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DCD" w:rsidRDefault="00D23DCD" w:rsidP="00D23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7DCE2E" wp14:editId="415B8377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</w:p>
    <w:p w:rsidR="00D23DCD" w:rsidRDefault="00D23DCD" w:rsidP="00D23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23DCD" w:rsidRPr="005B67F2" w:rsidRDefault="00D23DCD" w:rsidP="00D23D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 w:rsidRPr="005B67F2">
        <w:rPr>
          <w:rFonts w:ascii="Times New Roman" w:hAnsi="Times New Roman" w:cs="Times New Roman"/>
          <w:b/>
          <w:bCs/>
          <w:sz w:val="32"/>
          <w:szCs w:val="28"/>
        </w:rPr>
        <w:t>ПРЕСС-РЕЛИЗ</w:t>
      </w:r>
    </w:p>
    <w:p w:rsidR="00D23DCD" w:rsidRPr="00D23DCD" w:rsidRDefault="00D23DCD" w:rsidP="00D23D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23DCD">
        <w:rPr>
          <w:rFonts w:ascii="Times New Roman" w:hAnsi="Times New Roman" w:cs="Times New Roman"/>
          <w:bCs/>
          <w:sz w:val="28"/>
          <w:szCs w:val="28"/>
        </w:rPr>
        <w:t>27.04.2024</w:t>
      </w:r>
    </w:p>
    <w:p w:rsidR="00D23DCD" w:rsidRPr="005B67F2" w:rsidRDefault="00D23DCD" w:rsidP="00D23D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D23DCD" w:rsidRPr="0088770D" w:rsidRDefault="00D23DCD" w:rsidP="00D23DCD">
      <w:pPr>
        <w:rPr>
          <w:rFonts w:ascii="Times New Roman" w:hAnsi="Times New Roman" w:cs="Times New Roman"/>
          <w:b/>
          <w:sz w:val="28"/>
        </w:rPr>
      </w:pPr>
      <w:r w:rsidRPr="00C07D0A">
        <w:rPr>
          <w:rFonts w:ascii="Times New Roman" w:hAnsi="Times New Roman" w:cs="Times New Roman"/>
          <w:b/>
          <w:sz w:val="28"/>
        </w:rPr>
        <w:t>Для размещения в социальных сетях Управления</w:t>
      </w:r>
    </w:p>
    <w:p w:rsidR="0030350B" w:rsidRDefault="00A93074" w:rsidP="0030350B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>Руководство и сотрудники Управления Росреестра по Алтайскому краю посетили выставку исторических фотографий алтайских топографов «Алтай в трёх измерениях»</w:t>
      </w:r>
      <w:r w:rsidR="00043F19">
        <w:rPr>
          <w:rFonts w:ascii="Times New Roman" w:hAnsi="Times New Roman" w:cs="Times New Roman"/>
          <w:noProof/>
          <w:sz w:val="28"/>
          <w:lang w:eastAsia="sk-SK"/>
        </w:rPr>
        <w:t>.</w:t>
      </w:r>
      <w:bookmarkStart w:id="0" w:name="_GoBack"/>
      <w:bookmarkEnd w:id="0"/>
    </w:p>
    <w:p w:rsidR="0030350B" w:rsidRDefault="0030350B" w:rsidP="0030350B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</w:p>
    <w:p w:rsidR="00A93074" w:rsidRDefault="00A93074" w:rsidP="0030350B">
      <w:pPr>
        <w:spacing w:after="0"/>
        <w:jc w:val="both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 xml:space="preserve">В ходе экскурсии представители Управления познакомились с уникальными снимками </w:t>
      </w:r>
      <w:r w:rsidRPr="00A93074">
        <w:rPr>
          <w:rFonts w:ascii="Times New Roman" w:hAnsi="Times New Roman" w:cs="Times New Roman"/>
          <w:color w:val="212529"/>
          <w:sz w:val="28"/>
          <w:shd w:val="clear" w:color="auto" w:fill="FFFFFF"/>
        </w:rPr>
        <w:t>Алтая конца XIX – первой трети XX вв., сделанными топографами и землемерами этого времени</w:t>
      </w:r>
      <w:r w:rsidR="0034396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на </w:t>
      </w:r>
      <w:r w:rsidR="00343960" w:rsidRPr="00343960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территории современного Алтайского края, Республики Алтай, Кузбасса и Восточно-Казахстанской области Республики Казахстан.</w:t>
      </w:r>
      <w:r w:rsidR="00343960" w:rsidRPr="00343960">
        <w:rPr>
          <w:color w:val="000000"/>
          <w:sz w:val="28"/>
          <w:szCs w:val="21"/>
          <w:shd w:val="clear" w:color="auto" w:fill="FFFFFF"/>
        </w:rPr>
        <w:t> </w:t>
      </w: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Именно в это время </w:t>
      </w:r>
      <w:r w:rsidRPr="00A93074">
        <w:rPr>
          <w:rFonts w:ascii="Times New Roman" w:hAnsi="Times New Roman" w:cs="Times New Roman"/>
          <w:color w:val="212529"/>
          <w:sz w:val="28"/>
          <w:shd w:val="clear" w:color="auto" w:fill="FFFFFF"/>
        </w:rPr>
        <w:t>особое значение имело межевание земель и решение землеустроительных вопросов. Основную роль в этом играли топографы, занимающиеся съемкой местности, составлением карт и решением земельных споров.</w:t>
      </w: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</w:p>
    <w:p w:rsidR="0030350B" w:rsidRPr="0030350B" w:rsidRDefault="0030350B" w:rsidP="0030350B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</w:p>
    <w:p w:rsidR="00A93074" w:rsidRDefault="00343960" w:rsidP="00343960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>О</w:t>
      </w:r>
      <w:r w:rsidR="00A93074" w:rsidRPr="00A93074">
        <w:rPr>
          <w:rFonts w:ascii="Times New Roman" w:hAnsi="Times New Roman" w:cs="Times New Roman"/>
          <w:noProof/>
          <w:sz w:val="28"/>
          <w:lang w:eastAsia="sk-SK"/>
        </w:rPr>
        <w:t xml:space="preserve">собый интерес </w:t>
      </w:r>
      <w:r>
        <w:rPr>
          <w:rFonts w:ascii="Times New Roman" w:hAnsi="Times New Roman" w:cs="Times New Roman"/>
          <w:noProof/>
          <w:sz w:val="28"/>
          <w:lang w:eastAsia="sk-SK"/>
        </w:rPr>
        <w:t>вызвали</w:t>
      </w:r>
      <w:r w:rsidR="00A93074" w:rsidRPr="00A93074">
        <w:rPr>
          <w:rFonts w:ascii="Times New Roman" w:hAnsi="Times New Roman" w:cs="Times New Roman"/>
          <w:noProof/>
          <w:sz w:val="28"/>
          <w:lang w:eastAsia="sk-SK"/>
        </w:rPr>
        <w:t xml:space="preserve"> снимки 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работы топографов: возведение геодезической вышки, замеры местности, взаимодействие с коренными народами. Также экспозиция содержит много 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 xml:space="preserve">различных 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фотографий </w:t>
      </w:r>
      <w:r w:rsidR="00A93074" w:rsidRPr="00A93074">
        <w:rPr>
          <w:rFonts w:ascii="Times New Roman" w:hAnsi="Times New Roman" w:cs="Times New Roman"/>
          <w:noProof/>
          <w:sz w:val="28"/>
          <w:lang w:eastAsia="sk-SK"/>
        </w:rPr>
        <w:t>просторов Алтая с вида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ми горных вершин, степей и рек, сельской архитектуры, и даже снимки быта коренного населения - </w:t>
      </w:r>
      <w:r w:rsidRPr="00343960">
        <w:rPr>
          <w:rFonts w:ascii="Times New Roman" w:hAnsi="Times New Roman" w:cs="Times New Roman"/>
          <w:noProof/>
          <w:sz w:val="28"/>
          <w:lang w:eastAsia="sk-SK"/>
        </w:rPr>
        <w:t>кумандинцев, шорцев, казахов.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 </w:t>
      </w:r>
    </w:p>
    <w:p w:rsidR="00343960" w:rsidRDefault="00343960" w:rsidP="00343960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</w:p>
    <w:p w:rsidR="00343960" w:rsidRDefault="00343960" w:rsidP="0030350B">
      <w:pPr>
        <w:jc w:val="both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 xml:space="preserve">Очень важна память о такой 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>ответственной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 и нелёгкой работе. 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Фотографии алтайских топографов Николая </w:t>
      </w:r>
      <w:proofErr w:type="spellStart"/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Овчинникова</w:t>
      </w:r>
      <w:proofErr w:type="spellEnd"/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 Бориса Бегичева, Николая Власова, Георгия Иванова и Виктора Лапина</w:t>
      </w:r>
      <w:r w:rsid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>погрузили наших сотрудников в сюжеты прошлого, иллюстрирующие их неоценимый вклад в землеустроительный процесс того времени.</w:t>
      </w:r>
    </w:p>
    <w:p w:rsidR="00F32180" w:rsidRPr="0030350B" w:rsidRDefault="00F32180" w:rsidP="0030350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96070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9A5" w:rsidRDefault="00E129A5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E129A5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495925" cy="36623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89" cy="36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590925" cy="5366621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9be09e-b56a-4724-a638-8ffe98e35fb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556" cy="537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581525" cy="336794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a62e58-696b-4387-a32e-66755bc5daf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982" cy="338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5EE" w:rsidRDefault="00F775EE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775EE" w:rsidRDefault="00F775EE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E129A5" w:rsidRDefault="00E129A5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E129A5" w:rsidRPr="00F96335" w:rsidRDefault="00E129A5" w:rsidP="00E129A5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E129A5" w:rsidRPr="00474AC8" w:rsidRDefault="00E129A5" w:rsidP="00E129A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F96335">
        <w:rPr>
          <w:rFonts w:ascii="Times New Roman" w:hAnsi="Times New Roman" w:cs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F96335">
        <w:rPr>
          <w:rFonts w:ascii="Times New Roman" w:hAnsi="Times New Roman" w:cs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F96335">
        <w:rPr>
          <w:rFonts w:ascii="Times New Roman" w:hAnsi="Times New Roman" w:cs="Times New Roman"/>
        </w:rPr>
        <w:t>Роскадастра</w:t>
      </w:r>
      <w:proofErr w:type="spellEnd"/>
      <w:r w:rsidRPr="00F96335">
        <w:rPr>
          <w:rFonts w:ascii="Times New Roman" w:hAnsi="Times New Roman" w:cs="Times New Roman"/>
        </w:rPr>
        <w:t>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E129A5" w:rsidRPr="00F96335" w:rsidRDefault="00E129A5" w:rsidP="00E129A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E129A5" w:rsidRPr="00F96335" w:rsidRDefault="00E129A5" w:rsidP="00E129A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E129A5" w:rsidRPr="00F96335" w:rsidRDefault="00E129A5" w:rsidP="00E129A5">
      <w:pPr>
        <w:pStyle w:val="a6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>Пресс-секретарь Управления Росреестра по Алтайскому краю</w:t>
      </w:r>
      <w:r>
        <w:rPr>
          <w:rFonts w:eastAsia="Calibri"/>
          <w:sz w:val="20"/>
          <w:szCs w:val="20"/>
          <w:lang w:eastAsia="en-US"/>
        </w:rPr>
        <w:br/>
      </w:r>
      <w:r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E129A5" w:rsidRPr="00F96335" w:rsidRDefault="00043F19" w:rsidP="00E129A5">
      <w:pPr>
        <w:pStyle w:val="a6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11" w:history="1">
        <w:r w:rsidR="00E129A5"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E129A5" w:rsidRPr="00F96335">
        <w:rPr>
          <w:rStyle w:val="a3"/>
          <w:rFonts w:eastAsia="Calibri"/>
          <w:sz w:val="20"/>
          <w:szCs w:val="20"/>
          <w:shd w:val="clear" w:color="auto" w:fill="FFFFFF"/>
        </w:rPr>
        <w:t xml:space="preserve"> </w:t>
      </w:r>
      <w:r w:rsidR="00E129A5" w:rsidRPr="00F96335">
        <w:rPr>
          <w:rFonts w:eastAsia="Calibri"/>
          <w:sz w:val="20"/>
          <w:szCs w:val="20"/>
          <w:lang w:eastAsia="en-US"/>
        </w:rPr>
        <w:t xml:space="preserve">656002, Барнаул, ул. </w:t>
      </w:r>
      <w:proofErr w:type="gramStart"/>
      <w:r w:rsidR="00E129A5" w:rsidRPr="00F96335">
        <w:rPr>
          <w:rFonts w:eastAsia="Calibri"/>
          <w:sz w:val="20"/>
          <w:szCs w:val="20"/>
          <w:lang w:eastAsia="en-US"/>
        </w:rPr>
        <w:t>Советская</w:t>
      </w:r>
      <w:proofErr w:type="gramEnd"/>
      <w:r w:rsidR="00E129A5" w:rsidRPr="00F96335">
        <w:rPr>
          <w:rFonts w:eastAsia="Calibri"/>
          <w:sz w:val="20"/>
          <w:szCs w:val="20"/>
          <w:lang w:eastAsia="en-US"/>
        </w:rPr>
        <w:t>, д. 16</w:t>
      </w:r>
    </w:p>
    <w:p w:rsidR="00E129A5" w:rsidRPr="00F96335" w:rsidRDefault="00E129A5" w:rsidP="00E129A5">
      <w:pPr>
        <w:pStyle w:val="a6"/>
        <w:spacing w:before="0" w:beforeAutospacing="0" w:after="0" w:afterAutospacing="0"/>
        <w:rPr>
          <w:rStyle w:val="a3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Сайт Росреестра:</w:t>
      </w:r>
      <w:r w:rsidRPr="00F96335">
        <w:rPr>
          <w:sz w:val="20"/>
          <w:szCs w:val="20"/>
        </w:rPr>
        <w:t xml:space="preserve"> </w:t>
      </w:r>
      <w:hyperlink r:id="rId12" w:history="1">
        <w:r w:rsidRPr="00F96335">
          <w:rPr>
            <w:rStyle w:val="a3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3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3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3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Pr="00F96335">
        <w:rPr>
          <w:rStyle w:val="a3"/>
          <w:rFonts w:eastAsia="Calibri"/>
          <w:sz w:val="20"/>
          <w:szCs w:val="20"/>
          <w:shd w:val="clear" w:color="auto" w:fill="FFFFFF"/>
        </w:rPr>
        <w:br/>
      </w:r>
      <w:r w:rsidRPr="00F96335">
        <w:rPr>
          <w:rFonts w:eastAsia="Calibri"/>
          <w:sz w:val="20"/>
          <w:szCs w:val="20"/>
          <w:lang w:eastAsia="en-US"/>
        </w:rPr>
        <w:t>Яндекс-Дзен:</w:t>
      </w:r>
      <w:r w:rsidRPr="00F96335">
        <w:rPr>
          <w:sz w:val="20"/>
          <w:szCs w:val="20"/>
        </w:rPr>
        <w:t xml:space="preserve"> </w:t>
      </w:r>
      <w:hyperlink r:id="rId13" w:history="1">
        <w:r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Pr="00F96335">
        <w:rPr>
          <w:rStyle w:val="a3"/>
          <w:rFonts w:eastAsia="Calibri"/>
          <w:sz w:val="20"/>
          <w:szCs w:val="20"/>
          <w:shd w:val="clear" w:color="auto" w:fill="FFFFFF"/>
        </w:rPr>
        <w:tab/>
      </w:r>
    </w:p>
    <w:p w:rsidR="00E129A5" w:rsidRPr="00F96335" w:rsidRDefault="00E129A5" w:rsidP="00E129A5">
      <w:pPr>
        <w:pStyle w:val="a6"/>
        <w:spacing w:before="0" w:beforeAutospacing="0" w:after="0" w:afterAutospacing="0"/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F96335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rFonts w:eastAsia="Calibri"/>
          <w:color w:val="0000FF" w:themeColor="hyperlink"/>
          <w:sz w:val="20"/>
          <w:szCs w:val="20"/>
          <w:shd w:val="clear" w:color="auto" w:fill="FFFFFF"/>
        </w:rPr>
        <w:t xml:space="preserve"> </w:t>
      </w:r>
      <w:hyperlink r:id="rId14" w:history="1">
        <w:r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 w:rsidRPr="00F96335">
        <w:rPr>
          <w:rFonts w:eastAsia="Calibri"/>
          <w:color w:val="0000FF" w:themeColor="hyperlink"/>
          <w:sz w:val="20"/>
          <w:szCs w:val="20"/>
          <w:shd w:val="clear" w:color="auto" w:fill="FFFFFF"/>
        </w:rPr>
        <w:t xml:space="preserve"> </w:t>
      </w:r>
      <w:r>
        <w:rPr>
          <w:rFonts w:eastAsia="Calibri"/>
          <w:color w:val="0000FF" w:themeColor="hyperlink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F96335">
        <w:rPr>
          <w:rFonts w:eastAsia="Calibri"/>
          <w:sz w:val="20"/>
          <w:szCs w:val="20"/>
          <w:lang w:eastAsia="en-US"/>
        </w:rPr>
        <w:t>-канал:</w:t>
      </w:r>
      <w:r w:rsidRPr="00F96335"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E129A5" w:rsidRPr="00F96335" w:rsidRDefault="00E129A5" w:rsidP="00E129A5">
      <w:pPr>
        <w:pStyle w:val="a6"/>
        <w:spacing w:before="0" w:beforeAutospacing="0" w:after="0" w:afterAutospacing="0"/>
        <w:rPr>
          <w:rStyle w:val="a3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r w:rsidRPr="00F96335">
        <w:rPr>
          <w:rStyle w:val="a3"/>
          <w:rFonts w:eastAsia="Calibri"/>
          <w:sz w:val="20"/>
          <w:szCs w:val="20"/>
          <w:shd w:val="clear" w:color="auto" w:fill="FFFFFF"/>
        </w:rPr>
        <w:t xml:space="preserve"> </w:t>
      </w:r>
      <w:hyperlink r:id="rId15" w:history="1">
        <w:r w:rsidRPr="00F96335">
          <w:rPr>
            <w:rStyle w:val="a3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p w:rsidR="00E129A5" w:rsidRPr="00FB157E" w:rsidRDefault="00E129A5" w:rsidP="00E129A5">
      <w:pPr>
        <w:pStyle w:val="a6"/>
        <w:spacing w:before="0" w:beforeAutospacing="0" w:after="0" w:afterAutospacing="0"/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  <w:t>https://vk.com/video-46688657_456239105</w:t>
      </w:r>
    </w:p>
    <w:p w:rsidR="006E623C" w:rsidRPr="00D23DCD" w:rsidRDefault="006E623C" w:rsidP="00D23DCD">
      <w:pPr>
        <w:jc w:val="both"/>
        <w:rPr>
          <w:rFonts w:ascii="Times New Roman" w:hAnsi="Times New Roman" w:cs="Times New Roman"/>
          <w:sz w:val="28"/>
        </w:rPr>
      </w:pPr>
    </w:p>
    <w:sectPr w:rsidR="006E623C" w:rsidRPr="00D23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ADF"/>
    <w:rsid w:val="00043F19"/>
    <w:rsid w:val="00166638"/>
    <w:rsid w:val="0026652C"/>
    <w:rsid w:val="0030350B"/>
    <w:rsid w:val="00335955"/>
    <w:rsid w:val="00343960"/>
    <w:rsid w:val="003866EB"/>
    <w:rsid w:val="00533ADF"/>
    <w:rsid w:val="006E623C"/>
    <w:rsid w:val="00A24B1B"/>
    <w:rsid w:val="00A93074"/>
    <w:rsid w:val="00D23DCD"/>
    <w:rsid w:val="00E129A5"/>
    <w:rsid w:val="00F32180"/>
    <w:rsid w:val="00F7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59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2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12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59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2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12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zen.ru/id/6392ad9bbc8b8d2fd42961a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rosreestr.gov.ru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22press_rosreestr@mail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ok.ru/rosreestr22alt.krai" TargetMode="Externa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519</Words>
  <Characters>2963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Бучнева Анжелика Анатольевна</dc:creator>
  <cp:lastModifiedBy>Таку Евгений Юрьевич</cp:lastModifiedBy>
  <cp:revision>2</cp:revision>
  <dcterms:created xsi:type="dcterms:W3CDTF">2024-05-08T07:29:00Z</dcterms:created>
  <dcterms:modified xsi:type="dcterms:W3CDTF">2024-05-08T07:29:00Z</dcterms:modified>
</cp:coreProperties>
</file>