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1C88" w:rsidRDefault="00B81C88" w:rsidP="00B81C88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Алтайском крае увеличилось количество несчастных случаев при </w:t>
      </w:r>
      <w:r>
        <w:rPr>
          <w:rFonts w:ascii="Times New Roman" w:hAnsi="Times New Roman" w:cs="Times New Roman"/>
          <w:sz w:val="28"/>
        </w:rPr>
        <w:t>ДТП.</w:t>
      </w:r>
    </w:p>
    <w:p w:rsidR="00B81C88" w:rsidRDefault="00B81C88" w:rsidP="00B81C88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связи с этим, МЧС РОССИИ напоминает: </w:t>
      </w:r>
    </w:p>
    <w:p w:rsidR="00B81C88" w:rsidRPr="00B81C88" w:rsidRDefault="00B81C88" w:rsidP="00B81C88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</w:rPr>
      </w:pPr>
      <w:r w:rsidRPr="00B81C88">
        <w:rPr>
          <w:rFonts w:ascii="Times New Roman" w:hAnsi="Times New Roman" w:cs="Times New Roman"/>
          <w:sz w:val="28"/>
        </w:rPr>
        <w:t>Если пострадавший зажат в салоне аварийного транспортного средства и не может покинуть его самостоятельно</w:t>
      </w:r>
    </w:p>
    <w:p w:rsidR="00B81C88" w:rsidRPr="00B81C88" w:rsidRDefault="00B81C88" w:rsidP="00B81C88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B81C88">
        <w:rPr>
          <w:rFonts w:ascii="Times New Roman" w:hAnsi="Times New Roman" w:cs="Times New Roman"/>
          <w:sz w:val="28"/>
        </w:rPr>
        <w:t>Необходимо наладить контакт с пострадавшим и контролировать его состояние до прибытия скорой помощи или спасателей. НЕ НУЖНО (кроме случаев, описанных ниже) пытаться достать пострадавшего самостоятельно, это может привести к усугублению травм. Самым простым способом контроля состояния пострадавшего является диалог. В ходе общения с пострадавшим можно выяснить его жалобы. У пострадавших в бессознательном состоянии следует периодически проверять признаки дыхания. Обязательно выполнение периодического внешнего осмотра на предмет начавшегося или возобновившегося кровотечения и контроля наложенных повязок или жгутов. Кроме того, следует осуществлять наблюдение за окружающей обстановкой для своевременного устранения возможных опасностей.</w:t>
      </w:r>
    </w:p>
    <w:p w:rsidR="00B81C88" w:rsidRPr="00B81C88" w:rsidRDefault="00B81C88" w:rsidP="00B81C88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</w:rPr>
      </w:pPr>
    </w:p>
    <w:p w:rsidR="00B81C88" w:rsidRPr="00B81C88" w:rsidRDefault="00B81C88" w:rsidP="00B81C88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</w:rPr>
      </w:pPr>
      <w:r w:rsidRPr="00B81C88">
        <w:rPr>
          <w:rFonts w:ascii="Times New Roman" w:hAnsi="Times New Roman" w:cs="Times New Roman"/>
          <w:sz w:val="28"/>
        </w:rPr>
        <w:t>Если пострадавший находится в сознании</w:t>
      </w:r>
    </w:p>
    <w:p w:rsidR="00B81C88" w:rsidRPr="00B81C88" w:rsidRDefault="00B81C88" w:rsidP="00B81C88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B81C88">
        <w:rPr>
          <w:rFonts w:ascii="Times New Roman" w:hAnsi="Times New Roman" w:cs="Times New Roman"/>
          <w:sz w:val="28"/>
        </w:rPr>
        <w:t>Его экстренное извлечение производится так: руки участника оказания первой помощи проводятся под подмышками пострадавшего, фиксируют его предплечье, после чего пострадавший извлекается наружу (рисунок 1).</w:t>
      </w:r>
    </w:p>
    <w:p w:rsidR="00B81C88" w:rsidRPr="00B81C88" w:rsidRDefault="00B81C88" w:rsidP="00B81C88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</w:p>
    <w:p w:rsidR="00B81C88" w:rsidRPr="00B81C88" w:rsidRDefault="00B81C88" w:rsidP="00B81C88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</w:rPr>
      </w:pPr>
      <w:r w:rsidRPr="00B81C88">
        <w:rPr>
          <w:rFonts w:ascii="Times New Roman" w:hAnsi="Times New Roman" w:cs="Times New Roman"/>
          <w:sz w:val="28"/>
        </w:rPr>
        <w:t>Оказание помощи пострадавшим в ДТП</w:t>
      </w:r>
    </w:p>
    <w:p w:rsidR="00B81C88" w:rsidRDefault="00B81C88" w:rsidP="00B81C88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B81C88">
        <w:rPr>
          <w:rFonts w:ascii="Times New Roman" w:hAnsi="Times New Roman" w:cs="Times New Roman"/>
          <w:sz w:val="28"/>
        </w:rPr>
        <w:t xml:space="preserve">Иногда может возникнуть ситуация, когда требуется извлечение пострадавшего. При этом следует помнить, что экстренное извлечение пострадавших из автомобиля или другого труднодоступного места </w:t>
      </w:r>
      <w:r w:rsidRPr="00B81C88">
        <w:rPr>
          <w:rFonts w:ascii="Times New Roman" w:hAnsi="Times New Roman" w:cs="Times New Roman"/>
          <w:sz w:val="28"/>
        </w:rPr>
        <w:lastRenderedPageBreak/>
        <w:t>выполняется ТОЛЬКО ПРИ НАЛИЧИИ УГРОЗЫ ДЛЯ ЕГО ЖИЗНИ И ЗДОРОВЬЯ (стойкий запах бензина, задымление транспортного средства и пр.) и невозможности оказания первой помощи в тех условиях, в которых находится пострадавший (остановка сердцебиения и дыхания, нет возможности согревания и пр.). Во всех остальных случаях необходимо дождаться приезда скорой медицинской помощи и других служб, участвующих в ликвидации последствий происшествия.</w:t>
      </w:r>
    </w:p>
    <w:p w:rsidR="00B81C88" w:rsidRPr="00B81C88" w:rsidRDefault="00B81C88" w:rsidP="00B81C88">
      <w:pPr>
        <w:spacing w:line="257" w:lineRule="auto"/>
        <w:ind w:firstLine="709"/>
        <w:rPr>
          <w:rFonts w:ascii="Times New Roman" w:hAnsi="Times New Roman" w:cs="Times New Roman"/>
          <w:sz w:val="28"/>
        </w:rPr>
      </w:pPr>
      <w:r w:rsidRPr="00B81C88">
        <w:rPr>
          <w:rFonts w:ascii="Times New Roman" w:hAnsi="Times New Roman" w:cs="Times New Roman"/>
          <w:sz w:val="28"/>
        </w:rPr>
        <w:t xml:space="preserve">В случае возникновения ЧС, обращаться по телефону: </w:t>
      </w:r>
    </w:p>
    <w:p w:rsidR="00F90273" w:rsidRDefault="00B81C88" w:rsidP="00B81C88">
      <w:pPr>
        <w:spacing w:line="257" w:lineRule="auto"/>
        <w:rPr>
          <w:rFonts w:ascii="Times New Roman" w:hAnsi="Times New Roman" w:cs="Times New Roman"/>
          <w:sz w:val="28"/>
        </w:rPr>
      </w:pPr>
      <w:r w:rsidRPr="00B81C88">
        <w:rPr>
          <w:rFonts w:ascii="Times New Roman" w:hAnsi="Times New Roman" w:cs="Times New Roman"/>
          <w:sz w:val="28"/>
        </w:rPr>
        <w:t xml:space="preserve">01 или 101- </w:t>
      </w:r>
      <w:r w:rsidRPr="00B81C88">
        <w:rPr>
          <w:rFonts w:ascii="Times New Roman" w:hAnsi="Times New Roman" w:cs="Times New Roman"/>
          <w:sz w:val="28"/>
        </w:rPr>
        <w:t>Единый телефон пожарных и спасателей</w:t>
      </w:r>
      <w:r w:rsidRPr="00B81C88">
        <w:rPr>
          <w:rFonts w:ascii="Times New Roman" w:hAnsi="Times New Roman" w:cs="Times New Roman"/>
          <w:sz w:val="28"/>
        </w:rPr>
        <w:t xml:space="preserve">, 112 </w:t>
      </w:r>
      <w:r>
        <w:rPr>
          <w:rFonts w:ascii="Times New Roman" w:hAnsi="Times New Roman" w:cs="Times New Roman"/>
          <w:sz w:val="28"/>
        </w:rPr>
        <w:t>–</w:t>
      </w:r>
      <w:r w:rsidRPr="00B81C88">
        <w:rPr>
          <w:rFonts w:ascii="Times New Roman" w:hAnsi="Times New Roman" w:cs="Times New Roman"/>
          <w:sz w:val="28"/>
        </w:rPr>
        <w:t xml:space="preserve"> ЕДДС</w:t>
      </w:r>
      <w:r>
        <w:rPr>
          <w:rFonts w:ascii="Times New Roman" w:hAnsi="Times New Roman" w:cs="Times New Roman"/>
          <w:sz w:val="28"/>
        </w:rPr>
        <w:t>.</w:t>
      </w:r>
    </w:p>
    <w:p w:rsidR="00B81C88" w:rsidRPr="00670374" w:rsidRDefault="00B81C88" w:rsidP="00B81C88">
      <w:pPr>
        <w:spacing w:line="360" w:lineRule="auto"/>
        <w:ind w:firstLine="709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79 ПСЧ 9 ПСО, ТО НД № 5, ГО и ЧС.</w:t>
      </w:r>
    </w:p>
    <w:p w:rsidR="00B81C88" w:rsidRPr="00B81C88" w:rsidRDefault="00B81C88" w:rsidP="00B81C88">
      <w:pPr>
        <w:spacing w:line="257" w:lineRule="auto"/>
        <w:jc w:val="right"/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B81C88" w:rsidRPr="00B81C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412"/>
    <w:rsid w:val="00430412"/>
    <w:rsid w:val="00B81C88"/>
    <w:rsid w:val="00F90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D4977"/>
  <w15:chartTrackingRefBased/>
  <w15:docId w15:val="{622A4479-B092-4625-AF70-02B055EAD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1C8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67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300</Words>
  <Characters>1710</Characters>
  <Application>Microsoft Office Word</Application>
  <DocSecurity>0</DocSecurity>
  <Lines>14</Lines>
  <Paragraphs>4</Paragraphs>
  <ScaleCrop>false</ScaleCrop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 ПСЧ</dc:creator>
  <cp:keywords/>
  <dc:description/>
  <cp:lastModifiedBy>79 ПСЧ</cp:lastModifiedBy>
  <cp:revision>3</cp:revision>
  <dcterms:created xsi:type="dcterms:W3CDTF">2026-08-03T03:22:00Z</dcterms:created>
  <dcterms:modified xsi:type="dcterms:W3CDTF">2026-08-03T03:25:00Z</dcterms:modified>
</cp:coreProperties>
</file>