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38" w:rsidRDefault="000E1D38" w:rsidP="000E1D38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Эксплуатируем печи безопасно</w:t>
      </w:r>
    </w:p>
    <w:bookmarkEnd w:id="0"/>
    <w:p w:rsidR="000E1D38" w:rsidRDefault="000E1D38" w:rsidP="000E1D38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0E1D38" w:rsidRDefault="000E1D38" w:rsidP="000E1D38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На улице сохраняются невысокие температуры, совсем немного и окончательно ляжет снег, поэтому граждане уже </w:t>
      </w:r>
      <w:proofErr w:type="gram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вовсю</w:t>
      </w:r>
      <w:proofErr w:type="gram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используют отопительные системы, среди которых - печь. Стоит напомнить, что данное нагревательное устройство - основной источник тепла в домах частного сектора. Неправильная эксплуатация печи может привести к трагичному исходу.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 w:rsidRPr="000E1D38">
        <w:rPr>
          <w:rFonts w:ascii="Arial" w:hAnsi="Arial" w:cs="Arial"/>
          <w:color w:val="3B4256"/>
          <w:sz w:val="26"/>
          <w:szCs w:val="26"/>
        </w:rPr>
        <w:t>Актуальность и важность соблюдения правил пожарной безопасности при эксплуатации печей, а также правильное устройство и исправность отопительных печей и дымоходов подтверждается многочисленными случаями пожаров, когда всего этого не придерживаются</w:t>
      </w:r>
      <w:proofErr w:type="gramStart"/>
      <w:r w:rsidRPr="000E1D38">
        <w:rPr>
          <w:rFonts w:ascii="Arial" w:hAnsi="Arial" w:cs="Arial"/>
          <w:color w:val="3B4256"/>
          <w:sz w:val="26"/>
          <w:szCs w:val="26"/>
        </w:rPr>
        <w:t>… Т</w:t>
      </w:r>
      <w:proofErr w:type="gramEnd"/>
      <w:r w:rsidRPr="000E1D38">
        <w:rPr>
          <w:rFonts w:ascii="Arial" w:hAnsi="Arial" w:cs="Arial"/>
          <w:color w:val="3B4256"/>
          <w:sz w:val="26"/>
          <w:szCs w:val="26"/>
        </w:rPr>
        <w:t>олько за минувшие выходные, с 26 по 27 октября</w:t>
      </w:r>
      <w:r>
        <w:rPr>
          <w:rFonts w:ascii="Arial" w:hAnsi="Arial" w:cs="Arial"/>
          <w:color w:val="3B4256"/>
          <w:sz w:val="26"/>
          <w:szCs w:val="26"/>
        </w:rPr>
        <w:t>, пожарно-спасательными подразделениями края был потушен 31 пожар, 3 из которых, предположительно, произошли из-за нарушения вышеописанных правил. В общей сложности от огненной стихии пострадало 2 бани, одноэтажный дом и дровяник…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Главное управление МЧС России по Алтайскому краю напоминает о необходимости неукоснительного соблюдения мер безопасности при использовании обогревателей и печного отопления.</w:t>
      </w:r>
    </w:p>
    <w:p w:rsidR="000E1D38" w:rsidRDefault="000E1D38" w:rsidP="000E1D38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Напоминаем следующие рекомендации по монтажу и эксплуатации печного отопления: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Необходимо помнить, что в печи ценится, не только хорошая тяга, теплоотдача, экономичность и эстетические качества, но и безопасность.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Перед началом отопительного сезона печи необходимо проверить и отремонтировать, дымоходы следует очистить от сажи и побелить. Неисправные печи, камины и дымоходы не должны допускаться к эксплуатации.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Печь обязательно должна быть белой, это позволит своевременно обнаруживать неисправности, трещины в печи, которые могут привести к пожару, так как на белом фоне хорошо заметен черный след от дыма.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Для защиты сгораемого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трудносгораемого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садовых домиках допускается эксплуатация печей только на твердом топливе.</w:t>
      </w:r>
    </w:p>
    <w:p w:rsidR="000E1D38" w:rsidRDefault="000E1D38" w:rsidP="000E1D38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При эксплуатации печного отопления запрещается: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Оставлять без присмотра топящиеся печи, а также поручать детям надзор за ними.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- Располагать топливо и другие горючие вещества, и материалы на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предтопочном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листе.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Применять для розжига печей бензин, керосин, дизельное топливо и другие ЛВЖ и ГЖ.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Топить углем, коксом и газом печи, не предназначенные для этих видов топлива.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Производить топку печей во время проведения в помещениях собраний и других массовых мероприятий.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Перекаливать печи.</w:t>
      </w:r>
    </w:p>
    <w:p w:rsidR="000E1D38" w:rsidRDefault="000E1D38" w:rsidP="000E1D38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Устанавливать металлические печи, не отвечающие требованиям пожарной безопасности, стандартам и техническим условиям. При установке временных металлических и других печей заводского изготовления должны выполняться указания (инструкции) предприятий-</w:t>
      </w:r>
      <w:r>
        <w:rPr>
          <w:rFonts w:ascii="Arial" w:hAnsi="Arial" w:cs="Arial"/>
          <w:color w:val="3B4256"/>
          <w:sz w:val="26"/>
          <w:szCs w:val="26"/>
        </w:rPr>
        <w:lastRenderedPageBreak/>
        <w:t>изготовителей, а также требования норм проектирования, предъявляемые к системам отопления.</w:t>
      </w:r>
    </w:p>
    <w:p w:rsidR="000E1D38" w:rsidRDefault="000E1D38" w:rsidP="000E1D38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 случае если не удалось избежать происшествия, и пожар все же произошел, незамедлительно сообщите об этом на номер 112 или 101.</w:t>
      </w:r>
    </w:p>
    <w:p w:rsidR="00F45807" w:rsidRDefault="00F45807" w:rsidP="00F45807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 УНДиПР</w:t>
      </w:r>
      <w:r w:rsidR="0007154E">
        <w:rPr>
          <w:rFonts w:ascii="Arial" w:hAnsi="Arial" w:cs="Arial"/>
          <w:color w:val="3B4256"/>
        </w:rPr>
        <w:t xml:space="preserve">, </w:t>
      </w:r>
      <w:r w:rsidR="00C523E1">
        <w:rPr>
          <w:rFonts w:ascii="Arial" w:hAnsi="Arial" w:cs="Arial"/>
          <w:color w:val="3B4256"/>
        </w:rPr>
        <w:t>79 ПСЧ</w:t>
      </w:r>
      <w:r w:rsidRPr="00D366B4">
        <w:rPr>
          <w:rFonts w:ascii="Arial" w:hAnsi="Arial" w:cs="Arial"/>
          <w:color w:val="3B4256"/>
        </w:rPr>
        <w:t xml:space="preserve"> ГУ МЧС России по Алтайскому краю</w:t>
      </w:r>
      <w:r w:rsidR="0007154E">
        <w:rPr>
          <w:rFonts w:ascii="Arial" w:hAnsi="Arial" w:cs="Arial"/>
          <w:color w:val="3B4256"/>
        </w:rPr>
        <w:t xml:space="preserve"> </w:t>
      </w:r>
    </w:p>
    <w:sectPr w:rsidR="00CB5CBD" w:rsidRPr="00D366B4" w:rsidSect="0032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828" w:rsidRDefault="00E72828" w:rsidP="006E621A">
      <w:pPr>
        <w:spacing w:after="0" w:line="240" w:lineRule="auto"/>
      </w:pPr>
      <w:r>
        <w:separator/>
      </w:r>
    </w:p>
  </w:endnote>
  <w:endnote w:type="continuationSeparator" w:id="0">
    <w:p w:rsidR="00E72828" w:rsidRDefault="00E72828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828" w:rsidRDefault="00E72828" w:rsidP="006E621A">
      <w:pPr>
        <w:spacing w:after="0" w:line="240" w:lineRule="auto"/>
      </w:pPr>
      <w:r>
        <w:separator/>
      </w:r>
    </w:p>
  </w:footnote>
  <w:footnote w:type="continuationSeparator" w:id="0">
    <w:p w:rsidR="00E72828" w:rsidRDefault="00E72828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7154E"/>
    <w:rsid w:val="000979F6"/>
    <w:rsid w:val="000A4C74"/>
    <w:rsid w:val="000C47AD"/>
    <w:rsid w:val="000E1D38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2170A"/>
    <w:rsid w:val="00362D10"/>
    <w:rsid w:val="00366A4D"/>
    <w:rsid w:val="00377322"/>
    <w:rsid w:val="0038076D"/>
    <w:rsid w:val="004315F4"/>
    <w:rsid w:val="004C74F0"/>
    <w:rsid w:val="005269EC"/>
    <w:rsid w:val="00537805"/>
    <w:rsid w:val="00562F82"/>
    <w:rsid w:val="005841BF"/>
    <w:rsid w:val="00584472"/>
    <w:rsid w:val="00591267"/>
    <w:rsid w:val="005D3711"/>
    <w:rsid w:val="005E30E7"/>
    <w:rsid w:val="005F11FE"/>
    <w:rsid w:val="006076C7"/>
    <w:rsid w:val="00612ED8"/>
    <w:rsid w:val="00651316"/>
    <w:rsid w:val="0066461F"/>
    <w:rsid w:val="00666AD2"/>
    <w:rsid w:val="006920CE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B557A"/>
    <w:rsid w:val="008E6DBC"/>
    <w:rsid w:val="008F5DE3"/>
    <w:rsid w:val="00923612"/>
    <w:rsid w:val="00944FFC"/>
    <w:rsid w:val="00984162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523E1"/>
    <w:rsid w:val="00CB5CBD"/>
    <w:rsid w:val="00D20CEA"/>
    <w:rsid w:val="00D366B4"/>
    <w:rsid w:val="00D63080"/>
    <w:rsid w:val="00D8087E"/>
    <w:rsid w:val="00DA0FF5"/>
    <w:rsid w:val="00DB6ED0"/>
    <w:rsid w:val="00DC32AD"/>
    <w:rsid w:val="00DC52FA"/>
    <w:rsid w:val="00DF06C8"/>
    <w:rsid w:val="00E24AEB"/>
    <w:rsid w:val="00E62831"/>
    <w:rsid w:val="00E72828"/>
    <w:rsid w:val="00E838F8"/>
    <w:rsid w:val="00EB0938"/>
    <w:rsid w:val="00F45807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0A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  <w:style w:type="character" w:customStyle="1" w:styleId="td-post-date">
    <w:name w:val="td-post-date"/>
    <w:basedOn w:val="a0"/>
    <w:rsid w:val="00984162"/>
  </w:style>
  <w:style w:type="character" w:customStyle="1" w:styleId="td-nr-views-3188">
    <w:name w:val="td-nr-views-3188"/>
    <w:basedOn w:val="a0"/>
    <w:rsid w:val="00984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18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932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3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1939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8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2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0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412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6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2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D235-57EB-41A8-86DA-0142A804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2024-10-29T06:30:00Z</dcterms:created>
  <dcterms:modified xsi:type="dcterms:W3CDTF">2024-10-29T08:13:00Z</dcterms:modified>
</cp:coreProperties>
</file>