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0D2" w:rsidRDefault="00CA60D2" w:rsidP="009F6111">
      <w:pPr>
        <w:spacing w:after="0"/>
        <w:ind w:left="5664" w:firstLine="708"/>
        <w:rPr>
          <w:rFonts w:ascii="Times New Roman" w:hAnsi="Times New Roman"/>
          <w:sz w:val="24"/>
          <w:szCs w:val="24"/>
        </w:rPr>
      </w:pPr>
    </w:p>
    <w:p w:rsidR="00CA60D2" w:rsidRPr="00CE56A9" w:rsidRDefault="00CA60D2" w:rsidP="00CA60D2">
      <w:pPr>
        <w:spacing w:after="0" w:line="240" w:lineRule="auto"/>
        <w:rPr>
          <w:rFonts w:ascii="Times New Roman" w:eastAsiaTheme="minorHAnsi" w:hAnsi="Times New Roman"/>
          <w:sz w:val="24"/>
          <w:szCs w:val="24"/>
        </w:rPr>
      </w:pPr>
      <w:r>
        <w:rPr>
          <w:rFonts w:ascii="Times New Roman" w:hAnsi="Times New Roman"/>
          <w:sz w:val="24"/>
          <w:szCs w:val="24"/>
        </w:rPr>
        <w:t xml:space="preserve">                                                                                            </w:t>
      </w:r>
      <w:r w:rsidRPr="00CE56A9">
        <w:rPr>
          <w:rFonts w:ascii="Times New Roman" w:hAnsi="Times New Roman"/>
          <w:sz w:val="24"/>
          <w:szCs w:val="24"/>
        </w:rPr>
        <w:t>У</w:t>
      </w:r>
      <w:r>
        <w:rPr>
          <w:rFonts w:ascii="Times New Roman" w:hAnsi="Times New Roman"/>
          <w:sz w:val="24"/>
          <w:szCs w:val="24"/>
        </w:rPr>
        <w:t>ТВЕРЖДЕНЫ</w:t>
      </w:r>
    </w:p>
    <w:p w:rsidR="00CA60D2" w:rsidRPr="00031A06" w:rsidRDefault="00CA60D2" w:rsidP="00CA60D2">
      <w:pPr>
        <w:spacing w:after="0" w:line="240" w:lineRule="auto"/>
        <w:rPr>
          <w:rFonts w:ascii="Times New Roman" w:hAnsi="Times New Roman"/>
          <w:sz w:val="24"/>
          <w:szCs w:val="24"/>
        </w:rPr>
      </w:pPr>
      <w:r w:rsidRPr="00CE56A9">
        <w:rPr>
          <w:rFonts w:ascii="Times New Roman" w:hAnsi="Times New Roman"/>
          <w:sz w:val="24"/>
          <w:szCs w:val="24"/>
        </w:rPr>
        <w:t xml:space="preserve">                                                                                       </w:t>
      </w:r>
      <w:r>
        <w:rPr>
          <w:rFonts w:ascii="Times New Roman" w:hAnsi="Times New Roman"/>
          <w:sz w:val="24"/>
          <w:szCs w:val="24"/>
        </w:rPr>
        <w:t xml:space="preserve">      </w:t>
      </w:r>
      <w:r w:rsidRPr="00CE56A9">
        <w:rPr>
          <w:rFonts w:ascii="Times New Roman" w:hAnsi="Times New Roman"/>
          <w:sz w:val="24"/>
          <w:szCs w:val="24"/>
        </w:rPr>
        <w:t xml:space="preserve">решением </w:t>
      </w:r>
      <w:r>
        <w:rPr>
          <w:rFonts w:ascii="Times New Roman" w:hAnsi="Times New Roman"/>
          <w:sz w:val="24"/>
          <w:szCs w:val="24"/>
        </w:rPr>
        <w:t>Хабарского районного</w:t>
      </w:r>
    </w:p>
    <w:p w:rsidR="00CA60D2" w:rsidRDefault="00CA60D2" w:rsidP="00CA60D2">
      <w:pPr>
        <w:spacing w:after="0" w:line="240" w:lineRule="auto"/>
        <w:rPr>
          <w:rFonts w:ascii="Times New Roman" w:hAnsi="Times New Roman"/>
          <w:sz w:val="24"/>
          <w:szCs w:val="24"/>
        </w:rPr>
      </w:pPr>
      <w:r>
        <w:rPr>
          <w:rFonts w:ascii="Times New Roman" w:hAnsi="Times New Roman"/>
          <w:sz w:val="24"/>
          <w:szCs w:val="24"/>
        </w:rPr>
        <w:t xml:space="preserve">                                                                                             </w:t>
      </w:r>
      <w:r w:rsidRPr="00CE56A9">
        <w:rPr>
          <w:rFonts w:ascii="Times New Roman" w:hAnsi="Times New Roman"/>
          <w:sz w:val="24"/>
          <w:szCs w:val="24"/>
        </w:rPr>
        <w:t xml:space="preserve">Совета депутатов </w:t>
      </w:r>
      <w:r>
        <w:rPr>
          <w:rFonts w:ascii="Times New Roman" w:hAnsi="Times New Roman"/>
          <w:sz w:val="24"/>
          <w:szCs w:val="24"/>
        </w:rPr>
        <w:t>Алтайского края</w:t>
      </w:r>
    </w:p>
    <w:p w:rsidR="00766EF6" w:rsidRPr="00766EF6" w:rsidRDefault="00CA60D2" w:rsidP="00CA60D2">
      <w:pPr>
        <w:spacing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о</w:t>
      </w:r>
      <w:r w:rsidRPr="00CE56A9">
        <w:rPr>
          <w:rFonts w:ascii="Times New Roman" w:hAnsi="Times New Roman"/>
          <w:sz w:val="24"/>
          <w:szCs w:val="24"/>
        </w:rPr>
        <w:t>т</w:t>
      </w:r>
      <w:r>
        <w:rPr>
          <w:rFonts w:ascii="Times New Roman" w:hAnsi="Times New Roman"/>
          <w:sz w:val="24"/>
          <w:szCs w:val="24"/>
        </w:rPr>
        <w:t xml:space="preserve"> 23.12.2022 № 4</w:t>
      </w:r>
      <w:r>
        <w:rPr>
          <w:rFonts w:ascii="Times New Roman" w:hAnsi="Times New Roman"/>
          <w:sz w:val="24"/>
          <w:szCs w:val="24"/>
        </w:rPr>
        <w:t>1</w:t>
      </w:r>
      <w:bookmarkStart w:id="0" w:name="_GoBack"/>
      <w:bookmarkEnd w:id="0"/>
      <w:r w:rsidR="009F6111">
        <w:rPr>
          <w:rFonts w:ascii="Times New Roman" w:hAnsi="Times New Roman"/>
          <w:sz w:val="24"/>
          <w:szCs w:val="24"/>
        </w:rPr>
        <w:t xml:space="preserve">    </w:t>
      </w:r>
    </w:p>
    <w:p w:rsidR="00766EF6" w:rsidRDefault="00766EF6" w:rsidP="007E7668">
      <w:pPr>
        <w:spacing w:after="0" w:line="240" w:lineRule="auto"/>
        <w:jc w:val="center"/>
        <w:rPr>
          <w:rFonts w:ascii="Times New Roman" w:hAnsi="Times New Roman"/>
          <w:b/>
          <w:sz w:val="24"/>
          <w:szCs w:val="24"/>
        </w:rPr>
      </w:pPr>
    </w:p>
    <w:p w:rsidR="00766EF6" w:rsidRDefault="00766EF6" w:rsidP="007E7668">
      <w:pPr>
        <w:spacing w:after="0" w:line="240" w:lineRule="auto"/>
        <w:jc w:val="center"/>
        <w:rPr>
          <w:rFonts w:ascii="Times New Roman" w:hAnsi="Times New Roman"/>
          <w:b/>
          <w:sz w:val="24"/>
          <w:szCs w:val="24"/>
        </w:rPr>
      </w:pPr>
    </w:p>
    <w:p w:rsidR="00CF7731" w:rsidRPr="007E7668" w:rsidRDefault="00CF7731" w:rsidP="007E7668">
      <w:pPr>
        <w:spacing w:after="0" w:line="240" w:lineRule="auto"/>
        <w:jc w:val="center"/>
        <w:rPr>
          <w:rFonts w:ascii="Times New Roman" w:hAnsi="Times New Roman"/>
          <w:b/>
          <w:sz w:val="24"/>
          <w:szCs w:val="24"/>
        </w:rPr>
      </w:pPr>
      <w:r w:rsidRPr="007E7668">
        <w:rPr>
          <w:rFonts w:ascii="Times New Roman" w:hAnsi="Times New Roman"/>
          <w:b/>
          <w:sz w:val="24"/>
          <w:szCs w:val="24"/>
        </w:rPr>
        <w:t>НОРМАТИВЫ</w:t>
      </w:r>
    </w:p>
    <w:p w:rsidR="005E7AB9" w:rsidRDefault="00CF7731" w:rsidP="007E7668">
      <w:pPr>
        <w:spacing w:after="0" w:line="240" w:lineRule="auto"/>
        <w:jc w:val="center"/>
        <w:rPr>
          <w:rFonts w:ascii="Times New Roman" w:hAnsi="Times New Roman"/>
          <w:b/>
          <w:sz w:val="24"/>
          <w:szCs w:val="24"/>
        </w:rPr>
      </w:pPr>
      <w:r w:rsidRPr="007E7668">
        <w:rPr>
          <w:rFonts w:ascii="Times New Roman" w:hAnsi="Times New Roman"/>
          <w:b/>
          <w:sz w:val="24"/>
          <w:szCs w:val="24"/>
        </w:rPr>
        <w:t xml:space="preserve">градостроительного проектирования муниципального образования </w:t>
      </w:r>
    </w:p>
    <w:p w:rsidR="00CF7731" w:rsidRPr="007E7668" w:rsidRDefault="00C7501F" w:rsidP="007E7668">
      <w:pPr>
        <w:spacing w:after="0" w:line="240" w:lineRule="auto"/>
        <w:jc w:val="center"/>
        <w:rPr>
          <w:rFonts w:ascii="Times New Roman" w:hAnsi="Times New Roman"/>
          <w:b/>
          <w:sz w:val="24"/>
          <w:szCs w:val="24"/>
        </w:rPr>
      </w:pPr>
      <w:r w:rsidRPr="00C7501F">
        <w:rPr>
          <w:rFonts w:ascii="Times New Roman" w:hAnsi="Times New Roman"/>
          <w:b/>
          <w:sz w:val="24"/>
          <w:szCs w:val="24"/>
        </w:rPr>
        <w:t>Коротоякский</w:t>
      </w:r>
      <w:r w:rsidR="00DC2D0E" w:rsidRPr="00C7501F">
        <w:rPr>
          <w:rFonts w:ascii="Times New Roman" w:hAnsi="Times New Roman"/>
          <w:b/>
          <w:sz w:val="24"/>
          <w:szCs w:val="24"/>
        </w:rPr>
        <w:t xml:space="preserve"> </w:t>
      </w:r>
      <w:r w:rsidR="00DC2D0E" w:rsidRPr="00DC2D0E">
        <w:rPr>
          <w:rFonts w:ascii="Times New Roman" w:hAnsi="Times New Roman"/>
          <w:b/>
          <w:sz w:val="24"/>
          <w:szCs w:val="24"/>
        </w:rPr>
        <w:t xml:space="preserve">сельсовет </w:t>
      </w:r>
      <w:r w:rsidR="00503BC7">
        <w:rPr>
          <w:rFonts w:ascii="Times New Roman" w:hAnsi="Times New Roman"/>
          <w:b/>
          <w:sz w:val="24"/>
          <w:szCs w:val="24"/>
        </w:rPr>
        <w:t>Хабарского</w:t>
      </w:r>
      <w:r w:rsidR="00DC2D0E" w:rsidRPr="00DC2D0E">
        <w:rPr>
          <w:rFonts w:ascii="Times New Roman" w:hAnsi="Times New Roman"/>
          <w:b/>
          <w:sz w:val="24"/>
          <w:szCs w:val="24"/>
        </w:rPr>
        <w:t xml:space="preserve"> района </w:t>
      </w:r>
      <w:r w:rsidR="00CF7731" w:rsidRPr="007E7668">
        <w:rPr>
          <w:rFonts w:ascii="Times New Roman" w:hAnsi="Times New Roman"/>
          <w:b/>
          <w:sz w:val="24"/>
          <w:szCs w:val="24"/>
        </w:rPr>
        <w:t>Алтайского края</w:t>
      </w:r>
    </w:p>
    <w:p w:rsidR="00CF7731" w:rsidRPr="007E7668" w:rsidRDefault="00CF7731" w:rsidP="007E7668">
      <w:pPr>
        <w:spacing w:after="0" w:line="240" w:lineRule="auto"/>
        <w:jc w:val="center"/>
        <w:rPr>
          <w:rFonts w:ascii="Times New Roman" w:hAnsi="Times New Roman"/>
          <w:b/>
          <w:sz w:val="24"/>
          <w:szCs w:val="24"/>
        </w:rPr>
      </w:pPr>
    </w:p>
    <w:p w:rsidR="00CF7731" w:rsidRPr="007E7668" w:rsidRDefault="00CF7731" w:rsidP="007E7668">
      <w:pPr>
        <w:spacing w:after="0" w:line="240" w:lineRule="auto"/>
        <w:ind w:left="20"/>
        <w:jc w:val="center"/>
        <w:rPr>
          <w:sz w:val="24"/>
          <w:szCs w:val="24"/>
        </w:rPr>
      </w:pPr>
      <w:r w:rsidRPr="007E7668">
        <w:rPr>
          <w:rStyle w:val="3"/>
          <w:rFonts w:eastAsia="Calibri"/>
          <w:bCs w:val="0"/>
          <w:sz w:val="24"/>
          <w:szCs w:val="24"/>
          <w:u w:val="none"/>
        </w:rPr>
        <w:t>Общие положения</w:t>
      </w:r>
    </w:p>
    <w:p w:rsidR="00CF7731" w:rsidRPr="007E7668" w:rsidRDefault="00CF7731" w:rsidP="00F83487">
      <w:pPr>
        <w:pStyle w:val="4"/>
        <w:shd w:val="clear" w:color="auto" w:fill="auto"/>
        <w:spacing w:before="0" w:line="240" w:lineRule="auto"/>
        <w:ind w:left="20" w:right="20" w:firstLine="831"/>
        <w:rPr>
          <w:sz w:val="24"/>
          <w:szCs w:val="24"/>
        </w:rPr>
      </w:pPr>
      <w:r w:rsidRPr="007E7668">
        <w:rPr>
          <w:sz w:val="24"/>
          <w:szCs w:val="24"/>
        </w:rPr>
        <w:t xml:space="preserve">Нормативы градостроительного проектирования муниципального образования </w:t>
      </w:r>
      <w:r w:rsidR="00C7501F" w:rsidRPr="00C7501F">
        <w:rPr>
          <w:sz w:val="24"/>
          <w:szCs w:val="24"/>
        </w:rPr>
        <w:t>Коротоякский</w:t>
      </w:r>
      <w:r w:rsidR="00DC2D0E">
        <w:rPr>
          <w:sz w:val="24"/>
          <w:szCs w:val="24"/>
        </w:rPr>
        <w:t xml:space="preserve"> сельсовет </w:t>
      </w:r>
      <w:r w:rsidR="00503BC7">
        <w:rPr>
          <w:sz w:val="24"/>
          <w:szCs w:val="24"/>
        </w:rPr>
        <w:t>Хабарского</w:t>
      </w:r>
      <w:r w:rsidRPr="007E7668">
        <w:rPr>
          <w:sz w:val="24"/>
          <w:szCs w:val="24"/>
        </w:rPr>
        <w:t xml:space="preserve"> район</w:t>
      </w:r>
      <w:r w:rsidR="00DC2D0E">
        <w:rPr>
          <w:sz w:val="24"/>
          <w:szCs w:val="24"/>
        </w:rPr>
        <w:t>а</w:t>
      </w:r>
      <w:r w:rsidRPr="007E7668">
        <w:rPr>
          <w:sz w:val="24"/>
          <w:szCs w:val="24"/>
        </w:rPr>
        <w:t xml:space="preserve"> 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 - климатических, социальных, национальных и территориальных особенностей района.</w:t>
      </w:r>
    </w:p>
    <w:p w:rsidR="00CF7731" w:rsidRPr="007E7668" w:rsidRDefault="00CF7731" w:rsidP="00F83487">
      <w:pPr>
        <w:pStyle w:val="4"/>
        <w:shd w:val="clear" w:color="auto" w:fill="auto"/>
        <w:spacing w:before="0" w:line="240" w:lineRule="auto"/>
        <w:ind w:left="20" w:right="20" w:firstLine="831"/>
        <w:rPr>
          <w:sz w:val="24"/>
          <w:szCs w:val="24"/>
        </w:rPr>
      </w:pPr>
      <w:r w:rsidRPr="007E7668">
        <w:rPr>
          <w:sz w:val="24"/>
          <w:szCs w:val="24"/>
        </w:rPr>
        <w:t xml:space="preserve">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Алтайского края, нормативно - правовыми актами муниципального </w:t>
      </w:r>
      <w:r w:rsidR="000C4F8C">
        <w:rPr>
          <w:sz w:val="24"/>
          <w:szCs w:val="24"/>
        </w:rPr>
        <w:t>образования сельского поселения</w:t>
      </w:r>
      <w:r w:rsidRPr="007E7668">
        <w:rPr>
          <w:sz w:val="24"/>
          <w:szCs w:val="24"/>
        </w:rPr>
        <w:t xml:space="preserve"> социальных гарантий граждан, включая маломобильные группы населения.</w:t>
      </w:r>
    </w:p>
    <w:p w:rsidR="00CF7731" w:rsidRPr="007E7668" w:rsidRDefault="00CF7731" w:rsidP="00F83487">
      <w:pPr>
        <w:pStyle w:val="4"/>
        <w:shd w:val="clear" w:color="auto" w:fill="auto"/>
        <w:spacing w:before="0" w:line="240" w:lineRule="auto"/>
        <w:ind w:left="20" w:firstLine="831"/>
        <w:rPr>
          <w:sz w:val="24"/>
          <w:szCs w:val="24"/>
        </w:rPr>
      </w:pPr>
      <w:r w:rsidRPr="007E7668">
        <w:rPr>
          <w:sz w:val="24"/>
          <w:szCs w:val="24"/>
        </w:rPr>
        <w:t>Нормативы включают в себя:</w:t>
      </w:r>
    </w:p>
    <w:p w:rsidR="00CF7731" w:rsidRPr="007E7668" w:rsidRDefault="00CF7731" w:rsidP="00F83487">
      <w:pPr>
        <w:pStyle w:val="4"/>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 xml:space="preserve">основную часть - расчетные показатели минимально допустимого уровня обеспеченности населения объектами социального и культурно - бытового обслуживания, инженерной и транспортной инфраструктуры, благоустройства территории муниципального образования </w:t>
      </w:r>
      <w:r w:rsidR="00C7501F" w:rsidRPr="00C7501F">
        <w:rPr>
          <w:sz w:val="24"/>
          <w:szCs w:val="24"/>
        </w:rPr>
        <w:t>Коротоякский</w:t>
      </w:r>
      <w:r w:rsidR="00EB6B59" w:rsidRPr="00C7501F">
        <w:rPr>
          <w:sz w:val="24"/>
          <w:szCs w:val="24"/>
        </w:rPr>
        <w:t xml:space="preserve"> </w:t>
      </w:r>
      <w:r w:rsidR="00EB6B59">
        <w:rPr>
          <w:sz w:val="24"/>
          <w:szCs w:val="24"/>
        </w:rPr>
        <w:t xml:space="preserve">сельсовет </w:t>
      </w:r>
      <w:r w:rsidR="00503BC7">
        <w:rPr>
          <w:sz w:val="24"/>
          <w:szCs w:val="24"/>
        </w:rPr>
        <w:t xml:space="preserve">Хабарского </w:t>
      </w:r>
      <w:r w:rsidRPr="007E7668">
        <w:rPr>
          <w:sz w:val="24"/>
          <w:szCs w:val="24"/>
        </w:rPr>
        <w:t>район</w:t>
      </w:r>
      <w:r w:rsidR="00EB6B59">
        <w:rPr>
          <w:sz w:val="24"/>
          <w:szCs w:val="24"/>
        </w:rPr>
        <w:t>а</w:t>
      </w:r>
      <w:r w:rsidRPr="007E7668">
        <w:rPr>
          <w:sz w:val="24"/>
          <w:szCs w:val="24"/>
        </w:rPr>
        <w:t xml:space="preserve"> Алтайского края, входящих в него сельских поселений расчетные показатели максимально допустимого уровня территориальной доступности таких объектов;</w:t>
      </w:r>
    </w:p>
    <w:p w:rsidR="00CF7731" w:rsidRPr="007E7668" w:rsidRDefault="00CF7731" w:rsidP="00F83487">
      <w:pPr>
        <w:pStyle w:val="4"/>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материалы по обоснованию расчетных показателей, содержащихся в основной части нормативов;</w:t>
      </w:r>
    </w:p>
    <w:p w:rsidR="00CF7731" w:rsidRPr="007E7668" w:rsidRDefault="00CF7731" w:rsidP="00F83487">
      <w:pPr>
        <w:pStyle w:val="4"/>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правила и область применения расчетных показателей, содержащихся в основной части нормативов.</w:t>
      </w:r>
    </w:p>
    <w:p w:rsidR="00CF7731" w:rsidRPr="007E7668" w:rsidRDefault="00CF7731" w:rsidP="00F83487">
      <w:pPr>
        <w:pStyle w:val="4"/>
        <w:shd w:val="clear" w:color="auto" w:fill="auto"/>
        <w:spacing w:before="0" w:line="240" w:lineRule="auto"/>
        <w:ind w:left="20" w:right="20" w:firstLine="831"/>
        <w:rPr>
          <w:sz w:val="24"/>
          <w:szCs w:val="24"/>
        </w:rPr>
      </w:pPr>
      <w:r w:rsidRPr="007E7668">
        <w:rPr>
          <w:sz w:val="24"/>
          <w:szCs w:val="24"/>
        </w:rPr>
        <w:t>Основные термины и определения, примененные в настоящих нормативах, приведены в Приложении А.</w:t>
      </w:r>
    </w:p>
    <w:p w:rsidR="007E7668" w:rsidRPr="007E7668" w:rsidRDefault="007E7668" w:rsidP="007E7668">
      <w:pPr>
        <w:pStyle w:val="4"/>
        <w:shd w:val="clear" w:color="auto" w:fill="auto"/>
        <w:spacing w:before="0" w:line="240" w:lineRule="auto"/>
        <w:ind w:right="20" w:hanging="20"/>
        <w:rPr>
          <w:b/>
          <w:sz w:val="24"/>
          <w:szCs w:val="24"/>
        </w:rPr>
      </w:pPr>
      <w:bookmarkStart w:id="1" w:name="bookmark0"/>
    </w:p>
    <w:p w:rsidR="00CF7731" w:rsidRPr="007E7668" w:rsidRDefault="009E4035" w:rsidP="007E7668">
      <w:pPr>
        <w:pStyle w:val="4"/>
        <w:shd w:val="clear" w:color="auto" w:fill="auto"/>
        <w:spacing w:before="0" w:line="240" w:lineRule="auto"/>
        <w:ind w:firstLine="0"/>
        <w:jc w:val="center"/>
        <w:rPr>
          <w:b/>
          <w:sz w:val="24"/>
          <w:szCs w:val="24"/>
        </w:rPr>
      </w:pPr>
      <w:r w:rsidRPr="007E7668">
        <w:rPr>
          <w:b/>
          <w:sz w:val="24"/>
          <w:szCs w:val="24"/>
        </w:rPr>
        <w:t>ОСНОВНАЯ ЧАСТЬ</w:t>
      </w:r>
    </w:p>
    <w:p w:rsidR="00B2547C" w:rsidRDefault="009E4035" w:rsidP="007E7668">
      <w:pPr>
        <w:pStyle w:val="12"/>
        <w:keepNext/>
        <w:keepLines/>
        <w:shd w:val="clear" w:color="auto" w:fill="auto"/>
        <w:tabs>
          <w:tab w:val="left" w:pos="1998"/>
        </w:tabs>
        <w:spacing w:after="0" w:line="240" w:lineRule="auto"/>
        <w:jc w:val="center"/>
        <w:rPr>
          <w:sz w:val="24"/>
          <w:szCs w:val="24"/>
        </w:rPr>
      </w:pPr>
      <w:r w:rsidRPr="007E7668">
        <w:rPr>
          <w:sz w:val="24"/>
          <w:szCs w:val="24"/>
        </w:rPr>
        <w:t xml:space="preserve">ОБЩАЯ ОРГАНИЗАЦИЯ И ЗОНИРОВАНИЕ ТЕРРИТОРИЙ </w:t>
      </w:r>
    </w:p>
    <w:p w:rsidR="00B2547C" w:rsidRDefault="009E4035" w:rsidP="007E7668">
      <w:pPr>
        <w:pStyle w:val="12"/>
        <w:keepNext/>
        <w:keepLines/>
        <w:shd w:val="clear" w:color="auto" w:fill="auto"/>
        <w:tabs>
          <w:tab w:val="left" w:pos="1998"/>
        </w:tabs>
        <w:spacing w:after="0" w:line="240" w:lineRule="auto"/>
        <w:jc w:val="center"/>
        <w:rPr>
          <w:sz w:val="24"/>
          <w:szCs w:val="24"/>
        </w:rPr>
      </w:pPr>
      <w:r w:rsidRPr="007E7668">
        <w:rPr>
          <w:sz w:val="24"/>
          <w:szCs w:val="24"/>
        </w:rPr>
        <w:t xml:space="preserve">МУНИЦИПАЛЬНОГО ОБРАЗОВАНИЯ </w:t>
      </w:r>
      <w:r w:rsidR="00C7501F" w:rsidRPr="00C7501F">
        <w:rPr>
          <w:sz w:val="24"/>
          <w:szCs w:val="24"/>
        </w:rPr>
        <w:t>КОРОТОЯКСКИЙ</w:t>
      </w:r>
    </w:p>
    <w:p w:rsidR="00B2547C" w:rsidRDefault="009E4035" w:rsidP="007E7668">
      <w:pPr>
        <w:pStyle w:val="12"/>
        <w:keepNext/>
        <w:keepLines/>
        <w:shd w:val="clear" w:color="auto" w:fill="auto"/>
        <w:tabs>
          <w:tab w:val="left" w:pos="1998"/>
        </w:tabs>
        <w:spacing w:after="0" w:line="240" w:lineRule="auto"/>
        <w:jc w:val="center"/>
        <w:rPr>
          <w:sz w:val="24"/>
          <w:szCs w:val="24"/>
        </w:rPr>
      </w:pPr>
      <w:r w:rsidRPr="00DC2D0E">
        <w:rPr>
          <w:sz w:val="24"/>
          <w:szCs w:val="24"/>
        </w:rPr>
        <w:t xml:space="preserve">СЕЛЬСОВЕТ </w:t>
      </w:r>
      <w:r>
        <w:rPr>
          <w:sz w:val="24"/>
          <w:szCs w:val="24"/>
        </w:rPr>
        <w:t>ХАБАРСКОГО</w:t>
      </w:r>
      <w:r w:rsidRPr="00DC2D0E">
        <w:rPr>
          <w:sz w:val="24"/>
          <w:szCs w:val="24"/>
        </w:rPr>
        <w:t xml:space="preserve"> РАЙОНА</w:t>
      </w:r>
      <w:r w:rsidRPr="007E7668">
        <w:rPr>
          <w:sz w:val="24"/>
          <w:szCs w:val="24"/>
        </w:rPr>
        <w:t xml:space="preserve"> </w:t>
      </w:r>
    </w:p>
    <w:p w:rsidR="00CF7731" w:rsidRPr="007E7668" w:rsidRDefault="009E4035" w:rsidP="007E7668">
      <w:pPr>
        <w:pStyle w:val="12"/>
        <w:keepNext/>
        <w:keepLines/>
        <w:shd w:val="clear" w:color="auto" w:fill="auto"/>
        <w:tabs>
          <w:tab w:val="left" w:pos="1998"/>
        </w:tabs>
        <w:spacing w:after="0" w:line="240" w:lineRule="auto"/>
        <w:jc w:val="center"/>
        <w:rPr>
          <w:sz w:val="24"/>
          <w:szCs w:val="24"/>
        </w:rPr>
      </w:pPr>
      <w:r w:rsidRPr="007E7668">
        <w:rPr>
          <w:sz w:val="24"/>
          <w:szCs w:val="24"/>
        </w:rPr>
        <w:t>АЛТАЙСКОГО КРАЯ</w:t>
      </w:r>
      <w:bookmarkEnd w:id="1"/>
    </w:p>
    <w:p w:rsidR="00CF7731" w:rsidRPr="007E7668" w:rsidRDefault="00CF7731" w:rsidP="007E7668">
      <w:pPr>
        <w:pStyle w:val="12"/>
        <w:keepNext/>
        <w:keepLines/>
        <w:shd w:val="clear" w:color="auto" w:fill="auto"/>
        <w:spacing w:after="0" w:line="240" w:lineRule="auto"/>
        <w:ind w:right="440"/>
        <w:jc w:val="center"/>
        <w:rPr>
          <w:sz w:val="24"/>
          <w:szCs w:val="24"/>
        </w:rPr>
      </w:pPr>
    </w:p>
    <w:p w:rsidR="00CF7731" w:rsidRPr="007E7668" w:rsidRDefault="00CF7731" w:rsidP="00882F90">
      <w:pPr>
        <w:pStyle w:val="4"/>
        <w:numPr>
          <w:ilvl w:val="0"/>
          <w:numId w:val="95"/>
        </w:numPr>
        <w:shd w:val="clear" w:color="auto" w:fill="auto"/>
        <w:tabs>
          <w:tab w:val="left" w:pos="709"/>
        </w:tabs>
        <w:spacing w:before="0" w:line="240" w:lineRule="auto"/>
        <w:ind w:left="0" w:right="2" w:firstLine="0"/>
        <w:jc w:val="center"/>
        <w:rPr>
          <w:b/>
          <w:sz w:val="24"/>
          <w:szCs w:val="24"/>
        </w:rPr>
      </w:pPr>
      <w:r w:rsidRPr="007E7668">
        <w:rPr>
          <w:b/>
          <w:sz w:val="24"/>
          <w:szCs w:val="24"/>
        </w:rPr>
        <w:t xml:space="preserve">Административно-территориальное устройство, планировочная организация территорий муниципального образования </w:t>
      </w:r>
      <w:r w:rsidR="00C7501F" w:rsidRPr="00C7501F">
        <w:rPr>
          <w:b/>
          <w:sz w:val="24"/>
          <w:szCs w:val="24"/>
        </w:rPr>
        <w:t>Коротоякский</w:t>
      </w:r>
      <w:r w:rsidR="00DC2D0E" w:rsidRPr="00C7501F">
        <w:rPr>
          <w:b/>
          <w:sz w:val="24"/>
          <w:szCs w:val="24"/>
        </w:rPr>
        <w:t xml:space="preserve"> </w:t>
      </w:r>
      <w:r w:rsidR="00DC2D0E" w:rsidRPr="00DC2D0E">
        <w:rPr>
          <w:b/>
          <w:sz w:val="24"/>
          <w:szCs w:val="24"/>
        </w:rPr>
        <w:t xml:space="preserve">сельсовет </w:t>
      </w:r>
      <w:r w:rsidR="00503BC7">
        <w:rPr>
          <w:b/>
          <w:sz w:val="24"/>
          <w:szCs w:val="24"/>
        </w:rPr>
        <w:t>Хабарского</w:t>
      </w:r>
      <w:r w:rsidR="00DC2D0E" w:rsidRPr="00DC2D0E">
        <w:rPr>
          <w:b/>
          <w:sz w:val="24"/>
          <w:szCs w:val="24"/>
        </w:rPr>
        <w:t xml:space="preserve"> района Алтайского края</w:t>
      </w:r>
    </w:p>
    <w:p w:rsidR="00CF7731" w:rsidRPr="007E7668" w:rsidRDefault="00CF7731" w:rsidP="007E7668">
      <w:pPr>
        <w:pStyle w:val="4"/>
        <w:shd w:val="clear" w:color="auto" w:fill="auto"/>
        <w:tabs>
          <w:tab w:val="left" w:pos="2327"/>
        </w:tabs>
        <w:spacing w:before="0" w:line="240" w:lineRule="auto"/>
        <w:ind w:right="2" w:firstLine="360"/>
        <w:jc w:val="center"/>
        <w:rPr>
          <w:b/>
          <w:sz w:val="24"/>
          <w:szCs w:val="24"/>
        </w:rPr>
      </w:pPr>
    </w:p>
    <w:p w:rsidR="00310F3A" w:rsidRDefault="00CF7731" w:rsidP="00B2547C">
      <w:pPr>
        <w:pStyle w:val="4"/>
        <w:numPr>
          <w:ilvl w:val="1"/>
          <w:numId w:val="105"/>
        </w:numPr>
        <w:shd w:val="clear" w:color="auto" w:fill="auto"/>
        <w:tabs>
          <w:tab w:val="left" w:pos="646"/>
        </w:tabs>
        <w:spacing w:before="0" w:line="240" w:lineRule="auto"/>
        <w:ind w:right="20" w:firstLine="851"/>
        <w:rPr>
          <w:color w:val="000000" w:themeColor="text1"/>
          <w:sz w:val="24"/>
          <w:szCs w:val="24"/>
        </w:rPr>
      </w:pPr>
      <w:r w:rsidRPr="00310F3A">
        <w:rPr>
          <w:sz w:val="24"/>
          <w:szCs w:val="24"/>
        </w:rPr>
        <w:t xml:space="preserve">Территория муниципального </w:t>
      </w:r>
      <w:r w:rsidR="00C7501F">
        <w:rPr>
          <w:sz w:val="24"/>
          <w:szCs w:val="24"/>
        </w:rPr>
        <w:t>Коротоякский</w:t>
      </w:r>
      <w:r w:rsidR="00DC2D0E" w:rsidRPr="00310F3A">
        <w:rPr>
          <w:sz w:val="24"/>
          <w:szCs w:val="24"/>
        </w:rPr>
        <w:t xml:space="preserve"> сельсовет </w:t>
      </w:r>
      <w:r w:rsidR="00503BC7">
        <w:rPr>
          <w:sz w:val="24"/>
          <w:szCs w:val="24"/>
        </w:rPr>
        <w:t>Хабарского</w:t>
      </w:r>
      <w:r w:rsidR="00DC2D0E" w:rsidRPr="00310F3A">
        <w:rPr>
          <w:sz w:val="24"/>
          <w:szCs w:val="24"/>
        </w:rPr>
        <w:t xml:space="preserve"> района </w:t>
      </w:r>
      <w:r w:rsidRPr="00310F3A">
        <w:rPr>
          <w:sz w:val="24"/>
          <w:szCs w:val="24"/>
        </w:rPr>
        <w:t xml:space="preserve">Алтайского края общей площадью </w:t>
      </w:r>
      <w:r w:rsidR="0097491D" w:rsidRPr="004209BD">
        <w:rPr>
          <w:sz w:val="24"/>
          <w:szCs w:val="24"/>
        </w:rPr>
        <w:t>331,7 км²,</w:t>
      </w:r>
      <w:r w:rsidR="004756AB">
        <w:rPr>
          <w:color w:val="000000" w:themeColor="text1"/>
          <w:sz w:val="24"/>
          <w:szCs w:val="24"/>
        </w:rPr>
        <w:t xml:space="preserve">включает </w:t>
      </w:r>
      <w:r w:rsidR="0097491D">
        <w:rPr>
          <w:color w:val="000000" w:themeColor="text1"/>
          <w:sz w:val="24"/>
          <w:szCs w:val="24"/>
        </w:rPr>
        <w:t>6</w:t>
      </w:r>
      <w:r w:rsidR="00C7501F">
        <w:rPr>
          <w:color w:val="000000" w:themeColor="text1"/>
          <w:sz w:val="24"/>
          <w:szCs w:val="24"/>
        </w:rPr>
        <w:t xml:space="preserve"> населенных </w:t>
      </w:r>
      <w:r w:rsidR="00310F3A">
        <w:rPr>
          <w:color w:val="000000" w:themeColor="text1"/>
          <w:sz w:val="24"/>
          <w:szCs w:val="24"/>
        </w:rPr>
        <w:t>пункт</w:t>
      </w:r>
      <w:r w:rsidR="009270E5">
        <w:rPr>
          <w:color w:val="000000" w:themeColor="text1"/>
          <w:sz w:val="24"/>
          <w:szCs w:val="24"/>
        </w:rPr>
        <w:t>ов</w:t>
      </w:r>
      <w:r w:rsidR="00310F3A">
        <w:rPr>
          <w:color w:val="000000" w:themeColor="text1"/>
          <w:sz w:val="24"/>
          <w:szCs w:val="24"/>
        </w:rPr>
        <w:t>.</w:t>
      </w:r>
    </w:p>
    <w:p w:rsidR="00CF7731" w:rsidRPr="00310F3A" w:rsidRDefault="00CF7731" w:rsidP="00F83487">
      <w:pPr>
        <w:pStyle w:val="4"/>
        <w:numPr>
          <w:ilvl w:val="1"/>
          <w:numId w:val="2"/>
        </w:numPr>
        <w:shd w:val="clear" w:color="auto" w:fill="auto"/>
        <w:tabs>
          <w:tab w:val="left" w:pos="646"/>
        </w:tabs>
        <w:spacing w:before="0" w:line="240" w:lineRule="auto"/>
        <w:ind w:right="20" w:firstLine="851"/>
        <w:rPr>
          <w:sz w:val="24"/>
          <w:szCs w:val="24"/>
        </w:rPr>
      </w:pPr>
      <w:r w:rsidRPr="00310F3A">
        <w:rPr>
          <w:sz w:val="24"/>
          <w:szCs w:val="24"/>
        </w:rPr>
        <w:lastRenderedPageBreak/>
        <w:t>При определении перспектив</w:t>
      </w:r>
      <w:r w:rsidR="00503BC7">
        <w:rPr>
          <w:sz w:val="24"/>
          <w:szCs w:val="24"/>
        </w:rPr>
        <w:t xml:space="preserve"> развития и планировки поселения</w:t>
      </w:r>
      <w:r w:rsidRPr="00310F3A">
        <w:rPr>
          <w:sz w:val="24"/>
          <w:szCs w:val="24"/>
        </w:rPr>
        <w:t xml:space="preserve"> на территории муниципального образования </w:t>
      </w:r>
      <w:r w:rsidR="00C7501F" w:rsidRPr="00C7501F">
        <w:rPr>
          <w:sz w:val="24"/>
          <w:szCs w:val="24"/>
        </w:rPr>
        <w:t>Коротоякский</w:t>
      </w:r>
      <w:r w:rsidR="000C4F8C" w:rsidRPr="00C7501F">
        <w:rPr>
          <w:sz w:val="24"/>
          <w:szCs w:val="24"/>
        </w:rPr>
        <w:t xml:space="preserve"> </w:t>
      </w:r>
      <w:r w:rsidR="000C4F8C" w:rsidRPr="00310F3A">
        <w:rPr>
          <w:sz w:val="24"/>
          <w:szCs w:val="24"/>
        </w:rPr>
        <w:t xml:space="preserve">сельсовет </w:t>
      </w:r>
      <w:r w:rsidR="00503BC7">
        <w:rPr>
          <w:sz w:val="24"/>
          <w:szCs w:val="24"/>
        </w:rPr>
        <w:t>Хабарского</w:t>
      </w:r>
      <w:r w:rsidR="000C4F8C" w:rsidRPr="00310F3A">
        <w:rPr>
          <w:sz w:val="24"/>
          <w:szCs w:val="24"/>
        </w:rPr>
        <w:t xml:space="preserve"> района </w:t>
      </w:r>
      <w:r w:rsidRPr="00310F3A">
        <w:rPr>
          <w:sz w:val="24"/>
          <w:szCs w:val="24"/>
        </w:rPr>
        <w:t>Алтайского края следует учитывать:</w:t>
      </w:r>
    </w:p>
    <w:p w:rsidR="00CF7731" w:rsidRDefault="00503BC7" w:rsidP="00F83487">
      <w:pPr>
        <w:pStyle w:val="4"/>
        <w:numPr>
          <w:ilvl w:val="0"/>
          <w:numId w:val="3"/>
        </w:numPr>
        <w:shd w:val="clear" w:color="auto" w:fill="auto"/>
        <w:tabs>
          <w:tab w:val="left" w:pos="1166"/>
        </w:tabs>
        <w:spacing w:before="0" w:line="240" w:lineRule="auto"/>
        <w:ind w:left="80" w:right="20" w:firstLine="851"/>
        <w:rPr>
          <w:sz w:val="24"/>
          <w:szCs w:val="24"/>
        </w:rPr>
      </w:pPr>
      <w:r>
        <w:rPr>
          <w:sz w:val="24"/>
          <w:szCs w:val="24"/>
        </w:rPr>
        <w:t>местоположение поселения</w:t>
      </w:r>
      <w:r w:rsidR="00CF7731" w:rsidRPr="007E7668">
        <w:rPr>
          <w:sz w:val="24"/>
          <w:szCs w:val="24"/>
        </w:rPr>
        <w:t xml:space="preserve"> в системе расселения муниципального района;</w:t>
      </w:r>
    </w:p>
    <w:p w:rsidR="00CF7731" w:rsidRPr="00F83487" w:rsidRDefault="00CF7731" w:rsidP="00F83487">
      <w:pPr>
        <w:pStyle w:val="4"/>
        <w:numPr>
          <w:ilvl w:val="0"/>
          <w:numId w:val="3"/>
        </w:numPr>
        <w:shd w:val="clear" w:color="auto" w:fill="auto"/>
        <w:tabs>
          <w:tab w:val="left" w:pos="1166"/>
        </w:tabs>
        <w:spacing w:before="0" w:line="240" w:lineRule="auto"/>
        <w:ind w:left="80" w:right="20" w:firstLine="851"/>
        <w:rPr>
          <w:sz w:val="24"/>
          <w:szCs w:val="24"/>
        </w:rPr>
      </w:pPr>
      <w:r w:rsidRPr="00F83487">
        <w:rPr>
          <w:sz w:val="24"/>
          <w:szCs w:val="24"/>
        </w:rPr>
        <w:t>ро</w:t>
      </w:r>
      <w:r w:rsidR="00503BC7">
        <w:rPr>
          <w:sz w:val="24"/>
          <w:szCs w:val="24"/>
        </w:rPr>
        <w:t>ль поселения</w:t>
      </w:r>
      <w:r w:rsidRPr="00F83487">
        <w:rPr>
          <w:sz w:val="24"/>
          <w:szCs w:val="24"/>
        </w:rPr>
        <w:t xml:space="preserve"> в системе формируемых центров обслуживания населения (местного уровня);</w:t>
      </w:r>
    </w:p>
    <w:p w:rsidR="00CF7731" w:rsidRPr="007E7668" w:rsidRDefault="00CF7731" w:rsidP="00F83487">
      <w:pPr>
        <w:pStyle w:val="4"/>
        <w:numPr>
          <w:ilvl w:val="0"/>
          <w:numId w:val="3"/>
        </w:numPr>
        <w:shd w:val="clear" w:color="auto" w:fill="auto"/>
        <w:tabs>
          <w:tab w:val="left" w:pos="1166"/>
        </w:tabs>
        <w:spacing w:before="0" w:line="240" w:lineRule="auto"/>
        <w:ind w:right="20" w:firstLine="851"/>
        <w:rPr>
          <w:sz w:val="24"/>
          <w:szCs w:val="24"/>
        </w:rPr>
      </w:pPr>
      <w:r w:rsidRPr="007E7668">
        <w:rPr>
          <w:sz w:val="24"/>
          <w:szCs w:val="24"/>
        </w:rPr>
        <w:t>историко-культурное значение и националь</w:t>
      </w:r>
      <w:r w:rsidR="00503BC7">
        <w:rPr>
          <w:sz w:val="24"/>
          <w:szCs w:val="24"/>
        </w:rPr>
        <w:t>но-бытовые особенности поселения</w:t>
      </w:r>
      <w:r w:rsidRPr="007E7668">
        <w:rPr>
          <w:sz w:val="24"/>
          <w:szCs w:val="24"/>
        </w:rPr>
        <w:t>;</w:t>
      </w:r>
    </w:p>
    <w:p w:rsidR="00CF7731" w:rsidRPr="007E7668" w:rsidRDefault="00CF7731" w:rsidP="00F83487">
      <w:pPr>
        <w:pStyle w:val="4"/>
        <w:numPr>
          <w:ilvl w:val="0"/>
          <w:numId w:val="3"/>
        </w:numPr>
        <w:shd w:val="clear" w:color="auto" w:fill="auto"/>
        <w:tabs>
          <w:tab w:val="left" w:pos="1166"/>
        </w:tabs>
        <w:spacing w:before="0" w:line="240" w:lineRule="auto"/>
        <w:ind w:firstLine="851"/>
        <w:rPr>
          <w:sz w:val="24"/>
          <w:szCs w:val="24"/>
        </w:rPr>
      </w:pPr>
      <w:r w:rsidRPr="007E7668">
        <w:rPr>
          <w:sz w:val="24"/>
          <w:szCs w:val="24"/>
        </w:rPr>
        <w:t>прогноз социально-экономического развития территории;</w:t>
      </w:r>
    </w:p>
    <w:p w:rsidR="00CF7731" w:rsidRPr="007E7668" w:rsidRDefault="00CF7731" w:rsidP="00F83487">
      <w:pPr>
        <w:pStyle w:val="4"/>
        <w:numPr>
          <w:ilvl w:val="0"/>
          <w:numId w:val="3"/>
        </w:numPr>
        <w:shd w:val="clear" w:color="auto" w:fill="auto"/>
        <w:tabs>
          <w:tab w:val="left" w:pos="1166"/>
        </w:tabs>
        <w:spacing w:before="0" w:line="240" w:lineRule="auto"/>
        <w:ind w:firstLine="851"/>
        <w:rPr>
          <w:sz w:val="24"/>
          <w:szCs w:val="24"/>
        </w:rPr>
      </w:pPr>
      <w:r w:rsidRPr="007E7668">
        <w:rPr>
          <w:sz w:val="24"/>
          <w:szCs w:val="24"/>
        </w:rPr>
        <w:t>численность населения на расчетный срок;</w:t>
      </w:r>
    </w:p>
    <w:p w:rsidR="00CF7731" w:rsidRPr="007E7668" w:rsidRDefault="00CF7731" w:rsidP="00F83487">
      <w:pPr>
        <w:pStyle w:val="4"/>
        <w:numPr>
          <w:ilvl w:val="0"/>
          <w:numId w:val="3"/>
        </w:numPr>
        <w:shd w:val="clear" w:color="auto" w:fill="auto"/>
        <w:tabs>
          <w:tab w:val="left" w:pos="1166"/>
        </w:tabs>
        <w:spacing w:before="0" w:line="240" w:lineRule="auto"/>
        <w:ind w:right="20" w:firstLine="851"/>
        <w:rPr>
          <w:sz w:val="24"/>
          <w:szCs w:val="24"/>
        </w:rPr>
      </w:pPr>
      <w:r w:rsidRPr="007E7668">
        <w:rPr>
          <w:sz w:val="24"/>
          <w:szCs w:val="24"/>
        </w:rPr>
        <w:t>санитарно-эпидемиологическую и экологическую обстановку на планируемых к развитию территориях;</w:t>
      </w:r>
    </w:p>
    <w:p w:rsidR="00CF7731" w:rsidRPr="007E7668" w:rsidRDefault="00CF7731" w:rsidP="00F83487">
      <w:pPr>
        <w:pStyle w:val="4"/>
        <w:numPr>
          <w:ilvl w:val="0"/>
          <w:numId w:val="3"/>
        </w:numPr>
        <w:shd w:val="clear" w:color="auto" w:fill="auto"/>
        <w:tabs>
          <w:tab w:val="left" w:pos="1166"/>
        </w:tabs>
        <w:spacing w:before="0" w:line="240" w:lineRule="auto"/>
        <w:ind w:firstLine="851"/>
        <w:rPr>
          <w:sz w:val="24"/>
          <w:szCs w:val="24"/>
        </w:rPr>
      </w:pPr>
      <w:r w:rsidRPr="007E7668">
        <w:rPr>
          <w:sz w:val="24"/>
          <w:szCs w:val="24"/>
        </w:rPr>
        <w:t>сведения об объектах культурного наследия.</w:t>
      </w:r>
    </w:p>
    <w:p w:rsidR="00CF7731" w:rsidRPr="007E7668" w:rsidRDefault="00CF7731" w:rsidP="00F83487">
      <w:pPr>
        <w:pStyle w:val="4"/>
        <w:numPr>
          <w:ilvl w:val="1"/>
          <w:numId w:val="2"/>
        </w:numPr>
        <w:shd w:val="clear" w:color="auto" w:fill="auto"/>
        <w:spacing w:before="0" w:line="240" w:lineRule="auto"/>
        <w:ind w:right="20" w:firstLine="851"/>
        <w:rPr>
          <w:sz w:val="24"/>
          <w:szCs w:val="24"/>
        </w:rPr>
      </w:pPr>
      <w:r w:rsidRPr="007E7668">
        <w:rPr>
          <w:sz w:val="24"/>
          <w:szCs w:val="24"/>
        </w:rPr>
        <w:t>Поселения муниципального образования</w:t>
      </w:r>
      <w:r w:rsidRPr="00C7501F">
        <w:rPr>
          <w:sz w:val="24"/>
          <w:szCs w:val="24"/>
        </w:rPr>
        <w:t xml:space="preserve"> </w:t>
      </w:r>
      <w:r w:rsidR="00C7501F" w:rsidRPr="00C7501F">
        <w:rPr>
          <w:sz w:val="24"/>
          <w:szCs w:val="24"/>
        </w:rPr>
        <w:t>Коротоякский</w:t>
      </w:r>
      <w:r w:rsidR="000C4F8C">
        <w:rPr>
          <w:sz w:val="24"/>
          <w:szCs w:val="24"/>
        </w:rPr>
        <w:t xml:space="preserve"> сельсовет </w:t>
      </w:r>
      <w:r w:rsidR="00503BC7">
        <w:rPr>
          <w:sz w:val="24"/>
          <w:szCs w:val="24"/>
        </w:rPr>
        <w:t xml:space="preserve">Хабарского </w:t>
      </w:r>
      <w:r w:rsidR="000C4F8C" w:rsidRPr="007E7668">
        <w:rPr>
          <w:sz w:val="24"/>
          <w:szCs w:val="24"/>
        </w:rPr>
        <w:t>район</w:t>
      </w:r>
      <w:r w:rsidR="000C4F8C">
        <w:rPr>
          <w:sz w:val="24"/>
          <w:szCs w:val="24"/>
        </w:rPr>
        <w:t>а</w:t>
      </w:r>
      <w:r w:rsidR="000C4F8C" w:rsidRPr="007E7668">
        <w:rPr>
          <w:sz w:val="24"/>
          <w:szCs w:val="24"/>
        </w:rPr>
        <w:t xml:space="preserve"> </w:t>
      </w:r>
      <w:r w:rsidRPr="007E7668">
        <w:rPr>
          <w:sz w:val="24"/>
          <w:szCs w:val="24"/>
        </w:rPr>
        <w:t>Алтайского края в зависимости от численности населения на прогнозируемый период подразделяются на группы в соответствии с таблицей 1.</w:t>
      </w:r>
    </w:p>
    <w:p w:rsidR="00F83487" w:rsidRPr="007E7668" w:rsidRDefault="00F83487" w:rsidP="00F83487">
      <w:pPr>
        <w:pStyle w:val="a6"/>
        <w:shd w:val="clear" w:color="auto" w:fill="auto"/>
        <w:spacing w:line="240" w:lineRule="auto"/>
        <w:jc w:val="right"/>
        <w:rPr>
          <w:b w:val="0"/>
          <w:sz w:val="24"/>
          <w:szCs w:val="24"/>
        </w:rPr>
      </w:pPr>
      <w:r w:rsidRPr="007E7668">
        <w:rPr>
          <w:b w:val="0"/>
          <w:sz w:val="24"/>
          <w:szCs w:val="24"/>
        </w:rPr>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16"/>
        <w:gridCol w:w="6216"/>
      </w:tblGrid>
      <w:tr w:rsidR="00F83487" w:rsidRPr="007E7668" w:rsidTr="000E46CF">
        <w:trPr>
          <w:trHeight w:hRule="exact" w:val="912"/>
          <w:jc w:val="center"/>
        </w:trPr>
        <w:tc>
          <w:tcPr>
            <w:tcW w:w="3216" w:type="dxa"/>
            <w:tcBorders>
              <w:top w:val="single" w:sz="4" w:space="0" w:color="auto"/>
              <w:left w:val="single" w:sz="4" w:space="0" w:color="auto"/>
              <w:bottom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Типы поселений</w:t>
            </w: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Численность сельских поселений,</w:t>
            </w:r>
          </w:p>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тыс. чел.</w:t>
            </w:r>
          </w:p>
        </w:tc>
      </w:tr>
      <w:tr w:rsidR="00F83487" w:rsidRPr="007E7668" w:rsidTr="000E46CF">
        <w:trPr>
          <w:trHeight w:hRule="exact" w:val="542"/>
          <w:jc w:val="center"/>
        </w:trPr>
        <w:tc>
          <w:tcPr>
            <w:tcW w:w="3216" w:type="dxa"/>
            <w:tcBorders>
              <w:top w:val="single" w:sz="4" w:space="0" w:color="auto"/>
              <w:left w:val="single" w:sz="4" w:space="0" w:color="auto"/>
              <w:bottom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left="80" w:firstLine="0"/>
              <w:jc w:val="left"/>
              <w:rPr>
                <w:sz w:val="24"/>
                <w:szCs w:val="24"/>
              </w:rPr>
            </w:pPr>
            <w:r w:rsidRPr="007E7668">
              <w:rPr>
                <w:rStyle w:val="13"/>
                <w:sz w:val="24"/>
                <w:szCs w:val="24"/>
              </w:rPr>
              <w:t>Крупные</w:t>
            </w: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свыше 5</w:t>
            </w:r>
          </w:p>
        </w:tc>
      </w:tr>
      <w:tr w:rsidR="00F83487" w:rsidRPr="007E7668" w:rsidTr="000E46CF">
        <w:trPr>
          <w:trHeight w:hRule="exact" w:val="509"/>
          <w:jc w:val="center"/>
        </w:trPr>
        <w:tc>
          <w:tcPr>
            <w:tcW w:w="3216" w:type="dxa"/>
            <w:tcBorders>
              <w:top w:val="single" w:sz="4" w:space="0" w:color="auto"/>
              <w:left w:val="single" w:sz="4" w:space="0" w:color="auto"/>
              <w:bottom w:val="single" w:sz="4" w:space="0" w:color="auto"/>
            </w:tcBorders>
            <w:shd w:val="clear" w:color="auto" w:fill="FFFFFF"/>
            <w:vAlign w:val="center"/>
          </w:tcPr>
          <w:p w:rsidR="00F83487" w:rsidRPr="007E7668" w:rsidRDefault="00F83487" w:rsidP="000E46CF">
            <w:pPr>
              <w:spacing w:after="0" w:line="240" w:lineRule="auto"/>
              <w:rPr>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3 - 5</w:t>
            </w:r>
          </w:p>
        </w:tc>
      </w:tr>
      <w:tr w:rsidR="00F83487" w:rsidRPr="007E7668" w:rsidTr="000E46CF">
        <w:trPr>
          <w:trHeight w:hRule="exact" w:val="533"/>
          <w:jc w:val="center"/>
        </w:trPr>
        <w:tc>
          <w:tcPr>
            <w:tcW w:w="3216" w:type="dxa"/>
            <w:tcBorders>
              <w:top w:val="single" w:sz="4" w:space="0" w:color="auto"/>
              <w:left w:val="single" w:sz="4" w:space="0" w:color="auto"/>
              <w:bottom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left="80" w:firstLine="0"/>
              <w:jc w:val="left"/>
              <w:rPr>
                <w:sz w:val="24"/>
                <w:szCs w:val="24"/>
              </w:rPr>
            </w:pPr>
            <w:r w:rsidRPr="007E7668">
              <w:rPr>
                <w:rStyle w:val="13"/>
                <w:sz w:val="24"/>
                <w:szCs w:val="24"/>
              </w:rPr>
              <w:t>Большие</w:t>
            </w: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1 - 3</w:t>
            </w:r>
          </w:p>
        </w:tc>
      </w:tr>
      <w:tr w:rsidR="00F83487" w:rsidRPr="007E7668" w:rsidTr="000E46CF">
        <w:trPr>
          <w:trHeight w:hRule="exact" w:val="538"/>
          <w:jc w:val="center"/>
        </w:trPr>
        <w:tc>
          <w:tcPr>
            <w:tcW w:w="3216" w:type="dxa"/>
            <w:tcBorders>
              <w:top w:val="single" w:sz="4" w:space="0" w:color="auto"/>
              <w:left w:val="single" w:sz="4" w:space="0" w:color="auto"/>
              <w:bottom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left="80" w:firstLine="0"/>
              <w:jc w:val="left"/>
              <w:rPr>
                <w:sz w:val="24"/>
                <w:szCs w:val="24"/>
              </w:rPr>
            </w:pPr>
            <w:r w:rsidRPr="007E7668">
              <w:rPr>
                <w:rStyle w:val="13"/>
                <w:sz w:val="24"/>
                <w:szCs w:val="24"/>
              </w:rPr>
              <w:t>Средние</w:t>
            </w: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0,2-1</w:t>
            </w:r>
          </w:p>
        </w:tc>
      </w:tr>
      <w:tr w:rsidR="00F83487" w:rsidRPr="007E7668" w:rsidTr="000E46CF">
        <w:trPr>
          <w:trHeight w:hRule="exact" w:val="528"/>
          <w:jc w:val="center"/>
        </w:trPr>
        <w:tc>
          <w:tcPr>
            <w:tcW w:w="3216" w:type="dxa"/>
            <w:tcBorders>
              <w:top w:val="single" w:sz="4" w:space="0" w:color="auto"/>
              <w:left w:val="single" w:sz="4" w:space="0" w:color="auto"/>
              <w:bottom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left="80" w:firstLine="0"/>
              <w:jc w:val="left"/>
              <w:rPr>
                <w:sz w:val="24"/>
                <w:szCs w:val="24"/>
              </w:rPr>
            </w:pPr>
            <w:r w:rsidRPr="007E7668">
              <w:rPr>
                <w:rStyle w:val="13"/>
                <w:sz w:val="24"/>
                <w:szCs w:val="24"/>
              </w:rPr>
              <w:t>Малые</w:t>
            </w: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0,05 - 0,2</w:t>
            </w:r>
          </w:p>
        </w:tc>
      </w:tr>
      <w:tr w:rsidR="00F83487" w:rsidRPr="007E7668" w:rsidTr="000E46CF">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spacing w:after="0" w:line="240" w:lineRule="auto"/>
              <w:rPr>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3"/>
                <w:sz w:val="24"/>
                <w:szCs w:val="24"/>
              </w:rPr>
              <w:t>до 0,05</w:t>
            </w:r>
          </w:p>
        </w:tc>
      </w:tr>
    </w:tbl>
    <w:p w:rsidR="00CF7731" w:rsidRDefault="00CF7731" w:rsidP="00F83487">
      <w:pPr>
        <w:pStyle w:val="22"/>
        <w:numPr>
          <w:ilvl w:val="1"/>
          <w:numId w:val="2"/>
        </w:numPr>
        <w:shd w:val="clear" w:color="auto" w:fill="auto"/>
        <w:spacing w:line="240" w:lineRule="auto"/>
        <w:ind w:firstLine="851"/>
        <w:rPr>
          <w:sz w:val="24"/>
          <w:szCs w:val="24"/>
        </w:rPr>
      </w:pPr>
      <w:r w:rsidRPr="007E7668">
        <w:rPr>
          <w:sz w:val="24"/>
          <w:szCs w:val="24"/>
        </w:rPr>
        <w:t xml:space="preserve">Элементами планировочной организации территории муниципального образования </w:t>
      </w:r>
      <w:r w:rsidR="00C7501F" w:rsidRPr="00C7501F">
        <w:rPr>
          <w:sz w:val="24"/>
          <w:szCs w:val="24"/>
        </w:rPr>
        <w:t>Коротоякский</w:t>
      </w:r>
      <w:r w:rsidR="00EB6B59" w:rsidRPr="00C7501F">
        <w:rPr>
          <w:sz w:val="24"/>
          <w:szCs w:val="24"/>
        </w:rPr>
        <w:t xml:space="preserve"> </w:t>
      </w:r>
      <w:r w:rsidR="00EB6B59">
        <w:rPr>
          <w:sz w:val="24"/>
          <w:szCs w:val="24"/>
        </w:rPr>
        <w:t xml:space="preserve">сельсовет </w:t>
      </w:r>
      <w:r w:rsidR="00503BC7">
        <w:rPr>
          <w:sz w:val="24"/>
          <w:szCs w:val="24"/>
        </w:rPr>
        <w:t>Хабарского</w:t>
      </w:r>
      <w:r w:rsidRPr="007E7668">
        <w:rPr>
          <w:sz w:val="24"/>
          <w:szCs w:val="24"/>
        </w:rPr>
        <w:t xml:space="preserve"> район</w:t>
      </w:r>
      <w:r w:rsidR="00EB6B59">
        <w:rPr>
          <w:sz w:val="24"/>
          <w:szCs w:val="24"/>
        </w:rPr>
        <w:t>а</w:t>
      </w:r>
      <w:r w:rsidRPr="007E7668">
        <w:rPr>
          <w:sz w:val="24"/>
          <w:szCs w:val="24"/>
        </w:rPr>
        <w:t xml:space="preserve"> Алтайского края являются:</w:t>
      </w:r>
    </w:p>
    <w:p w:rsidR="00CF7731" w:rsidRDefault="00CF7731" w:rsidP="00882F90">
      <w:pPr>
        <w:pStyle w:val="22"/>
        <w:numPr>
          <w:ilvl w:val="0"/>
          <w:numId w:val="99"/>
        </w:numPr>
        <w:shd w:val="clear" w:color="auto" w:fill="auto"/>
        <w:spacing w:line="240" w:lineRule="auto"/>
        <w:ind w:left="0" w:firstLine="851"/>
        <w:rPr>
          <w:sz w:val="24"/>
          <w:szCs w:val="24"/>
        </w:rPr>
      </w:pPr>
      <w:r w:rsidRPr="00F83487">
        <w:rPr>
          <w:sz w:val="24"/>
          <w:szCs w:val="24"/>
        </w:rPr>
        <w:t>земли населенных пунктов и иных категорий;</w:t>
      </w:r>
    </w:p>
    <w:p w:rsidR="00CF7731" w:rsidRDefault="00CF7731" w:rsidP="00882F90">
      <w:pPr>
        <w:pStyle w:val="22"/>
        <w:numPr>
          <w:ilvl w:val="0"/>
          <w:numId w:val="99"/>
        </w:numPr>
        <w:shd w:val="clear" w:color="auto" w:fill="auto"/>
        <w:spacing w:line="240" w:lineRule="auto"/>
        <w:ind w:left="0" w:firstLine="851"/>
        <w:rPr>
          <w:sz w:val="24"/>
          <w:szCs w:val="24"/>
        </w:rPr>
      </w:pPr>
      <w:r w:rsidRPr="00F83487">
        <w:rPr>
          <w:sz w:val="24"/>
          <w:szCs w:val="24"/>
        </w:rPr>
        <w:t>функциональные зоны;</w:t>
      </w:r>
    </w:p>
    <w:p w:rsidR="00CF7731" w:rsidRDefault="00CF7731" w:rsidP="00882F90">
      <w:pPr>
        <w:pStyle w:val="22"/>
        <w:numPr>
          <w:ilvl w:val="0"/>
          <w:numId w:val="99"/>
        </w:numPr>
        <w:shd w:val="clear" w:color="auto" w:fill="auto"/>
        <w:spacing w:line="240" w:lineRule="auto"/>
        <w:ind w:left="0" w:firstLine="851"/>
        <w:rPr>
          <w:sz w:val="24"/>
          <w:szCs w:val="24"/>
        </w:rPr>
      </w:pPr>
      <w:r w:rsidRPr="00F83487">
        <w:rPr>
          <w:sz w:val="24"/>
          <w:szCs w:val="24"/>
        </w:rPr>
        <w:t>зоны с особыми условиями использования территорий;</w:t>
      </w:r>
    </w:p>
    <w:p w:rsidR="00CF7731" w:rsidRDefault="00CF7731" w:rsidP="00882F90">
      <w:pPr>
        <w:pStyle w:val="22"/>
        <w:numPr>
          <w:ilvl w:val="0"/>
          <w:numId w:val="99"/>
        </w:numPr>
        <w:shd w:val="clear" w:color="auto" w:fill="auto"/>
        <w:spacing w:line="240" w:lineRule="auto"/>
        <w:ind w:left="0" w:firstLine="851"/>
        <w:rPr>
          <w:sz w:val="24"/>
          <w:szCs w:val="24"/>
        </w:rPr>
      </w:pPr>
      <w:r w:rsidRPr="00F83487">
        <w:rPr>
          <w:sz w:val="24"/>
          <w:szCs w:val="24"/>
        </w:rPr>
        <w:t>земельные участки под объектами капитального строительства, в том числе линейными;</w:t>
      </w:r>
    </w:p>
    <w:p w:rsidR="00CF7731" w:rsidRDefault="00CF7731" w:rsidP="00882F90">
      <w:pPr>
        <w:pStyle w:val="22"/>
        <w:numPr>
          <w:ilvl w:val="0"/>
          <w:numId w:val="99"/>
        </w:numPr>
        <w:shd w:val="clear" w:color="auto" w:fill="auto"/>
        <w:spacing w:line="240" w:lineRule="auto"/>
        <w:ind w:left="0" w:firstLine="851"/>
        <w:rPr>
          <w:sz w:val="24"/>
          <w:szCs w:val="24"/>
        </w:rPr>
      </w:pPr>
      <w:r w:rsidRPr="00F83487">
        <w:rPr>
          <w:sz w:val="24"/>
          <w:szCs w:val="24"/>
        </w:rPr>
        <w:t>земельные участки, запланированные для размещения объектов капитального строительства, в том числе линейных объектов;</w:t>
      </w:r>
    </w:p>
    <w:p w:rsidR="00CF7731" w:rsidRDefault="00CF7731" w:rsidP="00882F90">
      <w:pPr>
        <w:pStyle w:val="22"/>
        <w:numPr>
          <w:ilvl w:val="0"/>
          <w:numId w:val="99"/>
        </w:numPr>
        <w:shd w:val="clear" w:color="auto" w:fill="auto"/>
        <w:spacing w:line="240" w:lineRule="auto"/>
        <w:ind w:left="0" w:firstLine="851"/>
        <w:rPr>
          <w:sz w:val="24"/>
          <w:szCs w:val="24"/>
        </w:rPr>
      </w:pPr>
      <w:r w:rsidRPr="00F83487">
        <w:rPr>
          <w:sz w:val="24"/>
          <w:szCs w:val="24"/>
        </w:rPr>
        <w:t>элементы планировочной структуры (планировочные районы, микрорайоны, кварталы);</w:t>
      </w:r>
    </w:p>
    <w:p w:rsidR="00CF7731" w:rsidRPr="00F83487" w:rsidRDefault="00CF7731" w:rsidP="00882F90">
      <w:pPr>
        <w:pStyle w:val="22"/>
        <w:numPr>
          <w:ilvl w:val="0"/>
          <w:numId w:val="99"/>
        </w:numPr>
        <w:shd w:val="clear" w:color="auto" w:fill="auto"/>
        <w:spacing w:line="240" w:lineRule="auto"/>
        <w:ind w:left="0" w:firstLine="851"/>
        <w:rPr>
          <w:sz w:val="24"/>
          <w:szCs w:val="24"/>
        </w:rPr>
      </w:pPr>
      <w:r w:rsidRPr="00F83487">
        <w:rPr>
          <w:sz w:val="24"/>
          <w:szCs w:val="24"/>
        </w:rPr>
        <w:t>иные элементы планировочной организации территорий, определяемые в соответствии с законодательством.</w:t>
      </w:r>
    </w:p>
    <w:p w:rsidR="00CF7731" w:rsidRPr="005271CD" w:rsidRDefault="00DC2D0E" w:rsidP="00882F90">
      <w:pPr>
        <w:pStyle w:val="4"/>
        <w:numPr>
          <w:ilvl w:val="0"/>
          <w:numId w:val="4"/>
        </w:numPr>
        <w:shd w:val="clear" w:color="auto" w:fill="auto"/>
        <w:tabs>
          <w:tab w:val="left" w:pos="710"/>
        </w:tabs>
        <w:spacing w:before="0" w:line="240" w:lineRule="auto"/>
        <w:ind w:left="20" w:right="20" w:firstLine="851"/>
        <w:rPr>
          <w:sz w:val="24"/>
          <w:szCs w:val="24"/>
        </w:rPr>
      </w:pPr>
      <w:r w:rsidRPr="005271CD">
        <w:rPr>
          <w:sz w:val="24"/>
          <w:szCs w:val="24"/>
        </w:rPr>
        <w:t>Генеральный план</w:t>
      </w:r>
      <w:r w:rsidR="00CF7731" w:rsidRPr="005271CD">
        <w:rPr>
          <w:sz w:val="24"/>
          <w:szCs w:val="24"/>
        </w:rPr>
        <w:t xml:space="preserve"> муниципального образования </w:t>
      </w:r>
      <w:r w:rsidR="00C7501F" w:rsidRPr="00C7501F">
        <w:rPr>
          <w:sz w:val="24"/>
          <w:szCs w:val="24"/>
        </w:rPr>
        <w:t>Коротоякский</w:t>
      </w:r>
      <w:r w:rsidRPr="005271CD">
        <w:rPr>
          <w:sz w:val="24"/>
          <w:szCs w:val="24"/>
        </w:rPr>
        <w:t xml:space="preserve"> сельсовет </w:t>
      </w:r>
      <w:r w:rsidR="00503BC7">
        <w:rPr>
          <w:sz w:val="24"/>
          <w:szCs w:val="24"/>
        </w:rPr>
        <w:t>Хабарского</w:t>
      </w:r>
      <w:r w:rsidRPr="005271CD">
        <w:rPr>
          <w:sz w:val="24"/>
          <w:szCs w:val="24"/>
        </w:rPr>
        <w:t xml:space="preserve"> района </w:t>
      </w:r>
      <w:r w:rsidR="00CF7731" w:rsidRPr="005271CD">
        <w:rPr>
          <w:sz w:val="24"/>
          <w:szCs w:val="24"/>
        </w:rPr>
        <w:t>Алтайского края, предусматривающая размещение линейных объектов федерального значения, линейных объектов краевого значения, линейных объектов местного значения, утверждается на срок не менее чем двадцать лет.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CF7731" w:rsidRPr="007E7668" w:rsidRDefault="00CF7731" w:rsidP="00882F90">
      <w:pPr>
        <w:pStyle w:val="4"/>
        <w:numPr>
          <w:ilvl w:val="0"/>
          <w:numId w:val="4"/>
        </w:numPr>
        <w:shd w:val="clear" w:color="auto" w:fill="auto"/>
        <w:tabs>
          <w:tab w:val="left" w:pos="710"/>
        </w:tabs>
        <w:spacing w:before="0" w:line="240" w:lineRule="auto"/>
        <w:ind w:left="20" w:right="20" w:firstLine="851"/>
        <w:rPr>
          <w:sz w:val="24"/>
          <w:szCs w:val="24"/>
        </w:rPr>
      </w:pPr>
      <w:r w:rsidRPr="007E7668">
        <w:rPr>
          <w:sz w:val="24"/>
          <w:szCs w:val="24"/>
        </w:rPr>
        <w:t>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CF7731" w:rsidRPr="007E7668" w:rsidRDefault="00CF7731" w:rsidP="00882F90">
      <w:pPr>
        <w:pStyle w:val="4"/>
        <w:numPr>
          <w:ilvl w:val="0"/>
          <w:numId w:val="4"/>
        </w:numPr>
        <w:shd w:val="clear" w:color="auto" w:fill="auto"/>
        <w:tabs>
          <w:tab w:val="left" w:pos="710"/>
        </w:tabs>
        <w:spacing w:before="0" w:line="240" w:lineRule="auto"/>
        <w:ind w:left="20" w:right="20" w:firstLine="851"/>
        <w:rPr>
          <w:sz w:val="24"/>
          <w:szCs w:val="24"/>
        </w:rPr>
      </w:pPr>
      <w:r w:rsidRPr="007E7668">
        <w:rPr>
          <w:sz w:val="24"/>
          <w:szCs w:val="24"/>
        </w:rPr>
        <w:t xml:space="preserve">При подготовке документов территориального планирования и документации </w:t>
      </w:r>
      <w:r w:rsidRPr="007E7668">
        <w:rPr>
          <w:sz w:val="24"/>
          <w:szCs w:val="24"/>
        </w:rPr>
        <w:lastRenderedPageBreak/>
        <w:t>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CF7731" w:rsidRPr="007E7668" w:rsidRDefault="00CF7731" w:rsidP="00882F90">
      <w:pPr>
        <w:pStyle w:val="4"/>
        <w:numPr>
          <w:ilvl w:val="0"/>
          <w:numId w:val="4"/>
        </w:numPr>
        <w:shd w:val="clear" w:color="auto" w:fill="auto"/>
        <w:tabs>
          <w:tab w:val="left" w:pos="894"/>
        </w:tabs>
        <w:spacing w:before="0" w:line="240" w:lineRule="auto"/>
        <w:ind w:left="20" w:right="20" w:firstLine="851"/>
        <w:rPr>
          <w:sz w:val="24"/>
          <w:szCs w:val="24"/>
        </w:rPr>
      </w:pPr>
      <w:r w:rsidRPr="007E7668">
        <w:rPr>
          <w:sz w:val="24"/>
          <w:szCs w:val="24"/>
        </w:rPr>
        <w:t>Планировочную структуру поселений следует формировать предусматривая:</w:t>
      </w:r>
    </w:p>
    <w:p w:rsidR="00CF7731" w:rsidRDefault="00503BC7" w:rsidP="00882F90">
      <w:pPr>
        <w:pStyle w:val="4"/>
        <w:numPr>
          <w:ilvl w:val="0"/>
          <w:numId w:val="98"/>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7E7668">
        <w:rPr>
          <w:sz w:val="24"/>
          <w:szCs w:val="24"/>
        </w:rPr>
        <w:t>компактное размещение и взаимосвязь территориальных зон с учетом их допустимой совместимости;</w:t>
      </w:r>
    </w:p>
    <w:p w:rsidR="00CF7731" w:rsidRDefault="00503BC7" w:rsidP="00882F90">
      <w:pPr>
        <w:pStyle w:val="4"/>
        <w:numPr>
          <w:ilvl w:val="0"/>
          <w:numId w:val="98"/>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зонирование и структурное членение территорий в увязке с системой общественных центров, транспортной и инженерной инфраструктурами;</w:t>
      </w:r>
    </w:p>
    <w:p w:rsidR="00CF7731" w:rsidRDefault="00503BC7" w:rsidP="00882F90">
      <w:pPr>
        <w:pStyle w:val="4"/>
        <w:numPr>
          <w:ilvl w:val="0"/>
          <w:numId w:val="98"/>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CF7731" w:rsidRDefault="00503BC7" w:rsidP="00882F90">
      <w:pPr>
        <w:pStyle w:val="4"/>
        <w:numPr>
          <w:ilvl w:val="0"/>
          <w:numId w:val="98"/>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комплекс архитектурно-градостроительных традиций, природно</w:t>
      </w:r>
      <w:r w:rsidR="00CF7731" w:rsidRPr="00F83487">
        <w:rPr>
          <w:sz w:val="24"/>
          <w:szCs w:val="24"/>
        </w:rPr>
        <w:softHyphen/>
        <w:t>климатических, историко-культурных, этнографических и других местных особенностей;</w:t>
      </w:r>
    </w:p>
    <w:p w:rsidR="00CF7731" w:rsidRDefault="00503BC7" w:rsidP="00882F90">
      <w:pPr>
        <w:pStyle w:val="4"/>
        <w:numPr>
          <w:ilvl w:val="0"/>
          <w:numId w:val="98"/>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эффективное функционирование и развитие систем жизнеобеспечения, экономию топливно-энергетических и водных ресурсов;</w:t>
      </w:r>
    </w:p>
    <w:p w:rsidR="00CF7731" w:rsidRDefault="00503BC7" w:rsidP="00882F90">
      <w:pPr>
        <w:pStyle w:val="4"/>
        <w:numPr>
          <w:ilvl w:val="0"/>
          <w:numId w:val="98"/>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охрану окружающей среды, объектов культурного наследия;</w:t>
      </w:r>
    </w:p>
    <w:p w:rsidR="00CF7731" w:rsidRDefault="00503BC7" w:rsidP="00882F90">
      <w:pPr>
        <w:pStyle w:val="4"/>
        <w:numPr>
          <w:ilvl w:val="0"/>
          <w:numId w:val="98"/>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охрану недр и рациональное использование природных ресурсов;</w:t>
      </w:r>
    </w:p>
    <w:p w:rsidR="00CF7731" w:rsidRPr="00F83487" w:rsidRDefault="00503BC7" w:rsidP="00882F90">
      <w:pPr>
        <w:pStyle w:val="4"/>
        <w:numPr>
          <w:ilvl w:val="0"/>
          <w:numId w:val="98"/>
        </w:numPr>
        <w:shd w:val="clear" w:color="auto" w:fill="auto"/>
        <w:tabs>
          <w:tab w:val="left" w:pos="1055"/>
        </w:tabs>
        <w:spacing w:before="0" w:line="240" w:lineRule="auto"/>
        <w:ind w:left="0" w:right="20" w:firstLine="851"/>
        <w:rPr>
          <w:sz w:val="24"/>
          <w:szCs w:val="24"/>
        </w:rPr>
      </w:pPr>
      <w:r>
        <w:rPr>
          <w:sz w:val="24"/>
          <w:szCs w:val="24"/>
        </w:rPr>
        <w:t xml:space="preserve"> </w:t>
      </w:r>
      <w:r w:rsidR="00CF7731" w:rsidRPr="00F83487">
        <w:rPr>
          <w:sz w:val="24"/>
          <w:szCs w:val="24"/>
        </w:rPr>
        <w:t>условия для беспрепятственного доступа инвалидов к объектам социальной, транспортной и инженерной инфраструктур в соответствии с требованиями нормативных документов.</w:t>
      </w:r>
    </w:p>
    <w:p w:rsidR="00CF7731" w:rsidRPr="007E7668" w:rsidRDefault="00CF7731" w:rsidP="00882F90">
      <w:pPr>
        <w:pStyle w:val="4"/>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CF7731" w:rsidRPr="007E7668" w:rsidRDefault="00CF7731" w:rsidP="00882F90">
      <w:pPr>
        <w:pStyle w:val="4"/>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CF7731" w:rsidRPr="007E7668" w:rsidRDefault="00CF7731" w:rsidP="00882F90">
      <w:pPr>
        <w:pStyle w:val="4"/>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Планировочную структуру жилых зон следует формировать в увязке с зонированием и планировочной структурой поселения, муниципального района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w:t>
      </w:r>
      <w:r w:rsidR="00E14AA5" w:rsidRPr="007E7668">
        <w:rPr>
          <w:sz w:val="24"/>
          <w:szCs w:val="24"/>
        </w:rPr>
        <w:t>рритории жилых зон по санитарно-</w:t>
      </w:r>
      <w:r w:rsidRPr="007E7668">
        <w:rPr>
          <w:sz w:val="24"/>
          <w:szCs w:val="24"/>
        </w:rPr>
        <w:t>гигиеническим нормам и требованиям безопасности.</w:t>
      </w:r>
    </w:p>
    <w:p w:rsidR="00CF7731" w:rsidRPr="007E7668" w:rsidRDefault="00CF7731" w:rsidP="00882F90">
      <w:pPr>
        <w:pStyle w:val="4"/>
        <w:numPr>
          <w:ilvl w:val="0"/>
          <w:numId w:val="4"/>
        </w:numPr>
        <w:shd w:val="clear" w:color="auto" w:fill="auto"/>
        <w:tabs>
          <w:tab w:val="left" w:pos="1006"/>
        </w:tabs>
        <w:spacing w:before="0" w:line="240" w:lineRule="auto"/>
        <w:ind w:left="20" w:right="20" w:firstLine="851"/>
        <w:rPr>
          <w:sz w:val="24"/>
          <w:szCs w:val="24"/>
        </w:rPr>
      </w:pPr>
      <w:r w:rsidRPr="007E7668">
        <w:rPr>
          <w:sz w:val="24"/>
          <w:szCs w:val="24"/>
        </w:rPr>
        <w:t>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CF7731" w:rsidRPr="007E7668" w:rsidRDefault="00CF7731" w:rsidP="00882F90">
      <w:pPr>
        <w:pStyle w:val="4"/>
        <w:numPr>
          <w:ilvl w:val="0"/>
          <w:numId w:val="4"/>
        </w:numPr>
        <w:shd w:val="clear" w:color="auto" w:fill="auto"/>
        <w:tabs>
          <w:tab w:val="left" w:pos="1006"/>
        </w:tabs>
        <w:spacing w:before="0" w:line="240" w:lineRule="auto"/>
        <w:ind w:left="20" w:right="20" w:firstLine="851"/>
        <w:rPr>
          <w:sz w:val="24"/>
          <w:szCs w:val="24"/>
        </w:rPr>
      </w:pPr>
      <w:r w:rsidRPr="007E7668">
        <w:rPr>
          <w:sz w:val="24"/>
          <w:szCs w:val="24"/>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CF7731" w:rsidRPr="007E7668" w:rsidRDefault="00CF7731" w:rsidP="00882F90">
      <w:pPr>
        <w:pStyle w:val="4"/>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 xml:space="preserve">В состав функциональных зон, устанавливаемых в границах населенных </w:t>
      </w:r>
      <w:r w:rsidRPr="007E7668">
        <w:rPr>
          <w:sz w:val="24"/>
          <w:szCs w:val="24"/>
        </w:rPr>
        <w:lastRenderedPageBreak/>
        <w:t>пунктов, могут включаться зоны сельскохозяйственного использования (в том числе зоны сельскохозяйственных угодий),</w:t>
      </w:r>
      <w:r w:rsidR="00E14AA5" w:rsidRPr="007E7668">
        <w:rPr>
          <w:sz w:val="24"/>
          <w:szCs w:val="24"/>
        </w:rPr>
        <w:t xml:space="preserve"> </w:t>
      </w:r>
      <w:r w:rsidRPr="007E7668">
        <w:rPr>
          <w:sz w:val="24"/>
          <w:szCs w:val="24"/>
        </w:rPr>
        <w:t>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CF7731" w:rsidRPr="007E7668" w:rsidRDefault="00CF7731" w:rsidP="00882F90">
      <w:pPr>
        <w:pStyle w:val="4"/>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CF7731" w:rsidRPr="007E7668" w:rsidRDefault="00CF7731" w:rsidP="00882F90">
      <w:pPr>
        <w:pStyle w:val="4"/>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при</w:t>
      </w:r>
      <w:r w:rsidR="00F6491B" w:rsidRPr="007E7668">
        <w:rPr>
          <w:sz w:val="24"/>
          <w:szCs w:val="24"/>
        </w:rPr>
        <w:t>родоохранное, научное, историко-</w:t>
      </w:r>
      <w:r w:rsidRPr="007E7668">
        <w:rPr>
          <w:sz w:val="24"/>
          <w:szCs w:val="24"/>
        </w:rPr>
        <w:t>культурное, эстетическое, рекреационное, оздоровительное и иное особо ценное значение.</w:t>
      </w:r>
    </w:p>
    <w:p w:rsidR="00CF7731" w:rsidRPr="007E7668" w:rsidRDefault="00CF7731" w:rsidP="00882F90">
      <w:pPr>
        <w:pStyle w:val="4"/>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CF7731" w:rsidRPr="007E7668" w:rsidRDefault="00CF7731" w:rsidP="00882F90">
      <w:pPr>
        <w:pStyle w:val="4"/>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CF7731" w:rsidRPr="007E7668" w:rsidRDefault="00CF7731" w:rsidP="00882F90">
      <w:pPr>
        <w:pStyle w:val="4"/>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Функциональные зоны и параметры их планируемого развития, определенные документами территориального планирования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7E7668" w:rsidRPr="005E7AB9" w:rsidRDefault="007E7668" w:rsidP="007E7668">
      <w:pPr>
        <w:pStyle w:val="4"/>
        <w:shd w:val="clear" w:color="auto" w:fill="auto"/>
        <w:tabs>
          <w:tab w:val="left" w:pos="749"/>
        </w:tabs>
        <w:spacing w:before="0" w:line="240" w:lineRule="auto"/>
        <w:ind w:left="20" w:right="20" w:firstLine="0"/>
        <w:rPr>
          <w:b/>
          <w:sz w:val="24"/>
          <w:szCs w:val="24"/>
        </w:rPr>
      </w:pPr>
    </w:p>
    <w:p w:rsidR="00CF7731" w:rsidRDefault="00CF7731" w:rsidP="007E7668">
      <w:pPr>
        <w:pStyle w:val="4"/>
        <w:numPr>
          <w:ilvl w:val="0"/>
          <w:numId w:val="2"/>
        </w:numPr>
        <w:shd w:val="clear" w:color="auto" w:fill="auto"/>
        <w:spacing w:before="0" w:line="240" w:lineRule="auto"/>
        <w:ind w:right="2" w:firstLine="709"/>
        <w:jc w:val="center"/>
        <w:rPr>
          <w:b/>
          <w:sz w:val="24"/>
          <w:szCs w:val="24"/>
        </w:rPr>
      </w:pPr>
      <w:r w:rsidRPr="005E7AB9">
        <w:rPr>
          <w:b/>
          <w:sz w:val="24"/>
          <w:szCs w:val="24"/>
        </w:rPr>
        <w:t>Жилые зоны. Общие</w:t>
      </w:r>
      <w:r w:rsidR="00FA3BCA" w:rsidRPr="005E7AB9">
        <w:rPr>
          <w:b/>
          <w:sz w:val="24"/>
          <w:szCs w:val="24"/>
        </w:rPr>
        <w:t xml:space="preserve"> требования и расчетные </w:t>
      </w:r>
      <w:r w:rsidRPr="005E7AB9">
        <w:rPr>
          <w:b/>
          <w:sz w:val="24"/>
          <w:szCs w:val="24"/>
        </w:rPr>
        <w:t>показатели</w:t>
      </w:r>
    </w:p>
    <w:p w:rsidR="005E7AB9" w:rsidRPr="005E7AB9" w:rsidRDefault="005E7AB9" w:rsidP="005E7AB9">
      <w:pPr>
        <w:pStyle w:val="4"/>
        <w:shd w:val="clear" w:color="auto" w:fill="auto"/>
        <w:spacing w:before="0" w:line="240" w:lineRule="auto"/>
        <w:ind w:left="709" w:right="2" w:firstLine="0"/>
        <w:rPr>
          <w:b/>
          <w:sz w:val="24"/>
          <w:szCs w:val="24"/>
        </w:rPr>
      </w:pPr>
    </w:p>
    <w:p w:rsidR="00CF7731" w:rsidRPr="007E7668" w:rsidRDefault="00CF7731" w:rsidP="00F83487">
      <w:pPr>
        <w:pStyle w:val="4"/>
        <w:numPr>
          <w:ilvl w:val="1"/>
          <w:numId w:val="2"/>
        </w:numPr>
        <w:shd w:val="clear" w:color="auto" w:fill="auto"/>
        <w:tabs>
          <w:tab w:val="left" w:pos="526"/>
        </w:tabs>
        <w:spacing w:before="0" w:line="240" w:lineRule="auto"/>
        <w:ind w:left="20" w:right="20" w:firstLine="831"/>
        <w:rPr>
          <w:sz w:val="24"/>
          <w:szCs w:val="24"/>
        </w:rPr>
      </w:pPr>
      <w:r w:rsidRPr="007E7668">
        <w:rPr>
          <w:sz w:val="24"/>
          <w:szCs w:val="24"/>
        </w:rPr>
        <w:t>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приквартирными земельными участками, индивидуальные усадебные с приусадебными земельными участками.</w:t>
      </w:r>
    </w:p>
    <w:p w:rsidR="00CF7731" w:rsidRDefault="00CF7731" w:rsidP="00F83487">
      <w:pPr>
        <w:pStyle w:val="4"/>
        <w:numPr>
          <w:ilvl w:val="1"/>
          <w:numId w:val="2"/>
        </w:numPr>
        <w:shd w:val="clear" w:color="auto" w:fill="auto"/>
        <w:tabs>
          <w:tab w:val="left" w:pos="526"/>
        </w:tabs>
        <w:spacing w:before="0" w:line="240" w:lineRule="auto"/>
        <w:ind w:left="20" w:firstLine="831"/>
        <w:rPr>
          <w:sz w:val="24"/>
          <w:szCs w:val="24"/>
        </w:rPr>
      </w:pPr>
      <w:r w:rsidRPr="007E7668">
        <w:rPr>
          <w:sz w:val="24"/>
          <w:szCs w:val="24"/>
        </w:rPr>
        <w:t>В жилых зонах допускается размещение:</w:t>
      </w:r>
    </w:p>
    <w:p w:rsidR="00CF7731" w:rsidRDefault="00CF7731" w:rsidP="00882F90">
      <w:pPr>
        <w:pStyle w:val="4"/>
        <w:numPr>
          <w:ilvl w:val="0"/>
          <w:numId w:val="100"/>
        </w:numPr>
        <w:shd w:val="clear" w:color="auto" w:fill="auto"/>
        <w:tabs>
          <w:tab w:val="left" w:pos="526"/>
        </w:tabs>
        <w:spacing w:before="0" w:line="240" w:lineRule="auto"/>
        <w:ind w:left="0" w:firstLine="851"/>
        <w:rPr>
          <w:sz w:val="24"/>
          <w:szCs w:val="24"/>
        </w:rPr>
      </w:pPr>
      <w:r w:rsidRPr="00F83487">
        <w:rPr>
          <w:sz w:val="24"/>
          <w:szCs w:val="24"/>
        </w:rPr>
        <w:t>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CF7731" w:rsidRDefault="00CF7731" w:rsidP="00882F90">
      <w:pPr>
        <w:pStyle w:val="4"/>
        <w:numPr>
          <w:ilvl w:val="0"/>
          <w:numId w:val="100"/>
        </w:numPr>
        <w:shd w:val="clear" w:color="auto" w:fill="auto"/>
        <w:tabs>
          <w:tab w:val="left" w:pos="526"/>
        </w:tabs>
        <w:spacing w:before="0" w:line="240" w:lineRule="auto"/>
        <w:ind w:left="0" w:firstLine="851"/>
        <w:rPr>
          <w:sz w:val="24"/>
          <w:szCs w:val="24"/>
        </w:rPr>
      </w:pPr>
      <w:r w:rsidRPr="00F83487">
        <w:rPr>
          <w:sz w:val="24"/>
          <w:szCs w:val="24"/>
        </w:rPr>
        <w:t>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CF7731" w:rsidRDefault="00CF7731" w:rsidP="00882F90">
      <w:pPr>
        <w:pStyle w:val="4"/>
        <w:numPr>
          <w:ilvl w:val="0"/>
          <w:numId w:val="100"/>
        </w:numPr>
        <w:shd w:val="clear" w:color="auto" w:fill="auto"/>
        <w:tabs>
          <w:tab w:val="left" w:pos="526"/>
        </w:tabs>
        <w:spacing w:before="0" w:line="240" w:lineRule="auto"/>
        <w:ind w:left="0" w:firstLine="851"/>
        <w:rPr>
          <w:sz w:val="24"/>
          <w:szCs w:val="24"/>
        </w:rPr>
      </w:pPr>
      <w:r w:rsidRPr="00F83487">
        <w:rPr>
          <w:sz w:val="24"/>
          <w:szCs w:val="24"/>
        </w:rPr>
        <w:t>отдельных объектов общественно-делового и коммунального назначения с площадью участка не более 0,5 га, а также малых предприятий (мини 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CF7731" w:rsidRDefault="00CF7731" w:rsidP="00882F90">
      <w:pPr>
        <w:pStyle w:val="4"/>
        <w:numPr>
          <w:ilvl w:val="0"/>
          <w:numId w:val="100"/>
        </w:numPr>
        <w:shd w:val="clear" w:color="auto" w:fill="auto"/>
        <w:tabs>
          <w:tab w:val="left" w:pos="526"/>
        </w:tabs>
        <w:spacing w:before="0" w:line="240" w:lineRule="auto"/>
        <w:ind w:left="0" w:firstLine="851"/>
        <w:rPr>
          <w:sz w:val="24"/>
          <w:szCs w:val="24"/>
        </w:rPr>
      </w:pPr>
      <w:r w:rsidRPr="00F83487">
        <w:rPr>
          <w:sz w:val="24"/>
          <w:szCs w:val="24"/>
        </w:rPr>
        <w:t>садово-дачной застройки, расположенной в границах населенных пунктов;</w:t>
      </w:r>
    </w:p>
    <w:p w:rsidR="00CF7731" w:rsidRPr="00F83487" w:rsidRDefault="00CF7731" w:rsidP="00882F90">
      <w:pPr>
        <w:pStyle w:val="4"/>
        <w:numPr>
          <w:ilvl w:val="0"/>
          <w:numId w:val="100"/>
        </w:numPr>
        <w:shd w:val="clear" w:color="auto" w:fill="auto"/>
        <w:tabs>
          <w:tab w:val="left" w:pos="526"/>
        </w:tabs>
        <w:spacing w:before="0" w:line="240" w:lineRule="auto"/>
        <w:ind w:left="0" w:firstLine="851"/>
        <w:rPr>
          <w:sz w:val="24"/>
          <w:szCs w:val="24"/>
        </w:rPr>
      </w:pPr>
      <w:r w:rsidRPr="00F83487">
        <w:rPr>
          <w:sz w:val="24"/>
          <w:szCs w:val="24"/>
        </w:rPr>
        <w:t>транспортной и инженерной инфраструктуры, необходимой для обеспечения жизнедеятельности населения.</w:t>
      </w:r>
    </w:p>
    <w:p w:rsidR="005E7AB9" w:rsidRDefault="00CF7731" w:rsidP="00F83487">
      <w:pPr>
        <w:pStyle w:val="4"/>
        <w:numPr>
          <w:ilvl w:val="1"/>
          <w:numId w:val="2"/>
        </w:numPr>
        <w:shd w:val="clear" w:color="auto" w:fill="auto"/>
        <w:tabs>
          <w:tab w:val="left" w:pos="683"/>
        </w:tabs>
        <w:spacing w:before="0" w:line="240" w:lineRule="auto"/>
        <w:ind w:left="20" w:right="20" w:firstLine="831"/>
        <w:rPr>
          <w:sz w:val="24"/>
          <w:szCs w:val="24"/>
        </w:rPr>
      </w:pPr>
      <w:r w:rsidRPr="00F83487">
        <w:rPr>
          <w:sz w:val="24"/>
          <w:szCs w:val="24"/>
        </w:rPr>
        <w:t>Для предварительного определения общих размеров жилых зон допускается</w:t>
      </w:r>
      <w:r w:rsidR="00F83487">
        <w:rPr>
          <w:sz w:val="24"/>
          <w:szCs w:val="24"/>
        </w:rPr>
        <w:t xml:space="preserve"> </w:t>
      </w:r>
      <w:r w:rsidRPr="00F83487">
        <w:rPr>
          <w:sz w:val="24"/>
          <w:szCs w:val="24"/>
        </w:rPr>
        <w:t>принимать укрупненные показатели в расчете на 1000 человек:</w:t>
      </w:r>
      <w:r w:rsidRPr="00F83487">
        <w:rPr>
          <w:sz w:val="24"/>
          <w:szCs w:val="24"/>
        </w:rPr>
        <w:tab/>
      </w:r>
    </w:p>
    <w:p w:rsidR="00CF7731" w:rsidRPr="00F83487" w:rsidRDefault="00CF7731" w:rsidP="005E7AB9">
      <w:pPr>
        <w:pStyle w:val="4"/>
        <w:shd w:val="clear" w:color="auto" w:fill="auto"/>
        <w:tabs>
          <w:tab w:val="left" w:pos="683"/>
        </w:tabs>
        <w:spacing w:before="0" w:line="240" w:lineRule="auto"/>
        <w:ind w:right="20" w:firstLine="851"/>
        <w:rPr>
          <w:sz w:val="24"/>
          <w:szCs w:val="24"/>
        </w:rPr>
      </w:pPr>
      <w:r w:rsidRPr="00F83487">
        <w:rPr>
          <w:sz w:val="24"/>
          <w:szCs w:val="24"/>
        </w:rPr>
        <w:t>в сельских поселениях с преимущественно</w:t>
      </w:r>
      <w:r w:rsidR="005E7AB9">
        <w:rPr>
          <w:sz w:val="24"/>
          <w:szCs w:val="24"/>
        </w:rPr>
        <w:t xml:space="preserve"> индивидуальной усадебной жилой    </w:t>
      </w:r>
      <w:r w:rsidRPr="00F83487">
        <w:rPr>
          <w:sz w:val="24"/>
          <w:szCs w:val="24"/>
        </w:rPr>
        <w:t>застройкой - 40 га.</w:t>
      </w:r>
    </w:p>
    <w:p w:rsidR="00CF7731" w:rsidRPr="007E7668" w:rsidRDefault="00CF7731" w:rsidP="00F83487">
      <w:pPr>
        <w:pStyle w:val="4"/>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 xml:space="preserve">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w:t>
      </w:r>
      <w:r w:rsidRPr="007E7668">
        <w:rPr>
          <w:sz w:val="24"/>
          <w:szCs w:val="24"/>
        </w:rPr>
        <w:lastRenderedPageBreak/>
        <w:t>обеспечения каждой семьи отдельной квартирой или домом.</w:t>
      </w:r>
    </w:p>
    <w:p w:rsidR="00CF7731" w:rsidRPr="007E7668" w:rsidRDefault="00CF7731" w:rsidP="00F83487">
      <w:pPr>
        <w:pStyle w:val="4"/>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w:t>
      </w:r>
      <w:r w:rsidR="005271CD">
        <w:rPr>
          <w:sz w:val="24"/>
          <w:szCs w:val="24"/>
        </w:rPr>
        <w:t>тельством Российской Федерации,</w:t>
      </w:r>
      <w:r w:rsidRPr="007E7668">
        <w:rPr>
          <w:sz w:val="24"/>
          <w:szCs w:val="24"/>
        </w:rPr>
        <w:t xml:space="preserve"> Алтайского края</w:t>
      </w:r>
      <w:r w:rsidR="005271CD">
        <w:rPr>
          <w:sz w:val="24"/>
          <w:szCs w:val="24"/>
        </w:rPr>
        <w:t xml:space="preserve">, </w:t>
      </w:r>
      <w:r w:rsidR="00EA68CF" w:rsidRPr="005E7AB9">
        <w:rPr>
          <w:sz w:val="24"/>
          <w:szCs w:val="24"/>
        </w:rPr>
        <w:t>Хабарского</w:t>
      </w:r>
      <w:r w:rsidR="005271CD">
        <w:rPr>
          <w:sz w:val="24"/>
          <w:szCs w:val="24"/>
        </w:rPr>
        <w:t xml:space="preserve"> района</w:t>
      </w:r>
      <w:r w:rsidRPr="007E7668">
        <w:rPr>
          <w:sz w:val="24"/>
          <w:szCs w:val="24"/>
        </w:rPr>
        <w:t xml:space="preserve"> нормативными правовыми актами органов местного самоуправления.</w:t>
      </w:r>
    </w:p>
    <w:p w:rsidR="00CF7731" w:rsidRPr="007E7668" w:rsidRDefault="00CF7731" w:rsidP="00F83487">
      <w:pPr>
        <w:pStyle w:val="4"/>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Для определения планируемых объемов жилищного строительства за счет внебюджетных средств рекомендуется применять для жилья эконом класса целевой показатель жилищной обеспеченности (кв. м общей площади на 1 жителя) в Алтайском крае. Для жилья повышенной комфортности норма жилищной обеспеченности определяется заказчиком-застройщиком в задании на проектирование.</w:t>
      </w:r>
    </w:p>
    <w:p w:rsidR="00CF7731" w:rsidRPr="007E7668" w:rsidRDefault="00CF7731" w:rsidP="00F83487">
      <w:pPr>
        <w:pStyle w:val="4"/>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Территории жилой зоны организуются в виде следующих элементов планировочной структуры:</w:t>
      </w:r>
    </w:p>
    <w:p w:rsidR="00CF7731" w:rsidRPr="007E7668" w:rsidRDefault="00CF7731" w:rsidP="00882F90">
      <w:pPr>
        <w:pStyle w:val="4"/>
        <w:numPr>
          <w:ilvl w:val="0"/>
          <w:numId w:val="5"/>
        </w:numPr>
        <w:shd w:val="clear" w:color="auto" w:fill="auto"/>
        <w:tabs>
          <w:tab w:val="left" w:pos="1138"/>
        </w:tabs>
        <w:spacing w:before="0" w:line="240" w:lineRule="auto"/>
        <w:ind w:left="20" w:right="20" w:firstLine="831"/>
        <w:rPr>
          <w:sz w:val="24"/>
          <w:szCs w:val="24"/>
        </w:rPr>
      </w:pPr>
      <w:r w:rsidRPr="007E7668">
        <w:rPr>
          <w:sz w:val="24"/>
          <w:szCs w:val="24"/>
        </w:rPr>
        <w:t xml:space="preserve">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(кроме </w:t>
      </w:r>
      <w:r w:rsidR="00AC1EEF">
        <w:rPr>
          <w:sz w:val="24"/>
          <w:szCs w:val="24"/>
        </w:rPr>
        <w:t>дошкольных образовательных и общеобразовательных организаций</w:t>
      </w:r>
      <w:r w:rsidRPr="007E7668">
        <w:rPr>
          <w:sz w:val="24"/>
          <w:szCs w:val="24"/>
        </w:rPr>
        <w:t>,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CF7731" w:rsidRPr="007E7668" w:rsidRDefault="00CF7731" w:rsidP="00882F90">
      <w:pPr>
        <w:pStyle w:val="4"/>
        <w:numPr>
          <w:ilvl w:val="0"/>
          <w:numId w:val="5"/>
        </w:numPr>
        <w:shd w:val="clear" w:color="auto" w:fill="auto"/>
        <w:tabs>
          <w:tab w:val="left" w:pos="1138"/>
        </w:tabs>
        <w:spacing w:before="0" w:line="240" w:lineRule="auto"/>
        <w:ind w:left="20" w:right="20" w:firstLine="831"/>
        <w:rPr>
          <w:sz w:val="24"/>
          <w:szCs w:val="24"/>
        </w:rPr>
      </w:pPr>
      <w:r w:rsidRPr="007E7668">
        <w:rPr>
          <w:sz w:val="24"/>
          <w:szCs w:val="24"/>
        </w:rPr>
        <w:t xml:space="preserve">жилой район формируется как группа микрорайонов (кварталов), как правило, в пределах территории, ограниченной транспортными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w:t>
      </w:r>
      <w:r w:rsidR="00AC1EEF">
        <w:rPr>
          <w:sz w:val="24"/>
          <w:szCs w:val="24"/>
        </w:rPr>
        <w:t xml:space="preserve">организации </w:t>
      </w:r>
      <w:r w:rsidRPr="007E7668">
        <w:rPr>
          <w:sz w:val="24"/>
          <w:szCs w:val="24"/>
        </w:rPr>
        <w:t>с радиусом обслуживания населения не более 1500 м, а также часть объектов сельского значения.</w:t>
      </w:r>
    </w:p>
    <w:p w:rsidR="00CF7731" w:rsidRPr="007E7668" w:rsidRDefault="00CF7731" w:rsidP="00882F90">
      <w:pPr>
        <w:pStyle w:val="4"/>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 xml:space="preserve">В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w:t>
      </w:r>
      <w:r w:rsidRPr="007E7668">
        <w:rPr>
          <w:sz w:val="24"/>
          <w:szCs w:val="24"/>
          <w:lang w:val="en-US"/>
        </w:rPr>
        <w:t>I</w:t>
      </w:r>
      <w:r w:rsidRPr="007E7668">
        <w:rPr>
          <w:sz w:val="24"/>
          <w:szCs w:val="24"/>
        </w:rPr>
        <w:t xml:space="preserve">,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w:t>
      </w:r>
      <w:r w:rsidRPr="00726B54">
        <w:rPr>
          <w:sz w:val="24"/>
          <w:szCs w:val="24"/>
          <w:highlight w:val="green"/>
        </w:rPr>
        <w:t>СП 30-102</w:t>
      </w:r>
      <w:r w:rsidR="00AC1EEF" w:rsidRPr="00726B54">
        <w:rPr>
          <w:sz w:val="24"/>
          <w:szCs w:val="24"/>
          <w:highlight w:val="green"/>
        </w:rPr>
        <w:t>-99</w:t>
      </w:r>
      <w:r w:rsidRPr="00726B54">
        <w:rPr>
          <w:sz w:val="24"/>
          <w:szCs w:val="24"/>
          <w:highlight w:val="green"/>
        </w:rPr>
        <w:t>.</w:t>
      </w:r>
    </w:p>
    <w:p w:rsidR="00CF7731" w:rsidRPr="007E7668" w:rsidRDefault="00CF7731" w:rsidP="00882F90">
      <w:pPr>
        <w:pStyle w:val="4"/>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CF7731" w:rsidRPr="007E7668" w:rsidRDefault="00EA68CF" w:rsidP="00882F90">
      <w:pPr>
        <w:pStyle w:val="4"/>
        <w:numPr>
          <w:ilvl w:val="1"/>
          <w:numId w:val="5"/>
        </w:numPr>
        <w:shd w:val="clear" w:color="auto" w:fill="auto"/>
        <w:tabs>
          <w:tab w:val="left" w:pos="685"/>
        </w:tabs>
        <w:spacing w:before="0" w:line="240" w:lineRule="auto"/>
        <w:ind w:left="80" w:right="20" w:firstLine="831"/>
        <w:rPr>
          <w:sz w:val="24"/>
          <w:szCs w:val="24"/>
        </w:rPr>
      </w:pPr>
      <w:r>
        <w:rPr>
          <w:sz w:val="24"/>
          <w:szCs w:val="24"/>
        </w:rPr>
        <w:t xml:space="preserve"> </w:t>
      </w:r>
      <w:r w:rsidR="00CF7731" w:rsidRPr="007E7668">
        <w:rPr>
          <w:sz w:val="24"/>
          <w:szCs w:val="24"/>
        </w:rPr>
        <w:t>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приквартирными земельными участками допускается при условии обеспечения застройки централизованными теплоснабжением, водоснабжением и канализацией.</w:t>
      </w:r>
    </w:p>
    <w:p w:rsidR="00CF7731" w:rsidRPr="007E7668" w:rsidRDefault="00CF7731" w:rsidP="00882F90">
      <w:pPr>
        <w:pStyle w:val="4"/>
        <w:numPr>
          <w:ilvl w:val="1"/>
          <w:numId w:val="5"/>
        </w:numPr>
        <w:shd w:val="clear" w:color="auto" w:fill="auto"/>
        <w:tabs>
          <w:tab w:val="left" w:pos="858"/>
        </w:tabs>
        <w:spacing w:before="0" w:line="240" w:lineRule="auto"/>
        <w:ind w:left="80" w:right="20" w:firstLine="831"/>
        <w:rPr>
          <w:sz w:val="24"/>
          <w:szCs w:val="24"/>
        </w:rPr>
      </w:pPr>
      <w:r w:rsidRPr="007E7668">
        <w:rPr>
          <w:sz w:val="24"/>
          <w:szCs w:val="24"/>
        </w:rPr>
        <w:t>Расчетную плотность населения (чел./га) территории микрорайона рекомендуется принимать не менее приведенной в таблице 2, а территории жилого района - не менее приведенной в таблице 3. При этом расчетная плотность населения микрорайонов не должна превышать 450 чел./га.</w:t>
      </w:r>
    </w:p>
    <w:p w:rsidR="00CF7731" w:rsidRPr="007E7668" w:rsidRDefault="00CF7731" w:rsidP="00882F90">
      <w:pPr>
        <w:pStyle w:val="4"/>
        <w:numPr>
          <w:ilvl w:val="1"/>
          <w:numId w:val="5"/>
        </w:numPr>
        <w:shd w:val="clear" w:color="auto" w:fill="auto"/>
        <w:tabs>
          <w:tab w:val="left" w:pos="858"/>
        </w:tabs>
        <w:spacing w:before="0" w:line="240" w:lineRule="auto"/>
        <w:ind w:left="80" w:right="20" w:firstLine="831"/>
        <w:rPr>
          <w:sz w:val="24"/>
          <w:szCs w:val="24"/>
        </w:rPr>
      </w:pPr>
      <w:r w:rsidRPr="007E7668">
        <w:rPr>
          <w:sz w:val="24"/>
          <w:szCs w:val="24"/>
        </w:rPr>
        <w:t>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w:t>
      </w:r>
      <w:r w:rsidR="005271CD">
        <w:rPr>
          <w:sz w:val="24"/>
          <w:szCs w:val="24"/>
        </w:rPr>
        <w:t>орико-культурных и архитектурно-</w:t>
      </w:r>
      <w:r w:rsidRPr="007E7668">
        <w:rPr>
          <w:sz w:val="24"/>
          <w:szCs w:val="24"/>
        </w:rPr>
        <w:t>ландшафтных ценностей могут выделяться зоны различной степени градостроительной ценности территории и устанавливаться их границы.</w:t>
      </w:r>
    </w:p>
    <w:p w:rsidR="00CF7731" w:rsidRDefault="00CF7731" w:rsidP="007E7668">
      <w:pPr>
        <w:pStyle w:val="4"/>
        <w:shd w:val="clear" w:color="auto" w:fill="auto"/>
        <w:spacing w:before="0" w:line="240" w:lineRule="auto"/>
        <w:ind w:right="20" w:firstLine="0"/>
        <w:jc w:val="right"/>
        <w:rPr>
          <w:sz w:val="24"/>
          <w:szCs w:val="24"/>
        </w:rPr>
      </w:pPr>
      <w:r w:rsidRPr="007E7668">
        <w:rPr>
          <w:sz w:val="24"/>
          <w:szCs w:val="24"/>
        </w:rPr>
        <w:t>Таблица 2</w:t>
      </w:r>
    </w:p>
    <w:tbl>
      <w:tblPr>
        <w:tblW w:w="0" w:type="auto"/>
        <w:tblLayout w:type="fixed"/>
        <w:tblCellMar>
          <w:left w:w="10" w:type="dxa"/>
          <w:right w:w="10" w:type="dxa"/>
        </w:tblCellMar>
        <w:tblLook w:val="0000" w:firstRow="0" w:lastRow="0" w:firstColumn="0" w:lastColumn="0" w:noHBand="0" w:noVBand="0"/>
      </w:tblPr>
      <w:tblGrid>
        <w:gridCol w:w="4830"/>
        <w:gridCol w:w="4819"/>
      </w:tblGrid>
      <w:tr w:rsidR="00F83487" w:rsidRPr="007E7668" w:rsidTr="000E46CF">
        <w:trPr>
          <w:trHeight w:hRule="exact" w:val="773"/>
        </w:trPr>
        <w:tc>
          <w:tcPr>
            <w:tcW w:w="4830" w:type="dxa"/>
            <w:tcBorders>
              <w:top w:val="single" w:sz="4" w:space="0" w:color="auto"/>
              <w:lef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05pt"/>
                <w:b w:val="0"/>
                <w:sz w:val="24"/>
                <w:szCs w:val="24"/>
              </w:rPr>
              <w:lastRenderedPageBreak/>
              <w:t>Зона различной степени градостроительной ценности территории</w:t>
            </w:r>
          </w:p>
        </w:tc>
        <w:tc>
          <w:tcPr>
            <w:tcW w:w="4819" w:type="dxa"/>
            <w:tcBorders>
              <w:top w:val="single" w:sz="4" w:space="0" w:color="auto"/>
              <w:left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05pt"/>
                <w:b w:val="0"/>
                <w:sz w:val="24"/>
                <w:szCs w:val="24"/>
              </w:rPr>
              <w:t>Плотность населения на территорию микрорайона, чел./га</w:t>
            </w:r>
          </w:p>
        </w:tc>
      </w:tr>
      <w:tr w:rsidR="00F83487" w:rsidRPr="007E7668" w:rsidTr="000E46CF">
        <w:trPr>
          <w:trHeight w:hRule="exact" w:val="490"/>
        </w:trPr>
        <w:tc>
          <w:tcPr>
            <w:tcW w:w="4830" w:type="dxa"/>
            <w:tcBorders>
              <w:top w:val="single" w:sz="4" w:space="0" w:color="auto"/>
              <w:lef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left="100" w:firstLine="0"/>
              <w:jc w:val="left"/>
              <w:rPr>
                <w:sz w:val="24"/>
                <w:szCs w:val="24"/>
              </w:rPr>
            </w:pPr>
            <w:r w:rsidRPr="007E7668">
              <w:rPr>
                <w:rStyle w:val="105pt"/>
                <w:b w:val="0"/>
                <w:sz w:val="24"/>
                <w:szCs w:val="24"/>
              </w:rPr>
              <w:t>Высокая</w:t>
            </w:r>
          </w:p>
        </w:tc>
        <w:tc>
          <w:tcPr>
            <w:tcW w:w="4819" w:type="dxa"/>
            <w:tcBorders>
              <w:top w:val="single" w:sz="4" w:space="0" w:color="auto"/>
              <w:left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05pt"/>
                <w:b w:val="0"/>
                <w:sz w:val="24"/>
                <w:szCs w:val="24"/>
              </w:rPr>
              <w:t>420</w:t>
            </w:r>
          </w:p>
        </w:tc>
      </w:tr>
      <w:tr w:rsidR="00F83487" w:rsidRPr="007E7668" w:rsidTr="000E46CF">
        <w:trPr>
          <w:trHeight w:hRule="exact" w:val="490"/>
        </w:trPr>
        <w:tc>
          <w:tcPr>
            <w:tcW w:w="4830" w:type="dxa"/>
            <w:tcBorders>
              <w:top w:val="single" w:sz="4" w:space="0" w:color="auto"/>
              <w:lef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left="100" w:firstLine="0"/>
              <w:jc w:val="left"/>
              <w:rPr>
                <w:sz w:val="24"/>
                <w:szCs w:val="24"/>
              </w:rPr>
            </w:pPr>
            <w:r w:rsidRPr="007E7668">
              <w:rPr>
                <w:rStyle w:val="105pt"/>
                <w:b w:val="0"/>
                <w:sz w:val="24"/>
                <w:szCs w:val="24"/>
              </w:rPr>
              <w:t>Средняя</w:t>
            </w:r>
          </w:p>
        </w:tc>
        <w:tc>
          <w:tcPr>
            <w:tcW w:w="4819" w:type="dxa"/>
            <w:tcBorders>
              <w:top w:val="single" w:sz="4" w:space="0" w:color="auto"/>
              <w:left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05pt"/>
                <w:b w:val="0"/>
                <w:sz w:val="24"/>
                <w:szCs w:val="24"/>
              </w:rPr>
              <w:t>350</w:t>
            </w:r>
          </w:p>
        </w:tc>
      </w:tr>
      <w:tr w:rsidR="00F83487" w:rsidRPr="007E7668" w:rsidTr="000E46CF">
        <w:trPr>
          <w:trHeight w:hRule="exact" w:val="499"/>
        </w:trPr>
        <w:tc>
          <w:tcPr>
            <w:tcW w:w="4830" w:type="dxa"/>
            <w:tcBorders>
              <w:top w:val="single" w:sz="4" w:space="0" w:color="auto"/>
              <w:left w:val="single" w:sz="4" w:space="0" w:color="auto"/>
              <w:bottom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left="100" w:firstLine="0"/>
              <w:jc w:val="left"/>
              <w:rPr>
                <w:sz w:val="24"/>
                <w:szCs w:val="24"/>
              </w:rPr>
            </w:pPr>
            <w:r w:rsidRPr="007E7668">
              <w:rPr>
                <w:rStyle w:val="105pt"/>
                <w:b w:val="0"/>
                <w:sz w:val="24"/>
                <w:szCs w:val="24"/>
              </w:rPr>
              <w:t>Низкая</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F83487" w:rsidRPr="007E7668" w:rsidRDefault="00F83487" w:rsidP="000E46CF">
            <w:pPr>
              <w:pStyle w:val="4"/>
              <w:shd w:val="clear" w:color="auto" w:fill="auto"/>
              <w:spacing w:before="0" w:line="240" w:lineRule="auto"/>
              <w:ind w:firstLine="0"/>
              <w:jc w:val="center"/>
              <w:rPr>
                <w:sz w:val="24"/>
                <w:szCs w:val="24"/>
              </w:rPr>
            </w:pPr>
            <w:r w:rsidRPr="007E7668">
              <w:rPr>
                <w:rStyle w:val="105pt"/>
                <w:b w:val="0"/>
                <w:sz w:val="24"/>
                <w:szCs w:val="24"/>
              </w:rPr>
              <w:t>200</w:t>
            </w:r>
          </w:p>
        </w:tc>
      </w:tr>
    </w:tbl>
    <w:p w:rsidR="00CF7731" w:rsidRPr="007E7668" w:rsidRDefault="00CF7731" w:rsidP="007E7668">
      <w:pPr>
        <w:pStyle w:val="a6"/>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w:t>
      </w:r>
      <w:r w:rsidRPr="007E7668">
        <w:rPr>
          <w:b w:val="0"/>
          <w:sz w:val="24"/>
          <w:szCs w:val="24"/>
        </w:rPr>
        <w:softHyphen/>
        <w:t>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передвижении внутри микрорайона или для подъезда к зданиям, а расчетную плотность населения допускается увеличивать или уменьшать, но не более чем на 10%.</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B836E5" w:rsidRPr="0004504C" w:rsidRDefault="00CF7731" w:rsidP="00B836E5">
      <w:pPr>
        <w:pStyle w:val="a6"/>
        <w:numPr>
          <w:ilvl w:val="0"/>
          <w:numId w:val="6"/>
        </w:numPr>
        <w:shd w:val="clear" w:color="auto" w:fill="auto"/>
        <w:spacing w:line="240" w:lineRule="auto"/>
        <w:ind w:firstLine="851"/>
        <w:jc w:val="both"/>
        <w:rPr>
          <w:b w:val="0"/>
          <w:sz w:val="24"/>
          <w:szCs w:val="24"/>
        </w:rPr>
      </w:pPr>
      <w:r w:rsidRPr="007E7668">
        <w:rPr>
          <w:b w:val="0"/>
          <w:sz w:val="24"/>
          <w:szCs w:val="24"/>
        </w:rPr>
        <w:t xml:space="preserve">В сейсмических районах расчетную плотность населения необходимо принимать с учетом требований </w:t>
      </w:r>
      <w:r w:rsidR="00B836E5" w:rsidRPr="00E34BA7">
        <w:rPr>
          <w:b w:val="0"/>
          <w:sz w:val="24"/>
          <w:szCs w:val="24"/>
          <w:highlight w:val="green"/>
        </w:rPr>
        <w:t>СП 14.13330.2018.</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CF7731" w:rsidRPr="007E7668" w:rsidRDefault="00CF7731" w:rsidP="00F83487">
      <w:pPr>
        <w:pStyle w:val="a7"/>
        <w:ind w:firstLine="851"/>
        <w:jc w:val="both"/>
        <w:rPr>
          <w:rFonts w:ascii="Times New Roman" w:hAnsi="Times New Roman" w:cs="Times New Roman"/>
          <w:b/>
        </w:rPr>
      </w:pPr>
      <w:r w:rsidRPr="007E7668">
        <w:rPr>
          <w:rFonts w:ascii="Times New Roman" w:hAnsi="Times New Roman" w:cs="Times New Roman"/>
        </w:rPr>
        <w:t xml:space="preserve">Показатели плотности населения приведены при средней расчетной жилищной обеспеченности 20 кв. м/чел. </w:t>
      </w:r>
    </w:p>
    <w:p w:rsidR="00CF7731" w:rsidRPr="007E7668" w:rsidRDefault="00CF7731" w:rsidP="00882F90">
      <w:pPr>
        <w:pStyle w:val="a7"/>
        <w:numPr>
          <w:ilvl w:val="0"/>
          <w:numId w:val="6"/>
        </w:numPr>
        <w:ind w:firstLine="851"/>
        <w:jc w:val="both"/>
        <w:rPr>
          <w:rFonts w:ascii="Times New Roman" w:hAnsi="Times New Roman" w:cs="Times New Roman"/>
          <w:b/>
        </w:rPr>
      </w:pPr>
      <w:r w:rsidRPr="007E7668">
        <w:rPr>
          <w:rFonts w:ascii="Times New Roman" w:hAnsi="Times New Roman" w:cs="Times New Roman"/>
        </w:rPr>
        <w:t>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CF7731" w:rsidRPr="007E7668" w:rsidRDefault="00CF7731" w:rsidP="00F83487">
      <w:pPr>
        <w:pStyle w:val="a7"/>
        <w:ind w:firstLine="851"/>
        <w:jc w:val="both"/>
        <w:rPr>
          <w:rFonts w:ascii="Times New Roman" w:hAnsi="Times New Roman" w:cs="Times New Roman"/>
        </w:rPr>
      </w:pPr>
      <w:r w:rsidRPr="007E7668">
        <w:rPr>
          <w:rFonts w:ascii="Times New Roman" w:hAnsi="Times New Roman" w:cs="Times New Roman"/>
        </w:rPr>
        <w:t>В условиях реконструкции сложившейся</w:t>
      </w:r>
      <w:r w:rsidR="00CA2106" w:rsidRPr="007E7668">
        <w:rPr>
          <w:rFonts w:ascii="Times New Roman" w:hAnsi="Times New Roman" w:cs="Times New Roman"/>
        </w:rPr>
        <w:t xml:space="preserve"> застройки при наличии историко-</w:t>
      </w:r>
      <w:r w:rsidRPr="007E7668">
        <w:rPr>
          <w:rFonts w:ascii="Times New Roman" w:hAnsi="Times New Roman" w:cs="Times New Roman"/>
        </w:rPr>
        <w:t>культурных и архитектурно-ландшафтных ценностей в других частях плотность населения устанавливается заданием на проектирование.</w:t>
      </w:r>
    </w:p>
    <w:p w:rsidR="00CF7731" w:rsidRPr="007E7668" w:rsidRDefault="00CF7731" w:rsidP="00882F90">
      <w:pPr>
        <w:pStyle w:val="a7"/>
        <w:numPr>
          <w:ilvl w:val="0"/>
          <w:numId w:val="6"/>
        </w:numPr>
        <w:ind w:firstLine="851"/>
        <w:jc w:val="both"/>
        <w:rPr>
          <w:rFonts w:ascii="Times New Roman" w:hAnsi="Times New Roman" w:cs="Times New Roman"/>
        </w:rPr>
      </w:pPr>
      <w:r w:rsidRPr="007E7668">
        <w:rPr>
          <w:rFonts w:ascii="Times New Roman" w:hAnsi="Times New Roman" w:cs="Times New Roman"/>
        </w:rPr>
        <w:t>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CF7731" w:rsidRPr="007E7668" w:rsidRDefault="00CF7731" w:rsidP="00882F90">
      <w:pPr>
        <w:pStyle w:val="4"/>
        <w:numPr>
          <w:ilvl w:val="1"/>
          <w:numId w:val="5"/>
        </w:numPr>
        <w:shd w:val="clear" w:color="auto" w:fill="auto"/>
        <w:tabs>
          <w:tab w:val="left" w:pos="692"/>
        </w:tabs>
        <w:spacing w:before="0" w:line="240" w:lineRule="auto"/>
        <w:ind w:left="20" w:right="20" w:firstLine="831"/>
        <w:rPr>
          <w:sz w:val="24"/>
          <w:szCs w:val="24"/>
        </w:rPr>
      </w:pPr>
      <w:r w:rsidRPr="007E7668">
        <w:rPr>
          <w:sz w:val="24"/>
          <w:szCs w:val="24"/>
        </w:rPr>
        <w:t xml:space="preserve">При разработке документации по планировке территорий жилых зон на вновь осваиваемых территориях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w:t>
      </w:r>
      <w:r w:rsidRPr="007E7668">
        <w:rPr>
          <w:sz w:val="24"/>
          <w:szCs w:val="24"/>
        </w:rPr>
        <w:lastRenderedPageBreak/>
        <w:t>муниципального образования.</w:t>
      </w:r>
    </w:p>
    <w:p w:rsidR="00CF7731" w:rsidRPr="007E7668" w:rsidRDefault="00CF7731" w:rsidP="00882F90">
      <w:pPr>
        <w:pStyle w:val="4"/>
        <w:numPr>
          <w:ilvl w:val="1"/>
          <w:numId w:val="5"/>
        </w:numPr>
        <w:shd w:val="clear" w:color="auto" w:fill="auto"/>
        <w:tabs>
          <w:tab w:val="left" w:pos="692"/>
        </w:tabs>
        <w:spacing w:before="0" w:line="240" w:lineRule="auto"/>
        <w:ind w:left="20" w:right="20" w:firstLine="831"/>
        <w:rPr>
          <w:sz w:val="24"/>
          <w:szCs w:val="24"/>
        </w:rPr>
      </w:pPr>
      <w:r w:rsidRPr="007E7668">
        <w:rPr>
          <w:sz w:val="24"/>
          <w:szCs w:val="24"/>
        </w:rPr>
        <w:t>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установлено максимальной нормы, за пределами жилой зоны. Рекомендуемые размеры приусадебных и приквартирных земельных участков приведены в Приложении Б.</w:t>
      </w:r>
    </w:p>
    <w:p w:rsidR="00CF7731" w:rsidRPr="007E7668" w:rsidRDefault="00CF7731" w:rsidP="00882F90">
      <w:pPr>
        <w:pStyle w:val="4"/>
        <w:numPr>
          <w:ilvl w:val="1"/>
          <w:numId w:val="5"/>
        </w:numPr>
        <w:shd w:val="clear" w:color="auto" w:fill="auto"/>
        <w:tabs>
          <w:tab w:val="left" w:pos="816"/>
        </w:tabs>
        <w:spacing w:before="0" w:line="240" w:lineRule="auto"/>
        <w:ind w:right="20" w:firstLine="831"/>
        <w:rPr>
          <w:sz w:val="24"/>
          <w:szCs w:val="24"/>
        </w:rPr>
      </w:pPr>
      <w:r w:rsidRPr="007E7668">
        <w:rPr>
          <w:sz w:val="24"/>
          <w:szCs w:val="24"/>
        </w:rPr>
        <w:t>Для предварительного определения потребной территории жилой зоны сельского поселения допускается принимать показатели, указанные в таблице 3.</w:t>
      </w:r>
    </w:p>
    <w:p w:rsidR="00CF7731" w:rsidRPr="007E7668" w:rsidRDefault="00CF7731" w:rsidP="007E7668">
      <w:pPr>
        <w:pStyle w:val="22"/>
        <w:shd w:val="clear" w:color="auto" w:fill="auto"/>
        <w:spacing w:line="240" w:lineRule="auto"/>
        <w:jc w:val="right"/>
        <w:rPr>
          <w:sz w:val="24"/>
          <w:szCs w:val="24"/>
        </w:rPr>
      </w:pPr>
      <w:r w:rsidRPr="007E7668">
        <w:rPr>
          <w:sz w:val="24"/>
          <w:szCs w:val="24"/>
        </w:rPr>
        <w:t>Таблица 3</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0"/>
        <w:gridCol w:w="4795"/>
      </w:tblGrid>
      <w:tr w:rsidR="00CF7731" w:rsidRPr="007E7668" w:rsidTr="000E46CF">
        <w:trPr>
          <w:trHeight w:hRule="exact" w:val="566"/>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Тип дома</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Площадь земельного участка на один дом (квартиру), га</w:t>
            </w:r>
          </w:p>
        </w:tc>
      </w:tr>
      <w:tr w:rsidR="00CF7731" w:rsidRPr="007E7668" w:rsidTr="000E46CF">
        <w:trPr>
          <w:trHeight w:hRule="exact" w:val="562"/>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Усадебный с приквартирными участками, кв.м</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spacing w:after="0" w:line="240" w:lineRule="auto"/>
              <w:jc w:val="center"/>
              <w:rPr>
                <w:sz w:val="24"/>
                <w:szCs w:val="24"/>
              </w:rPr>
            </w:pPr>
          </w:p>
        </w:tc>
      </w:tr>
      <w:tr w:rsidR="00CF7731" w:rsidRPr="007E7668" w:rsidTr="000E46CF">
        <w:trPr>
          <w:trHeight w:hRule="exact" w:val="283"/>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2000</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0,25-0,27</w:t>
            </w:r>
          </w:p>
        </w:tc>
      </w:tr>
      <w:tr w:rsidR="00CF7731" w:rsidRPr="007E7668" w:rsidTr="000E46CF">
        <w:trPr>
          <w:trHeight w:hRule="exact" w:val="288"/>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1500</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0,21-0,23</w:t>
            </w:r>
          </w:p>
        </w:tc>
      </w:tr>
      <w:tr w:rsidR="00CF7731" w:rsidRPr="007E7668" w:rsidTr="000E46CF">
        <w:trPr>
          <w:trHeight w:hRule="exact" w:val="283"/>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1200</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0,17-0,20</w:t>
            </w:r>
          </w:p>
        </w:tc>
      </w:tr>
      <w:tr w:rsidR="00CF7731" w:rsidRPr="007E7668" w:rsidTr="000E46CF">
        <w:trPr>
          <w:trHeight w:hRule="exact" w:val="288"/>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1000</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0,15-0,17</w:t>
            </w:r>
          </w:p>
        </w:tc>
      </w:tr>
      <w:tr w:rsidR="00CF7731" w:rsidRPr="007E7668" w:rsidTr="000E46CF">
        <w:trPr>
          <w:trHeight w:hRule="exact" w:val="288"/>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800</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0,13-0,15</w:t>
            </w:r>
          </w:p>
        </w:tc>
      </w:tr>
      <w:tr w:rsidR="00CF7731" w:rsidRPr="007E7668" w:rsidTr="000E46CF">
        <w:trPr>
          <w:trHeight w:hRule="exact" w:val="283"/>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600</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0,11-0,13</w:t>
            </w:r>
          </w:p>
        </w:tc>
      </w:tr>
      <w:tr w:rsidR="00CF7731" w:rsidRPr="007E7668" w:rsidTr="000E46CF">
        <w:trPr>
          <w:trHeight w:hRule="exact" w:val="562"/>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Секционный без участков при квартире с числом этажей</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spacing w:after="0" w:line="240" w:lineRule="auto"/>
              <w:jc w:val="center"/>
              <w:rPr>
                <w:sz w:val="24"/>
                <w:szCs w:val="24"/>
              </w:rPr>
            </w:pPr>
          </w:p>
        </w:tc>
      </w:tr>
      <w:tr w:rsidR="00CF7731" w:rsidRPr="007E7668" w:rsidTr="000E46CF">
        <w:trPr>
          <w:trHeight w:hRule="exact" w:val="288"/>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2</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0,04</w:t>
            </w:r>
          </w:p>
        </w:tc>
      </w:tr>
      <w:tr w:rsidR="00CF7731" w:rsidRPr="007E7668" w:rsidTr="000E46CF">
        <w:trPr>
          <w:trHeight w:hRule="exact" w:val="283"/>
          <w:jc w:val="center"/>
        </w:trPr>
        <w:tc>
          <w:tcPr>
            <w:tcW w:w="47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3</w:t>
            </w:r>
          </w:p>
        </w:tc>
        <w:tc>
          <w:tcPr>
            <w:tcW w:w="4795"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0,03</w:t>
            </w:r>
          </w:p>
        </w:tc>
      </w:tr>
      <w:tr w:rsidR="00CF7731" w:rsidRPr="007E7668" w:rsidTr="000E46CF">
        <w:trPr>
          <w:trHeight w:hRule="exact" w:val="298"/>
          <w:jc w:val="center"/>
        </w:trPr>
        <w:tc>
          <w:tcPr>
            <w:tcW w:w="4790"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4</w:t>
            </w:r>
          </w:p>
        </w:tc>
        <w:tc>
          <w:tcPr>
            <w:tcW w:w="4795" w:type="dxa"/>
            <w:tcBorders>
              <w:top w:val="single" w:sz="4" w:space="0" w:color="auto"/>
              <w:left w:val="single" w:sz="4" w:space="0" w:color="auto"/>
              <w:bottom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40" w:firstLine="0"/>
              <w:jc w:val="center"/>
              <w:rPr>
                <w:sz w:val="24"/>
                <w:szCs w:val="24"/>
              </w:rPr>
            </w:pPr>
            <w:r w:rsidRPr="007E7668">
              <w:rPr>
                <w:rStyle w:val="105pt"/>
                <w:b w:val="0"/>
                <w:sz w:val="24"/>
                <w:szCs w:val="24"/>
              </w:rPr>
              <w:t>0,02</w:t>
            </w:r>
          </w:p>
        </w:tc>
      </w:tr>
    </w:tbl>
    <w:p w:rsidR="00CF7731" w:rsidRPr="007E7668" w:rsidRDefault="00CF7731" w:rsidP="00F9555B">
      <w:pPr>
        <w:pStyle w:val="20"/>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20"/>
        <w:numPr>
          <w:ilvl w:val="0"/>
          <w:numId w:val="7"/>
        </w:numPr>
        <w:shd w:val="clear" w:color="auto" w:fill="auto"/>
        <w:tabs>
          <w:tab w:val="left" w:pos="1130"/>
        </w:tabs>
        <w:spacing w:line="240" w:lineRule="auto"/>
        <w:ind w:right="20" w:firstLine="840"/>
        <w:rPr>
          <w:b w:val="0"/>
          <w:sz w:val="24"/>
          <w:szCs w:val="24"/>
        </w:rPr>
      </w:pPr>
      <w:r w:rsidRPr="007E7668">
        <w:rPr>
          <w:b w:val="0"/>
          <w:sz w:val="24"/>
          <w:szCs w:val="24"/>
        </w:rPr>
        <w:t>Нижний предел принимается для крупных и больших поселений, верхний - для средних и малых.</w:t>
      </w:r>
    </w:p>
    <w:p w:rsidR="00CF7731" w:rsidRPr="007E7668" w:rsidRDefault="00CF7731" w:rsidP="00882F90">
      <w:pPr>
        <w:pStyle w:val="20"/>
        <w:numPr>
          <w:ilvl w:val="0"/>
          <w:numId w:val="7"/>
        </w:numPr>
        <w:shd w:val="clear" w:color="auto" w:fill="auto"/>
        <w:tabs>
          <w:tab w:val="left" w:pos="1130"/>
        </w:tabs>
        <w:spacing w:line="240" w:lineRule="auto"/>
        <w:ind w:right="20" w:firstLine="840"/>
        <w:rPr>
          <w:b w:val="0"/>
          <w:sz w:val="24"/>
          <w:szCs w:val="24"/>
        </w:rPr>
      </w:pPr>
      <w:r w:rsidRPr="007E7668">
        <w:rPr>
          <w:b w:val="0"/>
          <w:sz w:val="24"/>
          <w:szCs w:val="24"/>
        </w:rPr>
        <w:t>При организации обособленных хозяйственных проездов для прогона скота площадь селитебной территории увеличивается на 10%.</w:t>
      </w:r>
    </w:p>
    <w:p w:rsidR="00CF7731" w:rsidRPr="007E7668" w:rsidRDefault="00CF7731" w:rsidP="00882F90">
      <w:pPr>
        <w:pStyle w:val="20"/>
        <w:numPr>
          <w:ilvl w:val="0"/>
          <w:numId w:val="7"/>
        </w:numPr>
        <w:shd w:val="clear" w:color="auto" w:fill="auto"/>
        <w:tabs>
          <w:tab w:val="left" w:pos="1130"/>
        </w:tabs>
        <w:spacing w:line="240" w:lineRule="auto"/>
        <w:ind w:right="20" w:firstLine="840"/>
        <w:rPr>
          <w:b w:val="0"/>
          <w:sz w:val="24"/>
          <w:szCs w:val="24"/>
        </w:rPr>
      </w:pPr>
      <w:r w:rsidRPr="007E7668">
        <w:rPr>
          <w:b w:val="0"/>
          <w:sz w:val="24"/>
          <w:szCs w:val="24"/>
        </w:rPr>
        <w:t>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значения.</w:t>
      </w:r>
    </w:p>
    <w:p w:rsidR="00CF7731" w:rsidRPr="007E7668" w:rsidRDefault="00CF7731" w:rsidP="00882F90">
      <w:pPr>
        <w:pStyle w:val="4"/>
        <w:numPr>
          <w:ilvl w:val="1"/>
          <w:numId w:val="5"/>
        </w:numPr>
        <w:shd w:val="clear" w:color="auto" w:fill="auto"/>
        <w:tabs>
          <w:tab w:val="left" w:pos="816"/>
        </w:tabs>
        <w:spacing w:before="0" w:line="240" w:lineRule="auto"/>
        <w:ind w:right="20" w:firstLine="840"/>
        <w:rPr>
          <w:sz w:val="24"/>
          <w:szCs w:val="24"/>
        </w:rPr>
      </w:pPr>
      <w:r w:rsidRPr="007E7668">
        <w:rPr>
          <w:sz w:val="24"/>
          <w:szCs w:val="24"/>
        </w:rPr>
        <w:t>Минимальную плотность населения территории сельского поселения (чел./га) рекомендуется принимать в соответствии с таблицей 4.</w:t>
      </w:r>
    </w:p>
    <w:p w:rsidR="00CF7731" w:rsidRPr="007E7668" w:rsidRDefault="00CF7731" w:rsidP="007E7668">
      <w:pPr>
        <w:pStyle w:val="22"/>
        <w:shd w:val="clear" w:color="auto" w:fill="auto"/>
        <w:spacing w:line="240" w:lineRule="auto"/>
        <w:jc w:val="right"/>
        <w:rPr>
          <w:sz w:val="24"/>
          <w:szCs w:val="24"/>
        </w:rPr>
      </w:pPr>
      <w:r w:rsidRPr="007E7668">
        <w:rPr>
          <w:sz w:val="24"/>
          <w:szCs w:val="24"/>
        </w:rPr>
        <w:t>Таблица 4</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1190"/>
        <w:gridCol w:w="1190"/>
        <w:gridCol w:w="1186"/>
        <w:gridCol w:w="1195"/>
        <w:gridCol w:w="1181"/>
        <w:gridCol w:w="1190"/>
      </w:tblGrid>
      <w:tr w:rsidR="00CF7731" w:rsidRPr="007E7668" w:rsidTr="000E46CF">
        <w:trPr>
          <w:trHeight w:hRule="exact" w:val="773"/>
          <w:jc w:val="center"/>
        </w:trPr>
        <w:tc>
          <w:tcPr>
            <w:tcW w:w="2390" w:type="dxa"/>
            <w:vMerge w:val="restart"/>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Зона различной степени градостроительной ценности территории</w:t>
            </w:r>
          </w:p>
        </w:tc>
        <w:tc>
          <w:tcPr>
            <w:tcW w:w="7132" w:type="dxa"/>
            <w:gridSpan w:val="6"/>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Плотность населения территории жилого района, чел./га, для городов с числом жителей, тыс. чел.</w:t>
            </w:r>
          </w:p>
        </w:tc>
      </w:tr>
      <w:tr w:rsidR="00CF7731" w:rsidRPr="007E7668" w:rsidTr="000E46CF">
        <w:trPr>
          <w:trHeight w:hRule="exact" w:val="552"/>
          <w:jc w:val="center"/>
        </w:trPr>
        <w:tc>
          <w:tcPr>
            <w:tcW w:w="2390" w:type="dxa"/>
            <w:vMerge/>
            <w:tcBorders>
              <w:left w:val="single" w:sz="4" w:space="0" w:color="auto"/>
            </w:tcBorders>
            <w:shd w:val="clear" w:color="auto" w:fill="FFFFFF"/>
          </w:tcPr>
          <w:p w:rsidR="00CF7731" w:rsidRPr="007E7668" w:rsidRDefault="00CF7731" w:rsidP="007E7668">
            <w:pPr>
              <w:spacing w:after="0" w:line="240" w:lineRule="auto"/>
              <w:rPr>
                <w:sz w:val="24"/>
                <w:szCs w:val="24"/>
              </w:rPr>
            </w:pPr>
          </w:p>
        </w:tc>
        <w:tc>
          <w:tcPr>
            <w:tcW w:w="11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до 20</w:t>
            </w:r>
          </w:p>
        </w:tc>
        <w:tc>
          <w:tcPr>
            <w:tcW w:w="11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20 - 50</w:t>
            </w:r>
          </w:p>
        </w:tc>
        <w:tc>
          <w:tcPr>
            <w:tcW w:w="1186"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50 - 100</w:t>
            </w:r>
          </w:p>
        </w:tc>
        <w:tc>
          <w:tcPr>
            <w:tcW w:w="1195"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100 - 250</w:t>
            </w:r>
          </w:p>
        </w:tc>
        <w:tc>
          <w:tcPr>
            <w:tcW w:w="1181"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250 - 500</w:t>
            </w:r>
          </w:p>
        </w:tc>
        <w:tc>
          <w:tcPr>
            <w:tcW w:w="1190"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sz w:val="24"/>
                <w:szCs w:val="24"/>
              </w:rPr>
            </w:pPr>
            <w:r w:rsidRPr="007E7668">
              <w:rPr>
                <w:rStyle w:val="105pt"/>
                <w:b w:val="0"/>
                <w:sz w:val="24"/>
                <w:szCs w:val="24"/>
              </w:rPr>
              <w:t>более 500</w:t>
            </w:r>
          </w:p>
        </w:tc>
      </w:tr>
      <w:tr w:rsidR="00CF7731" w:rsidRPr="007E7668" w:rsidTr="000E46CF">
        <w:trPr>
          <w:trHeight w:hRule="exact" w:val="490"/>
          <w:jc w:val="center"/>
        </w:trPr>
        <w:tc>
          <w:tcPr>
            <w:tcW w:w="23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60" w:firstLine="0"/>
              <w:jc w:val="left"/>
              <w:rPr>
                <w:b/>
                <w:sz w:val="24"/>
                <w:szCs w:val="24"/>
              </w:rPr>
            </w:pPr>
            <w:r w:rsidRPr="007E7668">
              <w:rPr>
                <w:rStyle w:val="105pt"/>
                <w:b w:val="0"/>
                <w:sz w:val="24"/>
                <w:szCs w:val="24"/>
              </w:rPr>
              <w:t>Высокая</w:t>
            </w:r>
          </w:p>
        </w:tc>
        <w:tc>
          <w:tcPr>
            <w:tcW w:w="11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130</w:t>
            </w:r>
          </w:p>
        </w:tc>
        <w:tc>
          <w:tcPr>
            <w:tcW w:w="11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165</w:t>
            </w:r>
          </w:p>
        </w:tc>
        <w:tc>
          <w:tcPr>
            <w:tcW w:w="1186"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185</w:t>
            </w:r>
          </w:p>
        </w:tc>
        <w:tc>
          <w:tcPr>
            <w:tcW w:w="1195"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200</w:t>
            </w:r>
          </w:p>
        </w:tc>
        <w:tc>
          <w:tcPr>
            <w:tcW w:w="1181"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210</w:t>
            </w:r>
          </w:p>
        </w:tc>
        <w:tc>
          <w:tcPr>
            <w:tcW w:w="1190"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215</w:t>
            </w:r>
          </w:p>
        </w:tc>
      </w:tr>
      <w:tr w:rsidR="00CF7731" w:rsidRPr="007E7668" w:rsidTr="000E46CF">
        <w:trPr>
          <w:trHeight w:hRule="exact" w:val="490"/>
          <w:jc w:val="center"/>
        </w:trPr>
        <w:tc>
          <w:tcPr>
            <w:tcW w:w="23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60" w:firstLine="0"/>
              <w:jc w:val="left"/>
              <w:rPr>
                <w:b/>
                <w:sz w:val="24"/>
                <w:szCs w:val="24"/>
              </w:rPr>
            </w:pPr>
            <w:r w:rsidRPr="007E7668">
              <w:rPr>
                <w:rStyle w:val="105pt"/>
                <w:b w:val="0"/>
                <w:sz w:val="24"/>
                <w:szCs w:val="24"/>
              </w:rPr>
              <w:t>Средняя</w:t>
            </w:r>
          </w:p>
        </w:tc>
        <w:tc>
          <w:tcPr>
            <w:tcW w:w="11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w:t>
            </w:r>
          </w:p>
        </w:tc>
        <w:tc>
          <w:tcPr>
            <w:tcW w:w="1190"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w:t>
            </w:r>
          </w:p>
        </w:tc>
        <w:tc>
          <w:tcPr>
            <w:tcW w:w="1186"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w:t>
            </w:r>
          </w:p>
        </w:tc>
        <w:tc>
          <w:tcPr>
            <w:tcW w:w="1195"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180</w:t>
            </w:r>
          </w:p>
        </w:tc>
        <w:tc>
          <w:tcPr>
            <w:tcW w:w="1181"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185</w:t>
            </w:r>
          </w:p>
        </w:tc>
        <w:tc>
          <w:tcPr>
            <w:tcW w:w="1190"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200</w:t>
            </w:r>
          </w:p>
        </w:tc>
      </w:tr>
      <w:tr w:rsidR="00CF7731" w:rsidRPr="007E7668" w:rsidTr="000E46CF">
        <w:trPr>
          <w:trHeight w:hRule="exact" w:val="499"/>
          <w:jc w:val="center"/>
        </w:trPr>
        <w:tc>
          <w:tcPr>
            <w:tcW w:w="2390"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left="160" w:firstLine="0"/>
              <w:jc w:val="left"/>
              <w:rPr>
                <w:b/>
                <w:sz w:val="24"/>
                <w:szCs w:val="24"/>
              </w:rPr>
            </w:pPr>
            <w:r w:rsidRPr="007E7668">
              <w:rPr>
                <w:rStyle w:val="105pt"/>
                <w:b w:val="0"/>
                <w:sz w:val="24"/>
                <w:szCs w:val="24"/>
              </w:rPr>
              <w:t>Низкая</w:t>
            </w:r>
          </w:p>
        </w:tc>
        <w:tc>
          <w:tcPr>
            <w:tcW w:w="1190"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70</w:t>
            </w:r>
          </w:p>
        </w:tc>
        <w:tc>
          <w:tcPr>
            <w:tcW w:w="1190"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115</w:t>
            </w:r>
          </w:p>
        </w:tc>
        <w:tc>
          <w:tcPr>
            <w:tcW w:w="1186"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160</w:t>
            </w:r>
          </w:p>
        </w:tc>
        <w:tc>
          <w:tcPr>
            <w:tcW w:w="1195"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165</w:t>
            </w:r>
          </w:p>
        </w:tc>
        <w:tc>
          <w:tcPr>
            <w:tcW w:w="1181"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170</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center"/>
              <w:rPr>
                <w:b/>
                <w:sz w:val="24"/>
                <w:szCs w:val="24"/>
              </w:rPr>
            </w:pPr>
            <w:r w:rsidRPr="007E7668">
              <w:rPr>
                <w:rStyle w:val="105pt"/>
                <w:b w:val="0"/>
                <w:sz w:val="24"/>
                <w:szCs w:val="24"/>
              </w:rPr>
              <w:t>180</w:t>
            </w:r>
          </w:p>
        </w:tc>
      </w:tr>
    </w:tbl>
    <w:p w:rsidR="00CF7731" w:rsidRPr="00F83487" w:rsidRDefault="00CF7731" w:rsidP="00882F90">
      <w:pPr>
        <w:pStyle w:val="4"/>
        <w:numPr>
          <w:ilvl w:val="1"/>
          <w:numId w:val="5"/>
        </w:numPr>
        <w:shd w:val="clear" w:color="auto" w:fill="auto"/>
        <w:tabs>
          <w:tab w:val="left" w:pos="816"/>
          <w:tab w:val="left" w:pos="1418"/>
          <w:tab w:val="left" w:pos="1560"/>
        </w:tabs>
        <w:spacing w:before="0" w:line="240" w:lineRule="auto"/>
        <w:ind w:left="120" w:right="20" w:firstLine="851"/>
        <w:rPr>
          <w:sz w:val="24"/>
          <w:szCs w:val="24"/>
        </w:rPr>
      </w:pPr>
      <w:r w:rsidRPr="00F83487">
        <w:rPr>
          <w:sz w:val="24"/>
          <w:szCs w:val="24"/>
        </w:rPr>
        <w:t>Размеры земельных участков в границах застроенных территорий жилых зон устанавливаются с учетом фактического землепользования и градостроительных</w:t>
      </w:r>
      <w:r w:rsidR="00F83487">
        <w:rPr>
          <w:sz w:val="24"/>
          <w:szCs w:val="24"/>
        </w:rPr>
        <w:t xml:space="preserve"> </w:t>
      </w:r>
      <w:r w:rsidRPr="00F83487">
        <w:rPr>
          <w:sz w:val="24"/>
          <w:szCs w:val="24"/>
        </w:rPr>
        <w:t>нормативов и правил, действовавших в период застройки указанных территорий. 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CF7731" w:rsidRPr="007E7668" w:rsidRDefault="00CF7731" w:rsidP="00882F90">
      <w:pPr>
        <w:pStyle w:val="4"/>
        <w:numPr>
          <w:ilvl w:val="1"/>
          <w:numId w:val="5"/>
        </w:numPr>
        <w:shd w:val="clear" w:color="auto" w:fill="auto"/>
        <w:tabs>
          <w:tab w:val="left" w:pos="682"/>
        </w:tabs>
        <w:spacing w:before="0" w:line="240" w:lineRule="auto"/>
        <w:ind w:right="20" w:firstLine="851"/>
        <w:rPr>
          <w:sz w:val="24"/>
          <w:szCs w:val="24"/>
        </w:rPr>
      </w:pPr>
      <w:r w:rsidRPr="007E7668">
        <w:rPr>
          <w:sz w:val="24"/>
          <w:szCs w:val="24"/>
        </w:rPr>
        <w:t xml:space="preserve">При разработке документации по планировке территории для части территории </w:t>
      </w:r>
      <w:r w:rsidRPr="007E7668">
        <w:rPr>
          <w:sz w:val="24"/>
          <w:szCs w:val="24"/>
        </w:rPr>
        <w:lastRenderedPageBreak/>
        <w:t>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CF7731" w:rsidRPr="00F83487" w:rsidRDefault="00CF7731" w:rsidP="00882F90">
      <w:pPr>
        <w:pStyle w:val="4"/>
        <w:numPr>
          <w:ilvl w:val="1"/>
          <w:numId w:val="5"/>
        </w:numPr>
        <w:shd w:val="clear" w:color="auto" w:fill="auto"/>
        <w:tabs>
          <w:tab w:val="left" w:pos="682"/>
        </w:tabs>
        <w:spacing w:before="0" w:line="240" w:lineRule="auto"/>
        <w:ind w:left="20" w:right="20" w:firstLine="851"/>
        <w:rPr>
          <w:sz w:val="24"/>
          <w:szCs w:val="24"/>
        </w:rPr>
      </w:pPr>
      <w:r w:rsidRPr="00F83487">
        <w:rPr>
          <w:sz w:val="24"/>
          <w:szCs w:val="24"/>
        </w:rP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w:t>
      </w:r>
      <w:r w:rsidR="00F6491B" w:rsidRPr="00F83487">
        <w:rPr>
          <w:sz w:val="24"/>
          <w:szCs w:val="24"/>
        </w:rPr>
        <w:t>роительных регламентов, технико-</w:t>
      </w:r>
      <w:r w:rsidRPr="00F83487">
        <w:rPr>
          <w:sz w:val="24"/>
          <w:szCs w:val="24"/>
        </w:rPr>
        <w:t>экономических расчетов, иных требований, предъявляемых к формированию жилой среды, а также возможностей</w:t>
      </w:r>
      <w:r w:rsidR="00F83487">
        <w:rPr>
          <w:sz w:val="24"/>
          <w:szCs w:val="24"/>
        </w:rPr>
        <w:t xml:space="preserve"> </w:t>
      </w:r>
      <w:r w:rsidRPr="00F83487">
        <w:rPr>
          <w:sz w:val="24"/>
          <w:szCs w:val="24"/>
        </w:rPr>
        <w:t>развития социальной, транспортной и инженерной инфраструктур, обеспечения противопожарной безопасности.</w:t>
      </w:r>
    </w:p>
    <w:p w:rsidR="00CF7731" w:rsidRPr="007E7668" w:rsidRDefault="00CF7731" w:rsidP="00882F90">
      <w:pPr>
        <w:pStyle w:val="4"/>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CF7731" w:rsidRPr="007E7668" w:rsidRDefault="00CF7731" w:rsidP="00882F90">
      <w:pPr>
        <w:pStyle w:val="4"/>
        <w:numPr>
          <w:ilvl w:val="1"/>
          <w:numId w:val="5"/>
        </w:numPr>
        <w:shd w:val="clear" w:color="auto" w:fill="auto"/>
        <w:tabs>
          <w:tab w:val="left" w:pos="682"/>
        </w:tabs>
        <w:spacing w:before="0" w:line="240" w:lineRule="auto"/>
        <w:ind w:right="20" w:firstLine="851"/>
        <w:rPr>
          <w:sz w:val="24"/>
          <w:szCs w:val="24"/>
        </w:rPr>
      </w:pPr>
      <w:r w:rsidRPr="007E7668">
        <w:rPr>
          <w:sz w:val="24"/>
          <w:szCs w:val="24"/>
        </w:rPr>
        <w:t>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CF7731" w:rsidRDefault="00CF7731" w:rsidP="00882F90">
      <w:pPr>
        <w:pStyle w:val="4"/>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p>
    <w:p w:rsidR="007E7668" w:rsidRPr="007E7668" w:rsidRDefault="007E7668" w:rsidP="007E7668">
      <w:pPr>
        <w:pStyle w:val="4"/>
        <w:shd w:val="clear" w:color="auto" w:fill="auto"/>
        <w:tabs>
          <w:tab w:val="left" w:pos="682"/>
        </w:tabs>
        <w:spacing w:before="0" w:line="240" w:lineRule="auto"/>
        <w:ind w:left="20" w:right="20" w:firstLine="0"/>
        <w:rPr>
          <w:sz w:val="24"/>
          <w:szCs w:val="24"/>
        </w:rPr>
      </w:pPr>
    </w:p>
    <w:p w:rsidR="00CF7731" w:rsidRPr="005E7AB9" w:rsidRDefault="00CF7731" w:rsidP="00882F90">
      <w:pPr>
        <w:pStyle w:val="4"/>
        <w:numPr>
          <w:ilvl w:val="0"/>
          <w:numId w:val="8"/>
        </w:numPr>
        <w:shd w:val="clear" w:color="auto" w:fill="auto"/>
        <w:tabs>
          <w:tab w:val="left" w:pos="3258"/>
        </w:tabs>
        <w:spacing w:before="0" w:line="240" w:lineRule="auto"/>
        <w:ind w:left="2980" w:firstLine="0"/>
        <w:rPr>
          <w:b/>
          <w:sz w:val="24"/>
          <w:szCs w:val="24"/>
        </w:rPr>
      </w:pPr>
      <w:r w:rsidRPr="005E7AB9">
        <w:rPr>
          <w:b/>
          <w:sz w:val="24"/>
          <w:szCs w:val="24"/>
        </w:rPr>
        <w:t>Общественно-деловые зоны.</w:t>
      </w:r>
    </w:p>
    <w:p w:rsidR="00CF7731" w:rsidRDefault="00CF7731" w:rsidP="007E7668">
      <w:pPr>
        <w:pStyle w:val="4"/>
        <w:shd w:val="clear" w:color="auto" w:fill="auto"/>
        <w:spacing w:before="0" w:line="240" w:lineRule="auto"/>
        <w:ind w:firstLine="0"/>
        <w:jc w:val="center"/>
        <w:rPr>
          <w:b/>
          <w:sz w:val="24"/>
          <w:szCs w:val="24"/>
        </w:rPr>
      </w:pPr>
      <w:r w:rsidRPr="005E7AB9">
        <w:rPr>
          <w:b/>
          <w:sz w:val="24"/>
          <w:szCs w:val="24"/>
        </w:rPr>
        <w:t>Общие требования и расчетные показатели</w:t>
      </w:r>
      <w:r w:rsidR="005E7AB9">
        <w:rPr>
          <w:b/>
          <w:sz w:val="24"/>
          <w:szCs w:val="24"/>
        </w:rPr>
        <w:t>.</w:t>
      </w:r>
    </w:p>
    <w:p w:rsidR="005E7AB9" w:rsidRPr="005E7AB9" w:rsidRDefault="005E7AB9" w:rsidP="007E7668">
      <w:pPr>
        <w:pStyle w:val="4"/>
        <w:shd w:val="clear" w:color="auto" w:fill="auto"/>
        <w:spacing w:before="0" w:line="240" w:lineRule="auto"/>
        <w:ind w:firstLine="0"/>
        <w:jc w:val="center"/>
        <w:rPr>
          <w:b/>
          <w:sz w:val="24"/>
          <w:szCs w:val="24"/>
        </w:rPr>
      </w:pPr>
    </w:p>
    <w:p w:rsidR="00CF7731" w:rsidRDefault="00CF7731" w:rsidP="00882F90">
      <w:pPr>
        <w:pStyle w:val="4"/>
        <w:numPr>
          <w:ilvl w:val="1"/>
          <w:numId w:val="8"/>
        </w:numPr>
        <w:shd w:val="clear" w:color="auto" w:fill="auto"/>
        <w:tabs>
          <w:tab w:val="left" w:pos="682"/>
        </w:tabs>
        <w:spacing w:before="0" w:line="240" w:lineRule="auto"/>
        <w:ind w:left="20" w:right="20" w:firstLine="831"/>
        <w:rPr>
          <w:sz w:val="24"/>
          <w:szCs w:val="24"/>
        </w:rPr>
      </w:pPr>
      <w:r w:rsidRPr="007E7668">
        <w:rPr>
          <w:sz w:val="24"/>
          <w:szCs w:val="24"/>
        </w:rPr>
        <w:t xml:space="preserve">Общественно-деловые зоны предназначены для размещения объектов, связанных с обеспечением жизнедеятельности граждан, в частности </w:t>
      </w:r>
      <w:r w:rsidR="00AC1EEF">
        <w:rPr>
          <w:sz w:val="24"/>
          <w:szCs w:val="24"/>
        </w:rPr>
        <w:t>организаций</w:t>
      </w:r>
      <w:r w:rsidRPr="007E7668">
        <w:rPr>
          <w:sz w:val="24"/>
          <w:szCs w:val="24"/>
        </w:rPr>
        <w:t>:</w:t>
      </w:r>
    </w:p>
    <w:p w:rsidR="00CF7731" w:rsidRDefault="00CF7731" w:rsidP="00882F90">
      <w:pPr>
        <w:pStyle w:val="4"/>
        <w:numPr>
          <w:ilvl w:val="0"/>
          <w:numId w:val="101"/>
        </w:numPr>
        <w:shd w:val="clear" w:color="auto" w:fill="auto"/>
        <w:tabs>
          <w:tab w:val="left" w:pos="682"/>
        </w:tabs>
        <w:spacing w:before="0" w:line="240" w:lineRule="auto"/>
        <w:ind w:left="0" w:right="20" w:firstLine="851"/>
        <w:rPr>
          <w:sz w:val="24"/>
          <w:szCs w:val="24"/>
        </w:rPr>
      </w:pPr>
      <w:r w:rsidRPr="005948BF">
        <w:rPr>
          <w:sz w:val="24"/>
          <w:szCs w:val="24"/>
        </w:rPr>
        <w:t xml:space="preserve">учебно-воспитательного назначения, в том числе </w:t>
      </w:r>
      <w:r w:rsidR="00386796">
        <w:rPr>
          <w:sz w:val="24"/>
          <w:szCs w:val="24"/>
        </w:rPr>
        <w:t>общего, профессионального и дополнительного образования</w:t>
      </w:r>
      <w:r w:rsidRPr="005948BF">
        <w:rPr>
          <w:sz w:val="24"/>
          <w:szCs w:val="24"/>
        </w:rPr>
        <w:t>;</w:t>
      </w:r>
    </w:p>
    <w:p w:rsidR="00CF7731" w:rsidRDefault="005271CD" w:rsidP="00882F90">
      <w:pPr>
        <w:pStyle w:val="4"/>
        <w:numPr>
          <w:ilvl w:val="0"/>
          <w:numId w:val="101"/>
        </w:numPr>
        <w:shd w:val="clear" w:color="auto" w:fill="auto"/>
        <w:tabs>
          <w:tab w:val="left" w:pos="682"/>
        </w:tabs>
        <w:spacing w:before="0" w:line="240" w:lineRule="auto"/>
        <w:ind w:left="0" w:right="20" w:firstLine="851"/>
        <w:rPr>
          <w:sz w:val="24"/>
          <w:szCs w:val="24"/>
        </w:rPr>
      </w:pPr>
      <w:r>
        <w:rPr>
          <w:sz w:val="24"/>
          <w:szCs w:val="24"/>
        </w:rPr>
        <w:t>з</w:t>
      </w:r>
      <w:r w:rsidR="00CF7731" w:rsidRPr="005948BF">
        <w:rPr>
          <w:sz w:val="24"/>
          <w:szCs w:val="24"/>
        </w:rPr>
        <w:t xml:space="preserve">дравоохранения, в том числе </w:t>
      </w:r>
      <w:r w:rsidR="00386796">
        <w:rPr>
          <w:sz w:val="24"/>
          <w:szCs w:val="24"/>
        </w:rPr>
        <w:t>медицинских, аптечных</w:t>
      </w:r>
      <w:r w:rsidR="00CF7731" w:rsidRPr="005948BF">
        <w:rPr>
          <w:sz w:val="24"/>
          <w:szCs w:val="24"/>
        </w:rPr>
        <w:t>;</w:t>
      </w:r>
    </w:p>
    <w:p w:rsidR="00CF7731" w:rsidRDefault="00CF7731" w:rsidP="00882F90">
      <w:pPr>
        <w:pStyle w:val="4"/>
        <w:numPr>
          <w:ilvl w:val="0"/>
          <w:numId w:val="101"/>
        </w:numPr>
        <w:shd w:val="clear" w:color="auto" w:fill="auto"/>
        <w:tabs>
          <w:tab w:val="left" w:pos="682"/>
        </w:tabs>
        <w:spacing w:before="0" w:line="240" w:lineRule="auto"/>
        <w:ind w:left="0" w:right="20" w:firstLine="851"/>
        <w:rPr>
          <w:sz w:val="24"/>
          <w:szCs w:val="24"/>
        </w:rPr>
      </w:pPr>
      <w:r w:rsidRPr="005948BF">
        <w:rPr>
          <w:sz w:val="24"/>
          <w:szCs w:val="24"/>
        </w:rPr>
        <w:t>социального обслуживания населения, в том числе домов- интернатов для инвалидов и престарелых, для детей-инвалидов;</w:t>
      </w:r>
    </w:p>
    <w:p w:rsidR="00CF7731" w:rsidRDefault="00CF7731" w:rsidP="00882F90">
      <w:pPr>
        <w:pStyle w:val="4"/>
        <w:numPr>
          <w:ilvl w:val="0"/>
          <w:numId w:val="101"/>
        </w:numPr>
        <w:shd w:val="clear" w:color="auto" w:fill="auto"/>
        <w:tabs>
          <w:tab w:val="left" w:pos="682"/>
        </w:tabs>
        <w:spacing w:before="0" w:line="240" w:lineRule="auto"/>
        <w:ind w:left="0" w:right="20" w:firstLine="851"/>
        <w:rPr>
          <w:sz w:val="24"/>
          <w:szCs w:val="24"/>
        </w:rPr>
      </w:pPr>
      <w:r w:rsidRPr="005948BF">
        <w:rPr>
          <w:sz w:val="24"/>
          <w:szCs w:val="24"/>
        </w:rPr>
        <w:t>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CF7731" w:rsidRDefault="00CF7731" w:rsidP="00882F90">
      <w:pPr>
        <w:pStyle w:val="4"/>
        <w:numPr>
          <w:ilvl w:val="0"/>
          <w:numId w:val="101"/>
        </w:numPr>
        <w:shd w:val="clear" w:color="auto" w:fill="auto"/>
        <w:tabs>
          <w:tab w:val="left" w:pos="682"/>
        </w:tabs>
        <w:spacing w:before="0" w:line="240" w:lineRule="auto"/>
        <w:ind w:left="0" w:right="20" w:firstLine="851"/>
        <w:rPr>
          <w:sz w:val="24"/>
          <w:szCs w:val="24"/>
        </w:rPr>
      </w:pPr>
      <w:r w:rsidRPr="005948BF">
        <w:rPr>
          <w:sz w:val="24"/>
          <w:szCs w:val="24"/>
        </w:rPr>
        <w:t>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CF7731" w:rsidRDefault="00CF7731" w:rsidP="00882F90">
      <w:pPr>
        <w:pStyle w:val="4"/>
        <w:numPr>
          <w:ilvl w:val="0"/>
          <w:numId w:val="101"/>
        </w:numPr>
        <w:shd w:val="clear" w:color="auto" w:fill="auto"/>
        <w:tabs>
          <w:tab w:val="left" w:pos="682"/>
        </w:tabs>
        <w:spacing w:before="0" w:line="240" w:lineRule="auto"/>
        <w:ind w:left="0" w:right="20" w:firstLine="851"/>
        <w:rPr>
          <w:sz w:val="24"/>
          <w:szCs w:val="24"/>
        </w:rPr>
      </w:pPr>
      <w:r w:rsidRPr="005948BF">
        <w:rPr>
          <w:sz w:val="24"/>
          <w:szCs w:val="24"/>
        </w:rPr>
        <w:t>временного проживания, в том числе гостиниц, мотелей, общежитий учебных заведений, спальных корпусов интернатов;</w:t>
      </w:r>
    </w:p>
    <w:p w:rsidR="00CF7731" w:rsidRPr="005948BF" w:rsidRDefault="00CF7731" w:rsidP="00882F90">
      <w:pPr>
        <w:pStyle w:val="4"/>
        <w:numPr>
          <w:ilvl w:val="0"/>
          <w:numId w:val="101"/>
        </w:numPr>
        <w:shd w:val="clear" w:color="auto" w:fill="auto"/>
        <w:tabs>
          <w:tab w:val="left" w:pos="682"/>
        </w:tabs>
        <w:spacing w:before="0" w:line="240" w:lineRule="auto"/>
        <w:ind w:left="0" w:right="20" w:firstLine="851"/>
        <w:rPr>
          <w:sz w:val="24"/>
          <w:szCs w:val="24"/>
        </w:rPr>
      </w:pPr>
      <w:r w:rsidRPr="005948BF">
        <w:rPr>
          <w:sz w:val="24"/>
          <w:szCs w:val="24"/>
        </w:rPr>
        <w:t>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CF7731" w:rsidRPr="007E7668" w:rsidRDefault="00CF7731" w:rsidP="00882F90">
      <w:pPr>
        <w:pStyle w:val="4"/>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CF7731" w:rsidRPr="007E7668" w:rsidRDefault="00CF7731" w:rsidP="00882F90">
      <w:pPr>
        <w:pStyle w:val="4"/>
        <w:numPr>
          <w:ilvl w:val="1"/>
          <w:numId w:val="8"/>
        </w:numPr>
        <w:shd w:val="clear" w:color="auto" w:fill="auto"/>
        <w:tabs>
          <w:tab w:val="left" w:pos="560"/>
        </w:tabs>
        <w:spacing w:before="0" w:line="240" w:lineRule="auto"/>
        <w:ind w:left="20" w:right="20" w:firstLine="831"/>
        <w:jc w:val="left"/>
        <w:rPr>
          <w:sz w:val="24"/>
          <w:szCs w:val="24"/>
        </w:rPr>
      </w:pPr>
      <w:r w:rsidRPr="007E7668">
        <w:rPr>
          <w:sz w:val="24"/>
          <w:szCs w:val="24"/>
        </w:rPr>
        <w:lastRenderedPageBreak/>
        <w:t>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CF7731" w:rsidRPr="007E7668" w:rsidRDefault="00CF7731" w:rsidP="00882F90">
      <w:pPr>
        <w:pStyle w:val="4"/>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Общественно-деловые зоны следует формировать как центры деловой, финансовой и общественной активности в центральных частях района и поселений,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CF7731" w:rsidRPr="007E7668" w:rsidRDefault="00CF7731" w:rsidP="00882F90">
      <w:pPr>
        <w:pStyle w:val="4"/>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По типу застройки и составу размещаемых объектов общественно-деловые зоны района и поселений могут</w:t>
      </w:r>
      <w:r w:rsidR="00CA2106" w:rsidRPr="007E7668">
        <w:rPr>
          <w:sz w:val="24"/>
          <w:szCs w:val="24"/>
        </w:rPr>
        <w:t xml:space="preserve"> подразделяться на многофункцио</w:t>
      </w:r>
      <w:r w:rsidRPr="007E7668">
        <w:rPr>
          <w:sz w:val="24"/>
          <w:szCs w:val="24"/>
        </w:rPr>
        <w:t>нальные (районные), специализированные и смешанные зоны.</w:t>
      </w:r>
    </w:p>
    <w:p w:rsidR="00CF7731" w:rsidRPr="007E7668" w:rsidRDefault="00CF7731" w:rsidP="00882F90">
      <w:pPr>
        <w:pStyle w:val="4"/>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 xml:space="preserve">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w:t>
      </w:r>
      <w:r w:rsidRPr="007E7668">
        <w:rPr>
          <w:rStyle w:val="23"/>
          <w:sz w:val="24"/>
          <w:szCs w:val="24"/>
          <w:u w:val="none"/>
        </w:rPr>
        <w:t>ши</w:t>
      </w:r>
      <w:r w:rsidRPr="007E7668">
        <w:rPr>
          <w:sz w:val="24"/>
          <w:szCs w:val="24"/>
        </w:rPr>
        <w:t>риной более 25 м.</w:t>
      </w:r>
    </w:p>
    <w:p w:rsidR="00CF7731" w:rsidRPr="007E7668" w:rsidRDefault="00CF7731" w:rsidP="00882F90">
      <w:pPr>
        <w:pStyle w:val="4"/>
        <w:numPr>
          <w:ilvl w:val="1"/>
          <w:numId w:val="8"/>
        </w:numPr>
        <w:shd w:val="clear" w:color="auto" w:fill="auto"/>
        <w:tabs>
          <w:tab w:val="left" w:pos="517"/>
        </w:tabs>
        <w:spacing w:before="0" w:line="240" w:lineRule="auto"/>
        <w:ind w:left="20" w:right="20" w:firstLine="831"/>
        <w:rPr>
          <w:sz w:val="24"/>
          <w:szCs w:val="24"/>
        </w:rPr>
      </w:pPr>
      <w:r w:rsidRPr="007E7668">
        <w:rPr>
          <w:sz w:val="24"/>
          <w:szCs w:val="24"/>
        </w:rPr>
        <w:t>Общественно-деловые зоны специализированного типа формируются как специализированные центры районного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планирования.</w:t>
      </w:r>
    </w:p>
    <w:p w:rsidR="00CF7731" w:rsidRPr="007E7668" w:rsidRDefault="00CF7731" w:rsidP="00882F90">
      <w:pPr>
        <w:pStyle w:val="4"/>
        <w:numPr>
          <w:ilvl w:val="1"/>
          <w:numId w:val="8"/>
        </w:numPr>
        <w:shd w:val="clear" w:color="auto" w:fill="auto"/>
        <w:tabs>
          <w:tab w:val="left" w:pos="517"/>
        </w:tabs>
        <w:spacing w:before="0" w:line="240" w:lineRule="auto"/>
        <w:ind w:left="20" w:right="20" w:firstLine="831"/>
        <w:rPr>
          <w:sz w:val="24"/>
          <w:szCs w:val="24"/>
        </w:rPr>
      </w:pPr>
      <w:r w:rsidRPr="007E7668">
        <w:rPr>
          <w:sz w:val="24"/>
          <w:szCs w:val="24"/>
        </w:rPr>
        <w:t>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CF7731" w:rsidRPr="007E7668" w:rsidRDefault="00CF7731" w:rsidP="00882F90">
      <w:pPr>
        <w:pStyle w:val="4"/>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Общественно-деловые зоны смешанного типа формируются в сложившихся частях района,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CF7731" w:rsidRPr="007E7668" w:rsidRDefault="00CF7731" w:rsidP="00882F90">
      <w:pPr>
        <w:pStyle w:val="4"/>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CF7731" w:rsidRPr="007E7668" w:rsidRDefault="00CF7731" w:rsidP="00882F90">
      <w:pPr>
        <w:pStyle w:val="4"/>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CF7731" w:rsidRPr="007E7668" w:rsidRDefault="00CF7731" w:rsidP="00882F90">
      <w:pPr>
        <w:pStyle w:val="4"/>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Площадь территории, для которой может быть установлен режим смешанной производственно-жилой зоны, должна быть в сельских поселениях не менее 3 га.</w:t>
      </w:r>
    </w:p>
    <w:p w:rsidR="00CF7731" w:rsidRPr="007E7668" w:rsidRDefault="00CF7731" w:rsidP="00882F90">
      <w:pPr>
        <w:pStyle w:val="4"/>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 xml:space="preserve">В сельских поселениях в районах существующей индивидуальной усадебной </w:t>
      </w:r>
      <w:r w:rsidRPr="007E7668">
        <w:rPr>
          <w:sz w:val="24"/>
          <w:szCs w:val="24"/>
        </w:rPr>
        <w:lastRenderedPageBreak/>
        <w:t>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CF7731" w:rsidRDefault="00CF7731" w:rsidP="007E7668">
      <w:pPr>
        <w:pStyle w:val="4"/>
        <w:shd w:val="clear" w:color="auto" w:fill="auto"/>
        <w:tabs>
          <w:tab w:val="left" w:pos="759"/>
        </w:tabs>
        <w:spacing w:before="0" w:line="240" w:lineRule="auto"/>
        <w:ind w:left="20" w:right="20" w:firstLine="0"/>
        <w:rPr>
          <w:b/>
          <w:sz w:val="24"/>
          <w:szCs w:val="24"/>
        </w:rPr>
      </w:pPr>
    </w:p>
    <w:p w:rsidR="005E7AB9" w:rsidRPr="005E7AB9" w:rsidRDefault="005E7AB9" w:rsidP="00497ADB">
      <w:pPr>
        <w:pStyle w:val="4"/>
        <w:shd w:val="clear" w:color="auto" w:fill="auto"/>
        <w:tabs>
          <w:tab w:val="left" w:pos="759"/>
        </w:tabs>
        <w:spacing w:before="0" w:line="240" w:lineRule="auto"/>
        <w:ind w:right="20" w:firstLine="0"/>
        <w:rPr>
          <w:b/>
          <w:sz w:val="24"/>
          <w:szCs w:val="24"/>
        </w:rPr>
      </w:pPr>
    </w:p>
    <w:p w:rsidR="005E7AB9" w:rsidRDefault="00CF7731" w:rsidP="00882F90">
      <w:pPr>
        <w:pStyle w:val="4"/>
        <w:numPr>
          <w:ilvl w:val="0"/>
          <w:numId w:val="8"/>
        </w:numPr>
        <w:shd w:val="clear" w:color="auto" w:fill="auto"/>
        <w:tabs>
          <w:tab w:val="left" w:pos="567"/>
        </w:tabs>
        <w:spacing w:before="0" w:line="240" w:lineRule="auto"/>
        <w:ind w:right="2" w:firstLine="0"/>
        <w:jc w:val="center"/>
        <w:rPr>
          <w:b/>
          <w:sz w:val="24"/>
          <w:szCs w:val="24"/>
        </w:rPr>
      </w:pPr>
      <w:r w:rsidRPr="005E7AB9">
        <w:rPr>
          <w:b/>
          <w:sz w:val="24"/>
          <w:szCs w:val="24"/>
        </w:rPr>
        <w:t>Нормативные показ</w:t>
      </w:r>
      <w:r w:rsidR="007E7668" w:rsidRPr="005E7AB9">
        <w:rPr>
          <w:b/>
          <w:sz w:val="24"/>
          <w:szCs w:val="24"/>
        </w:rPr>
        <w:t xml:space="preserve">атели плотности застройки жилых </w:t>
      </w:r>
    </w:p>
    <w:p w:rsidR="00CF7731" w:rsidRDefault="00CF7731" w:rsidP="005E7AB9">
      <w:pPr>
        <w:pStyle w:val="4"/>
        <w:shd w:val="clear" w:color="auto" w:fill="auto"/>
        <w:tabs>
          <w:tab w:val="left" w:pos="567"/>
        </w:tabs>
        <w:spacing w:before="0" w:line="240" w:lineRule="auto"/>
        <w:ind w:right="2" w:firstLine="0"/>
        <w:jc w:val="center"/>
        <w:rPr>
          <w:b/>
          <w:sz w:val="24"/>
          <w:szCs w:val="24"/>
        </w:rPr>
      </w:pPr>
      <w:r w:rsidRPr="005E7AB9">
        <w:rPr>
          <w:b/>
          <w:sz w:val="24"/>
          <w:szCs w:val="24"/>
        </w:rPr>
        <w:t>и общественно-деловых зон.</w:t>
      </w:r>
    </w:p>
    <w:p w:rsidR="005E7AB9" w:rsidRPr="005E7AB9" w:rsidRDefault="005E7AB9" w:rsidP="005E7AB9">
      <w:pPr>
        <w:pStyle w:val="4"/>
        <w:shd w:val="clear" w:color="auto" w:fill="auto"/>
        <w:tabs>
          <w:tab w:val="left" w:pos="567"/>
        </w:tabs>
        <w:spacing w:before="0" w:line="240" w:lineRule="auto"/>
        <w:ind w:right="2" w:firstLine="0"/>
        <w:jc w:val="center"/>
        <w:rPr>
          <w:b/>
          <w:sz w:val="24"/>
          <w:szCs w:val="24"/>
        </w:rPr>
      </w:pPr>
    </w:p>
    <w:p w:rsidR="00CF7731" w:rsidRPr="005948BF" w:rsidRDefault="00CF7731" w:rsidP="00882F90">
      <w:pPr>
        <w:pStyle w:val="4"/>
        <w:numPr>
          <w:ilvl w:val="1"/>
          <w:numId w:val="8"/>
        </w:numPr>
        <w:shd w:val="clear" w:color="auto" w:fill="auto"/>
        <w:tabs>
          <w:tab w:val="left" w:pos="563"/>
        </w:tabs>
        <w:spacing w:before="0" w:line="240" w:lineRule="auto"/>
        <w:ind w:left="20" w:right="20" w:firstLine="831"/>
        <w:rPr>
          <w:sz w:val="24"/>
          <w:szCs w:val="24"/>
        </w:rPr>
      </w:pPr>
      <w:r w:rsidRPr="005948BF">
        <w:rPr>
          <w:sz w:val="24"/>
          <w:szCs w:val="24"/>
        </w:rPr>
        <w:t>Основными показателями плотности застройки являются: коэффициент застройки - отношение площади, занятой под зданиями и сооружениями, к площади участка (квартала); коэффициент плотности застройки</w:t>
      </w:r>
      <w:r w:rsidR="00AE23CC" w:rsidRPr="005948BF">
        <w:rPr>
          <w:sz w:val="24"/>
          <w:szCs w:val="24"/>
        </w:rPr>
        <w:t xml:space="preserve"> </w:t>
      </w:r>
      <w:r w:rsidR="005948BF">
        <w:rPr>
          <w:sz w:val="24"/>
          <w:szCs w:val="24"/>
        </w:rPr>
        <w:t>–</w:t>
      </w:r>
      <w:r w:rsidRPr="005948BF">
        <w:rPr>
          <w:sz w:val="24"/>
          <w:szCs w:val="24"/>
        </w:rPr>
        <w:t xml:space="preserve"> отношение</w:t>
      </w:r>
      <w:r w:rsidR="005948BF">
        <w:rPr>
          <w:sz w:val="24"/>
          <w:szCs w:val="24"/>
        </w:rPr>
        <w:t xml:space="preserve"> </w:t>
      </w:r>
      <w:r w:rsidRPr="005948BF">
        <w:rPr>
          <w:sz w:val="24"/>
          <w:szCs w:val="24"/>
        </w:rPr>
        <w:t>площади всех этажей зданий и сооружений к площади участка (квартала).</w:t>
      </w:r>
    </w:p>
    <w:p w:rsidR="00CF7731" w:rsidRPr="007E7668" w:rsidRDefault="00CF7731" w:rsidP="005948BF">
      <w:pPr>
        <w:pStyle w:val="4"/>
        <w:shd w:val="clear" w:color="auto" w:fill="auto"/>
        <w:spacing w:before="0" w:line="240" w:lineRule="auto"/>
        <w:ind w:left="20" w:right="20" w:firstLine="831"/>
        <w:rPr>
          <w:sz w:val="24"/>
          <w:szCs w:val="24"/>
        </w:rPr>
      </w:pPr>
      <w:r w:rsidRPr="007E7668">
        <w:rPr>
          <w:sz w:val="24"/>
          <w:szCs w:val="24"/>
        </w:rPr>
        <w:t>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CF7731" w:rsidRPr="007E7668" w:rsidRDefault="00CF7731" w:rsidP="00882F90">
      <w:pPr>
        <w:pStyle w:val="4"/>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rsidR="00CF7731" w:rsidRPr="007E7668" w:rsidRDefault="00CF7731" w:rsidP="00882F90">
      <w:pPr>
        <w:pStyle w:val="4"/>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 xml:space="preserve">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w:t>
      </w:r>
      <w:r w:rsidR="00AC1EEF">
        <w:rPr>
          <w:sz w:val="24"/>
          <w:szCs w:val="24"/>
        </w:rPr>
        <w:t>организаций</w:t>
      </w:r>
      <w:r w:rsidRPr="007E7668">
        <w:rPr>
          <w:sz w:val="24"/>
          <w:szCs w:val="24"/>
        </w:rPr>
        <w:t xml:space="preserve">, </w:t>
      </w:r>
      <w:r w:rsidR="00AC1EEF">
        <w:rPr>
          <w:sz w:val="24"/>
          <w:szCs w:val="24"/>
        </w:rPr>
        <w:t>организаций</w:t>
      </w:r>
      <w:r w:rsidRPr="007E7668">
        <w:rPr>
          <w:sz w:val="24"/>
          <w:szCs w:val="24"/>
        </w:rPr>
        <w:t xml:space="preserve"> здравоохранения и отдыха следует принимать в соответствии с требованиями </w:t>
      </w:r>
      <w:r w:rsidR="00B836E5" w:rsidRPr="00A876DD">
        <w:rPr>
          <w:sz w:val="24"/>
          <w:szCs w:val="24"/>
          <w:highlight w:val="green"/>
        </w:rPr>
        <w:t>СанПиН 2.2.1/2.1.1.1200-03.</w:t>
      </w:r>
    </w:p>
    <w:p w:rsidR="00CF7731" w:rsidRPr="007E7668" w:rsidRDefault="00CF7731" w:rsidP="00882F90">
      <w:pPr>
        <w:pStyle w:val="4"/>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CF7731" w:rsidRPr="007E7668" w:rsidRDefault="00CF7731" w:rsidP="00882F90">
      <w:pPr>
        <w:pStyle w:val="4"/>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5.</w:t>
      </w:r>
    </w:p>
    <w:p w:rsidR="00CF7731" w:rsidRPr="007E7668" w:rsidRDefault="00CF7731" w:rsidP="007E7668">
      <w:pPr>
        <w:pStyle w:val="a6"/>
        <w:shd w:val="clear" w:color="auto" w:fill="auto"/>
        <w:spacing w:line="240" w:lineRule="auto"/>
        <w:jc w:val="right"/>
        <w:rPr>
          <w:b w:val="0"/>
          <w:sz w:val="24"/>
          <w:szCs w:val="24"/>
        </w:rPr>
      </w:pPr>
      <w:r w:rsidRPr="007E7668">
        <w:rPr>
          <w:b w:val="0"/>
          <w:sz w:val="24"/>
          <w:szCs w:val="24"/>
        </w:rPr>
        <w:t>Таблица 5</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18"/>
        <w:gridCol w:w="1512"/>
        <w:gridCol w:w="3391"/>
      </w:tblGrid>
      <w:tr w:rsidR="00CF7731" w:rsidRPr="007E7668" w:rsidTr="005E7AB9">
        <w:trPr>
          <w:trHeight w:hRule="exact" w:val="1320"/>
          <w:jc w:val="center"/>
        </w:trPr>
        <w:tc>
          <w:tcPr>
            <w:tcW w:w="4618" w:type="dxa"/>
            <w:tcBorders>
              <w:top w:val="single" w:sz="4" w:space="0" w:color="auto"/>
              <w:lef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Площадки</w:t>
            </w:r>
          </w:p>
        </w:tc>
        <w:tc>
          <w:tcPr>
            <w:tcW w:w="1512" w:type="dxa"/>
            <w:tcBorders>
              <w:top w:val="single" w:sz="4" w:space="0" w:color="auto"/>
              <w:lef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Удельные размеры площадок, кв. м/чел.</w:t>
            </w:r>
          </w:p>
        </w:tc>
        <w:tc>
          <w:tcPr>
            <w:tcW w:w="3391"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Расстояния от площадок до окон жилых и общественных зданий, м</w:t>
            </w:r>
          </w:p>
        </w:tc>
      </w:tr>
      <w:tr w:rsidR="00CF7731" w:rsidRPr="007E7668" w:rsidTr="000E46CF">
        <w:trPr>
          <w:trHeight w:hRule="exact" w:val="768"/>
          <w:jc w:val="center"/>
        </w:trPr>
        <w:tc>
          <w:tcPr>
            <w:tcW w:w="4618"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Для игр детей дошкольного и младшего школьного возраста</w:t>
            </w:r>
          </w:p>
        </w:tc>
        <w:tc>
          <w:tcPr>
            <w:tcW w:w="1512" w:type="dxa"/>
            <w:tcBorders>
              <w:top w:val="single" w:sz="4" w:space="0" w:color="auto"/>
              <w:lef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0,7</w:t>
            </w:r>
          </w:p>
        </w:tc>
        <w:tc>
          <w:tcPr>
            <w:tcW w:w="3391"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12</w:t>
            </w:r>
          </w:p>
        </w:tc>
      </w:tr>
      <w:tr w:rsidR="00CF7731" w:rsidRPr="007E7668" w:rsidTr="000E46CF">
        <w:trPr>
          <w:trHeight w:hRule="exact" w:val="490"/>
          <w:jc w:val="center"/>
        </w:trPr>
        <w:tc>
          <w:tcPr>
            <w:tcW w:w="4618"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Для отдыха взрослого населения</w:t>
            </w:r>
          </w:p>
        </w:tc>
        <w:tc>
          <w:tcPr>
            <w:tcW w:w="1512" w:type="dxa"/>
            <w:tcBorders>
              <w:top w:val="single" w:sz="4" w:space="0" w:color="auto"/>
              <w:lef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0,1</w:t>
            </w:r>
          </w:p>
        </w:tc>
        <w:tc>
          <w:tcPr>
            <w:tcW w:w="3391"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CF7731" w:rsidRPr="007E7668" w:rsidTr="000E46CF">
        <w:trPr>
          <w:trHeight w:hRule="exact" w:val="490"/>
          <w:jc w:val="center"/>
        </w:trPr>
        <w:tc>
          <w:tcPr>
            <w:tcW w:w="4618"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lastRenderedPageBreak/>
              <w:t>Для занятий физкультурой</w:t>
            </w:r>
          </w:p>
        </w:tc>
        <w:tc>
          <w:tcPr>
            <w:tcW w:w="1512" w:type="dxa"/>
            <w:tcBorders>
              <w:top w:val="single" w:sz="4" w:space="0" w:color="auto"/>
              <w:lef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3391"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10 - 40</w:t>
            </w:r>
          </w:p>
        </w:tc>
      </w:tr>
      <w:tr w:rsidR="00CF7731" w:rsidRPr="007E7668" w:rsidTr="000E46CF">
        <w:trPr>
          <w:trHeight w:hRule="exact" w:val="763"/>
          <w:jc w:val="center"/>
        </w:trPr>
        <w:tc>
          <w:tcPr>
            <w:tcW w:w="4618" w:type="dxa"/>
            <w:tcBorders>
              <w:top w:val="single" w:sz="4" w:space="0" w:color="auto"/>
              <w:left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Для хозяйственных целей и выгула собак</w:t>
            </w:r>
          </w:p>
        </w:tc>
        <w:tc>
          <w:tcPr>
            <w:tcW w:w="1512" w:type="dxa"/>
            <w:tcBorders>
              <w:top w:val="single" w:sz="4" w:space="0" w:color="auto"/>
              <w:lef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0,3</w:t>
            </w:r>
          </w:p>
        </w:tc>
        <w:tc>
          <w:tcPr>
            <w:tcW w:w="3391" w:type="dxa"/>
            <w:tcBorders>
              <w:top w:val="single" w:sz="4" w:space="0" w:color="auto"/>
              <w:left w:val="single" w:sz="4" w:space="0" w:color="auto"/>
              <w:righ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20 (для хозяйственных целей) 40 (для выгула собак)</w:t>
            </w:r>
          </w:p>
        </w:tc>
      </w:tr>
      <w:tr w:rsidR="00CF7731" w:rsidRPr="007E7668" w:rsidTr="000E46CF">
        <w:trPr>
          <w:trHeight w:hRule="exact" w:val="504"/>
          <w:jc w:val="center"/>
        </w:trPr>
        <w:tc>
          <w:tcPr>
            <w:tcW w:w="4618"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0E46CF">
            <w:pPr>
              <w:pStyle w:val="4"/>
              <w:shd w:val="clear" w:color="auto" w:fill="auto"/>
              <w:spacing w:before="0" w:line="240" w:lineRule="auto"/>
              <w:ind w:firstLine="0"/>
              <w:jc w:val="left"/>
              <w:rPr>
                <w:sz w:val="24"/>
                <w:szCs w:val="24"/>
              </w:rPr>
            </w:pPr>
            <w:r w:rsidRPr="007E7668">
              <w:rPr>
                <w:rStyle w:val="105pt"/>
                <w:b w:val="0"/>
                <w:sz w:val="24"/>
                <w:szCs w:val="24"/>
              </w:rPr>
              <w:t>Для стоянки автомашин</w:t>
            </w:r>
          </w:p>
        </w:tc>
        <w:tc>
          <w:tcPr>
            <w:tcW w:w="1512" w:type="dxa"/>
            <w:tcBorders>
              <w:top w:val="single" w:sz="4" w:space="0" w:color="auto"/>
              <w:left w:val="single" w:sz="4" w:space="0" w:color="auto"/>
              <w:bottom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0,8</w:t>
            </w:r>
          </w:p>
        </w:tc>
        <w:tc>
          <w:tcPr>
            <w:tcW w:w="3391" w:type="dxa"/>
            <w:tcBorders>
              <w:top w:val="single" w:sz="4" w:space="0" w:color="auto"/>
              <w:left w:val="single" w:sz="4" w:space="0" w:color="auto"/>
              <w:bottom w:val="single" w:sz="4" w:space="0" w:color="auto"/>
              <w:right w:val="single" w:sz="4" w:space="0" w:color="auto"/>
            </w:tcBorders>
            <w:shd w:val="clear" w:color="auto" w:fill="FFFFFF"/>
            <w:vAlign w:val="center"/>
          </w:tcPr>
          <w:p w:rsidR="00CF7731" w:rsidRPr="007E7668" w:rsidRDefault="00CF7731" w:rsidP="005E7AB9">
            <w:pPr>
              <w:pStyle w:val="4"/>
              <w:shd w:val="clear" w:color="auto" w:fill="auto"/>
              <w:spacing w:before="0" w:line="240" w:lineRule="auto"/>
              <w:ind w:firstLine="0"/>
              <w:jc w:val="center"/>
              <w:rPr>
                <w:sz w:val="24"/>
                <w:szCs w:val="24"/>
              </w:rPr>
            </w:pPr>
            <w:r w:rsidRPr="007E7668">
              <w:rPr>
                <w:rStyle w:val="105pt"/>
                <w:b w:val="0"/>
                <w:sz w:val="24"/>
                <w:szCs w:val="24"/>
              </w:rPr>
              <w:t>по таблице 10</w:t>
            </w:r>
          </w:p>
        </w:tc>
      </w:tr>
    </w:tbl>
    <w:p w:rsidR="00CF7731" w:rsidRPr="007E7668" w:rsidRDefault="00CF7731" w:rsidP="007E7668">
      <w:pPr>
        <w:pStyle w:val="a6"/>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20"/>
        <w:numPr>
          <w:ilvl w:val="0"/>
          <w:numId w:val="9"/>
        </w:numPr>
        <w:shd w:val="clear" w:color="auto" w:fill="auto"/>
        <w:tabs>
          <w:tab w:val="left" w:pos="1134"/>
        </w:tabs>
        <w:spacing w:line="240" w:lineRule="auto"/>
        <w:ind w:right="20" w:firstLine="851"/>
        <w:rPr>
          <w:b w:val="0"/>
          <w:sz w:val="24"/>
          <w:szCs w:val="24"/>
        </w:rPr>
      </w:pPr>
      <w:r w:rsidRPr="007E7668">
        <w:rPr>
          <w:b w:val="0"/>
          <w:sz w:val="24"/>
          <w:szCs w:val="24"/>
        </w:rPr>
        <w:t xml:space="preserve">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w:t>
      </w:r>
      <w:r w:rsidR="004A331F">
        <w:rPr>
          <w:b w:val="0"/>
          <w:sz w:val="24"/>
          <w:szCs w:val="24"/>
        </w:rPr>
        <w:t xml:space="preserve">образовательных организаций, медицинских организаций и организаций общественного питания </w:t>
      </w:r>
      <w:r w:rsidRPr="007E7668">
        <w:rPr>
          <w:b w:val="0"/>
          <w:sz w:val="24"/>
          <w:szCs w:val="24"/>
        </w:rPr>
        <w:t>следует принимать не менее 20 м, а от площадок для хозяйственных целей до наиболее удаленного входа в жилое здание - не более 100 м.</w:t>
      </w:r>
    </w:p>
    <w:p w:rsidR="00CF7731" w:rsidRPr="005948BF" w:rsidRDefault="00CF7731" w:rsidP="00882F90">
      <w:pPr>
        <w:pStyle w:val="20"/>
        <w:numPr>
          <w:ilvl w:val="0"/>
          <w:numId w:val="9"/>
        </w:numPr>
        <w:shd w:val="clear" w:color="auto" w:fill="auto"/>
        <w:tabs>
          <w:tab w:val="left" w:pos="1107"/>
          <w:tab w:val="left" w:pos="1134"/>
        </w:tabs>
        <w:spacing w:line="240" w:lineRule="auto"/>
        <w:ind w:left="80" w:right="20" w:firstLine="851"/>
        <w:rPr>
          <w:b w:val="0"/>
          <w:sz w:val="24"/>
          <w:szCs w:val="24"/>
        </w:rPr>
      </w:pPr>
      <w:r w:rsidRPr="005948BF">
        <w:rPr>
          <w:b w:val="0"/>
          <w:sz w:val="24"/>
          <w:szCs w:val="24"/>
        </w:rPr>
        <w:t>Допускается уменьшать, но не более чем на 50% удельные размеры площадок:</w:t>
      </w:r>
      <w:r w:rsidR="005948BF">
        <w:rPr>
          <w:b w:val="0"/>
          <w:sz w:val="24"/>
          <w:szCs w:val="24"/>
        </w:rPr>
        <w:t xml:space="preserve"> </w:t>
      </w:r>
      <w:r w:rsidRPr="005948BF">
        <w:rPr>
          <w:b w:val="0"/>
          <w:sz w:val="24"/>
          <w:szCs w:val="24"/>
        </w:rPr>
        <w:t>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CF7731" w:rsidRPr="007E7668" w:rsidRDefault="00CF7731" w:rsidP="00882F90">
      <w:pPr>
        <w:pStyle w:val="4"/>
        <w:numPr>
          <w:ilvl w:val="1"/>
          <w:numId w:val="8"/>
        </w:numPr>
        <w:shd w:val="clear" w:color="auto" w:fill="auto"/>
        <w:tabs>
          <w:tab w:val="left" w:pos="675"/>
        </w:tabs>
        <w:spacing w:before="0" w:line="240" w:lineRule="auto"/>
        <w:ind w:left="80" w:right="20" w:firstLine="771"/>
        <w:rPr>
          <w:sz w:val="24"/>
          <w:szCs w:val="24"/>
        </w:rPr>
      </w:pPr>
      <w:r w:rsidRPr="007E7668">
        <w:rPr>
          <w:sz w:val="24"/>
          <w:szCs w:val="24"/>
        </w:rPr>
        <w:t>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не более 180 м.</w:t>
      </w:r>
    </w:p>
    <w:p w:rsidR="00CF7731" w:rsidRPr="007E7668" w:rsidRDefault="00CF7731" w:rsidP="005948BF">
      <w:pPr>
        <w:spacing w:after="0" w:line="240" w:lineRule="auto"/>
        <w:ind w:firstLine="771"/>
        <w:jc w:val="both"/>
        <w:rPr>
          <w:rFonts w:ascii="Times New Roman" w:hAnsi="Times New Roman"/>
          <w:sz w:val="24"/>
          <w:szCs w:val="24"/>
        </w:rPr>
      </w:pPr>
      <w:r w:rsidRPr="007E7668">
        <w:rPr>
          <w:rFonts w:ascii="Times New Roman" w:hAnsi="Times New Roman"/>
          <w:sz w:val="24"/>
          <w:szCs w:val="24"/>
        </w:rPr>
        <w:t>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CF7731" w:rsidRPr="005948BF" w:rsidRDefault="00CF7731" w:rsidP="00882F90">
      <w:pPr>
        <w:pStyle w:val="4"/>
        <w:numPr>
          <w:ilvl w:val="1"/>
          <w:numId w:val="8"/>
        </w:numPr>
        <w:shd w:val="clear" w:color="auto" w:fill="auto"/>
        <w:tabs>
          <w:tab w:val="left" w:pos="675"/>
        </w:tabs>
        <w:spacing w:before="0" w:line="240" w:lineRule="auto"/>
        <w:ind w:left="80" w:right="20" w:firstLine="771"/>
        <w:rPr>
          <w:sz w:val="24"/>
          <w:szCs w:val="24"/>
        </w:rPr>
      </w:pPr>
      <w:r w:rsidRPr="005948BF">
        <w:rPr>
          <w:sz w:val="24"/>
          <w:szCs w:val="24"/>
        </w:rPr>
        <w:t>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w:t>
      </w:r>
      <w:r w:rsidR="005948BF">
        <w:rPr>
          <w:sz w:val="24"/>
          <w:szCs w:val="24"/>
        </w:rPr>
        <w:t xml:space="preserve"> </w:t>
      </w:r>
      <w:r w:rsidRPr="005948BF">
        <w:rPr>
          <w:sz w:val="24"/>
          <w:szCs w:val="24"/>
        </w:rPr>
        <w:t>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CF7731" w:rsidRPr="007E7668" w:rsidRDefault="00CF7731" w:rsidP="00882F90">
      <w:pPr>
        <w:pStyle w:val="4"/>
        <w:numPr>
          <w:ilvl w:val="1"/>
          <w:numId w:val="8"/>
        </w:numPr>
        <w:shd w:val="clear" w:color="auto" w:fill="auto"/>
        <w:tabs>
          <w:tab w:val="left" w:pos="675"/>
        </w:tabs>
        <w:spacing w:before="0" w:line="240" w:lineRule="auto"/>
        <w:ind w:left="80" w:right="20" w:firstLine="771"/>
        <w:rPr>
          <w:sz w:val="24"/>
          <w:szCs w:val="24"/>
        </w:rPr>
      </w:pPr>
      <w:r w:rsidRPr="007E7668">
        <w:rPr>
          <w:sz w:val="24"/>
          <w:szCs w:val="24"/>
        </w:rPr>
        <w:t>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6D1CA2" w:rsidRPr="0004504C" w:rsidRDefault="00CF7731" w:rsidP="006D1CA2">
      <w:pPr>
        <w:pStyle w:val="4"/>
        <w:numPr>
          <w:ilvl w:val="1"/>
          <w:numId w:val="8"/>
        </w:numPr>
        <w:shd w:val="clear" w:color="auto" w:fill="auto"/>
        <w:tabs>
          <w:tab w:val="left" w:pos="630"/>
        </w:tabs>
        <w:spacing w:before="0" w:line="240" w:lineRule="auto"/>
        <w:ind w:left="20" w:right="20" w:firstLine="771"/>
        <w:rPr>
          <w:sz w:val="24"/>
          <w:szCs w:val="24"/>
        </w:rPr>
      </w:pPr>
      <w:r w:rsidRPr="006D1CA2">
        <w:rPr>
          <w:sz w:val="24"/>
          <w:szCs w:val="24"/>
        </w:rPr>
        <w:t>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w:t>
      </w:r>
      <w:r w:rsidR="00E14AA5" w:rsidRPr="006D1CA2">
        <w:rPr>
          <w:sz w:val="24"/>
          <w:szCs w:val="24"/>
        </w:rPr>
        <w:t xml:space="preserve"> </w:t>
      </w:r>
      <w:r w:rsidRPr="006D1CA2">
        <w:rPr>
          <w:sz w:val="24"/>
          <w:szCs w:val="24"/>
        </w:rPr>
        <w:t xml:space="preserve">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w:t>
      </w:r>
      <w:r w:rsidR="006D1CA2" w:rsidRPr="00E34BA7">
        <w:rPr>
          <w:sz w:val="24"/>
          <w:szCs w:val="24"/>
          <w:highlight w:val="green"/>
        </w:rPr>
        <w:t>СП 59.13330.2020.</w:t>
      </w:r>
    </w:p>
    <w:p w:rsidR="00CF7731" w:rsidRPr="006D1CA2" w:rsidRDefault="00CF7731" w:rsidP="006D1CA2">
      <w:pPr>
        <w:pStyle w:val="4"/>
        <w:numPr>
          <w:ilvl w:val="1"/>
          <w:numId w:val="8"/>
        </w:numPr>
        <w:shd w:val="clear" w:color="auto" w:fill="auto"/>
        <w:tabs>
          <w:tab w:val="left" w:pos="630"/>
        </w:tabs>
        <w:spacing w:before="0" w:line="240" w:lineRule="auto"/>
        <w:ind w:left="20" w:right="20" w:firstLine="771"/>
        <w:rPr>
          <w:sz w:val="24"/>
          <w:szCs w:val="24"/>
        </w:rPr>
      </w:pPr>
      <w:r w:rsidRPr="006D1CA2">
        <w:rPr>
          <w:sz w:val="24"/>
          <w:szCs w:val="24"/>
        </w:rPr>
        <w:t>Размещение жилых зданий, планировка и благоустройство территории,</w:t>
      </w:r>
      <w:r w:rsidR="005948BF" w:rsidRPr="006D1CA2">
        <w:rPr>
          <w:sz w:val="24"/>
          <w:szCs w:val="24"/>
        </w:rPr>
        <w:t xml:space="preserve"> </w:t>
      </w:r>
      <w:r w:rsidRPr="006D1CA2">
        <w:rPr>
          <w:sz w:val="24"/>
          <w:szCs w:val="24"/>
        </w:rPr>
        <w:t>прилегающей к жилым зданиям (придомовая территория), осуществляется с учетом требований</w:t>
      </w:r>
      <w:r w:rsidR="006D1CA2" w:rsidRPr="006D1CA2">
        <w:rPr>
          <w:sz w:val="24"/>
          <w:szCs w:val="24"/>
          <w:highlight w:val="green"/>
        </w:rPr>
        <w:t xml:space="preserve"> </w:t>
      </w:r>
      <w:r w:rsidR="006D1CA2" w:rsidRPr="00041A77">
        <w:rPr>
          <w:sz w:val="24"/>
          <w:szCs w:val="24"/>
          <w:highlight w:val="green"/>
        </w:rPr>
        <w:t>СанПиН 2.1.3684-21</w:t>
      </w:r>
      <w:r w:rsidRPr="006D1CA2">
        <w:rPr>
          <w:sz w:val="24"/>
          <w:szCs w:val="24"/>
        </w:rPr>
        <w:t>.</w:t>
      </w:r>
      <w:r w:rsidR="00AE23CC" w:rsidRPr="006D1CA2">
        <w:rPr>
          <w:sz w:val="24"/>
          <w:szCs w:val="24"/>
        </w:rPr>
        <w:t xml:space="preserve"> </w:t>
      </w:r>
      <w:r w:rsidR="007E7668" w:rsidRPr="006D1CA2">
        <w:rPr>
          <w:sz w:val="24"/>
          <w:szCs w:val="24"/>
        </w:rPr>
        <w:t>На придомовой</w:t>
      </w:r>
      <w:r w:rsidR="00AE23CC" w:rsidRPr="006D1CA2">
        <w:rPr>
          <w:sz w:val="24"/>
          <w:szCs w:val="24"/>
        </w:rPr>
        <w:t xml:space="preserve"> </w:t>
      </w:r>
      <w:r w:rsidRPr="006D1CA2">
        <w:rPr>
          <w:sz w:val="24"/>
          <w:szCs w:val="24"/>
        </w:rPr>
        <w:t>территории многокварти</w:t>
      </w:r>
      <w:r w:rsidR="00E14AA5" w:rsidRPr="006D1CA2">
        <w:rPr>
          <w:sz w:val="24"/>
          <w:szCs w:val="24"/>
        </w:rPr>
        <w:t>р</w:t>
      </w:r>
      <w:r w:rsidRPr="006D1CA2">
        <w:rPr>
          <w:sz w:val="24"/>
          <w:szCs w:val="24"/>
        </w:rPr>
        <w:t>ных</w:t>
      </w:r>
      <w:r w:rsidR="00AE23CC" w:rsidRPr="006D1CA2">
        <w:rPr>
          <w:sz w:val="24"/>
          <w:szCs w:val="24"/>
        </w:rPr>
        <w:t xml:space="preserve"> </w:t>
      </w:r>
      <w:r w:rsidRPr="006D1CA2">
        <w:rPr>
          <w:sz w:val="24"/>
          <w:szCs w:val="24"/>
        </w:rPr>
        <w:t>жилых зданий не допускается устройство транзитных проездов, запрещается размещать любые предприятия торговли и общественного питания, включая палатки, киоски, ларьки, мини-</w:t>
      </w:r>
      <w:r w:rsidRPr="006D1CA2">
        <w:rPr>
          <w:sz w:val="24"/>
          <w:szCs w:val="24"/>
        </w:rPr>
        <w:lastRenderedPageBreak/>
        <w:t>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CF7731" w:rsidRPr="007E7668" w:rsidRDefault="00CF7731" w:rsidP="00882F90">
      <w:pPr>
        <w:pStyle w:val="4"/>
        <w:numPr>
          <w:ilvl w:val="1"/>
          <w:numId w:val="8"/>
        </w:numPr>
        <w:shd w:val="clear" w:color="auto" w:fill="auto"/>
        <w:tabs>
          <w:tab w:val="left" w:pos="843"/>
        </w:tabs>
        <w:spacing w:before="0" w:line="240" w:lineRule="auto"/>
        <w:ind w:left="20" w:firstLine="771"/>
        <w:rPr>
          <w:sz w:val="24"/>
          <w:szCs w:val="24"/>
        </w:rPr>
      </w:pPr>
      <w:r w:rsidRPr="007E7668">
        <w:rPr>
          <w:sz w:val="24"/>
          <w:szCs w:val="24"/>
        </w:rPr>
        <w:t>Автостоянки, размещаемые на территории жилой застройки, предназначаются только для хранения автомобилей, принадлежащих гражданам.</w:t>
      </w:r>
    </w:p>
    <w:p w:rsidR="006D1CA2" w:rsidRPr="0004504C" w:rsidRDefault="00CF7731" w:rsidP="006D1CA2">
      <w:pPr>
        <w:pStyle w:val="4"/>
        <w:shd w:val="clear" w:color="auto" w:fill="auto"/>
        <w:tabs>
          <w:tab w:val="left" w:pos="4242"/>
          <w:tab w:val="left" w:pos="5721"/>
        </w:tabs>
        <w:spacing w:before="0" w:line="240" w:lineRule="auto"/>
        <w:ind w:left="20" w:firstLine="771"/>
        <w:rPr>
          <w:sz w:val="24"/>
          <w:szCs w:val="24"/>
        </w:rPr>
      </w:pPr>
      <w:r w:rsidRPr="007E7668">
        <w:rPr>
          <w:sz w:val="24"/>
          <w:szCs w:val="24"/>
        </w:rPr>
        <w:t>Подъезды к автостоянкам должны быть изолированы от площадок отдыха и игр детей, спортивных площадок. Размещение отдельно стоящих закры</w:t>
      </w:r>
      <w:r w:rsidR="00F6491B" w:rsidRPr="007E7668">
        <w:rPr>
          <w:sz w:val="24"/>
          <w:szCs w:val="24"/>
        </w:rPr>
        <w:t xml:space="preserve">тых автостоянки подъездов к ним на </w:t>
      </w:r>
      <w:r w:rsidRPr="007E7668">
        <w:rPr>
          <w:sz w:val="24"/>
          <w:szCs w:val="24"/>
        </w:rPr>
        <w:t xml:space="preserve">придомовой территории многоквартирных домов </w:t>
      </w:r>
      <w:r w:rsidR="00F6491B" w:rsidRPr="007E7668">
        <w:rPr>
          <w:sz w:val="24"/>
          <w:szCs w:val="24"/>
        </w:rPr>
        <w:t xml:space="preserve">не допускается, </w:t>
      </w:r>
      <w:r w:rsidRPr="007E7668">
        <w:rPr>
          <w:sz w:val="24"/>
          <w:szCs w:val="24"/>
        </w:rPr>
        <w:t xml:space="preserve">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w:t>
      </w:r>
      <w:r w:rsidR="006D1CA2" w:rsidRPr="00E34BA7">
        <w:rPr>
          <w:sz w:val="24"/>
          <w:szCs w:val="24"/>
          <w:highlight w:val="green"/>
        </w:rPr>
        <w:t>СанПиН 2.2.1/2.1.1.1200-03.</w:t>
      </w:r>
    </w:p>
    <w:p w:rsidR="00CF7731" w:rsidRPr="007E7668" w:rsidRDefault="00CF7731" w:rsidP="00882F90">
      <w:pPr>
        <w:pStyle w:val="4"/>
        <w:numPr>
          <w:ilvl w:val="1"/>
          <w:numId w:val="8"/>
        </w:numPr>
        <w:shd w:val="clear" w:color="auto" w:fill="auto"/>
        <w:tabs>
          <w:tab w:val="left" w:pos="843"/>
        </w:tabs>
        <w:spacing w:before="0" w:line="240" w:lineRule="auto"/>
        <w:ind w:left="20" w:right="20" w:firstLine="771"/>
        <w:rPr>
          <w:sz w:val="24"/>
          <w:szCs w:val="24"/>
        </w:rPr>
      </w:pPr>
      <w:r w:rsidRPr="007E7668">
        <w:rPr>
          <w:sz w:val="24"/>
          <w:szCs w:val="24"/>
        </w:rPr>
        <w:t>Площадь озелененной территории микрорайона (квартала) следует принимать не менее 6 кв.</w:t>
      </w:r>
      <w:r w:rsidR="00AE23CC" w:rsidRPr="007E7668">
        <w:rPr>
          <w:sz w:val="24"/>
          <w:szCs w:val="24"/>
        </w:rPr>
        <w:t xml:space="preserve"> </w:t>
      </w:r>
      <w:r w:rsidRPr="007E7668">
        <w:rPr>
          <w:sz w:val="24"/>
          <w:szCs w:val="24"/>
        </w:rPr>
        <w:t xml:space="preserve">м/чел. (без участков </w:t>
      </w:r>
      <w:r w:rsidR="00D244DC">
        <w:rPr>
          <w:sz w:val="24"/>
          <w:szCs w:val="24"/>
        </w:rPr>
        <w:t>дошкольных образовательных и общеобразовательных организаций</w:t>
      </w:r>
      <w:r w:rsidRPr="007E7668">
        <w:rPr>
          <w:sz w:val="24"/>
          <w:szCs w:val="24"/>
        </w:rPr>
        <w:t>).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CF7731" w:rsidRPr="007E7668" w:rsidRDefault="00CF7731" w:rsidP="00882F90">
      <w:pPr>
        <w:pStyle w:val="4"/>
        <w:numPr>
          <w:ilvl w:val="1"/>
          <w:numId w:val="8"/>
        </w:numPr>
        <w:shd w:val="clear" w:color="auto" w:fill="auto"/>
        <w:tabs>
          <w:tab w:val="left" w:pos="630"/>
        </w:tabs>
        <w:spacing w:before="0" w:line="240" w:lineRule="auto"/>
        <w:ind w:left="20" w:right="20" w:firstLine="771"/>
        <w:rPr>
          <w:sz w:val="24"/>
          <w:szCs w:val="24"/>
        </w:rPr>
      </w:pPr>
      <w:r w:rsidRPr="007E7668">
        <w:rPr>
          <w:sz w:val="24"/>
          <w:szCs w:val="24"/>
        </w:rPr>
        <w:t xml:space="preserve">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w:t>
      </w:r>
      <w:r w:rsidR="00D244DC">
        <w:rPr>
          <w:sz w:val="24"/>
          <w:szCs w:val="24"/>
        </w:rPr>
        <w:t>организаций общего, профессионального и дополнительного образования</w:t>
      </w:r>
      <w:r w:rsidRPr="007E7668">
        <w:rPr>
          <w:sz w:val="24"/>
          <w:szCs w:val="24"/>
        </w:rPr>
        <w:t>),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CF7731" w:rsidRPr="007E7668" w:rsidRDefault="00CF7731" w:rsidP="00882F90">
      <w:pPr>
        <w:pStyle w:val="4"/>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w:t>
      </w:r>
      <w:r w:rsidRPr="007E7668">
        <w:rPr>
          <w:rStyle w:val="23"/>
          <w:sz w:val="24"/>
          <w:szCs w:val="24"/>
        </w:rPr>
        <w:t>ици</w:t>
      </w:r>
      <w:r w:rsidRPr="007E7668">
        <w:rPr>
          <w:sz w:val="24"/>
          <w:szCs w:val="24"/>
        </w:rPr>
        <w:t>ями.</w:t>
      </w:r>
    </w:p>
    <w:p w:rsidR="00CF7731" w:rsidRPr="007E7668" w:rsidRDefault="00CF7731" w:rsidP="00882F90">
      <w:pPr>
        <w:pStyle w:val="4"/>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В районах индивидуальной усадебной жилой застройки, а также садово-дачной застройки 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CF7731" w:rsidRPr="007E7668" w:rsidRDefault="00CF7731" w:rsidP="00882F90">
      <w:pPr>
        <w:pStyle w:val="4"/>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CF7731" w:rsidRPr="007E7668" w:rsidRDefault="00CF7731" w:rsidP="00882F90">
      <w:pPr>
        <w:pStyle w:val="4"/>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Постройки для содержания скота и пт</w:t>
      </w:r>
      <w:r w:rsidRPr="007E7668">
        <w:rPr>
          <w:rStyle w:val="23"/>
          <w:sz w:val="24"/>
          <w:szCs w:val="24"/>
          <w:u w:val="none"/>
        </w:rPr>
        <w:t>ицы</w:t>
      </w:r>
      <w:r w:rsidRPr="007E7668">
        <w:rPr>
          <w:sz w:val="24"/>
          <w:szCs w:val="24"/>
        </w:rPr>
        <w:t xml:space="preserve"> допускается пристраивать только к усадебным одно -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w:t>
      </w:r>
      <w:r w:rsidR="006D1CA2" w:rsidRPr="006D1CA2">
        <w:rPr>
          <w:sz w:val="24"/>
          <w:szCs w:val="24"/>
          <w:highlight w:val="green"/>
        </w:rPr>
        <w:t xml:space="preserve"> </w:t>
      </w:r>
      <w:r w:rsidR="006D1CA2" w:rsidRPr="00041A77">
        <w:rPr>
          <w:sz w:val="24"/>
          <w:szCs w:val="24"/>
          <w:highlight w:val="green"/>
        </w:rPr>
        <w:t>СанПиН 2.1.3684-21</w:t>
      </w:r>
      <w:r w:rsidRPr="007E7668">
        <w:rPr>
          <w:sz w:val="24"/>
          <w:szCs w:val="24"/>
        </w:rPr>
        <w:t>.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CF7731" w:rsidRPr="007E7668" w:rsidRDefault="00CF7731" w:rsidP="00882F90">
      <w:pPr>
        <w:pStyle w:val="4"/>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 xml:space="preserve">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w:t>
      </w:r>
      <w:r w:rsidRPr="007E7668">
        <w:rPr>
          <w:sz w:val="24"/>
          <w:szCs w:val="24"/>
        </w:rPr>
        <w:lastRenderedPageBreak/>
        <w:t>правилами землепользования и застройки муниципального образования.</w:t>
      </w:r>
    </w:p>
    <w:p w:rsidR="00661A18" w:rsidRDefault="00CF7731" w:rsidP="00882F90">
      <w:pPr>
        <w:pStyle w:val="4"/>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 xml:space="preserve">В сельских поселениях в районах усадебной или индивидуальной жилой застройки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 </w:t>
      </w:r>
    </w:p>
    <w:p w:rsidR="00CF7731" w:rsidRPr="007E7668" w:rsidRDefault="00CF7731" w:rsidP="00661A18">
      <w:pPr>
        <w:pStyle w:val="4"/>
        <w:shd w:val="clear" w:color="auto" w:fill="auto"/>
        <w:tabs>
          <w:tab w:val="left" w:pos="703"/>
        </w:tabs>
        <w:spacing w:before="0" w:line="240" w:lineRule="auto"/>
        <w:ind w:right="20" w:firstLine="791"/>
        <w:rPr>
          <w:sz w:val="24"/>
          <w:szCs w:val="24"/>
        </w:rPr>
      </w:pPr>
      <w:r w:rsidRPr="007E7668">
        <w:rPr>
          <w:sz w:val="24"/>
          <w:szCs w:val="24"/>
        </w:rPr>
        <w:t>4.20. Площадь застройки сблокированных сарае</w:t>
      </w:r>
      <w:r w:rsidR="00661A18">
        <w:rPr>
          <w:sz w:val="24"/>
          <w:szCs w:val="24"/>
        </w:rPr>
        <w:t xml:space="preserve">в не должна превышать 800 кв.м. </w:t>
      </w:r>
      <w:r w:rsidRPr="007E7668">
        <w:rPr>
          <w:sz w:val="24"/>
          <w:szCs w:val="24"/>
        </w:rPr>
        <w:t>Расстояния между группами сараев следует принимать в соответствии с противопожарными требованиями.</w:t>
      </w:r>
    </w:p>
    <w:p w:rsidR="00CF7731" w:rsidRPr="007E7668" w:rsidRDefault="00CF7731" w:rsidP="00882F90">
      <w:pPr>
        <w:pStyle w:val="4"/>
        <w:numPr>
          <w:ilvl w:val="0"/>
          <w:numId w:val="11"/>
        </w:numPr>
        <w:shd w:val="clear" w:color="auto" w:fill="auto"/>
        <w:tabs>
          <w:tab w:val="left" w:pos="703"/>
        </w:tabs>
        <w:spacing w:before="0" w:line="240" w:lineRule="auto"/>
        <w:ind w:left="20" w:right="20" w:firstLine="771"/>
        <w:rPr>
          <w:sz w:val="24"/>
          <w:szCs w:val="24"/>
        </w:rPr>
      </w:pPr>
      <w:r w:rsidRPr="007E7668">
        <w:rPr>
          <w:sz w:val="24"/>
          <w:szCs w:val="24"/>
        </w:rPr>
        <w:t>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CF7731" w:rsidRPr="007E7668" w:rsidRDefault="00CF7731" w:rsidP="00882F90">
      <w:pPr>
        <w:pStyle w:val="4"/>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 xml:space="preserve">При отсутствии централизованной канализации дворовые уборные, расположенные на придомовых территориях, должны быть удалены от жилых зданий, </w:t>
      </w:r>
      <w:r w:rsidR="00D244DC">
        <w:rPr>
          <w:sz w:val="24"/>
          <w:szCs w:val="24"/>
        </w:rPr>
        <w:t>дошкольных образовательных и общеобразовательных организаций</w:t>
      </w:r>
      <w:r w:rsidRPr="007E7668">
        <w:rPr>
          <w:sz w:val="24"/>
          <w:szCs w:val="24"/>
        </w:rPr>
        <w:t>,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8 - 10 м.</w:t>
      </w:r>
    </w:p>
    <w:p w:rsidR="00CF7731" w:rsidRPr="007E7668" w:rsidRDefault="00CF7731" w:rsidP="00882F90">
      <w:pPr>
        <w:pStyle w:val="4"/>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CF7731" w:rsidRPr="007E7668" w:rsidRDefault="00CF7731" w:rsidP="00882F90">
      <w:pPr>
        <w:pStyle w:val="4"/>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CF7731" w:rsidRPr="007E7668" w:rsidRDefault="00CF7731" w:rsidP="00882F90">
      <w:pPr>
        <w:pStyle w:val="4"/>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 xml:space="preserve">Площадки для установки контейнеров для сбора твердых бытовых отходов должны быть удалены от жилых домов, территорий </w:t>
      </w:r>
      <w:r w:rsidR="00D244DC">
        <w:rPr>
          <w:sz w:val="24"/>
          <w:szCs w:val="24"/>
        </w:rPr>
        <w:t>дошкольных образовательных организаций</w:t>
      </w:r>
      <w:r w:rsidRPr="007E7668">
        <w:rPr>
          <w:sz w:val="24"/>
          <w:szCs w:val="24"/>
        </w:rPr>
        <w:t>,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CF7731" w:rsidRPr="007E7668" w:rsidRDefault="00CF7731" w:rsidP="00882F90">
      <w:pPr>
        <w:pStyle w:val="4"/>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 xml:space="preserve">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w:t>
      </w:r>
      <w:r w:rsidR="006D1CA2" w:rsidRPr="00041A77">
        <w:rPr>
          <w:sz w:val="24"/>
          <w:szCs w:val="24"/>
          <w:highlight w:val="green"/>
        </w:rPr>
        <w:t>СП 4.13130.2013</w:t>
      </w:r>
      <w:r w:rsidRPr="007E7668">
        <w:rPr>
          <w:sz w:val="24"/>
          <w:szCs w:val="24"/>
        </w:rPr>
        <w:t>.</w:t>
      </w:r>
    </w:p>
    <w:p w:rsidR="00CF7731" w:rsidRPr="007E7668" w:rsidRDefault="00CF7731" w:rsidP="00882F90">
      <w:pPr>
        <w:pStyle w:val="4"/>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от 28.12.2009 № 381-ФЗ «Об основах государственного регулирования торговой деятельности в Российской Федерации».</w:t>
      </w:r>
    </w:p>
    <w:p w:rsidR="006D1CA2" w:rsidRPr="00013F1C" w:rsidRDefault="00CF7731" w:rsidP="006D1CA2">
      <w:pPr>
        <w:pStyle w:val="4"/>
        <w:numPr>
          <w:ilvl w:val="0"/>
          <w:numId w:val="11"/>
        </w:numPr>
        <w:shd w:val="clear" w:color="auto" w:fill="auto"/>
        <w:tabs>
          <w:tab w:val="left" w:pos="721"/>
        </w:tabs>
        <w:spacing w:before="0" w:line="240" w:lineRule="auto"/>
        <w:ind w:left="20" w:right="20" w:firstLine="771"/>
        <w:rPr>
          <w:sz w:val="24"/>
          <w:szCs w:val="24"/>
          <w:highlight w:val="green"/>
        </w:rPr>
      </w:pPr>
      <w:r w:rsidRPr="006D1CA2">
        <w:rPr>
          <w:sz w:val="24"/>
          <w:szCs w:val="24"/>
        </w:rPr>
        <w:t xml:space="preserve">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Приложением И к настоящим нормативам. Загрузка товаров должна осуществляться с учетом требований </w:t>
      </w:r>
      <w:r w:rsidR="006D1CA2" w:rsidRPr="00013F1C">
        <w:rPr>
          <w:rFonts w:eastAsiaTheme="minorHAnsi"/>
          <w:sz w:val="24"/>
          <w:szCs w:val="24"/>
          <w:highlight w:val="green"/>
        </w:rPr>
        <w:t>СП 113.13330 "СНИП 21-02-99 СТОЯНКИ АВТОМОБИЛЕЙ"</w:t>
      </w:r>
      <w:r w:rsidR="006D1CA2">
        <w:rPr>
          <w:rFonts w:eastAsiaTheme="minorHAnsi"/>
          <w:sz w:val="24"/>
          <w:szCs w:val="24"/>
          <w:highlight w:val="green"/>
        </w:rPr>
        <w:t>.</w:t>
      </w:r>
    </w:p>
    <w:p w:rsidR="007E7668" w:rsidRPr="006D1CA2" w:rsidRDefault="007E7668" w:rsidP="006D1CA2">
      <w:pPr>
        <w:pStyle w:val="4"/>
        <w:shd w:val="clear" w:color="auto" w:fill="auto"/>
        <w:tabs>
          <w:tab w:val="left" w:pos="721"/>
        </w:tabs>
        <w:spacing w:before="0" w:line="240" w:lineRule="auto"/>
        <w:ind w:left="20" w:right="20" w:firstLine="0"/>
        <w:rPr>
          <w:sz w:val="24"/>
          <w:szCs w:val="24"/>
        </w:rPr>
      </w:pPr>
    </w:p>
    <w:p w:rsidR="00CF7731" w:rsidRPr="005E7AB9" w:rsidRDefault="00CF7731" w:rsidP="00882F90">
      <w:pPr>
        <w:pStyle w:val="4"/>
        <w:numPr>
          <w:ilvl w:val="0"/>
          <w:numId w:val="8"/>
        </w:numPr>
        <w:shd w:val="clear" w:color="auto" w:fill="auto"/>
        <w:tabs>
          <w:tab w:val="left" w:pos="424"/>
        </w:tabs>
        <w:spacing w:before="0" w:line="240" w:lineRule="auto"/>
        <w:ind w:firstLine="0"/>
        <w:jc w:val="center"/>
        <w:rPr>
          <w:b/>
          <w:sz w:val="24"/>
          <w:szCs w:val="24"/>
        </w:rPr>
      </w:pPr>
      <w:r w:rsidRPr="005E7AB9">
        <w:rPr>
          <w:b/>
          <w:sz w:val="24"/>
          <w:szCs w:val="24"/>
        </w:rPr>
        <w:t>Производственные зоны, зоны транспортной и инженерной инфраструктур.</w:t>
      </w:r>
    </w:p>
    <w:p w:rsidR="00CF7731" w:rsidRPr="005E7AB9" w:rsidRDefault="00CF7731" w:rsidP="007E7668">
      <w:pPr>
        <w:pStyle w:val="4"/>
        <w:shd w:val="clear" w:color="auto" w:fill="auto"/>
        <w:spacing w:before="0" w:line="240" w:lineRule="auto"/>
        <w:ind w:firstLine="0"/>
        <w:jc w:val="center"/>
        <w:rPr>
          <w:b/>
          <w:sz w:val="24"/>
          <w:szCs w:val="24"/>
        </w:rPr>
      </w:pPr>
      <w:r w:rsidRPr="005E7AB9">
        <w:rPr>
          <w:b/>
          <w:sz w:val="24"/>
          <w:szCs w:val="24"/>
        </w:rPr>
        <w:t>Общие требования и расчетные показатели.</w:t>
      </w:r>
    </w:p>
    <w:p w:rsidR="005E7AB9" w:rsidRPr="007E7668" w:rsidRDefault="005E7AB9" w:rsidP="007E7668">
      <w:pPr>
        <w:pStyle w:val="4"/>
        <w:shd w:val="clear" w:color="auto" w:fill="auto"/>
        <w:spacing w:before="0" w:line="240" w:lineRule="auto"/>
        <w:ind w:firstLine="0"/>
        <w:jc w:val="center"/>
        <w:rPr>
          <w:sz w:val="24"/>
          <w:szCs w:val="24"/>
        </w:rPr>
      </w:pPr>
    </w:p>
    <w:p w:rsidR="00CF7731" w:rsidRPr="007E7668" w:rsidRDefault="00CF7731" w:rsidP="00882F90">
      <w:pPr>
        <w:pStyle w:val="4"/>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lastRenderedPageBreak/>
        <w:t>В состав производственных зон, зон инженерной и транспортной инфраструктур могут включаться:</w:t>
      </w:r>
    </w:p>
    <w:p w:rsidR="00CF7731" w:rsidRPr="007E7668" w:rsidRDefault="00CF7731" w:rsidP="00882F90">
      <w:pPr>
        <w:pStyle w:val="4"/>
        <w:numPr>
          <w:ilvl w:val="0"/>
          <w:numId w:val="12"/>
        </w:numPr>
        <w:shd w:val="clear" w:color="auto" w:fill="auto"/>
        <w:tabs>
          <w:tab w:val="left" w:pos="1111"/>
        </w:tabs>
        <w:spacing w:before="0" w:line="240" w:lineRule="auto"/>
        <w:ind w:left="20" w:right="20" w:firstLine="831"/>
        <w:rPr>
          <w:sz w:val="24"/>
          <w:szCs w:val="24"/>
        </w:rPr>
      </w:pPr>
      <w:r w:rsidRPr="007E7668">
        <w:rPr>
          <w:sz w:val="24"/>
          <w:szCs w:val="24"/>
        </w:rPr>
        <w:t>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CF7731" w:rsidRPr="007E7668" w:rsidRDefault="00CF7731" w:rsidP="00882F90">
      <w:pPr>
        <w:pStyle w:val="4"/>
        <w:numPr>
          <w:ilvl w:val="0"/>
          <w:numId w:val="12"/>
        </w:numPr>
        <w:shd w:val="clear" w:color="auto" w:fill="auto"/>
        <w:tabs>
          <w:tab w:val="left" w:pos="1111"/>
        </w:tabs>
        <w:spacing w:before="0" w:line="240" w:lineRule="auto"/>
        <w:ind w:left="20" w:right="20" w:firstLine="831"/>
        <w:rPr>
          <w:sz w:val="24"/>
          <w:szCs w:val="24"/>
        </w:rPr>
      </w:pPr>
      <w:r w:rsidRPr="007E7668">
        <w:rPr>
          <w:sz w:val="24"/>
          <w:szCs w:val="24"/>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CF7731" w:rsidRPr="007E7668" w:rsidRDefault="00CF7731" w:rsidP="00882F90">
      <w:pPr>
        <w:pStyle w:val="4"/>
        <w:numPr>
          <w:ilvl w:val="0"/>
          <w:numId w:val="12"/>
        </w:numPr>
        <w:shd w:val="clear" w:color="auto" w:fill="auto"/>
        <w:tabs>
          <w:tab w:val="left" w:pos="1111"/>
        </w:tabs>
        <w:spacing w:before="0" w:line="240" w:lineRule="auto"/>
        <w:ind w:left="20" w:right="20" w:firstLine="831"/>
        <w:rPr>
          <w:sz w:val="24"/>
          <w:szCs w:val="24"/>
        </w:rPr>
      </w:pPr>
      <w:r w:rsidRPr="007E7668">
        <w:rPr>
          <w:sz w:val="24"/>
          <w:szCs w:val="24"/>
        </w:rPr>
        <w:t>иные виды производственной (научно-производственной), инженерной и транспортной инфраструктур.</w:t>
      </w:r>
    </w:p>
    <w:p w:rsidR="00CF7731" w:rsidRPr="007E7668" w:rsidRDefault="00CF7731" w:rsidP="00882F90">
      <w:pPr>
        <w:pStyle w:val="4"/>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CF7731" w:rsidRPr="007E7668" w:rsidRDefault="00CF7731" w:rsidP="00882F90">
      <w:pPr>
        <w:pStyle w:val="4"/>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6D1CA2" w:rsidRPr="00393F9D" w:rsidRDefault="00CF7731" w:rsidP="006D1CA2">
      <w:pPr>
        <w:pStyle w:val="4"/>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 xml:space="preserve">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w:t>
      </w:r>
      <w:hyperlink r:id="rId8" w:history="1">
        <w:r w:rsidR="006D1CA2" w:rsidRPr="00393F9D">
          <w:rPr>
            <w:rFonts w:eastAsiaTheme="minorHAnsi"/>
            <w:sz w:val="24"/>
            <w:szCs w:val="24"/>
            <w:highlight w:val="green"/>
          </w:rPr>
          <w:t>СП 54.13330.2022</w:t>
        </w:r>
      </w:hyperlink>
      <w:r w:rsidR="006D1CA2" w:rsidRPr="00393F9D">
        <w:rPr>
          <w:rFonts w:eastAsiaTheme="minorHAnsi"/>
          <w:sz w:val="24"/>
          <w:szCs w:val="24"/>
          <w:highlight w:val="green"/>
        </w:rPr>
        <w:t xml:space="preserve"> "СНиП 31-01-2003 Здания жилые многоквартирные"</w:t>
      </w:r>
    </w:p>
    <w:p w:rsidR="00CF7731" w:rsidRPr="007E7668" w:rsidRDefault="006D1CA2" w:rsidP="006D1CA2">
      <w:pPr>
        <w:pStyle w:val="4"/>
        <w:shd w:val="clear" w:color="auto" w:fill="auto"/>
        <w:tabs>
          <w:tab w:val="left" w:pos="599"/>
        </w:tabs>
        <w:spacing w:before="0" w:line="240" w:lineRule="auto"/>
        <w:ind w:left="20" w:right="20" w:firstLine="0"/>
        <w:rPr>
          <w:sz w:val="24"/>
          <w:szCs w:val="24"/>
        </w:rPr>
      </w:pPr>
      <w:r w:rsidRPr="000D704F">
        <w:rPr>
          <w:sz w:val="24"/>
          <w:szCs w:val="24"/>
          <w:highlight w:val="green"/>
        </w:rPr>
        <w:t>и Приложении Г к настоящим нормативам</w:t>
      </w:r>
    </w:p>
    <w:p w:rsidR="00CF7731" w:rsidRPr="005948BF" w:rsidRDefault="00CF7731" w:rsidP="00882F90">
      <w:pPr>
        <w:pStyle w:val="4"/>
        <w:numPr>
          <w:ilvl w:val="1"/>
          <w:numId w:val="8"/>
        </w:numPr>
        <w:shd w:val="clear" w:color="auto" w:fill="auto"/>
        <w:tabs>
          <w:tab w:val="left" w:pos="754"/>
        </w:tabs>
        <w:spacing w:before="0" w:line="240" w:lineRule="auto"/>
        <w:ind w:left="20" w:right="20" w:firstLine="831"/>
        <w:rPr>
          <w:sz w:val="24"/>
          <w:szCs w:val="24"/>
        </w:rPr>
      </w:pPr>
      <w:r w:rsidRPr="005948BF">
        <w:rPr>
          <w:sz w:val="24"/>
          <w:szCs w:val="24"/>
        </w:rPr>
        <w:t>При подготовке документов территориального планирования и</w:t>
      </w:r>
      <w:r w:rsidR="005948BF">
        <w:rPr>
          <w:sz w:val="24"/>
          <w:szCs w:val="24"/>
        </w:rPr>
        <w:t xml:space="preserve"> </w:t>
      </w:r>
      <w:r w:rsidRPr="005948BF">
        <w:rPr>
          <w:sz w:val="24"/>
          <w:szCs w:val="24"/>
        </w:rPr>
        <w:t>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Федеральным законом от 21.07.1997 № 116-ФЗ «О промышленной безопасности опасных производственных объектов» и техническими регламентами.</w:t>
      </w:r>
    </w:p>
    <w:p w:rsidR="00CF7731" w:rsidRPr="007E7668" w:rsidRDefault="00CF7731" w:rsidP="00882F90">
      <w:pPr>
        <w:pStyle w:val="4"/>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 xml:space="preserve">Нормативные размеры санитарно-защитных зон от производственных объектов следует устанавливать с учетом требований </w:t>
      </w:r>
      <w:r w:rsidR="006D1CA2" w:rsidRPr="002274E9">
        <w:rPr>
          <w:sz w:val="24"/>
          <w:szCs w:val="24"/>
          <w:highlight w:val="green"/>
        </w:rPr>
        <w:t>СанПиН 2.2.1/2.1.1.1200-03</w:t>
      </w:r>
      <w:r w:rsidR="006D1CA2" w:rsidRPr="0004504C">
        <w:rPr>
          <w:sz w:val="24"/>
          <w:szCs w:val="24"/>
        </w:rPr>
        <w:t xml:space="preserve"> </w:t>
      </w:r>
      <w:r w:rsidRPr="007E7668">
        <w:rPr>
          <w:sz w:val="24"/>
          <w:szCs w:val="24"/>
        </w:rPr>
        <w:t>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6D1CA2" w:rsidRPr="0004504C" w:rsidRDefault="00CF7731" w:rsidP="006D1CA2">
      <w:pPr>
        <w:pStyle w:val="4"/>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w:t>
      </w:r>
      <w:r w:rsidR="006D1CA2" w:rsidRPr="006D1CA2">
        <w:rPr>
          <w:sz w:val="24"/>
          <w:szCs w:val="24"/>
          <w:highlight w:val="green"/>
        </w:rPr>
        <w:t xml:space="preserve"> </w:t>
      </w:r>
      <w:r w:rsidR="006D1CA2" w:rsidRPr="002274E9">
        <w:rPr>
          <w:sz w:val="24"/>
          <w:szCs w:val="24"/>
          <w:highlight w:val="green"/>
        </w:rPr>
        <w:t>СанПиН 2.2.1/2.1.1.1200-03.</w:t>
      </w:r>
    </w:p>
    <w:p w:rsidR="00CF7731" w:rsidRPr="007E7668" w:rsidRDefault="00CF7731" w:rsidP="00882F90">
      <w:pPr>
        <w:pStyle w:val="4"/>
        <w:numPr>
          <w:ilvl w:val="1"/>
          <w:numId w:val="8"/>
        </w:numPr>
        <w:shd w:val="clear" w:color="auto" w:fill="auto"/>
        <w:tabs>
          <w:tab w:val="left" w:pos="529"/>
        </w:tabs>
        <w:spacing w:before="0" w:line="240" w:lineRule="auto"/>
        <w:ind w:left="20" w:right="20" w:firstLine="831"/>
        <w:rPr>
          <w:sz w:val="24"/>
          <w:szCs w:val="24"/>
        </w:rPr>
      </w:pPr>
      <w:r w:rsidRPr="007E7668">
        <w:rPr>
          <w:sz w:val="24"/>
          <w:szCs w:val="24"/>
        </w:rPr>
        <w:t>Минимальную площадь озеленения санитарно-защитных зон следует принимать в зависимости от ширины зоны: до 300 м - 60%; от 300 до 1000 м - 50%; от 1000 до 3000 м - 40%;</w:t>
      </w:r>
      <w:r w:rsidR="00F6491B" w:rsidRPr="007E7668">
        <w:rPr>
          <w:sz w:val="24"/>
          <w:szCs w:val="24"/>
        </w:rPr>
        <w:t xml:space="preserve"> свыше3000 м - 20%. В санитарно-</w:t>
      </w:r>
      <w:r w:rsidRPr="007E7668">
        <w:rPr>
          <w:sz w:val="24"/>
          <w:szCs w:val="24"/>
        </w:rPr>
        <w:t xml:space="preserve">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w:t>
      </w:r>
      <w:r w:rsidRPr="007E7668">
        <w:rPr>
          <w:rStyle w:val="23"/>
          <w:sz w:val="24"/>
          <w:szCs w:val="24"/>
          <w:u w:val="none"/>
        </w:rPr>
        <w:t>ши</w:t>
      </w:r>
      <w:r w:rsidRPr="007E7668">
        <w:rPr>
          <w:sz w:val="24"/>
          <w:szCs w:val="24"/>
        </w:rPr>
        <w:t>рине зоны до 100 м - не менее 20 м.</w:t>
      </w:r>
    </w:p>
    <w:p w:rsidR="00CF7731" w:rsidRPr="007E7668" w:rsidRDefault="00CF7731" w:rsidP="00882F90">
      <w:pPr>
        <w:pStyle w:val="4"/>
        <w:numPr>
          <w:ilvl w:val="1"/>
          <w:numId w:val="8"/>
        </w:numPr>
        <w:shd w:val="clear" w:color="auto" w:fill="auto"/>
        <w:tabs>
          <w:tab w:val="left" w:pos="529"/>
        </w:tabs>
        <w:spacing w:before="0" w:line="240" w:lineRule="auto"/>
        <w:ind w:left="20" w:right="20" w:firstLine="831"/>
        <w:rPr>
          <w:sz w:val="24"/>
          <w:szCs w:val="24"/>
        </w:rPr>
      </w:pPr>
      <w:r w:rsidRPr="007E7668">
        <w:rPr>
          <w:sz w:val="24"/>
          <w:szCs w:val="24"/>
        </w:rPr>
        <w:t xml:space="preserve">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w:t>
      </w:r>
      <w:r w:rsidRPr="007E7668">
        <w:rPr>
          <w:sz w:val="24"/>
          <w:szCs w:val="24"/>
        </w:rPr>
        <w:lastRenderedPageBreak/>
        <w:t>инженерные и транспортные коммуникации и сооружения.</w:t>
      </w:r>
    </w:p>
    <w:p w:rsidR="00CF7731" w:rsidRPr="007E7668" w:rsidRDefault="00CF7731" w:rsidP="00882F90">
      <w:pPr>
        <w:pStyle w:val="4"/>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При размещении опытных прои</w:t>
      </w:r>
      <w:r w:rsidR="00F6491B" w:rsidRPr="007E7668">
        <w:rPr>
          <w:sz w:val="24"/>
          <w:szCs w:val="24"/>
        </w:rPr>
        <w:t>зводств, не требующих санитарно-</w:t>
      </w:r>
      <w:r w:rsidRPr="007E7668">
        <w:rPr>
          <w:sz w:val="24"/>
          <w:szCs w:val="24"/>
        </w:rPr>
        <w:t>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CF7731" w:rsidRPr="005948BF" w:rsidRDefault="00CF7731" w:rsidP="00882F90">
      <w:pPr>
        <w:pStyle w:val="4"/>
        <w:numPr>
          <w:ilvl w:val="1"/>
          <w:numId w:val="8"/>
        </w:numPr>
        <w:shd w:val="clear" w:color="auto" w:fill="auto"/>
        <w:tabs>
          <w:tab w:val="left" w:pos="728"/>
        </w:tabs>
        <w:spacing w:before="0" w:line="240" w:lineRule="auto"/>
        <w:ind w:left="20" w:right="20" w:firstLine="831"/>
        <w:rPr>
          <w:sz w:val="24"/>
          <w:szCs w:val="24"/>
        </w:rPr>
      </w:pPr>
      <w:r w:rsidRPr="005948BF">
        <w:rPr>
          <w:sz w:val="24"/>
          <w:szCs w:val="24"/>
        </w:rPr>
        <w:t xml:space="preserve">На территориях коммунально-складских зон следует размещать предприятияпищевой (пищевкусовой, мясной и молочной) промышленности, </w:t>
      </w:r>
      <w:r w:rsidR="009D2394" w:rsidRPr="005948BF">
        <w:rPr>
          <w:sz w:val="24"/>
          <w:szCs w:val="24"/>
        </w:rPr>
        <w:t>общетоварные (продовольственные</w:t>
      </w:r>
      <w:r w:rsidRPr="005948BF">
        <w:rPr>
          <w:sz w:val="24"/>
          <w:szCs w:val="24"/>
        </w:rPr>
        <w:t xml:space="preserve">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CF7731" w:rsidRPr="007E7668" w:rsidRDefault="00CF7731" w:rsidP="00882F90">
      <w:pPr>
        <w:pStyle w:val="4"/>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CF7731" w:rsidRPr="007E7668" w:rsidRDefault="00CF7731" w:rsidP="00882F90">
      <w:pPr>
        <w:pStyle w:val="4"/>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CF7731" w:rsidRPr="007E7668" w:rsidRDefault="00CF7731" w:rsidP="00882F90">
      <w:pPr>
        <w:pStyle w:val="4"/>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Приложении Д настоящих нормативов.</w:t>
      </w:r>
    </w:p>
    <w:p w:rsidR="00CF7731" w:rsidRPr="007E7668" w:rsidRDefault="00CF7731" w:rsidP="00882F90">
      <w:pPr>
        <w:pStyle w:val="4"/>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постановлением Правительства Российской Федерации от 05.05.2014 № 405.</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На территории животноводческих комплексов и ферм и в санитарно - 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В зоны транспортной инфраструктуры включаются территории и земельные участки в границах населенного пункта:</w:t>
      </w:r>
    </w:p>
    <w:p w:rsidR="00CF7731" w:rsidRPr="007E7668" w:rsidRDefault="00CF7731" w:rsidP="00882F90">
      <w:pPr>
        <w:pStyle w:val="4"/>
        <w:numPr>
          <w:ilvl w:val="0"/>
          <w:numId w:val="13"/>
        </w:numPr>
        <w:shd w:val="clear" w:color="auto" w:fill="auto"/>
        <w:tabs>
          <w:tab w:val="left" w:pos="1110"/>
        </w:tabs>
        <w:spacing w:before="0" w:line="240" w:lineRule="auto"/>
        <w:ind w:left="20" w:right="20" w:firstLine="831"/>
        <w:rPr>
          <w:sz w:val="24"/>
          <w:szCs w:val="24"/>
        </w:rPr>
      </w:pPr>
      <w:r w:rsidRPr="007E7668">
        <w:rPr>
          <w:sz w:val="24"/>
          <w:szCs w:val="24"/>
        </w:rPr>
        <w:t>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CF7731" w:rsidRPr="007E7668" w:rsidRDefault="00CF7731" w:rsidP="00882F90">
      <w:pPr>
        <w:pStyle w:val="4"/>
        <w:numPr>
          <w:ilvl w:val="0"/>
          <w:numId w:val="13"/>
        </w:numPr>
        <w:shd w:val="clear" w:color="auto" w:fill="auto"/>
        <w:tabs>
          <w:tab w:val="left" w:pos="1110"/>
        </w:tabs>
        <w:spacing w:before="0" w:line="240" w:lineRule="auto"/>
        <w:ind w:left="20" w:right="20" w:firstLine="831"/>
        <w:rPr>
          <w:sz w:val="24"/>
          <w:szCs w:val="24"/>
        </w:rPr>
      </w:pPr>
      <w:r w:rsidRPr="007E7668">
        <w:rPr>
          <w:sz w:val="24"/>
          <w:szCs w:val="24"/>
        </w:rPr>
        <w:t>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CF7731" w:rsidRPr="007E7668" w:rsidRDefault="00CF7731" w:rsidP="00882F90">
      <w:pPr>
        <w:pStyle w:val="4"/>
        <w:numPr>
          <w:ilvl w:val="0"/>
          <w:numId w:val="13"/>
        </w:numPr>
        <w:shd w:val="clear" w:color="auto" w:fill="auto"/>
        <w:tabs>
          <w:tab w:val="left" w:pos="1110"/>
        </w:tabs>
        <w:spacing w:before="0" w:line="240" w:lineRule="auto"/>
        <w:ind w:left="20" w:right="20" w:firstLine="831"/>
        <w:rPr>
          <w:sz w:val="24"/>
          <w:szCs w:val="24"/>
        </w:rPr>
      </w:pPr>
      <w:r w:rsidRPr="007E7668">
        <w:rPr>
          <w:sz w:val="24"/>
          <w:szCs w:val="24"/>
        </w:rPr>
        <w:t xml:space="preserve">занятые объектами воздушного транспорта, водного транспорта, иными </w:t>
      </w:r>
      <w:r w:rsidRPr="007E7668">
        <w:rPr>
          <w:sz w:val="24"/>
          <w:szCs w:val="24"/>
        </w:rPr>
        <w:lastRenderedPageBreak/>
        <w:t>объектами транспортной инфраструктуры и предназначенные для размещения таких объектов.</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w:t>
      </w:r>
      <w:r w:rsidR="00E14AA5" w:rsidRPr="007E7668">
        <w:rPr>
          <w:sz w:val="24"/>
          <w:szCs w:val="24"/>
        </w:rPr>
        <w:t xml:space="preserve"> </w:t>
      </w:r>
      <w:r w:rsidRPr="007E7668">
        <w:rPr>
          <w:sz w:val="24"/>
          <w:szCs w:val="24"/>
        </w:rPr>
        <w:t>«санитарный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w:t>
      </w:r>
      <w:r w:rsidR="007E7668">
        <w:rPr>
          <w:sz w:val="24"/>
          <w:szCs w:val="24"/>
        </w:rPr>
        <w:t xml:space="preserve"> </w:t>
      </w:r>
      <w:r w:rsidRPr="007E7668">
        <w:rPr>
          <w:sz w:val="24"/>
          <w:szCs w:val="24"/>
        </w:rPr>
        <w:t>также для установления санитарно-защитных зон и зон санитарной охраны данных объектов, сооружений и коммуникаций.</w:t>
      </w:r>
    </w:p>
    <w:p w:rsidR="00CF7731" w:rsidRPr="007E7668" w:rsidRDefault="00CF7731" w:rsidP="00882F90">
      <w:pPr>
        <w:pStyle w:val="4"/>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Объекты, сооружения и коммуникации инженерной инфраструктуры, указанные в пункте 5.21, могут размещаться в производственных зонах, а также зонах транспортной инфраструктуры.</w:t>
      </w:r>
    </w:p>
    <w:p w:rsidR="00CF7731" w:rsidRPr="007E7668" w:rsidRDefault="00CF7731" w:rsidP="00882F90">
      <w:pPr>
        <w:pStyle w:val="4"/>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CF7731" w:rsidRPr="007E7668" w:rsidRDefault="00CF7731" w:rsidP="00882F90">
      <w:pPr>
        <w:pStyle w:val="4"/>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CF7731" w:rsidRDefault="00CF7731" w:rsidP="00882F90">
      <w:pPr>
        <w:pStyle w:val="4"/>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7E7668" w:rsidRPr="007E7668" w:rsidRDefault="007E7668" w:rsidP="007E7668">
      <w:pPr>
        <w:pStyle w:val="4"/>
        <w:shd w:val="clear" w:color="auto" w:fill="auto"/>
        <w:tabs>
          <w:tab w:val="left" w:pos="691"/>
        </w:tabs>
        <w:spacing w:before="0" w:line="240" w:lineRule="auto"/>
        <w:ind w:left="20" w:right="20" w:firstLine="0"/>
        <w:rPr>
          <w:sz w:val="24"/>
          <w:szCs w:val="24"/>
        </w:rPr>
      </w:pPr>
    </w:p>
    <w:p w:rsidR="00CF7731" w:rsidRPr="006003C7" w:rsidRDefault="00CF7731" w:rsidP="00882F90">
      <w:pPr>
        <w:pStyle w:val="4"/>
        <w:numPr>
          <w:ilvl w:val="0"/>
          <w:numId w:val="8"/>
        </w:numPr>
        <w:shd w:val="clear" w:color="auto" w:fill="auto"/>
        <w:tabs>
          <w:tab w:val="left" w:pos="284"/>
        </w:tabs>
        <w:spacing w:before="0" w:line="240" w:lineRule="auto"/>
        <w:ind w:firstLine="0"/>
        <w:jc w:val="center"/>
        <w:rPr>
          <w:b/>
          <w:sz w:val="24"/>
          <w:szCs w:val="24"/>
        </w:rPr>
      </w:pPr>
      <w:r w:rsidRPr="006003C7">
        <w:rPr>
          <w:b/>
          <w:sz w:val="24"/>
          <w:szCs w:val="24"/>
        </w:rPr>
        <w:t>Зоны рекреационного назначения.</w:t>
      </w:r>
    </w:p>
    <w:p w:rsidR="00CF7731" w:rsidRPr="006003C7" w:rsidRDefault="00CF7731" w:rsidP="005948BF">
      <w:pPr>
        <w:pStyle w:val="4"/>
        <w:shd w:val="clear" w:color="auto" w:fill="auto"/>
        <w:tabs>
          <w:tab w:val="left" w:pos="284"/>
        </w:tabs>
        <w:spacing w:before="0" w:line="240" w:lineRule="auto"/>
        <w:ind w:firstLine="0"/>
        <w:jc w:val="center"/>
        <w:rPr>
          <w:b/>
          <w:sz w:val="24"/>
          <w:szCs w:val="24"/>
        </w:rPr>
      </w:pPr>
      <w:r w:rsidRPr="006003C7">
        <w:rPr>
          <w:b/>
          <w:sz w:val="24"/>
          <w:szCs w:val="24"/>
        </w:rPr>
        <w:t>Зоны особо охраняемых территорий. Зоны отдыха.</w:t>
      </w:r>
    </w:p>
    <w:p w:rsidR="00CF7731" w:rsidRDefault="00CF7731" w:rsidP="005948BF">
      <w:pPr>
        <w:pStyle w:val="4"/>
        <w:shd w:val="clear" w:color="auto" w:fill="auto"/>
        <w:tabs>
          <w:tab w:val="left" w:pos="284"/>
        </w:tabs>
        <w:spacing w:before="0" w:line="240" w:lineRule="auto"/>
        <w:ind w:firstLine="0"/>
        <w:jc w:val="center"/>
        <w:rPr>
          <w:b/>
          <w:sz w:val="24"/>
          <w:szCs w:val="24"/>
        </w:rPr>
      </w:pPr>
      <w:r w:rsidRPr="006003C7">
        <w:rPr>
          <w:b/>
          <w:sz w:val="24"/>
          <w:szCs w:val="24"/>
        </w:rPr>
        <w:t>Общие требования и расчетные показатели</w:t>
      </w:r>
    </w:p>
    <w:p w:rsidR="000E46CF" w:rsidRPr="006003C7" w:rsidRDefault="000E46CF" w:rsidP="005948BF">
      <w:pPr>
        <w:pStyle w:val="4"/>
        <w:shd w:val="clear" w:color="auto" w:fill="auto"/>
        <w:tabs>
          <w:tab w:val="left" w:pos="284"/>
        </w:tabs>
        <w:spacing w:before="0" w:line="240" w:lineRule="auto"/>
        <w:ind w:firstLine="0"/>
        <w:jc w:val="center"/>
        <w:rPr>
          <w:b/>
          <w:sz w:val="24"/>
          <w:szCs w:val="24"/>
        </w:rPr>
      </w:pPr>
    </w:p>
    <w:p w:rsidR="00CF7731" w:rsidRPr="007E7668" w:rsidRDefault="00CF7731" w:rsidP="00882F90">
      <w:pPr>
        <w:pStyle w:val="4"/>
        <w:numPr>
          <w:ilvl w:val="1"/>
          <w:numId w:val="8"/>
        </w:numPr>
        <w:shd w:val="clear" w:color="auto" w:fill="auto"/>
        <w:tabs>
          <w:tab w:val="left" w:pos="524"/>
        </w:tabs>
        <w:spacing w:before="0" w:line="240" w:lineRule="auto"/>
        <w:ind w:left="20" w:right="20" w:firstLine="831"/>
        <w:rPr>
          <w:sz w:val="24"/>
          <w:szCs w:val="24"/>
        </w:rPr>
      </w:pPr>
      <w:r w:rsidRPr="007E7668">
        <w:rPr>
          <w:sz w:val="24"/>
          <w:szCs w:val="24"/>
        </w:rPr>
        <w:t>В состав функциональных зон рекреационного назначения включаются территории и земельные участки, занятые лесами, скверами, парками,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rsidR="00CF7731" w:rsidRPr="007E7668" w:rsidRDefault="00CF7731" w:rsidP="00882F90">
      <w:pPr>
        <w:pStyle w:val="4"/>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 xml:space="preserve">В соответствии с лесным законодательством Российской Федерации </w:t>
      </w:r>
      <w:r w:rsidR="005E7AB9" w:rsidRPr="005E7AB9">
        <w:rPr>
          <w:sz w:val="24"/>
          <w:szCs w:val="24"/>
        </w:rPr>
        <w:t>сельские</w:t>
      </w:r>
      <w:r w:rsidRPr="005E7AB9">
        <w:rPr>
          <w:sz w:val="24"/>
          <w:szCs w:val="24"/>
        </w:rPr>
        <w:t xml:space="preserve"> </w:t>
      </w:r>
      <w:r w:rsidRPr="007E7668">
        <w:rPr>
          <w:sz w:val="24"/>
          <w:szCs w:val="24"/>
        </w:rPr>
        <w:t>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CF7731" w:rsidRPr="007E7668" w:rsidRDefault="00CF7731" w:rsidP="00882F90">
      <w:pPr>
        <w:pStyle w:val="4"/>
        <w:numPr>
          <w:ilvl w:val="1"/>
          <w:numId w:val="8"/>
        </w:numPr>
        <w:shd w:val="clear" w:color="auto" w:fill="auto"/>
        <w:tabs>
          <w:tab w:val="left" w:pos="524"/>
        </w:tabs>
        <w:spacing w:before="0" w:line="240" w:lineRule="auto"/>
        <w:ind w:left="20" w:right="20" w:firstLine="831"/>
        <w:rPr>
          <w:sz w:val="24"/>
          <w:szCs w:val="24"/>
        </w:rPr>
      </w:pPr>
      <w:r w:rsidRPr="007E7668">
        <w:rPr>
          <w:sz w:val="24"/>
          <w:szCs w:val="24"/>
        </w:rPr>
        <w:t>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лесохозяйственных регламентов лесничеств, лесопарков, размещенных на землях населенных пунктов, на которых расположены городские леса, осуществляется органами местного самоуправления.</w:t>
      </w:r>
    </w:p>
    <w:p w:rsidR="00CF7731" w:rsidRPr="007E7668" w:rsidRDefault="00CF7731" w:rsidP="00882F90">
      <w:pPr>
        <w:pStyle w:val="4"/>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w:t>
      </w:r>
      <w:r w:rsidRPr="007E7668">
        <w:rPr>
          <w:sz w:val="24"/>
          <w:szCs w:val="24"/>
        </w:rPr>
        <w:lastRenderedPageBreak/>
        <w:t>земельных участков и предельные параметры разрешенного строительства, реконструкции объектов строительства в составе зон рекреационного назначения определяются градостроительными</w:t>
      </w:r>
      <w:r w:rsidR="007E7668" w:rsidRPr="007E7668">
        <w:rPr>
          <w:sz w:val="24"/>
          <w:szCs w:val="24"/>
        </w:rPr>
        <w:t xml:space="preserve"> регламентами и </w:t>
      </w:r>
      <w:r w:rsidRPr="007E7668">
        <w:rPr>
          <w:sz w:val="24"/>
          <w:szCs w:val="24"/>
        </w:rPr>
        <w:t>требованиями лесного законодательства.</w:t>
      </w:r>
    </w:p>
    <w:p w:rsidR="00CF7731" w:rsidRPr="007E7668" w:rsidRDefault="00CF7731" w:rsidP="00882F90">
      <w:pPr>
        <w:pStyle w:val="4"/>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t>В пределах границ населенных пунктов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CF7731" w:rsidRPr="007E7668" w:rsidRDefault="00CF7731" w:rsidP="00882F90">
      <w:pPr>
        <w:pStyle w:val="4"/>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t>В составе зон особо охраняемых территорий могут выделяться участки</w:t>
      </w:r>
      <w:r w:rsidR="007E7668" w:rsidRPr="007E7668">
        <w:rPr>
          <w:sz w:val="24"/>
          <w:szCs w:val="24"/>
        </w:rPr>
        <w:t xml:space="preserve"> </w:t>
      </w:r>
      <w:r w:rsidRPr="007E7668">
        <w:rPr>
          <w:sz w:val="24"/>
          <w:szCs w:val="24"/>
        </w:rPr>
        <w:t>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w:t>
      </w:r>
      <w:r w:rsidR="006003C7">
        <w:rPr>
          <w:sz w:val="24"/>
          <w:szCs w:val="24"/>
        </w:rPr>
        <w:t xml:space="preserve">  лечащихся и </w:t>
      </w:r>
      <w:r w:rsidRPr="007E7668">
        <w:rPr>
          <w:sz w:val="24"/>
          <w:szCs w:val="24"/>
        </w:rPr>
        <w:t>отдыхающих, формирующие</w:t>
      </w:r>
      <w:r w:rsidR="007E7668">
        <w:rPr>
          <w:sz w:val="24"/>
          <w:szCs w:val="24"/>
        </w:rPr>
        <w:t xml:space="preserve"> </w:t>
      </w:r>
      <w:r w:rsidRPr="007E7668">
        <w:rPr>
          <w:sz w:val="24"/>
          <w:szCs w:val="24"/>
        </w:rPr>
        <w:t>общественные центры, включая общекурортный центр, курортные парки и другие озелененные территории общего пользования, пляжи.</w:t>
      </w:r>
    </w:p>
    <w:p w:rsidR="00CF7731" w:rsidRPr="007E7668" w:rsidRDefault="00CF7731" w:rsidP="00882F90">
      <w:pPr>
        <w:pStyle w:val="4"/>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t>Природные лечебные ресурсы, лечебно-оздоровительные местности, а также</w:t>
      </w:r>
      <w:r w:rsidR="007E7668">
        <w:rPr>
          <w:sz w:val="24"/>
          <w:szCs w:val="24"/>
        </w:rPr>
        <w:t xml:space="preserve"> </w:t>
      </w:r>
      <w:r w:rsidRPr="007E7668">
        <w:rPr>
          <w:sz w:val="24"/>
          <w:szCs w:val="24"/>
        </w:rPr>
        <w:t>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охраны.</w:t>
      </w:r>
    </w:p>
    <w:p w:rsidR="00CF7731" w:rsidRPr="007E7668" w:rsidRDefault="00CF7731" w:rsidP="00882F90">
      <w:pPr>
        <w:pStyle w:val="4"/>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t>Границы и режим округов санитарно</w:t>
      </w:r>
      <w:r w:rsidR="00702F6D" w:rsidRPr="007E7668">
        <w:rPr>
          <w:sz w:val="24"/>
          <w:szCs w:val="24"/>
        </w:rPr>
        <w:t xml:space="preserve">й охраны, установленные для </w:t>
      </w:r>
      <w:r w:rsidRPr="007E7668">
        <w:rPr>
          <w:sz w:val="24"/>
          <w:szCs w:val="24"/>
        </w:rPr>
        <w:t>лечебно</w:t>
      </w:r>
      <w:r w:rsidR="00702F6D" w:rsidRPr="007E7668">
        <w:rPr>
          <w:sz w:val="24"/>
          <w:szCs w:val="24"/>
        </w:rPr>
        <w:t>-</w:t>
      </w:r>
      <w:r w:rsidRPr="007E7668">
        <w:rPr>
          <w:sz w:val="24"/>
          <w:szCs w:val="24"/>
        </w:rPr>
        <w:t>оздоровительных местностей и курортов федерального значения, утверждаются Правительством Росс</w:t>
      </w:r>
      <w:r w:rsidR="009D2394" w:rsidRPr="007E7668">
        <w:rPr>
          <w:sz w:val="24"/>
          <w:szCs w:val="24"/>
        </w:rPr>
        <w:t>ийской Федерации, а для лечебно -</w:t>
      </w:r>
      <w:r w:rsidRPr="007E7668">
        <w:rPr>
          <w:sz w:val="24"/>
          <w:szCs w:val="24"/>
        </w:rPr>
        <w:t xml:space="preserve"> оздоровительных местностей и курортов краевого и местного значения - </w:t>
      </w:r>
      <w:r w:rsidR="00515667">
        <w:rPr>
          <w:sz w:val="24"/>
          <w:szCs w:val="24"/>
        </w:rPr>
        <w:t>Правительством</w:t>
      </w:r>
      <w:r w:rsidRPr="007E7668">
        <w:rPr>
          <w:sz w:val="24"/>
          <w:szCs w:val="24"/>
        </w:rPr>
        <w:t xml:space="preserve"> Алтайского края.</w:t>
      </w:r>
    </w:p>
    <w:p w:rsidR="00CF7731" w:rsidRPr="007E7668" w:rsidRDefault="00CF7731" w:rsidP="00882F90">
      <w:pPr>
        <w:pStyle w:val="4"/>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t>В составе округа 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CF7731" w:rsidRPr="007E7668" w:rsidRDefault="00CF7731" w:rsidP="00882F90">
      <w:pPr>
        <w:pStyle w:val="4"/>
        <w:numPr>
          <w:ilvl w:val="1"/>
          <w:numId w:val="8"/>
        </w:numPr>
        <w:shd w:val="clear" w:color="auto" w:fill="auto"/>
        <w:tabs>
          <w:tab w:val="left" w:pos="836"/>
        </w:tabs>
        <w:spacing w:before="0" w:line="240" w:lineRule="auto"/>
        <w:ind w:left="20" w:right="20" w:firstLine="831"/>
        <w:rPr>
          <w:sz w:val="24"/>
          <w:szCs w:val="24"/>
        </w:rPr>
      </w:pPr>
      <w:r w:rsidRPr="007E7668">
        <w:rPr>
          <w:sz w:val="24"/>
          <w:szCs w:val="24"/>
        </w:rPr>
        <w:t>Обеспечение установленного режима 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CF7731" w:rsidRPr="007E7668" w:rsidRDefault="00CF7731" w:rsidP="00882F90">
      <w:pPr>
        <w:pStyle w:val="4"/>
        <w:numPr>
          <w:ilvl w:val="1"/>
          <w:numId w:val="8"/>
        </w:numPr>
        <w:shd w:val="clear" w:color="auto" w:fill="auto"/>
        <w:tabs>
          <w:tab w:val="left" w:pos="836"/>
        </w:tabs>
        <w:spacing w:before="0" w:line="240" w:lineRule="auto"/>
        <w:ind w:left="20" w:right="20" w:firstLine="831"/>
        <w:rPr>
          <w:sz w:val="24"/>
          <w:szCs w:val="24"/>
        </w:rPr>
      </w:pPr>
      <w:r w:rsidRPr="007E7668">
        <w:rPr>
          <w:sz w:val="24"/>
          <w:szCs w:val="24"/>
        </w:rPr>
        <w:t>Размеры территорий общего пользования курортных зон следует устанавливать из расчета в санаторно-курортных и оздоровительных учреждениях</w:t>
      </w:r>
      <w:r w:rsidR="007E7668">
        <w:rPr>
          <w:sz w:val="24"/>
          <w:szCs w:val="24"/>
        </w:rPr>
        <w:t xml:space="preserve"> </w:t>
      </w:r>
      <w:r w:rsidRPr="007E7668">
        <w:rPr>
          <w:sz w:val="24"/>
          <w:szCs w:val="24"/>
        </w:rPr>
        <w:t>(кв.</w:t>
      </w:r>
      <w:r w:rsidR="00AE23CC" w:rsidRPr="007E7668">
        <w:rPr>
          <w:sz w:val="24"/>
          <w:szCs w:val="24"/>
        </w:rPr>
        <w:t xml:space="preserve"> </w:t>
      </w:r>
      <w:r w:rsidRPr="007E7668">
        <w:rPr>
          <w:sz w:val="24"/>
          <w:szCs w:val="24"/>
        </w:rPr>
        <w:t>м на одно место): общекурортных центров -</w:t>
      </w:r>
      <w:r w:rsidR="00AE23CC" w:rsidRPr="007E7668">
        <w:rPr>
          <w:sz w:val="24"/>
          <w:szCs w:val="24"/>
        </w:rPr>
        <w:t xml:space="preserve"> </w:t>
      </w:r>
      <w:r w:rsidRPr="007E7668">
        <w:rPr>
          <w:sz w:val="24"/>
          <w:szCs w:val="24"/>
        </w:rPr>
        <w:t>10,</w:t>
      </w:r>
      <w:r w:rsidR="006003C7">
        <w:rPr>
          <w:sz w:val="24"/>
          <w:szCs w:val="24"/>
        </w:rPr>
        <w:t xml:space="preserve"> </w:t>
      </w:r>
      <w:r w:rsidRPr="007E7668">
        <w:rPr>
          <w:sz w:val="24"/>
          <w:szCs w:val="24"/>
        </w:rPr>
        <w:t>озелененных - 100. В курортных зонах степных и районов размеры озелененных территорий общего пользования допускается уменьшать, но не более чем на 50 %.</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Расстояние от границ земельных участков, вновь проектируемых санаторно-курортных и оздоровительных учреждений следует принимать не менее:</w:t>
      </w:r>
    </w:p>
    <w:p w:rsidR="00CF7731" w:rsidRPr="007E7668" w:rsidRDefault="00CF7731" w:rsidP="00882F90">
      <w:pPr>
        <w:pStyle w:val="4"/>
        <w:numPr>
          <w:ilvl w:val="0"/>
          <w:numId w:val="10"/>
        </w:numPr>
        <w:shd w:val="clear" w:color="auto" w:fill="auto"/>
        <w:tabs>
          <w:tab w:val="left" w:pos="182"/>
        </w:tabs>
        <w:spacing w:before="0" w:line="240" w:lineRule="auto"/>
        <w:ind w:left="20" w:right="20" w:firstLine="831"/>
        <w:rPr>
          <w:sz w:val="24"/>
          <w:szCs w:val="24"/>
        </w:rPr>
      </w:pPr>
      <w:r w:rsidRPr="007E7668">
        <w:rPr>
          <w:sz w:val="24"/>
          <w:szCs w:val="24"/>
        </w:rPr>
        <w:t>до жилой застройки, учреждений коммунального хозяйства и складов - 500 м (в условиях реконструкции не менее 100 м);</w:t>
      </w:r>
    </w:p>
    <w:p w:rsidR="00CF7731" w:rsidRPr="007E7668" w:rsidRDefault="00CF7731" w:rsidP="00882F90">
      <w:pPr>
        <w:pStyle w:val="4"/>
        <w:numPr>
          <w:ilvl w:val="0"/>
          <w:numId w:val="10"/>
        </w:numPr>
        <w:shd w:val="clear" w:color="auto" w:fill="auto"/>
        <w:tabs>
          <w:tab w:val="left" w:pos="182"/>
        </w:tabs>
        <w:spacing w:before="0" w:line="240" w:lineRule="auto"/>
        <w:ind w:left="20" w:firstLine="831"/>
        <w:rPr>
          <w:sz w:val="24"/>
          <w:szCs w:val="24"/>
        </w:rPr>
      </w:pPr>
      <w:r w:rsidRPr="007E7668">
        <w:rPr>
          <w:sz w:val="24"/>
          <w:szCs w:val="24"/>
        </w:rPr>
        <w:t xml:space="preserve">до автомобильных дорог категорий </w:t>
      </w:r>
      <w:r w:rsidRPr="007E7668">
        <w:rPr>
          <w:sz w:val="24"/>
          <w:szCs w:val="24"/>
          <w:lang w:val="en-US"/>
        </w:rPr>
        <w:t>I</w:t>
      </w:r>
      <w:r w:rsidRPr="007E7668">
        <w:rPr>
          <w:sz w:val="24"/>
          <w:szCs w:val="24"/>
        </w:rPr>
        <w:t>, II, III - 500 м;</w:t>
      </w:r>
    </w:p>
    <w:p w:rsidR="00CF7731" w:rsidRPr="007E7668" w:rsidRDefault="00CF7731" w:rsidP="00882F90">
      <w:pPr>
        <w:pStyle w:val="4"/>
        <w:numPr>
          <w:ilvl w:val="0"/>
          <w:numId w:val="10"/>
        </w:numPr>
        <w:shd w:val="clear" w:color="auto" w:fill="auto"/>
        <w:tabs>
          <w:tab w:val="left" w:pos="182"/>
        </w:tabs>
        <w:spacing w:before="0" w:line="240" w:lineRule="auto"/>
        <w:ind w:left="20" w:firstLine="831"/>
        <w:rPr>
          <w:sz w:val="24"/>
          <w:szCs w:val="24"/>
        </w:rPr>
      </w:pPr>
      <w:r w:rsidRPr="007E7668">
        <w:rPr>
          <w:sz w:val="24"/>
          <w:szCs w:val="24"/>
        </w:rPr>
        <w:t>до автомобильных дорог категории IV - 200 м;</w:t>
      </w:r>
    </w:p>
    <w:p w:rsidR="00CF7731" w:rsidRPr="007E7668" w:rsidRDefault="00CF7731" w:rsidP="00882F90">
      <w:pPr>
        <w:pStyle w:val="4"/>
        <w:numPr>
          <w:ilvl w:val="0"/>
          <w:numId w:val="10"/>
        </w:numPr>
        <w:shd w:val="clear" w:color="auto" w:fill="auto"/>
        <w:tabs>
          <w:tab w:val="left" w:pos="182"/>
        </w:tabs>
        <w:spacing w:before="0" w:line="240" w:lineRule="auto"/>
        <w:ind w:left="20" w:firstLine="831"/>
        <w:rPr>
          <w:sz w:val="24"/>
          <w:szCs w:val="24"/>
        </w:rPr>
      </w:pPr>
      <w:r w:rsidRPr="007E7668">
        <w:rPr>
          <w:sz w:val="24"/>
          <w:szCs w:val="24"/>
        </w:rPr>
        <w:t>до садоводческих товариществ - 300 м.</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 xml:space="preserve">При размещении санаторно-курортных, оздоровительных, спортивных </w:t>
      </w:r>
      <w:r w:rsidRPr="007E7668">
        <w:rPr>
          <w:sz w:val="24"/>
          <w:szCs w:val="24"/>
        </w:rPr>
        <w:lastRenderedPageBreak/>
        <w:t>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 Размеры территории специализированных лечебных пляжей для лечащихся с ограниченной подвижностью следует принимать из расчета 8 - 12 кв. м на одного посетителя.</w:t>
      </w:r>
    </w:p>
    <w:p w:rsidR="00CF7731" w:rsidRPr="007E7668" w:rsidRDefault="007E7668" w:rsidP="005948BF">
      <w:pPr>
        <w:pStyle w:val="4"/>
        <w:shd w:val="clear" w:color="auto" w:fill="auto"/>
        <w:tabs>
          <w:tab w:val="left" w:pos="2569"/>
        </w:tabs>
        <w:spacing w:before="0" w:line="240" w:lineRule="auto"/>
        <w:ind w:left="20" w:firstLine="831"/>
        <w:rPr>
          <w:sz w:val="24"/>
          <w:szCs w:val="24"/>
        </w:rPr>
      </w:pPr>
      <w:r>
        <w:rPr>
          <w:sz w:val="24"/>
          <w:szCs w:val="24"/>
        </w:rPr>
        <w:t xml:space="preserve">Минимальную </w:t>
      </w:r>
      <w:r w:rsidR="00CF7731" w:rsidRPr="007E7668">
        <w:rPr>
          <w:sz w:val="24"/>
          <w:szCs w:val="24"/>
        </w:rPr>
        <w:t>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учреждений отдыха и туризма - 0,7-0,9; пионерских лагерей - 0,5-1,0; общего пользования для местног</w:t>
      </w:r>
      <w:r w:rsidR="006003C7">
        <w:rPr>
          <w:sz w:val="24"/>
          <w:szCs w:val="24"/>
        </w:rPr>
        <w:t xml:space="preserve">о населения - </w:t>
      </w:r>
      <w:r w:rsidR="00F6491B" w:rsidRPr="007E7668">
        <w:rPr>
          <w:sz w:val="24"/>
          <w:szCs w:val="24"/>
        </w:rPr>
        <w:t xml:space="preserve">0,2; </w:t>
      </w:r>
      <w:r w:rsidR="00CF7731" w:rsidRPr="007E7668">
        <w:rPr>
          <w:sz w:val="24"/>
          <w:szCs w:val="24"/>
        </w:rPr>
        <w:t>отдыхающих без путевок - 0,5.</w:t>
      </w:r>
    </w:p>
    <w:p w:rsidR="00CF7731" w:rsidRPr="007E7668" w:rsidRDefault="00CF7731" w:rsidP="005948BF">
      <w:pPr>
        <w:pStyle w:val="4"/>
        <w:shd w:val="clear" w:color="auto" w:fill="auto"/>
        <w:tabs>
          <w:tab w:val="left" w:pos="2329"/>
        </w:tabs>
        <w:spacing w:before="0" w:line="240" w:lineRule="auto"/>
        <w:ind w:right="20" w:firstLine="831"/>
        <w:rPr>
          <w:sz w:val="24"/>
          <w:szCs w:val="24"/>
        </w:rPr>
      </w:pPr>
      <w:r w:rsidRPr="007E7668">
        <w:rPr>
          <w:sz w:val="24"/>
          <w:szCs w:val="24"/>
        </w:rPr>
        <w:t>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Федерального закона от 14.03.1995 № 33-ФЗ «Об особо охраняемых природных территориях».</w:t>
      </w:r>
    </w:p>
    <w:p w:rsidR="00CF7731" w:rsidRPr="007E7668" w:rsidRDefault="00CF7731" w:rsidP="00882F90">
      <w:pPr>
        <w:pStyle w:val="4"/>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Расчетную численность единовременных посетителей территории парков, лесопарков, лесов, зеленых зон следует принимать не более: парков зон отдыха -70 чел./га, парков курортов - 50 чел./га, лесопарков (лугопарков, гидропарков) - 10 чел./га, лесов - 1-3 чел./га. При численности единовременных посетителей 10-15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CF7731" w:rsidRPr="007E7668" w:rsidRDefault="00CF7731" w:rsidP="00882F90">
      <w:pPr>
        <w:pStyle w:val="4"/>
        <w:numPr>
          <w:ilvl w:val="1"/>
          <w:numId w:val="8"/>
        </w:numPr>
        <w:shd w:val="clear" w:color="auto" w:fill="auto"/>
        <w:tabs>
          <w:tab w:val="left" w:pos="762"/>
        </w:tabs>
        <w:spacing w:before="0" w:line="240" w:lineRule="auto"/>
        <w:ind w:left="80" w:right="20" w:firstLine="831"/>
        <w:rPr>
          <w:sz w:val="24"/>
          <w:szCs w:val="24"/>
        </w:rPr>
      </w:pPr>
      <w:r w:rsidRPr="007E7668">
        <w:rPr>
          <w:sz w:val="24"/>
          <w:szCs w:val="24"/>
        </w:rPr>
        <w:t>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w:t>
      </w:r>
      <w:r w:rsidR="00CA2106" w:rsidRPr="007E7668">
        <w:rPr>
          <w:sz w:val="24"/>
          <w:szCs w:val="24"/>
        </w:rPr>
        <w:t xml:space="preserve"> </w:t>
      </w:r>
      <w:r w:rsidRPr="007E7668">
        <w:rPr>
          <w:sz w:val="24"/>
          <w:szCs w:val="24"/>
        </w:rPr>
        <w:t>м на одного посетителя. Площадь участка зоны массового кратковременного отдыха следует принимать не менее 50 га.</w:t>
      </w:r>
    </w:p>
    <w:p w:rsidR="00CF7731" w:rsidRPr="007E7668" w:rsidRDefault="00CF7731" w:rsidP="005948BF">
      <w:pPr>
        <w:pStyle w:val="4"/>
        <w:shd w:val="clear" w:color="auto" w:fill="auto"/>
        <w:tabs>
          <w:tab w:val="left" w:pos="762"/>
        </w:tabs>
        <w:spacing w:before="0" w:line="240" w:lineRule="auto"/>
        <w:ind w:right="20" w:firstLine="831"/>
        <w:rPr>
          <w:sz w:val="24"/>
          <w:szCs w:val="24"/>
        </w:rPr>
      </w:pPr>
      <w:r w:rsidRPr="007E7668">
        <w:rPr>
          <w:sz w:val="24"/>
          <w:szCs w:val="24"/>
        </w:rPr>
        <w:t>6.19. Зоны отдыха следует размещать на расстоянии от пионерских лагерей, дошкольных санаторно-оздоровительных учреждений, автомобильных дорог общей сети и железных дорог не менее 500 м, а от домов отдыха - не менее 300 м.</w:t>
      </w:r>
    </w:p>
    <w:p w:rsidR="002835E6" w:rsidRPr="007E7668" w:rsidRDefault="00CF7731" w:rsidP="002835E6">
      <w:pPr>
        <w:pStyle w:val="4"/>
        <w:shd w:val="clear" w:color="auto" w:fill="auto"/>
        <w:tabs>
          <w:tab w:val="left" w:pos="762"/>
        </w:tabs>
        <w:spacing w:before="0" w:line="240" w:lineRule="auto"/>
        <w:ind w:right="20" w:firstLine="831"/>
        <w:rPr>
          <w:sz w:val="24"/>
          <w:szCs w:val="24"/>
        </w:rPr>
      </w:pPr>
      <w:r w:rsidRPr="007E7668">
        <w:rPr>
          <w:sz w:val="24"/>
          <w:szCs w:val="24"/>
        </w:rPr>
        <w:t>6.20.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Приложению И к настоящим нормативам.</w:t>
      </w:r>
    </w:p>
    <w:p w:rsidR="00033734" w:rsidRPr="00661A18" w:rsidRDefault="002835E6" w:rsidP="00661A18">
      <w:pPr>
        <w:pStyle w:val="4"/>
        <w:numPr>
          <w:ilvl w:val="0"/>
          <w:numId w:val="14"/>
        </w:numPr>
        <w:shd w:val="clear" w:color="auto" w:fill="auto"/>
        <w:tabs>
          <w:tab w:val="left" w:pos="762"/>
        </w:tabs>
        <w:spacing w:before="0" w:line="240" w:lineRule="auto"/>
        <w:ind w:left="80" w:right="20" w:firstLine="831"/>
        <w:rPr>
          <w:sz w:val="24"/>
          <w:szCs w:val="24"/>
        </w:rPr>
      </w:pPr>
      <w:r>
        <w:rPr>
          <w:sz w:val="24"/>
          <w:szCs w:val="24"/>
        </w:rPr>
        <w:t xml:space="preserve"> </w:t>
      </w:r>
      <w:r w:rsidR="00CF7731" w:rsidRPr="007E7668">
        <w:rPr>
          <w:sz w:val="24"/>
          <w:szCs w:val="24"/>
        </w:rPr>
        <w:t>В сельских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6.</w:t>
      </w:r>
    </w:p>
    <w:p w:rsidR="00CF7731" w:rsidRDefault="00CF7731" w:rsidP="007E7668">
      <w:pPr>
        <w:pStyle w:val="20"/>
        <w:shd w:val="clear" w:color="auto" w:fill="auto"/>
        <w:spacing w:line="240" w:lineRule="auto"/>
        <w:ind w:right="20"/>
        <w:jc w:val="right"/>
        <w:rPr>
          <w:b w:val="0"/>
          <w:sz w:val="24"/>
          <w:szCs w:val="24"/>
        </w:rPr>
      </w:pPr>
      <w:r w:rsidRPr="007E7668">
        <w:rPr>
          <w:b w:val="0"/>
          <w:sz w:val="24"/>
          <w:szCs w:val="24"/>
        </w:rPr>
        <w:t>Таблица 6</w:t>
      </w:r>
    </w:p>
    <w:tbl>
      <w:tblPr>
        <w:tblW w:w="9710" w:type="dxa"/>
        <w:tblLayout w:type="fixed"/>
        <w:tblCellMar>
          <w:left w:w="10" w:type="dxa"/>
          <w:right w:w="10" w:type="dxa"/>
        </w:tblCellMar>
        <w:tblLook w:val="0000" w:firstRow="0" w:lastRow="0" w:firstColumn="0" w:lastColumn="0" w:noHBand="0" w:noVBand="0"/>
      </w:tblPr>
      <w:tblGrid>
        <w:gridCol w:w="2845"/>
        <w:gridCol w:w="1714"/>
        <w:gridCol w:w="1714"/>
        <w:gridCol w:w="1723"/>
        <w:gridCol w:w="1714"/>
      </w:tblGrid>
      <w:tr w:rsidR="005948BF" w:rsidRPr="007E7668" w:rsidTr="000E46CF">
        <w:trPr>
          <w:trHeight w:hRule="exact" w:val="494"/>
        </w:trPr>
        <w:tc>
          <w:tcPr>
            <w:tcW w:w="2845" w:type="dxa"/>
            <w:vMerge w:val="restart"/>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Озелененные территории общего пользования</w:t>
            </w:r>
          </w:p>
        </w:tc>
        <w:tc>
          <w:tcPr>
            <w:tcW w:w="6865" w:type="dxa"/>
            <w:gridSpan w:val="4"/>
            <w:tcBorders>
              <w:top w:val="single" w:sz="4" w:space="0" w:color="auto"/>
              <w:left w:val="single" w:sz="4" w:space="0" w:color="auto"/>
              <w:righ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Площадь озелененных территорий, кв. м/чел.</w:t>
            </w:r>
          </w:p>
        </w:tc>
      </w:tr>
      <w:tr w:rsidR="005948BF" w:rsidRPr="007E7668" w:rsidTr="000E46CF">
        <w:trPr>
          <w:trHeight w:hRule="exact" w:val="1042"/>
        </w:trPr>
        <w:tc>
          <w:tcPr>
            <w:tcW w:w="2845" w:type="dxa"/>
            <w:vMerge/>
            <w:tcBorders>
              <w:left w:val="single" w:sz="4" w:space="0" w:color="auto"/>
            </w:tcBorders>
            <w:shd w:val="clear" w:color="auto" w:fill="FFFFFF"/>
          </w:tcPr>
          <w:p w:rsidR="005948BF" w:rsidRPr="007E7668" w:rsidRDefault="005948BF" w:rsidP="005948BF">
            <w:pPr>
              <w:spacing w:after="0" w:line="240" w:lineRule="auto"/>
              <w:rPr>
                <w:sz w:val="24"/>
                <w:szCs w:val="24"/>
              </w:rPr>
            </w:pPr>
          </w:p>
        </w:tc>
        <w:tc>
          <w:tcPr>
            <w:tcW w:w="1714" w:type="dxa"/>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крупных и больших городов</w:t>
            </w:r>
          </w:p>
        </w:tc>
        <w:tc>
          <w:tcPr>
            <w:tcW w:w="1714" w:type="dxa"/>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средних</w:t>
            </w:r>
          </w:p>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городов</w:t>
            </w:r>
          </w:p>
        </w:tc>
        <w:tc>
          <w:tcPr>
            <w:tcW w:w="1723" w:type="dxa"/>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малых городов</w:t>
            </w:r>
          </w:p>
        </w:tc>
        <w:tc>
          <w:tcPr>
            <w:tcW w:w="1714" w:type="dxa"/>
            <w:tcBorders>
              <w:top w:val="single" w:sz="4" w:space="0" w:color="auto"/>
              <w:left w:val="single" w:sz="4" w:space="0" w:color="auto"/>
              <w:righ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сельских</w:t>
            </w:r>
          </w:p>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поселений</w:t>
            </w:r>
          </w:p>
        </w:tc>
      </w:tr>
      <w:tr w:rsidR="005948BF" w:rsidRPr="007E7668" w:rsidTr="000E46CF">
        <w:trPr>
          <w:trHeight w:hRule="exact" w:val="494"/>
        </w:trPr>
        <w:tc>
          <w:tcPr>
            <w:tcW w:w="2845" w:type="dxa"/>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left="140" w:firstLine="0"/>
              <w:jc w:val="left"/>
              <w:rPr>
                <w:sz w:val="24"/>
                <w:szCs w:val="24"/>
              </w:rPr>
            </w:pPr>
            <w:r w:rsidRPr="007E7668">
              <w:rPr>
                <w:rStyle w:val="105pt"/>
                <w:b w:val="0"/>
                <w:sz w:val="24"/>
                <w:szCs w:val="24"/>
              </w:rPr>
              <w:t>Общегородские</w:t>
            </w:r>
          </w:p>
        </w:tc>
        <w:tc>
          <w:tcPr>
            <w:tcW w:w="1714" w:type="dxa"/>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714" w:type="dxa"/>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7</w:t>
            </w:r>
          </w:p>
        </w:tc>
        <w:tc>
          <w:tcPr>
            <w:tcW w:w="1723" w:type="dxa"/>
            <w:tcBorders>
              <w:top w:val="single" w:sz="4" w:space="0" w:color="auto"/>
              <w:lef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8</w:t>
            </w:r>
          </w:p>
        </w:tc>
        <w:tc>
          <w:tcPr>
            <w:tcW w:w="1714" w:type="dxa"/>
            <w:tcBorders>
              <w:top w:val="single" w:sz="4" w:space="0" w:color="auto"/>
              <w:left w:val="single" w:sz="4" w:space="0" w:color="auto"/>
              <w:righ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12</w:t>
            </w:r>
          </w:p>
        </w:tc>
      </w:tr>
      <w:tr w:rsidR="005948BF" w:rsidRPr="007E7668" w:rsidTr="000E46CF">
        <w:trPr>
          <w:trHeight w:hRule="exact" w:val="499"/>
        </w:trPr>
        <w:tc>
          <w:tcPr>
            <w:tcW w:w="2845" w:type="dxa"/>
            <w:tcBorders>
              <w:top w:val="single" w:sz="4" w:space="0" w:color="auto"/>
              <w:left w:val="single" w:sz="4" w:space="0" w:color="auto"/>
              <w:bottom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left="140" w:firstLine="0"/>
              <w:jc w:val="left"/>
              <w:rPr>
                <w:sz w:val="24"/>
                <w:szCs w:val="24"/>
              </w:rPr>
            </w:pPr>
            <w:r w:rsidRPr="007E7668">
              <w:rPr>
                <w:rStyle w:val="105pt"/>
                <w:b w:val="0"/>
                <w:sz w:val="24"/>
                <w:szCs w:val="24"/>
              </w:rPr>
              <w:lastRenderedPageBreak/>
              <w:t>Жилых районов</w:t>
            </w:r>
          </w:p>
        </w:tc>
        <w:tc>
          <w:tcPr>
            <w:tcW w:w="1714" w:type="dxa"/>
            <w:tcBorders>
              <w:top w:val="single" w:sz="4" w:space="0" w:color="auto"/>
              <w:left w:val="single" w:sz="4" w:space="0" w:color="auto"/>
              <w:bottom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714" w:type="dxa"/>
            <w:tcBorders>
              <w:top w:val="single" w:sz="4" w:space="0" w:color="auto"/>
              <w:left w:val="single" w:sz="4" w:space="0" w:color="auto"/>
              <w:bottom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723" w:type="dxa"/>
            <w:tcBorders>
              <w:top w:val="single" w:sz="4" w:space="0" w:color="auto"/>
              <w:left w:val="single" w:sz="4" w:space="0" w:color="auto"/>
              <w:bottom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5948BF" w:rsidRPr="007E7668" w:rsidRDefault="005948BF" w:rsidP="000E46CF">
            <w:pPr>
              <w:pStyle w:val="4"/>
              <w:shd w:val="clear" w:color="auto" w:fill="auto"/>
              <w:spacing w:before="0" w:line="240" w:lineRule="auto"/>
              <w:ind w:firstLine="0"/>
              <w:jc w:val="center"/>
              <w:rPr>
                <w:sz w:val="24"/>
                <w:szCs w:val="24"/>
              </w:rPr>
            </w:pPr>
            <w:r w:rsidRPr="007E7668">
              <w:rPr>
                <w:rStyle w:val="105pt"/>
                <w:b w:val="0"/>
                <w:sz w:val="24"/>
                <w:szCs w:val="24"/>
              </w:rPr>
              <w:t>-</w:t>
            </w:r>
          </w:p>
        </w:tc>
      </w:tr>
    </w:tbl>
    <w:p w:rsidR="00CF7731" w:rsidRPr="007E7668" w:rsidRDefault="00CF7731" w:rsidP="007E7668">
      <w:pPr>
        <w:pStyle w:val="a6"/>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a6"/>
        <w:numPr>
          <w:ilvl w:val="0"/>
          <w:numId w:val="15"/>
        </w:numPr>
        <w:shd w:val="clear" w:color="auto" w:fill="auto"/>
        <w:tabs>
          <w:tab w:val="left" w:pos="426"/>
        </w:tabs>
        <w:spacing w:line="240" w:lineRule="auto"/>
        <w:ind w:firstLine="851"/>
        <w:jc w:val="both"/>
        <w:rPr>
          <w:b w:val="0"/>
          <w:sz w:val="24"/>
          <w:szCs w:val="24"/>
        </w:rPr>
      </w:pPr>
      <w:r w:rsidRPr="007E7668">
        <w:rPr>
          <w:b w:val="0"/>
          <w:sz w:val="24"/>
          <w:szCs w:val="24"/>
        </w:rPr>
        <w:t>Площадь озелененных территорий общего пользования в поселениях, расположенных в степи и лесостепи, допускается увеличивать на 10-20%.</w:t>
      </w:r>
    </w:p>
    <w:p w:rsidR="00CF7731" w:rsidRPr="007E7668" w:rsidRDefault="00CF7731" w:rsidP="00882F90">
      <w:pPr>
        <w:pStyle w:val="a6"/>
        <w:numPr>
          <w:ilvl w:val="0"/>
          <w:numId w:val="15"/>
        </w:numPr>
        <w:shd w:val="clear" w:color="auto" w:fill="auto"/>
        <w:tabs>
          <w:tab w:val="left" w:pos="426"/>
          <w:tab w:val="left" w:pos="984"/>
        </w:tabs>
        <w:spacing w:line="240" w:lineRule="auto"/>
        <w:ind w:firstLine="851"/>
        <w:jc w:val="both"/>
        <w:rPr>
          <w:b w:val="0"/>
          <w:sz w:val="24"/>
          <w:szCs w:val="24"/>
        </w:rPr>
      </w:pPr>
      <w:r w:rsidRPr="007E7668">
        <w:rPr>
          <w:b w:val="0"/>
          <w:sz w:val="24"/>
          <w:szCs w:val="24"/>
        </w:rPr>
        <w:t>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CF7731" w:rsidRPr="007E7668" w:rsidRDefault="00EF3995" w:rsidP="00EF3995">
      <w:pPr>
        <w:pStyle w:val="4"/>
        <w:shd w:val="clear" w:color="auto" w:fill="auto"/>
        <w:tabs>
          <w:tab w:val="left" w:pos="741"/>
        </w:tabs>
        <w:spacing w:before="0" w:line="240" w:lineRule="auto"/>
        <w:ind w:right="20" w:firstLine="851"/>
        <w:rPr>
          <w:sz w:val="24"/>
          <w:szCs w:val="24"/>
        </w:rPr>
      </w:pPr>
      <w:r>
        <w:rPr>
          <w:sz w:val="24"/>
          <w:szCs w:val="24"/>
        </w:rPr>
        <w:t xml:space="preserve">6.22. </w:t>
      </w:r>
      <w:r w:rsidR="00CF7731" w:rsidRPr="007E7668">
        <w:rPr>
          <w:sz w:val="24"/>
          <w:szCs w:val="24"/>
        </w:rPr>
        <w:t>Ориентировочные размеры детских парков допускается принимать из расчета 0,5 кв. м/чел., включая площадки и спортивные сооружения,</w:t>
      </w:r>
      <w:r w:rsidR="00257E9D" w:rsidRPr="007E7668">
        <w:rPr>
          <w:sz w:val="24"/>
          <w:szCs w:val="24"/>
        </w:rPr>
        <w:t xml:space="preserve"> </w:t>
      </w:r>
      <w:r w:rsidR="00CF7731" w:rsidRPr="007E7668">
        <w:rPr>
          <w:sz w:val="24"/>
          <w:szCs w:val="24"/>
        </w:rPr>
        <w:t>нормы расчета которых приведены в рекомендуемом Приложении Ж к настоящим нормативам.</w:t>
      </w:r>
    </w:p>
    <w:p w:rsidR="006D1CA2" w:rsidRPr="0004504C" w:rsidRDefault="00EF3995" w:rsidP="006D1CA2">
      <w:pPr>
        <w:autoSpaceDE w:val="0"/>
        <w:autoSpaceDN w:val="0"/>
        <w:adjustRightInd w:val="0"/>
        <w:spacing w:after="0" w:line="240" w:lineRule="auto"/>
        <w:jc w:val="both"/>
        <w:rPr>
          <w:sz w:val="24"/>
          <w:szCs w:val="24"/>
        </w:rPr>
      </w:pPr>
      <w:r>
        <w:rPr>
          <w:sz w:val="24"/>
          <w:szCs w:val="24"/>
        </w:rPr>
        <w:t>6.23.</w:t>
      </w:r>
      <w:r w:rsidR="006321D4">
        <w:rPr>
          <w:sz w:val="24"/>
          <w:szCs w:val="24"/>
        </w:rPr>
        <w:t xml:space="preserve"> </w:t>
      </w:r>
      <w:r w:rsidR="00CF7731" w:rsidRPr="007E7668">
        <w:rPr>
          <w:sz w:val="24"/>
          <w:szCs w:val="24"/>
        </w:rPr>
        <w:t>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 Площадь территории парков, садов и скверов следует принимать не менее: городских парков - 15 га; парков жилых районов</w:t>
      </w:r>
      <w:r w:rsidR="002835E6">
        <w:rPr>
          <w:sz w:val="24"/>
          <w:szCs w:val="24"/>
        </w:rPr>
        <w:t xml:space="preserve"> </w:t>
      </w:r>
      <w:r w:rsidR="00CF7731" w:rsidRPr="007E7668">
        <w:rPr>
          <w:sz w:val="24"/>
          <w:szCs w:val="24"/>
        </w:rPr>
        <w:t>3 га; скверов - 0,5 га. Для условий</w:t>
      </w:r>
      <w:r w:rsidR="00AE23CC" w:rsidRPr="007E7668">
        <w:rPr>
          <w:sz w:val="24"/>
          <w:szCs w:val="24"/>
        </w:rPr>
        <w:t xml:space="preserve"> </w:t>
      </w:r>
      <w:r w:rsidR="00CF7731" w:rsidRPr="007E7668">
        <w:rPr>
          <w:sz w:val="24"/>
          <w:szCs w:val="24"/>
        </w:rPr>
        <w:t xml:space="preserve">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w:t>
      </w:r>
      <w:r w:rsidR="006D1CA2" w:rsidRPr="00437CB2">
        <w:rPr>
          <w:rFonts w:ascii="Times New Roman" w:eastAsiaTheme="minorHAnsi" w:hAnsi="Times New Roman"/>
          <w:sz w:val="24"/>
          <w:szCs w:val="24"/>
          <w:highlight w:val="green"/>
        </w:rPr>
        <w:t>СП 116.133330.2012 "СНиП 22-02-2003 Инженерная защита территорий, зданий и сооружений от опасных геологических процессов. Основные положения".</w:t>
      </w:r>
    </w:p>
    <w:p w:rsidR="00CF7731" w:rsidRPr="007E7668" w:rsidRDefault="00CF7731" w:rsidP="00EF3995">
      <w:pPr>
        <w:pStyle w:val="4"/>
        <w:numPr>
          <w:ilvl w:val="1"/>
          <w:numId w:val="106"/>
        </w:numPr>
        <w:shd w:val="clear" w:color="auto" w:fill="auto"/>
        <w:spacing w:before="0" w:line="240" w:lineRule="auto"/>
        <w:ind w:left="0" w:right="20" w:firstLine="851"/>
        <w:rPr>
          <w:sz w:val="24"/>
          <w:szCs w:val="24"/>
        </w:rPr>
      </w:pPr>
      <w:r w:rsidRPr="007E7668">
        <w:rPr>
          <w:sz w:val="24"/>
          <w:szCs w:val="24"/>
        </w:rPr>
        <w:t>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CF7731" w:rsidRPr="007E7668" w:rsidRDefault="00CF7731" w:rsidP="00882F90">
      <w:pPr>
        <w:pStyle w:val="4"/>
        <w:numPr>
          <w:ilvl w:val="0"/>
          <w:numId w:val="16"/>
        </w:numPr>
        <w:shd w:val="clear" w:color="auto" w:fill="auto"/>
        <w:spacing w:before="0" w:line="240" w:lineRule="auto"/>
        <w:ind w:right="20" w:firstLine="851"/>
        <w:rPr>
          <w:sz w:val="24"/>
          <w:szCs w:val="24"/>
        </w:rPr>
      </w:pPr>
      <w:r w:rsidRPr="007E7668">
        <w:rPr>
          <w:sz w:val="24"/>
          <w:szCs w:val="24"/>
        </w:rPr>
        <w:t>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CF7731" w:rsidRPr="007E7668" w:rsidRDefault="00CF7731" w:rsidP="00882F90">
      <w:pPr>
        <w:pStyle w:val="4"/>
        <w:numPr>
          <w:ilvl w:val="0"/>
          <w:numId w:val="16"/>
        </w:numPr>
        <w:shd w:val="clear" w:color="auto" w:fill="auto"/>
        <w:spacing w:before="0" w:line="240" w:lineRule="auto"/>
        <w:ind w:right="20" w:firstLine="851"/>
        <w:rPr>
          <w:sz w:val="24"/>
          <w:szCs w:val="24"/>
        </w:rPr>
      </w:pPr>
      <w:r w:rsidRPr="007E7668">
        <w:rPr>
          <w:sz w:val="24"/>
          <w:szCs w:val="24"/>
        </w:rPr>
        <w:t>Озелененные территории общего пользования должны быть освещены, благоустроены и оборудованы малыми архитектурными формами.</w:t>
      </w:r>
    </w:p>
    <w:p w:rsidR="00CF7731" w:rsidRDefault="00CF7731" w:rsidP="00882F90">
      <w:pPr>
        <w:pStyle w:val="4"/>
        <w:numPr>
          <w:ilvl w:val="0"/>
          <w:numId w:val="16"/>
        </w:numPr>
        <w:shd w:val="clear" w:color="auto" w:fill="auto"/>
        <w:spacing w:before="0" w:line="240" w:lineRule="auto"/>
        <w:ind w:right="20" w:firstLine="851"/>
        <w:rPr>
          <w:sz w:val="24"/>
          <w:szCs w:val="24"/>
        </w:rPr>
      </w:pPr>
      <w:r w:rsidRPr="007E7668">
        <w:rPr>
          <w:sz w:val="24"/>
          <w:szCs w:val="24"/>
        </w:rPr>
        <w:t>Расстояние от зданий и сооружений, а также объектов инженерного благоустройства до деревьев и кустарников следует принимать в соответствии с таблицей 7.</w:t>
      </w:r>
    </w:p>
    <w:p w:rsidR="00661A18" w:rsidRDefault="00661A18" w:rsidP="007E7668">
      <w:pPr>
        <w:pStyle w:val="a6"/>
        <w:shd w:val="clear" w:color="auto" w:fill="auto"/>
        <w:spacing w:line="240" w:lineRule="auto"/>
        <w:jc w:val="right"/>
        <w:rPr>
          <w:b w:val="0"/>
          <w:sz w:val="24"/>
          <w:szCs w:val="24"/>
        </w:rPr>
      </w:pPr>
    </w:p>
    <w:p w:rsidR="007E7668" w:rsidRPr="007E7668" w:rsidRDefault="007E7668" w:rsidP="007E7668">
      <w:pPr>
        <w:pStyle w:val="a6"/>
        <w:shd w:val="clear" w:color="auto" w:fill="auto"/>
        <w:spacing w:line="240" w:lineRule="auto"/>
        <w:jc w:val="right"/>
        <w:rPr>
          <w:b w:val="0"/>
          <w:sz w:val="24"/>
          <w:szCs w:val="24"/>
        </w:rPr>
      </w:pPr>
      <w:r w:rsidRPr="007E7668">
        <w:rPr>
          <w:b w:val="0"/>
          <w:sz w:val="24"/>
          <w:szCs w:val="24"/>
        </w:rPr>
        <w:t>Таблица 7</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94"/>
        <w:gridCol w:w="1853"/>
        <w:gridCol w:w="1776"/>
      </w:tblGrid>
      <w:tr w:rsidR="007E7668" w:rsidRPr="007E7668" w:rsidTr="00EF3995">
        <w:trPr>
          <w:trHeight w:hRule="exact" w:val="640"/>
          <w:jc w:val="center"/>
        </w:trPr>
        <w:tc>
          <w:tcPr>
            <w:tcW w:w="5794" w:type="dxa"/>
            <w:vMerge w:val="restart"/>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Здание, сооружение, объект инженерного благоустройства</w:t>
            </w:r>
          </w:p>
        </w:tc>
        <w:tc>
          <w:tcPr>
            <w:tcW w:w="3629" w:type="dxa"/>
            <w:gridSpan w:val="2"/>
            <w:tcBorders>
              <w:top w:val="single" w:sz="4" w:space="0" w:color="auto"/>
              <w:left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Расстояния от здания, сооружения, объекта до оси, м</w:t>
            </w:r>
          </w:p>
        </w:tc>
      </w:tr>
      <w:tr w:rsidR="007E7668" w:rsidRPr="007E7668" w:rsidTr="00EF3995">
        <w:trPr>
          <w:trHeight w:hRule="exact" w:val="294"/>
          <w:jc w:val="center"/>
        </w:trPr>
        <w:tc>
          <w:tcPr>
            <w:tcW w:w="5794" w:type="dxa"/>
            <w:vMerge/>
            <w:tcBorders>
              <w:left w:val="single" w:sz="4" w:space="0" w:color="auto"/>
            </w:tcBorders>
            <w:shd w:val="clear" w:color="auto" w:fill="FFFFFF"/>
            <w:vAlign w:val="center"/>
          </w:tcPr>
          <w:p w:rsidR="007E7668" w:rsidRPr="007E7668" w:rsidRDefault="007E7668" w:rsidP="00EF3995">
            <w:pPr>
              <w:spacing w:after="0" w:line="240" w:lineRule="auto"/>
              <w:jc w:val="center"/>
              <w:rPr>
                <w:sz w:val="24"/>
                <w:szCs w:val="24"/>
              </w:rPr>
            </w:pPr>
          </w:p>
        </w:tc>
        <w:tc>
          <w:tcPr>
            <w:tcW w:w="1853"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ствола дерева</w:t>
            </w:r>
          </w:p>
        </w:tc>
        <w:tc>
          <w:tcPr>
            <w:tcW w:w="1776" w:type="dxa"/>
            <w:tcBorders>
              <w:top w:val="single" w:sz="4" w:space="0" w:color="auto"/>
              <w:left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кустарника</w:t>
            </w:r>
          </w:p>
        </w:tc>
      </w:tr>
      <w:tr w:rsidR="007E7668" w:rsidRPr="007E7668" w:rsidTr="007E7668">
        <w:trPr>
          <w:trHeight w:hRule="exact" w:val="270"/>
          <w:jc w:val="center"/>
        </w:trPr>
        <w:tc>
          <w:tcPr>
            <w:tcW w:w="5794" w:type="dxa"/>
            <w:tcBorders>
              <w:top w:val="single" w:sz="4" w:space="0" w:color="auto"/>
              <w:left w:val="single" w:sz="4" w:space="0" w:color="auto"/>
            </w:tcBorders>
            <w:shd w:val="clear" w:color="auto" w:fill="FFFFFF"/>
          </w:tcPr>
          <w:p w:rsidR="007E7668" w:rsidRPr="007E7668" w:rsidRDefault="007E7668" w:rsidP="007E7668">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853" w:type="dxa"/>
            <w:tcBorders>
              <w:top w:val="single" w:sz="4" w:space="0" w:color="auto"/>
              <w:left w:val="single" w:sz="4" w:space="0" w:color="auto"/>
            </w:tcBorders>
            <w:shd w:val="clear" w:color="auto" w:fill="FFFFFF"/>
          </w:tcPr>
          <w:p w:rsidR="007E7668" w:rsidRPr="007E7668" w:rsidRDefault="007E7668" w:rsidP="007E7668">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776" w:type="dxa"/>
            <w:tcBorders>
              <w:top w:val="single" w:sz="4" w:space="0" w:color="auto"/>
              <w:left w:val="single" w:sz="4" w:space="0" w:color="auto"/>
              <w:right w:val="single" w:sz="4" w:space="0" w:color="auto"/>
            </w:tcBorders>
            <w:shd w:val="clear" w:color="auto" w:fill="FFFFFF"/>
          </w:tcPr>
          <w:p w:rsidR="007E7668" w:rsidRPr="007E7668" w:rsidRDefault="007E7668" w:rsidP="007E7668">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7E7668" w:rsidRPr="007E7668" w:rsidTr="00EF3995">
        <w:trPr>
          <w:trHeight w:hRule="exact" w:val="490"/>
          <w:jc w:val="center"/>
        </w:trPr>
        <w:tc>
          <w:tcPr>
            <w:tcW w:w="5794"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Наружная стена здания и сооружения</w:t>
            </w:r>
          </w:p>
        </w:tc>
        <w:tc>
          <w:tcPr>
            <w:tcW w:w="1853"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776" w:type="dxa"/>
            <w:tcBorders>
              <w:top w:val="single" w:sz="4" w:space="0" w:color="auto"/>
              <w:left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1,5</w:t>
            </w:r>
          </w:p>
        </w:tc>
      </w:tr>
      <w:tr w:rsidR="007E7668" w:rsidRPr="007E7668" w:rsidTr="00EF3995">
        <w:trPr>
          <w:trHeight w:hRule="exact" w:val="490"/>
          <w:jc w:val="center"/>
        </w:trPr>
        <w:tc>
          <w:tcPr>
            <w:tcW w:w="5794"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Край тротуара и садовой дорожки</w:t>
            </w:r>
          </w:p>
        </w:tc>
        <w:tc>
          <w:tcPr>
            <w:tcW w:w="1853"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0,7</w:t>
            </w:r>
          </w:p>
        </w:tc>
        <w:tc>
          <w:tcPr>
            <w:tcW w:w="1776" w:type="dxa"/>
            <w:tcBorders>
              <w:top w:val="single" w:sz="4" w:space="0" w:color="auto"/>
              <w:left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0,5</w:t>
            </w:r>
          </w:p>
        </w:tc>
      </w:tr>
      <w:tr w:rsidR="007E7668" w:rsidRPr="007E7668" w:rsidTr="00EF3995">
        <w:trPr>
          <w:trHeight w:hRule="exact" w:val="763"/>
          <w:jc w:val="center"/>
        </w:trPr>
        <w:tc>
          <w:tcPr>
            <w:tcW w:w="5794"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Край проезжей части улиц, кромка укрепленной полосы обочины дороги или бровка канавы</w:t>
            </w:r>
          </w:p>
        </w:tc>
        <w:tc>
          <w:tcPr>
            <w:tcW w:w="1853"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1776" w:type="dxa"/>
            <w:tcBorders>
              <w:top w:val="single" w:sz="4" w:space="0" w:color="auto"/>
              <w:left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7E7668" w:rsidRPr="007E7668" w:rsidTr="00EF3995">
        <w:trPr>
          <w:trHeight w:hRule="exact" w:val="590"/>
          <w:jc w:val="center"/>
        </w:trPr>
        <w:tc>
          <w:tcPr>
            <w:tcW w:w="5794"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Мачта и опора осветительной сети, трамвая, мостовая опора и эстакада</w:t>
            </w:r>
          </w:p>
        </w:tc>
        <w:tc>
          <w:tcPr>
            <w:tcW w:w="1853" w:type="dxa"/>
            <w:tcBorders>
              <w:top w:val="single" w:sz="4" w:space="0" w:color="auto"/>
              <w:lef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776" w:type="dxa"/>
            <w:tcBorders>
              <w:top w:val="single" w:sz="4" w:space="0" w:color="auto"/>
              <w:left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7E7668" w:rsidRPr="007E7668" w:rsidTr="00EF3995">
        <w:trPr>
          <w:trHeight w:hRule="exact" w:val="499"/>
          <w:jc w:val="center"/>
        </w:trPr>
        <w:tc>
          <w:tcPr>
            <w:tcW w:w="5794" w:type="dxa"/>
            <w:tcBorders>
              <w:top w:val="single" w:sz="4" w:space="0" w:color="auto"/>
              <w:left w:val="single" w:sz="4" w:space="0" w:color="auto"/>
              <w:bottom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Подошва откоса, террасы и др.</w:t>
            </w:r>
          </w:p>
        </w:tc>
        <w:tc>
          <w:tcPr>
            <w:tcW w:w="1853" w:type="dxa"/>
            <w:tcBorders>
              <w:top w:val="single" w:sz="4" w:space="0" w:color="auto"/>
              <w:left w:val="single" w:sz="4" w:space="0" w:color="auto"/>
              <w:bottom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0,5</w:t>
            </w:r>
          </w:p>
        </w:tc>
      </w:tr>
      <w:tr w:rsidR="007E7668" w:rsidRPr="007E7668" w:rsidTr="00EF3995">
        <w:trPr>
          <w:trHeight w:hRule="exact" w:val="499"/>
          <w:jc w:val="center"/>
        </w:trPr>
        <w:tc>
          <w:tcPr>
            <w:tcW w:w="5794" w:type="dxa"/>
            <w:tcBorders>
              <w:top w:val="single" w:sz="4" w:space="0" w:color="auto"/>
              <w:left w:val="single" w:sz="4" w:space="0" w:color="auto"/>
              <w:bottom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Подошва или внутренняя грань подпорной стенки</w:t>
            </w:r>
          </w:p>
        </w:tc>
        <w:tc>
          <w:tcPr>
            <w:tcW w:w="1853" w:type="dxa"/>
            <w:tcBorders>
              <w:top w:val="single" w:sz="4" w:space="0" w:color="auto"/>
              <w:left w:val="single" w:sz="4" w:space="0" w:color="auto"/>
              <w:bottom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7E7668" w:rsidRPr="007E7668" w:rsidTr="00EF399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Подземные сети</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spacing w:after="0" w:line="240" w:lineRule="auto"/>
              <w:jc w:val="center"/>
              <w:rPr>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spacing w:after="0" w:line="240" w:lineRule="auto"/>
              <w:jc w:val="center"/>
              <w:rPr>
                <w:sz w:val="24"/>
                <w:szCs w:val="24"/>
              </w:rPr>
            </w:pPr>
          </w:p>
        </w:tc>
      </w:tr>
      <w:tr w:rsidR="007E7668" w:rsidRPr="007E7668" w:rsidTr="00EF399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Газопровод, канализация</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7E7668" w:rsidRPr="007E7668" w:rsidTr="00EF3995">
        <w:trPr>
          <w:trHeight w:hRule="exact" w:val="686"/>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lastRenderedPageBreak/>
              <w:t>Тепловая сеть (стенка канала, тоннеля или оболочка при бесканальной прокладке)</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7E7668" w:rsidRPr="007E7668" w:rsidTr="00EF399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Водопровод, дренаж</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7E7668" w:rsidRPr="007E7668" w:rsidTr="00EF399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left"/>
              <w:rPr>
                <w:sz w:val="24"/>
                <w:szCs w:val="24"/>
              </w:rPr>
            </w:pPr>
            <w:r w:rsidRPr="007E7668">
              <w:rPr>
                <w:rStyle w:val="105pt"/>
                <w:b w:val="0"/>
                <w:sz w:val="24"/>
                <w:szCs w:val="24"/>
              </w:rPr>
              <w:t>Силовой кабель и кабель связи</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7E7668" w:rsidRPr="007E7668" w:rsidRDefault="007E7668" w:rsidP="00EF3995">
            <w:pPr>
              <w:pStyle w:val="4"/>
              <w:shd w:val="clear" w:color="auto" w:fill="auto"/>
              <w:spacing w:before="0" w:line="240" w:lineRule="auto"/>
              <w:ind w:firstLine="0"/>
              <w:jc w:val="center"/>
              <w:rPr>
                <w:sz w:val="24"/>
                <w:szCs w:val="24"/>
              </w:rPr>
            </w:pPr>
            <w:r w:rsidRPr="007E7668">
              <w:rPr>
                <w:rStyle w:val="105pt"/>
                <w:b w:val="0"/>
                <w:sz w:val="24"/>
                <w:szCs w:val="24"/>
              </w:rPr>
              <w:t>0,7</w:t>
            </w:r>
          </w:p>
        </w:tc>
      </w:tr>
    </w:tbl>
    <w:p w:rsidR="00CF7731" w:rsidRPr="007E7668" w:rsidRDefault="00CF7731" w:rsidP="007E7668">
      <w:pPr>
        <w:pStyle w:val="a6"/>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a6"/>
        <w:numPr>
          <w:ilvl w:val="0"/>
          <w:numId w:val="17"/>
        </w:numPr>
        <w:shd w:val="clear" w:color="auto" w:fill="auto"/>
        <w:tabs>
          <w:tab w:val="left" w:pos="941"/>
          <w:tab w:val="left" w:pos="1134"/>
        </w:tabs>
        <w:spacing w:line="240" w:lineRule="auto"/>
        <w:ind w:firstLine="851"/>
        <w:jc w:val="both"/>
        <w:rPr>
          <w:b w:val="0"/>
          <w:sz w:val="24"/>
          <w:szCs w:val="24"/>
        </w:rPr>
      </w:pPr>
      <w:r w:rsidRPr="007E7668">
        <w:rPr>
          <w:b w:val="0"/>
          <w:sz w:val="24"/>
          <w:szCs w:val="24"/>
        </w:rPr>
        <w:t>Приведенные нормы относятся к деревьям с диаметром кроны не более 5 м и должны быть увеличены для деревьев с кроной большего диаметра.</w:t>
      </w:r>
    </w:p>
    <w:p w:rsidR="00CF7731" w:rsidRPr="007E7668" w:rsidRDefault="00CF7731" w:rsidP="00882F90">
      <w:pPr>
        <w:pStyle w:val="a6"/>
        <w:numPr>
          <w:ilvl w:val="0"/>
          <w:numId w:val="17"/>
        </w:numPr>
        <w:shd w:val="clear" w:color="auto" w:fill="auto"/>
        <w:tabs>
          <w:tab w:val="left" w:pos="1013"/>
        </w:tabs>
        <w:spacing w:line="240" w:lineRule="auto"/>
        <w:ind w:firstLine="851"/>
        <w:jc w:val="both"/>
        <w:rPr>
          <w:b w:val="0"/>
          <w:sz w:val="24"/>
          <w:szCs w:val="24"/>
        </w:rPr>
      </w:pPr>
      <w:r w:rsidRPr="007E7668">
        <w:rPr>
          <w:b w:val="0"/>
          <w:sz w:val="24"/>
          <w:szCs w:val="24"/>
        </w:rPr>
        <w:t>Расстояния от воздушных линий электропередачи до деревьев следует принимать по Правилам устройства электроустановок (ПУЭ).</w:t>
      </w:r>
    </w:p>
    <w:p w:rsidR="00CF7731" w:rsidRPr="007E7668" w:rsidRDefault="00CF7731" w:rsidP="00882F90">
      <w:pPr>
        <w:pStyle w:val="a6"/>
        <w:numPr>
          <w:ilvl w:val="0"/>
          <w:numId w:val="17"/>
        </w:numPr>
        <w:shd w:val="clear" w:color="auto" w:fill="auto"/>
        <w:tabs>
          <w:tab w:val="left" w:pos="1061"/>
        </w:tabs>
        <w:spacing w:line="240" w:lineRule="auto"/>
        <w:ind w:firstLine="851"/>
        <w:jc w:val="both"/>
        <w:rPr>
          <w:b w:val="0"/>
          <w:sz w:val="24"/>
          <w:szCs w:val="24"/>
        </w:rPr>
      </w:pPr>
      <w:r w:rsidRPr="007E7668">
        <w:rPr>
          <w:b w:val="0"/>
          <w:sz w:val="24"/>
          <w:szCs w:val="24"/>
        </w:rPr>
        <w:t>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CF7731" w:rsidRPr="007E7668" w:rsidRDefault="00CF7731" w:rsidP="00882F90">
      <w:pPr>
        <w:pStyle w:val="4"/>
        <w:numPr>
          <w:ilvl w:val="0"/>
          <w:numId w:val="16"/>
        </w:numPr>
        <w:shd w:val="clear" w:color="auto" w:fill="auto"/>
        <w:spacing w:before="0" w:line="240" w:lineRule="auto"/>
        <w:ind w:right="20" w:firstLine="851"/>
        <w:rPr>
          <w:sz w:val="24"/>
          <w:szCs w:val="24"/>
        </w:rPr>
      </w:pPr>
      <w:r w:rsidRPr="007E7668">
        <w:rPr>
          <w:sz w:val="24"/>
          <w:szCs w:val="24"/>
        </w:rPr>
        <w:t>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CF7731" w:rsidRDefault="00CF7731" w:rsidP="00882F90">
      <w:pPr>
        <w:pStyle w:val="4"/>
        <w:numPr>
          <w:ilvl w:val="0"/>
          <w:numId w:val="16"/>
        </w:numPr>
        <w:shd w:val="clear" w:color="auto" w:fill="auto"/>
        <w:spacing w:before="0" w:line="240" w:lineRule="auto"/>
        <w:ind w:right="20" w:firstLine="851"/>
        <w:rPr>
          <w:sz w:val="24"/>
          <w:szCs w:val="24"/>
        </w:rPr>
      </w:pPr>
      <w:r w:rsidRPr="007E7668">
        <w:rPr>
          <w:sz w:val="24"/>
          <w:szCs w:val="24"/>
        </w:rPr>
        <w:t>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Федеральным законом от 14.03.1995 № ЗЗ-ФЗ «Об особо охраняемых природных территориях», Положением об определении функциональных зон в лесопарковых зонах, площади и границ лесопарковых зон, зеленых зон, утвержденным постановлением Правительства Российской Федерации от 14.12.2009 № 1007.</w:t>
      </w:r>
    </w:p>
    <w:p w:rsidR="00F9555B" w:rsidRPr="007E7668" w:rsidRDefault="00F9555B" w:rsidP="00F9555B">
      <w:pPr>
        <w:pStyle w:val="4"/>
        <w:shd w:val="clear" w:color="auto" w:fill="auto"/>
        <w:spacing w:before="0" w:line="240" w:lineRule="auto"/>
        <w:ind w:left="851" w:right="20" w:firstLine="0"/>
        <w:rPr>
          <w:sz w:val="24"/>
          <w:szCs w:val="24"/>
        </w:rPr>
      </w:pPr>
    </w:p>
    <w:p w:rsidR="007B4DFA" w:rsidRPr="002835E6" w:rsidRDefault="00CF7731" w:rsidP="00497ADB">
      <w:pPr>
        <w:pStyle w:val="4"/>
        <w:numPr>
          <w:ilvl w:val="0"/>
          <w:numId w:val="106"/>
        </w:numPr>
        <w:shd w:val="clear" w:color="auto" w:fill="auto"/>
        <w:tabs>
          <w:tab w:val="left" w:pos="142"/>
          <w:tab w:val="left" w:pos="284"/>
          <w:tab w:val="left" w:pos="426"/>
        </w:tabs>
        <w:spacing w:before="0" w:line="240" w:lineRule="auto"/>
        <w:ind w:right="2"/>
        <w:jc w:val="center"/>
        <w:rPr>
          <w:b/>
          <w:sz w:val="24"/>
          <w:szCs w:val="24"/>
        </w:rPr>
      </w:pPr>
      <w:r w:rsidRPr="002835E6">
        <w:rPr>
          <w:b/>
          <w:sz w:val="24"/>
          <w:szCs w:val="24"/>
        </w:rPr>
        <w:t>Зоны сельскохозяйственного использования</w:t>
      </w:r>
    </w:p>
    <w:p w:rsidR="00CF7731" w:rsidRDefault="00CF7731" w:rsidP="006321D4">
      <w:pPr>
        <w:pStyle w:val="4"/>
        <w:shd w:val="clear" w:color="auto" w:fill="auto"/>
        <w:tabs>
          <w:tab w:val="left" w:pos="1560"/>
        </w:tabs>
        <w:spacing w:before="0" w:line="240" w:lineRule="auto"/>
        <w:ind w:right="2" w:firstLine="0"/>
        <w:jc w:val="center"/>
        <w:rPr>
          <w:b/>
          <w:sz w:val="24"/>
          <w:szCs w:val="24"/>
        </w:rPr>
      </w:pPr>
      <w:r w:rsidRPr="002835E6">
        <w:rPr>
          <w:b/>
          <w:sz w:val="24"/>
          <w:szCs w:val="24"/>
        </w:rPr>
        <w:t>Общие требования.</w:t>
      </w:r>
    </w:p>
    <w:p w:rsidR="00EF3995" w:rsidRPr="002835E6" w:rsidRDefault="00EF3995" w:rsidP="006321D4">
      <w:pPr>
        <w:pStyle w:val="4"/>
        <w:shd w:val="clear" w:color="auto" w:fill="auto"/>
        <w:tabs>
          <w:tab w:val="left" w:pos="1560"/>
        </w:tabs>
        <w:spacing w:before="0" w:line="240" w:lineRule="auto"/>
        <w:ind w:right="2" w:firstLine="0"/>
        <w:jc w:val="center"/>
        <w:rPr>
          <w:b/>
          <w:sz w:val="24"/>
          <w:szCs w:val="24"/>
        </w:rPr>
      </w:pPr>
    </w:p>
    <w:p w:rsidR="00CF7731" w:rsidRPr="007E7668" w:rsidRDefault="00CF7731" w:rsidP="00882F90">
      <w:pPr>
        <w:pStyle w:val="4"/>
        <w:numPr>
          <w:ilvl w:val="1"/>
          <w:numId w:val="19"/>
        </w:numPr>
        <w:shd w:val="clear" w:color="auto" w:fill="auto"/>
        <w:spacing w:before="0" w:line="240" w:lineRule="auto"/>
        <w:ind w:left="0" w:right="20" w:firstLine="851"/>
        <w:rPr>
          <w:sz w:val="24"/>
          <w:szCs w:val="24"/>
        </w:rPr>
      </w:pPr>
      <w:r w:rsidRPr="007E7668">
        <w:rPr>
          <w:sz w:val="24"/>
          <w:szCs w:val="24"/>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CF7731" w:rsidRPr="007E7668" w:rsidRDefault="00CF7731" w:rsidP="00882F90">
      <w:pPr>
        <w:pStyle w:val="4"/>
        <w:numPr>
          <w:ilvl w:val="1"/>
          <w:numId w:val="19"/>
        </w:numPr>
        <w:shd w:val="clear" w:color="auto" w:fill="auto"/>
        <w:spacing w:before="0" w:line="240" w:lineRule="auto"/>
        <w:ind w:left="0" w:right="20" w:firstLine="851"/>
        <w:rPr>
          <w:sz w:val="24"/>
          <w:szCs w:val="24"/>
        </w:rPr>
      </w:pPr>
      <w:r w:rsidRPr="007E7668">
        <w:rPr>
          <w:sz w:val="24"/>
          <w:szCs w:val="24"/>
        </w:rPr>
        <w:t>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4F14D2" w:rsidRPr="007E7668" w:rsidRDefault="004F14D2" w:rsidP="00882F90">
      <w:pPr>
        <w:pStyle w:val="4"/>
        <w:numPr>
          <w:ilvl w:val="1"/>
          <w:numId w:val="19"/>
        </w:numPr>
        <w:shd w:val="clear" w:color="auto" w:fill="auto"/>
        <w:tabs>
          <w:tab w:val="left" w:pos="762"/>
        </w:tabs>
        <w:spacing w:before="0" w:line="240" w:lineRule="auto"/>
        <w:ind w:left="0" w:right="20" w:firstLine="851"/>
        <w:rPr>
          <w:sz w:val="24"/>
          <w:szCs w:val="24"/>
        </w:rPr>
      </w:pPr>
      <w:r w:rsidRPr="007E7668">
        <w:rPr>
          <w:sz w:val="24"/>
          <w:szCs w:val="24"/>
        </w:rPr>
        <w:t>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закона от</w:t>
      </w:r>
      <w:r w:rsidR="006D1CA2" w:rsidRPr="006D1CA2">
        <w:rPr>
          <w:bCs/>
          <w:sz w:val="24"/>
          <w:szCs w:val="24"/>
          <w:highlight w:val="green"/>
          <w:shd w:val="clear" w:color="auto" w:fill="FFFFFF"/>
        </w:rPr>
        <w:t xml:space="preserve"> </w:t>
      </w:r>
      <w:r w:rsidR="006D1CA2" w:rsidRPr="00A629E2">
        <w:rPr>
          <w:bCs/>
          <w:sz w:val="24"/>
          <w:szCs w:val="24"/>
          <w:highlight w:val="green"/>
          <w:shd w:val="clear" w:color="auto" w:fill="FFFFFF"/>
        </w:rPr>
        <w:t xml:space="preserve">от 29.07.2017 </w:t>
      </w:r>
      <w:r w:rsidR="006D1CA2">
        <w:rPr>
          <w:bCs/>
          <w:sz w:val="24"/>
          <w:szCs w:val="24"/>
          <w:highlight w:val="green"/>
          <w:shd w:val="clear" w:color="auto" w:fill="FFFFFF"/>
        </w:rPr>
        <w:t>№</w:t>
      </w:r>
      <w:r w:rsidR="006D1CA2" w:rsidRPr="00A629E2">
        <w:rPr>
          <w:bCs/>
          <w:sz w:val="24"/>
          <w:szCs w:val="24"/>
          <w:highlight w:val="green"/>
          <w:shd w:val="clear" w:color="auto" w:fill="FFFFFF"/>
        </w:rPr>
        <w:t xml:space="preserve"> 217-ФЗ (ред. от 14.07.2022)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7E7668">
        <w:rPr>
          <w:sz w:val="24"/>
          <w:szCs w:val="24"/>
        </w:rPr>
        <w:t>.</w:t>
      </w:r>
    </w:p>
    <w:p w:rsidR="004F14D2" w:rsidRDefault="004F14D2" w:rsidP="00882F90">
      <w:pPr>
        <w:pStyle w:val="4"/>
        <w:numPr>
          <w:ilvl w:val="1"/>
          <w:numId w:val="19"/>
        </w:numPr>
        <w:shd w:val="clear" w:color="auto" w:fill="auto"/>
        <w:tabs>
          <w:tab w:val="left" w:pos="564"/>
        </w:tabs>
        <w:spacing w:before="0" w:line="240" w:lineRule="auto"/>
        <w:ind w:left="0" w:right="20" w:firstLine="851"/>
        <w:rPr>
          <w:sz w:val="24"/>
          <w:szCs w:val="24"/>
        </w:rPr>
      </w:pPr>
      <w:r w:rsidRPr="007E7668">
        <w:rPr>
          <w:sz w:val="24"/>
          <w:szCs w:val="24"/>
        </w:rPr>
        <w:t>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7E7668" w:rsidRPr="007E7668" w:rsidRDefault="007E7668" w:rsidP="007E7668">
      <w:pPr>
        <w:pStyle w:val="4"/>
        <w:shd w:val="clear" w:color="auto" w:fill="auto"/>
        <w:tabs>
          <w:tab w:val="left" w:pos="564"/>
        </w:tabs>
        <w:spacing w:before="0" w:line="240" w:lineRule="auto"/>
        <w:ind w:right="20" w:firstLine="0"/>
        <w:rPr>
          <w:sz w:val="24"/>
          <w:szCs w:val="24"/>
        </w:rPr>
      </w:pPr>
    </w:p>
    <w:p w:rsidR="006321D4" w:rsidRDefault="004F14D2" w:rsidP="00882F90">
      <w:pPr>
        <w:pStyle w:val="4"/>
        <w:numPr>
          <w:ilvl w:val="0"/>
          <w:numId w:val="19"/>
        </w:numPr>
        <w:shd w:val="clear" w:color="auto" w:fill="auto"/>
        <w:tabs>
          <w:tab w:val="left" w:pos="567"/>
          <w:tab w:val="left" w:pos="9639"/>
        </w:tabs>
        <w:spacing w:before="0" w:line="240" w:lineRule="auto"/>
        <w:ind w:left="0" w:right="2" w:firstLine="0"/>
        <w:jc w:val="center"/>
        <w:rPr>
          <w:b/>
          <w:sz w:val="24"/>
          <w:szCs w:val="24"/>
        </w:rPr>
      </w:pPr>
      <w:r w:rsidRPr="006321D4">
        <w:rPr>
          <w:b/>
          <w:sz w:val="24"/>
          <w:szCs w:val="24"/>
        </w:rPr>
        <w:t>Зоны специального назначения</w:t>
      </w:r>
      <w:r w:rsidR="00661A18" w:rsidRPr="006321D4">
        <w:rPr>
          <w:b/>
          <w:sz w:val="24"/>
          <w:szCs w:val="24"/>
        </w:rPr>
        <w:t>.</w:t>
      </w:r>
      <w:r w:rsidRPr="006321D4">
        <w:rPr>
          <w:b/>
          <w:sz w:val="24"/>
          <w:szCs w:val="24"/>
        </w:rPr>
        <w:t xml:space="preserve"> </w:t>
      </w:r>
    </w:p>
    <w:p w:rsidR="004F14D2" w:rsidRDefault="004F14D2" w:rsidP="006321D4">
      <w:pPr>
        <w:pStyle w:val="4"/>
        <w:shd w:val="clear" w:color="auto" w:fill="auto"/>
        <w:tabs>
          <w:tab w:val="left" w:pos="567"/>
          <w:tab w:val="left" w:pos="9639"/>
        </w:tabs>
        <w:spacing w:before="0" w:line="240" w:lineRule="auto"/>
        <w:ind w:right="2" w:firstLine="0"/>
        <w:jc w:val="center"/>
        <w:rPr>
          <w:b/>
          <w:sz w:val="24"/>
          <w:szCs w:val="24"/>
        </w:rPr>
      </w:pPr>
      <w:r w:rsidRPr="006321D4">
        <w:rPr>
          <w:b/>
          <w:sz w:val="24"/>
          <w:szCs w:val="24"/>
        </w:rPr>
        <w:t>Общие требования и расчетные показатели.</w:t>
      </w:r>
    </w:p>
    <w:p w:rsidR="00EF3995" w:rsidRPr="006321D4" w:rsidRDefault="00EF3995" w:rsidP="006321D4">
      <w:pPr>
        <w:pStyle w:val="4"/>
        <w:shd w:val="clear" w:color="auto" w:fill="auto"/>
        <w:tabs>
          <w:tab w:val="left" w:pos="567"/>
          <w:tab w:val="left" w:pos="9639"/>
        </w:tabs>
        <w:spacing w:before="0" w:line="240" w:lineRule="auto"/>
        <w:ind w:right="2" w:firstLine="0"/>
        <w:jc w:val="center"/>
        <w:rPr>
          <w:b/>
          <w:sz w:val="24"/>
          <w:szCs w:val="24"/>
        </w:rPr>
      </w:pPr>
    </w:p>
    <w:p w:rsidR="004F14D2" w:rsidRPr="007E7668" w:rsidRDefault="004F14D2" w:rsidP="00882F90">
      <w:pPr>
        <w:pStyle w:val="4"/>
        <w:numPr>
          <w:ilvl w:val="1"/>
          <w:numId w:val="19"/>
        </w:numPr>
        <w:shd w:val="clear" w:color="auto" w:fill="auto"/>
        <w:tabs>
          <w:tab w:val="left" w:pos="564"/>
        </w:tabs>
        <w:spacing w:before="0" w:line="240" w:lineRule="auto"/>
        <w:ind w:left="0" w:right="20" w:firstLine="851"/>
        <w:rPr>
          <w:sz w:val="24"/>
          <w:szCs w:val="24"/>
        </w:rPr>
      </w:pPr>
      <w:r w:rsidRPr="007E7668">
        <w:rPr>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4F14D2" w:rsidRPr="007E7668" w:rsidRDefault="004F14D2" w:rsidP="00882F90">
      <w:pPr>
        <w:pStyle w:val="4"/>
        <w:numPr>
          <w:ilvl w:val="1"/>
          <w:numId w:val="19"/>
        </w:numPr>
        <w:shd w:val="clear" w:color="auto" w:fill="auto"/>
        <w:tabs>
          <w:tab w:val="left" w:pos="564"/>
        </w:tabs>
        <w:spacing w:before="0" w:line="240" w:lineRule="auto"/>
        <w:ind w:left="0" w:right="20" w:firstLine="851"/>
        <w:rPr>
          <w:sz w:val="24"/>
          <w:szCs w:val="24"/>
        </w:rPr>
      </w:pPr>
      <w:r w:rsidRPr="007E7668">
        <w:rPr>
          <w:sz w:val="24"/>
          <w:szCs w:val="24"/>
        </w:rPr>
        <w:t>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w:t>
      </w:r>
      <w:r w:rsidR="006D1CA2" w:rsidRPr="006D1CA2">
        <w:rPr>
          <w:sz w:val="24"/>
          <w:szCs w:val="24"/>
          <w:highlight w:val="green"/>
        </w:rPr>
        <w:t xml:space="preserve"> </w:t>
      </w:r>
      <w:r w:rsidR="006D1CA2" w:rsidRPr="00A55884">
        <w:rPr>
          <w:sz w:val="24"/>
          <w:szCs w:val="24"/>
          <w:highlight w:val="green"/>
        </w:rPr>
        <w:t>СанПиН 2.1.3684-21.</w:t>
      </w:r>
      <w:r w:rsidRPr="007E7668">
        <w:rPr>
          <w:sz w:val="24"/>
          <w:szCs w:val="24"/>
        </w:rPr>
        <w:t>.</w:t>
      </w:r>
    </w:p>
    <w:p w:rsidR="004F14D2" w:rsidRPr="007E7668" w:rsidRDefault="004F14D2" w:rsidP="00882F90">
      <w:pPr>
        <w:pStyle w:val="4"/>
        <w:numPr>
          <w:ilvl w:val="1"/>
          <w:numId w:val="19"/>
        </w:numPr>
        <w:shd w:val="clear" w:color="auto" w:fill="auto"/>
        <w:tabs>
          <w:tab w:val="left" w:pos="762"/>
        </w:tabs>
        <w:spacing w:before="0" w:line="240" w:lineRule="auto"/>
        <w:ind w:left="0" w:right="20" w:firstLine="851"/>
        <w:rPr>
          <w:sz w:val="24"/>
          <w:szCs w:val="24"/>
        </w:rPr>
      </w:pPr>
      <w:r w:rsidRPr="007E7668">
        <w:rPr>
          <w:sz w:val="24"/>
          <w:szCs w:val="24"/>
        </w:rPr>
        <w:t xml:space="preserve">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w:t>
      </w:r>
      <w:r w:rsidR="006D1CA2" w:rsidRPr="00A55884">
        <w:rPr>
          <w:sz w:val="24"/>
          <w:szCs w:val="24"/>
          <w:highlight w:val="green"/>
        </w:rPr>
        <w:t>СанПиН 2.1.3684-21.</w:t>
      </w:r>
      <w:r w:rsidR="006D1CA2" w:rsidRPr="0004504C">
        <w:rPr>
          <w:sz w:val="24"/>
          <w:szCs w:val="24"/>
        </w:rPr>
        <w:t xml:space="preserve"> </w:t>
      </w:r>
      <w:r w:rsidRPr="007E7668">
        <w:rPr>
          <w:sz w:val="24"/>
          <w:szCs w:val="24"/>
        </w:rPr>
        <w:t>Кладбища с погребением путем предания тела (останков) умершего земле (захоронение в могилу, склеп) размещают на расстоянии:</w:t>
      </w:r>
    </w:p>
    <w:p w:rsidR="004F14D2" w:rsidRPr="007E7668" w:rsidRDefault="004F14D2" w:rsidP="00882F90">
      <w:pPr>
        <w:pStyle w:val="4"/>
        <w:numPr>
          <w:ilvl w:val="0"/>
          <w:numId w:val="10"/>
        </w:numPr>
        <w:shd w:val="clear" w:color="auto" w:fill="auto"/>
        <w:tabs>
          <w:tab w:val="left" w:pos="243"/>
        </w:tabs>
        <w:spacing w:before="0" w:line="240" w:lineRule="auto"/>
        <w:ind w:right="20" w:firstLine="851"/>
        <w:rPr>
          <w:sz w:val="24"/>
          <w:szCs w:val="24"/>
        </w:rPr>
      </w:pPr>
      <w:r w:rsidRPr="007E7668">
        <w:rPr>
          <w:sz w:val="24"/>
          <w:szCs w:val="24"/>
        </w:rPr>
        <w:t>от жилых, общественных зданий, спортивно-оздоровительных и санаторно</w:t>
      </w:r>
      <w:r w:rsidRPr="007E7668">
        <w:rPr>
          <w:sz w:val="24"/>
          <w:szCs w:val="24"/>
        </w:rPr>
        <w:softHyphen/>
        <w:t xml:space="preserve">курортных зон - в соответствии с требованиями </w:t>
      </w:r>
      <w:r w:rsidR="006D1CA2" w:rsidRPr="0004504C">
        <w:rPr>
          <w:sz w:val="24"/>
          <w:szCs w:val="24"/>
        </w:rPr>
        <w:t xml:space="preserve"> </w:t>
      </w:r>
      <w:r w:rsidR="006D1CA2" w:rsidRPr="00A55884">
        <w:rPr>
          <w:sz w:val="24"/>
          <w:szCs w:val="24"/>
          <w:highlight w:val="green"/>
        </w:rPr>
        <w:t>СанПиН 2.1.3684-21;</w:t>
      </w:r>
    </w:p>
    <w:p w:rsidR="004F14D2" w:rsidRPr="007E7668" w:rsidRDefault="004F14D2" w:rsidP="00882F90">
      <w:pPr>
        <w:pStyle w:val="4"/>
        <w:numPr>
          <w:ilvl w:val="0"/>
          <w:numId w:val="10"/>
        </w:numPr>
        <w:shd w:val="clear" w:color="auto" w:fill="auto"/>
        <w:tabs>
          <w:tab w:val="left" w:pos="243"/>
        </w:tabs>
        <w:spacing w:before="0" w:line="240" w:lineRule="auto"/>
        <w:ind w:right="20" w:firstLine="851"/>
        <w:rPr>
          <w:sz w:val="24"/>
          <w:szCs w:val="24"/>
        </w:rPr>
      </w:pPr>
      <w:r w:rsidRPr="007E7668">
        <w:rPr>
          <w:sz w:val="24"/>
          <w:szCs w:val="24"/>
        </w:rPr>
        <w:t xml:space="preserve">от водозаборных сооружений централизованного источника водоснабжения населения - в соответствии с </w:t>
      </w:r>
      <w:r w:rsidR="006D1CA2" w:rsidRPr="00A55884">
        <w:rPr>
          <w:sz w:val="24"/>
          <w:szCs w:val="24"/>
          <w:highlight w:val="green"/>
        </w:rPr>
        <w:t>СанПиН 2.1.3684-21</w:t>
      </w:r>
      <w:r w:rsidRPr="007E7668">
        <w:rPr>
          <w:sz w:val="24"/>
          <w:szCs w:val="24"/>
        </w:rPr>
        <w:t>.</w:t>
      </w:r>
    </w:p>
    <w:p w:rsidR="004F14D2" w:rsidRDefault="004F14D2" w:rsidP="00882F90">
      <w:pPr>
        <w:pStyle w:val="4"/>
        <w:numPr>
          <w:ilvl w:val="1"/>
          <w:numId w:val="19"/>
        </w:numPr>
        <w:shd w:val="clear" w:color="auto" w:fill="auto"/>
        <w:tabs>
          <w:tab w:val="left" w:pos="564"/>
        </w:tabs>
        <w:spacing w:before="0" w:line="240" w:lineRule="auto"/>
        <w:ind w:left="0" w:firstLine="851"/>
        <w:rPr>
          <w:sz w:val="24"/>
          <w:szCs w:val="24"/>
        </w:rPr>
      </w:pPr>
      <w:r w:rsidRPr="007E7668">
        <w:rPr>
          <w:sz w:val="24"/>
          <w:szCs w:val="24"/>
        </w:rPr>
        <w:t>Не разрешается размещать кладбища на территориях:</w:t>
      </w:r>
    </w:p>
    <w:p w:rsidR="004F14D2" w:rsidRDefault="004F14D2" w:rsidP="00882F90">
      <w:pPr>
        <w:pStyle w:val="4"/>
        <w:numPr>
          <w:ilvl w:val="0"/>
          <w:numId w:val="102"/>
        </w:numPr>
        <w:shd w:val="clear" w:color="auto" w:fill="auto"/>
        <w:tabs>
          <w:tab w:val="left" w:pos="564"/>
        </w:tabs>
        <w:spacing w:before="0" w:line="240" w:lineRule="auto"/>
        <w:ind w:left="0" w:firstLine="851"/>
        <w:rPr>
          <w:sz w:val="24"/>
          <w:szCs w:val="24"/>
        </w:rPr>
      </w:pPr>
      <w:r w:rsidRPr="007B4DFA">
        <w:rPr>
          <w:sz w:val="24"/>
          <w:szCs w:val="24"/>
        </w:rPr>
        <w:t>первого и второго поясов зоны санитарной охраны источника водоснабжения, минерального источника, первой зоны санитарной (горно</w:t>
      </w:r>
      <w:r w:rsidRPr="007B4DFA">
        <w:rPr>
          <w:sz w:val="24"/>
          <w:szCs w:val="24"/>
        </w:rPr>
        <w:softHyphen/>
        <w:t>санитарной) охраны курорта;</w:t>
      </w:r>
    </w:p>
    <w:p w:rsidR="004F14D2" w:rsidRDefault="004F14D2" w:rsidP="00882F90">
      <w:pPr>
        <w:pStyle w:val="4"/>
        <w:numPr>
          <w:ilvl w:val="0"/>
          <w:numId w:val="102"/>
        </w:numPr>
        <w:shd w:val="clear" w:color="auto" w:fill="auto"/>
        <w:tabs>
          <w:tab w:val="left" w:pos="564"/>
        </w:tabs>
        <w:spacing w:before="0" w:line="240" w:lineRule="auto"/>
        <w:ind w:left="0" w:firstLine="851"/>
        <w:rPr>
          <w:sz w:val="24"/>
          <w:szCs w:val="24"/>
        </w:rPr>
      </w:pPr>
      <w:r w:rsidRPr="007B4DFA">
        <w:rPr>
          <w:sz w:val="24"/>
          <w:szCs w:val="24"/>
        </w:rPr>
        <w:t>с выходом на поверхность закарстованных, сильнотрещиноватых пород и в местах выклинивания водоносных горизонтов;</w:t>
      </w:r>
    </w:p>
    <w:p w:rsidR="004F14D2" w:rsidRDefault="004F14D2" w:rsidP="00882F90">
      <w:pPr>
        <w:pStyle w:val="4"/>
        <w:numPr>
          <w:ilvl w:val="0"/>
          <w:numId w:val="102"/>
        </w:numPr>
        <w:shd w:val="clear" w:color="auto" w:fill="auto"/>
        <w:tabs>
          <w:tab w:val="left" w:pos="564"/>
        </w:tabs>
        <w:spacing w:before="0" w:line="240" w:lineRule="auto"/>
        <w:ind w:left="0" w:firstLine="851"/>
        <w:rPr>
          <w:sz w:val="24"/>
          <w:szCs w:val="24"/>
        </w:rPr>
      </w:pPr>
      <w:r w:rsidRPr="007B4DFA">
        <w:rPr>
          <w:sz w:val="24"/>
          <w:szCs w:val="24"/>
        </w:rPr>
        <w:t>берегов озер, рек и других открытых водоемов, используемых населением для хозяйственно-бы</w:t>
      </w:r>
      <w:r w:rsidR="00E14AA5" w:rsidRPr="007B4DFA">
        <w:rPr>
          <w:sz w:val="24"/>
          <w:szCs w:val="24"/>
        </w:rPr>
        <w:t>товых нужд, купания и культурно-</w:t>
      </w:r>
      <w:r w:rsidRPr="007B4DFA">
        <w:rPr>
          <w:sz w:val="24"/>
          <w:szCs w:val="24"/>
        </w:rPr>
        <w:t>оздоровительных целей;</w:t>
      </w:r>
    </w:p>
    <w:p w:rsidR="004F14D2" w:rsidRPr="007B4DFA" w:rsidRDefault="004F14D2" w:rsidP="00882F90">
      <w:pPr>
        <w:pStyle w:val="4"/>
        <w:numPr>
          <w:ilvl w:val="0"/>
          <w:numId w:val="102"/>
        </w:numPr>
        <w:shd w:val="clear" w:color="auto" w:fill="auto"/>
        <w:tabs>
          <w:tab w:val="left" w:pos="564"/>
        </w:tabs>
        <w:spacing w:before="0" w:line="240" w:lineRule="auto"/>
        <w:ind w:left="0" w:firstLine="851"/>
        <w:rPr>
          <w:sz w:val="24"/>
          <w:szCs w:val="24"/>
        </w:rPr>
      </w:pPr>
      <w:r w:rsidRPr="007B4DFA">
        <w:rPr>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4F14D2" w:rsidRPr="007E7668" w:rsidRDefault="004F14D2" w:rsidP="00882F90">
      <w:pPr>
        <w:pStyle w:val="4"/>
        <w:numPr>
          <w:ilvl w:val="1"/>
          <w:numId w:val="19"/>
        </w:numPr>
        <w:shd w:val="clear" w:color="auto" w:fill="auto"/>
        <w:spacing w:before="0" w:line="240" w:lineRule="auto"/>
        <w:ind w:left="0" w:right="20" w:firstLine="851"/>
        <w:rPr>
          <w:sz w:val="24"/>
          <w:szCs w:val="24"/>
        </w:rPr>
      </w:pPr>
      <w:r w:rsidRPr="007E7668">
        <w:rPr>
          <w:sz w:val="24"/>
          <w:szCs w:val="24"/>
        </w:rPr>
        <w:t xml:space="preserve">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4F14D2" w:rsidRPr="007E7668" w:rsidRDefault="004F14D2" w:rsidP="00882F90">
      <w:pPr>
        <w:pStyle w:val="4"/>
        <w:numPr>
          <w:ilvl w:val="1"/>
          <w:numId w:val="19"/>
        </w:numPr>
        <w:shd w:val="clear" w:color="auto" w:fill="auto"/>
        <w:tabs>
          <w:tab w:val="left" w:pos="566"/>
        </w:tabs>
        <w:spacing w:before="0" w:line="240" w:lineRule="auto"/>
        <w:ind w:left="0" w:right="20" w:firstLine="851"/>
        <w:rPr>
          <w:sz w:val="24"/>
          <w:szCs w:val="24"/>
        </w:rPr>
      </w:pPr>
      <w:r w:rsidRPr="007E7668">
        <w:rPr>
          <w:sz w:val="24"/>
          <w:szCs w:val="24"/>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w:t>
      </w:r>
      <w:r w:rsidR="00E14AA5" w:rsidRPr="007E7668">
        <w:rPr>
          <w:sz w:val="24"/>
          <w:szCs w:val="24"/>
        </w:rPr>
        <w:t>ъектов. По территории санитарно-</w:t>
      </w:r>
      <w:r w:rsidRPr="007E7668">
        <w:rPr>
          <w:sz w:val="24"/>
          <w:szCs w:val="24"/>
        </w:rPr>
        <w:t>защитных зон и кладбищ запрещается прокладка сетей централизованного хозяйственно-питьевого водоснабжения.</w:t>
      </w:r>
    </w:p>
    <w:p w:rsidR="004F14D2" w:rsidRDefault="004F14D2" w:rsidP="00882F90">
      <w:pPr>
        <w:pStyle w:val="4"/>
        <w:numPr>
          <w:ilvl w:val="1"/>
          <w:numId w:val="19"/>
        </w:numPr>
        <w:shd w:val="clear" w:color="auto" w:fill="auto"/>
        <w:tabs>
          <w:tab w:val="left" w:pos="566"/>
        </w:tabs>
        <w:spacing w:before="0" w:line="240" w:lineRule="auto"/>
        <w:ind w:left="0" w:firstLine="851"/>
        <w:rPr>
          <w:sz w:val="24"/>
          <w:szCs w:val="24"/>
        </w:rPr>
      </w:pPr>
      <w:r w:rsidRPr="007E7668">
        <w:rPr>
          <w:sz w:val="24"/>
          <w:szCs w:val="24"/>
        </w:rPr>
        <w:t>Скотомогильники (биотермические ямы) предназначены для:</w:t>
      </w:r>
    </w:p>
    <w:p w:rsidR="004F14D2" w:rsidRDefault="004F14D2" w:rsidP="00882F90">
      <w:pPr>
        <w:pStyle w:val="4"/>
        <w:numPr>
          <w:ilvl w:val="0"/>
          <w:numId w:val="103"/>
        </w:numPr>
        <w:shd w:val="clear" w:color="auto" w:fill="auto"/>
        <w:tabs>
          <w:tab w:val="left" w:pos="566"/>
        </w:tabs>
        <w:spacing w:before="0" w:line="240" w:lineRule="auto"/>
        <w:ind w:left="0" w:firstLine="851"/>
        <w:rPr>
          <w:sz w:val="24"/>
          <w:szCs w:val="24"/>
        </w:rPr>
      </w:pPr>
      <w:r w:rsidRPr="007B4DFA">
        <w:rPr>
          <w:sz w:val="24"/>
          <w:szCs w:val="24"/>
        </w:rPr>
        <w:t>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w:t>
      </w:r>
      <w:r w:rsidR="00DB3035" w:rsidRPr="007B4DFA">
        <w:rPr>
          <w:sz w:val="24"/>
          <w:szCs w:val="24"/>
        </w:rPr>
        <w:t>абатывающих орга</w:t>
      </w:r>
      <w:r w:rsidRPr="007B4DFA">
        <w:rPr>
          <w:sz w:val="24"/>
          <w:szCs w:val="24"/>
        </w:rPr>
        <w:t>низациях, рынках, организациях торговли и других организациях);</w:t>
      </w:r>
    </w:p>
    <w:p w:rsidR="004F14D2" w:rsidRPr="007B4DFA" w:rsidRDefault="004F14D2" w:rsidP="00882F90">
      <w:pPr>
        <w:pStyle w:val="4"/>
        <w:numPr>
          <w:ilvl w:val="0"/>
          <w:numId w:val="103"/>
        </w:numPr>
        <w:shd w:val="clear" w:color="auto" w:fill="auto"/>
        <w:tabs>
          <w:tab w:val="left" w:pos="566"/>
        </w:tabs>
        <w:spacing w:before="0" w:line="240" w:lineRule="auto"/>
        <w:ind w:left="0" w:firstLine="851"/>
        <w:rPr>
          <w:sz w:val="24"/>
          <w:szCs w:val="24"/>
        </w:rPr>
      </w:pPr>
      <w:r w:rsidRPr="007B4DFA">
        <w:rPr>
          <w:sz w:val="24"/>
          <w:szCs w:val="24"/>
        </w:rPr>
        <w:t>других отходов, получаемых при переработке пищевого и непищевого сырья животного происхождения.</w:t>
      </w:r>
    </w:p>
    <w:p w:rsidR="004F14D2" w:rsidRPr="007B4DFA" w:rsidRDefault="004F14D2" w:rsidP="00882F90">
      <w:pPr>
        <w:pStyle w:val="4"/>
        <w:numPr>
          <w:ilvl w:val="1"/>
          <w:numId w:val="19"/>
        </w:numPr>
        <w:shd w:val="clear" w:color="auto" w:fill="auto"/>
        <w:tabs>
          <w:tab w:val="left" w:pos="566"/>
        </w:tabs>
        <w:spacing w:before="0" w:line="240" w:lineRule="auto"/>
        <w:ind w:left="0" w:right="20" w:firstLine="851"/>
        <w:rPr>
          <w:sz w:val="24"/>
          <w:szCs w:val="24"/>
        </w:rPr>
      </w:pPr>
      <w:r w:rsidRPr="007B4DFA">
        <w:rPr>
          <w:sz w:val="24"/>
          <w:szCs w:val="24"/>
        </w:rPr>
        <w:t>Размер санитарно-защитной зоны скотомогильников следует принимать</w:t>
      </w:r>
      <w:r w:rsidR="007B4DFA">
        <w:rPr>
          <w:sz w:val="24"/>
          <w:szCs w:val="24"/>
        </w:rPr>
        <w:t xml:space="preserve"> </w:t>
      </w:r>
      <w:r w:rsidRPr="007B4DFA">
        <w:rPr>
          <w:sz w:val="24"/>
          <w:szCs w:val="24"/>
        </w:rPr>
        <w:t>в соответствии с требованиями</w:t>
      </w:r>
      <w:r w:rsidR="006D1CA2" w:rsidRPr="006D1CA2">
        <w:rPr>
          <w:sz w:val="24"/>
          <w:szCs w:val="24"/>
          <w:highlight w:val="green"/>
        </w:rPr>
        <w:t xml:space="preserve"> </w:t>
      </w:r>
      <w:r w:rsidR="006D1CA2" w:rsidRPr="00A55884">
        <w:rPr>
          <w:sz w:val="24"/>
          <w:szCs w:val="24"/>
          <w:highlight w:val="green"/>
        </w:rPr>
        <w:t>СанПиН 2.1.3684-21</w:t>
      </w:r>
      <w:r w:rsidRPr="007B4DFA">
        <w:rPr>
          <w:sz w:val="24"/>
          <w:szCs w:val="24"/>
        </w:rPr>
        <w:t>,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4F14D2" w:rsidRPr="007E7668" w:rsidRDefault="004F14D2" w:rsidP="00882F90">
      <w:pPr>
        <w:pStyle w:val="4"/>
        <w:numPr>
          <w:ilvl w:val="1"/>
          <w:numId w:val="19"/>
        </w:numPr>
        <w:shd w:val="clear" w:color="auto" w:fill="auto"/>
        <w:tabs>
          <w:tab w:val="left" w:pos="566"/>
        </w:tabs>
        <w:spacing w:before="0" w:line="240" w:lineRule="auto"/>
        <w:ind w:left="0" w:right="20" w:firstLine="851"/>
        <w:rPr>
          <w:sz w:val="24"/>
          <w:szCs w:val="24"/>
        </w:rPr>
      </w:pPr>
      <w:r w:rsidRPr="007E7668">
        <w:rPr>
          <w:sz w:val="24"/>
          <w:szCs w:val="24"/>
        </w:rPr>
        <w:t xml:space="preserve">Скотомогильники (биотермические ямы) проектируются в соответствии с требованиями </w:t>
      </w:r>
      <w:r w:rsidR="00D63DF0">
        <w:rPr>
          <w:sz w:val="24"/>
          <w:szCs w:val="24"/>
          <w:highlight w:val="green"/>
        </w:rPr>
        <w:t>Ветеринарных правил</w:t>
      </w:r>
      <w:r w:rsidR="00D63DF0" w:rsidRPr="00A55884">
        <w:rPr>
          <w:sz w:val="24"/>
          <w:szCs w:val="24"/>
          <w:highlight w:val="green"/>
        </w:rPr>
        <w:t xml:space="preserve"> перемещения, хранения, переработки и утилизации биологических отходов, утвержденные приказом Минсельхоза РФ от 26.10.2020 № 626</w:t>
      </w:r>
      <w:r w:rsidR="00D63DF0">
        <w:rPr>
          <w:sz w:val="24"/>
          <w:szCs w:val="24"/>
        </w:rPr>
        <w:t>.</w:t>
      </w:r>
    </w:p>
    <w:p w:rsidR="004F14D2" w:rsidRPr="007E7668" w:rsidRDefault="004F14D2" w:rsidP="00882F90">
      <w:pPr>
        <w:pStyle w:val="4"/>
        <w:numPr>
          <w:ilvl w:val="1"/>
          <w:numId w:val="19"/>
        </w:numPr>
        <w:shd w:val="clear" w:color="auto" w:fill="auto"/>
        <w:tabs>
          <w:tab w:val="left" w:pos="783"/>
        </w:tabs>
        <w:spacing w:before="0" w:line="240" w:lineRule="auto"/>
        <w:ind w:left="0" w:right="20" w:firstLine="851"/>
        <w:rPr>
          <w:sz w:val="24"/>
          <w:szCs w:val="24"/>
        </w:rPr>
      </w:pPr>
      <w:r w:rsidRPr="007E7668">
        <w:rPr>
          <w:sz w:val="24"/>
          <w:szCs w:val="24"/>
        </w:rPr>
        <w:lastRenderedPageBreak/>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4F14D2" w:rsidRPr="007E7668" w:rsidRDefault="004F14D2" w:rsidP="00882F90">
      <w:pPr>
        <w:pStyle w:val="4"/>
        <w:numPr>
          <w:ilvl w:val="1"/>
          <w:numId w:val="19"/>
        </w:numPr>
        <w:shd w:val="clear" w:color="auto" w:fill="auto"/>
        <w:tabs>
          <w:tab w:val="left" w:pos="783"/>
        </w:tabs>
        <w:spacing w:before="0" w:line="240" w:lineRule="auto"/>
        <w:ind w:left="0" w:right="20" w:firstLine="851"/>
        <w:rPr>
          <w:sz w:val="24"/>
          <w:szCs w:val="24"/>
        </w:rPr>
      </w:pPr>
      <w:r w:rsidRPr="007E7668">
        <w:rPr>
          <w:sz w:val="24"/>
          <w:szCs w:val="24"/>
        </w:rPr>
        <w:t xml:space="preserve">Полигоны твердых </w:t>
      </w:r>
      <w:r w:rsidR="00D63DF0">
        <w:rPr>
          <w:sz w:val="24"/>
          <w:szCs w:val="24"/>
        </w:rPr>
        <w:t>коммунальных</w:t>
      </w:r>
      <w:r w:rsidRPr="007E7668">
        <w:rPr>
          <w:sz w:val="24"/>
          <w:szCs w:val="24"/>
        </w:rPr>
        <w:t xml:space="preserve"> отходов </w:t>
      </w:r>
      <w:r w:rsidRPr="00D63DF0">
        <w:rPr>
          <w:sz w:val="24"/>
          <w:szCs w:val="24"/>
          <w:highlight w:val="green"/>
        </w:rPr>
        <w:t>(Т</w:t>
      </w:r>
      <w:r w:rsidR="00D63DF0" w:rsidRPr="00D63DF0">
        <w:rPr>
          <w:sz w:val="24"/>
          <w:szCs w:val="24"/>
          <w:highlight w:val="green"/>
        </w:rPr>
        <w:t>К</w:t>
      </w:r>
      <w:r w:rsidRPr="00D63DF0">
        <w:rPr>
          <w:sz w:val="24"/>
          <w:szCs w:val="24"/>
          <w:highlight w:val="green"/>
        </w:rPr>
        <w:t>О</w:t>
      </w:r>
      <w:r w:rsidRPr="007E7668">
        <w:rPr>
          <w:sz w:val="24"/>
          <w:szCs w:val="24"/>
        </w:rPr>
        <w:t xml:space="preserve">) являются специальными сооружениями, предназначенными для изоляции и обезвреживания </w:t>
      </w:r>
      <w:r w:rsidRPr="00D63DF0">
        <w:rPr>
          <w:sz w:val="24"/>
          <w:szCs w:val="24"/>
          <w:highlight w:val="green"/>
        </w:rPr>
        <w:t>Т</w:t>
      </w:r>
      <w:r w:rsidR="00D63DF0" w:rsidRPr="00D63DF0">
        <w:rPr>
          <w:sz w:val="24"/>
          <w:szCs w:val="24"/>
          <w:highlight w:val="green"/>
        </w:rPr>
        <w:t>К</w:t>
      </w:r>
      <w:r w:rsidRPr="00D63DF0">
        <w:rPr>
          <w:sz w:val="24"/>
          <w:szCs w:val="24"/>
          <w:highlight w:val="green"/>
        </w:rPr>
        <w:t>О</w:t>
      </w:r>
      <w:r w:rsidRPr="007E7668">
        <w:rPr>
          <w:sz w:val="24"/>
          <w:szCs w:val="24"/>
        </w:rPr>
        <w:t>.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4F14D2" w:rsidRPr="007E7668" w:rsidRDefault="004F14D2" w:rsidP="00882F90">
      <w:pPr>
        <w:pStyle w:val="4"/>
        <w:numPr>
          <w:ilvl w:val="1"/>
          <w:numId w:val="19"/>
        </w:numPr>
        <w:shd w:val="clear" w:color="auto" w:fill="auto"/>
        <w:tabs>
          <w:tab w:val="left" w:pos="783"/>
        </w:tabs>
        <w:spacing w:before="0" w:line="240" w:lineRule="auto"/>
        <w:ind w:left="0" w:right="20" w:firstLine="851"/>
        <w:rPr>
          <w:sz w:val="24"/>
          <w:szCs w:val="24"/>
        </w:rPr>
      </w:pPr>
      <w:r w:rsidRPr="007E7668">
        <w:rPr>
          <w:sz w:val="24"/>
          <w:szCs w:val="24"/>
        </w:rPr>
        <w:t xml:space="preserve">Полигоны </w:t>
      </w:r>
      <w:r w:rsidRPr="00D63DF0">
        <w:rPr>
          <w:sz w:val="24"/>
          <w:szCs w:val="24"/>
          <w:highlight w:val="green"/>
        </w:rPr>
        <w:t>Т</w:t>
      </w:r>
      <w:r w:rsidR="00D63DF0" w:rsidRPr="00D63DF0">
        <w:rPr>
          <w:sz w:val="24"/>
          <w:szCs w:val="24"/>
          <w:highlight w:val="green"/>
        </w:rPr>
        <w:t>К</w:t>
      </w:r>
      <w:r w:rsidRPr="00D63DF0">
        <w:rPr>
          <w:sz w:val="24"/>
          <w:szCs w:val="24"/>
          <w:highlight w:val="green"/>
        </w:rPr>
        <w:t>О</w:t>
      </w:r>
      <w:r w:rsidRPr="007E7668">
        <w:rPr>
          <w:sz w:val="24"/>
          <w:szCs w:val="24"/>
        </w:rPr>
        <w:t xml:space="preserve"> проектируются в соответствии с требованиями Федерального закона от 24.06.1998 № 89-ФЗ «Об отходах производства и потребления», СанПиН 2.1.7.1322, СП 2.1.7.1038.</w:t>
      </w:r>
    </w:p>
    <w:p w:rsidR="004F14D2" w:rsidRPr="00D63DF0" w:rsidRDefault="00D63DF0" w:rsidP="00D63DF0">
      <w:pPr>
        <w:pStyle w:val="4"/>
        <w:numPr>
          <w:ilvl w:val="1"/>
          <w:numId w:val="19"/>
        </w:numPr>
        <w:shd w:val="clear" w:color="auto" w:fill="auto"/>
        <w:tabs>
          <w:tab w:val="left" w:pos="783"/>
        </w:tabs>
        <w:spacing w:before="0" w:line="240" w:lineRule="auto"/>
        <w:ind w:left="709" w:right="20" w:firstLine="0"/>
        <w:rPr>
          <w:sz w:val="24"/>
          <w:szCs w:val="24"/>
        </w:rPr>
      </w:pPr>
      <w:r>
        <w:rPr>
          <w:sz w:val="24"/>
          <w:szCs w:val="24"/>
          <w:highlight w:val="green"/>
        </w:rPr>
        <w:t xml:space="preserve">     </w:t>
      </w:r>
      <w:r w:rsidRPr="00D63DF0">
        <w:rPr>
          <w:sz w:val="24"/>
          <w:szCs w:val="24"/>
          <w:highlight w:val="green"/>
        </w:rPr>
        <w:t xml:space="preserve">Полигоны ТКО проектируются в соответствии с требованиями Федерального закона от 24.06.1998 № 89-ФЗ «Об отходах производства и потребления», СанПиН </w:t>
      </w:r>
      <w:r w:rsidRPr="00D63DF0">
        <w:rPr>
          <w:rFonts w:eastAsiaTheme="minorHAnsi"/>
          <w:sz w:val="24"/>
          <w:szCs w:val="24"/>
          <w:highlight w:val="green"/>
        </w:rPr>
        <w:t>2.1.3684-21</w:t>
      </w:r>
      <w:r w:rsidR="004F14D2" w:rsidRPr="00D63DF0">
        <w:rPr>
          <w:sz w:val="24"/>
          <w:szCs w:val="24"/>
        </w:rPr>
        <w:t>.</w:t>
      </w:r>
    </w:p>
    <w:p w:rsidR="004F14D2" w:rsidRPr="007E7668" w:rsidRDefault="004F14D2" w:rsidP="00882F90">
      <w:pPr>
        <w:pStyle w:val="4"/>
        <w:numPr>
          <w:ilvl w:val="1"/>
          <w:numId w:val="19"/>
        </w:numPr>
        <w:shd w:val="clear" w:color="auto" w:fill="auto"/>
        <w:tabs>
          <w:tab w:val="left" w:pos="681"/>
        </w:tabs>
        <w:spacing w:before="0" w:line="240" w:lineRule="auto"/>
        <w:ind w:left="0" w:firstLine="851"/>
        <w:rPr>
          <w:sz w:val="24"/>
          <w:szCs w:val="24"/>
        </w:rPr>
      </w:pPr>
      <w:r w:rsidRPr="007E7668">
        <w:rPr>
          <w:sz w:val="24"/>
          <w:szCs w:val="24"/>
        </w:rPr>
        <w:t>Не допускается размещение полигонов:</w:t>
      </w:r>
    </w:p>
    <w:p w:rsidR="004F14D2" w:rsidRPr="007E7668" w:rsidRDefault="004F14D2" w:rsidP="00882F90">
      <w:pPr>
        <w:pStyle w:val="4"/>
        <w:numPr>
          <w:ilvl w:val="0"/>
          <w:numId w:val="10"/>
        </w:numPr>
        <w:shd w:val="clear" w:color="auto" w:fill="auto"/>
        <w:tabs>
          <w:tab w:val="left" w:pos="567"/>
        </w:tabs>
        <w:spacing w:before="0" w:line="240" w:lineRule="auto"/>
        <w:ind w:right="20" w:firstLine="851"/>
        <w:jc w:val="left"/>
        <w:rPr>
          <w:sz w:val="24"/>
          <w:szCs w:val="24"/>
        </w:rPr>
      </w:pPr>
      <w:r w:rsidRPr="007E7668">
        <w:rPr>
          <w:sz w:val="24"/>
          <w:szCs w:val="24"/>
        </w:rPr>
        <w:t xml:space="preserve">на территории </w:t>
      </w:r>
      <w:r w:rsidRPr="007E7668">
        <w:rPr>
          <w:sz w:val="24"/>
          <w:szCs w:val="24"/>
          <w:lang w:val="en-US"/>
        </w:rPr>
        <w:t>I</w:t>
      </w:r>
      <w:r w:rsidRPr="007E7668">
        <w:rPr>
          <w:sz w:val="24"/>
          <w:szCs w:val="24"/>
        </w:rPr>
        <w:t>, II и III поясов зон санитарной охраны водоисточников и минеральных источников;</w:t>
      </w:r>
    </w:p>
    <w:p w:rsidR="004F14D2" w:rsidRPr="007E7668" w:rsidRDefault="004F14D2" w:rsidP="00882F90">
      <w:pPr>
        <w:pStyle w:val="4"/>
        <w:numPr>
          <w:ilvl w:val="0"/>
          <w:numId w:val="10"/>
        </w:numPr>
        <w:shd w:val="clear" w:color="auto" w:fill="auto"/>
        <w:tabs>
          <w:tab w:val="left" w:pos="567"/>
        </w:tabs>
        <w:spacing w:before="0" w:line="240" w:lineRule="auto"/>
        <w:ind w:firstLine="851"/>
        <w:rPr>
          <w:sz w:val="24"/>
          <w:szCs w:val="24"/>
        </w:rPr>
      </w:pPr>
      <w:r w:rsidRPr="007E7668">
        <w:rPr>
          <w:sz w:val="24"/>
          <w:szCs w:val="24"/>
        </w:rPr>
        <w:t>во всех поясах зоны санитарной охраны курортов;</w:t>
      </w:r>
    </w:p>
    <w:p w:rsidR="004F14D2" w:rsidRPr="007E7668" w:rsidRDefault="004F14D2" w:rsidP="00882F90">
      <w:pPr>
        <w:pStyle w:val="4"/>
        <w:numPr>
          <w:ilvl w:val="0"/>
          <w:numId w:val="10"/>
        </w:numPr>
        <w:shd w:val="clear" w:color="auto" w:fill="auto"/>
        <w:tabs>
          <w:tab w:val="left" w:pos="567"/>
        </w:tabs>
        <w:spacing w:before="0" w:line="240" w:lineRule="auto"/>
        <w:ind w:right="20" w:firstLine="851"/>
        <w:jc w:val="left"/>
        <w:rPr>
          <w:sz w:val="24"/>
          <w:szCs w:val="24"/>
        </w:rPr>
      </w:pPr>
      <w:r w:rsidRPr="007E7668">
        <w:rPr>
          <w:sz w:val="24"/>
          <w:szCs w:val="24"/>
        </w:rPr>
        <w:t>в зонах массового загородного отдыха населения и на территории лечебно-оздоровительных учреждений;</w:t>
      </w:r>
    </w:p>
    <w:p w:rsidR="004F14D2" w:rsidRPr="007E7668" w:rsidRDefault="004F14D2" w:rsidP="00882F90">
      <w:pPr>
        <w:pStyle w:val="4"/>
        <w:numPr>
          <w:ilvl w:val="0"/>
          <w:numId w:val="10"/>
        </w:numPr>
        <w:shd w:val="clear" w:color="auto" w:fill="auto"/>
        <w:tabs>
          <w:tab w:val="left" w:pos="567"/>
        </w:tabs>
        <w:spacing w:before="0" w:line="240" w:lineRule="auto"/>
        <w:ind w:firstLine="851"/>
        <w:rPr>
          <w:sz w:val="24"/>
          <w:szCs w:val="24"/>
        </w:rPr>
      </w:pPr>
      <w:r w:rsidRPr="007E7668">
        <w:rPr>
          <w:sz w:val="24"/>
          <w:szCs w:val="24"/>
        </w:rPr>
        <w:t>в рекреационных зонах;</w:t>
      </w:r>
    </w:p>
    <w:p w:rsidR="004F14D2" w:rsidRPr="007E7668" w:rsidRDefault="004F14D2" w:rsidP="00882F90">
      <w:pPr>
        <w:pStyle w:val="4"/>
        <w:numPr>
          <w:ilvl w:val="0"/>
          <w:numId w:val="10"/>
        </w:numPr>
        <w:shd w:val="clear" w:color="auto" w:fill="auto"/>
        <w:tabs>
          <w:tab w:val="left" w:pos="567"/>
        </w:tabs>
        <w:spacing w:before="0" w:line="240" w:lineRule="auto"/>
        <w:ind w:firstLine="851"/>
        <w:rPr>
          <w:sz w:val="24"/>
          <w:szCs w:val="24"/>
        </w:rPr>
      </w:pPr>
      <w:r w:rsidRPr="007E7668">
        <w:rPr>
          <w:sz w:val="24"/>
          <w:szCs w:val="24"/>
        </w:rPr>
        <w:t>в местах выклинивания водоносных горизонтов;</w:t>
      </w:r>
    </w:p>
    <w:p w:rsidR="004F14D2" w:rsidRPr="007E7668" w:rsidRDefault="004F14D2" w:rsidP="00882F90">
      <w:pPr>
        <w:pStyle w:val="4"/>
        <w:numPr>
          <w:ilvl w:val="0"/>
          <w:numId w:val="10"/>
        </w:numPr>
        <w:shd w:val="clear" w:color="auto" w:fill="auto"/>
        <w:tabs>
          <w:tab w:val="left" w:pos="567"/>
        </w:tabs>
        <w:spacing w:before="0" w:line="240" w:lineRule="auto"/>
        <w:ind w:firstLine="851"/>
        <w:rPr>
          <w:sz w:val="24"/>
          <w:szCs w:val="24"/>
        </w:rPr>
      </w:pPr>
      <w:r w:rsidRPr="007E7668">
        <w:rPr>
          <w:sz w:val="24"/>
          <w:szCs w:val="24"/>
        </w:rPr>
        <w:t>в границах установленных водоохранных зон открытых водоемов.</w:t>
      </w:r>
    </w:p>
    <w:p w:rsidR="004F14D2" w:rsidRPr="007E7668" w:rsidRDefault="004F14D2" w:rsidP="00882F90">
      <w:pPr>
        <w:pStyle w:val="4"/>
        <w:numPr>
          <w:ilvl w:val="1"/>
          <w:numId w:val="19"/>
        </w:numPr>
        <w:shd w:val="clear" w:color="auto" w:fill="auto"/>
        <w:tabs>
          <w:tab w:val="left" w:pos="681"/>
        </w:tabs>
        <w:spacing w:before="0" w:line="240" w:lineRule="auto"/>
        <w:ind w:left="0" w:right="20" w:firstLine="851"/>
        <w:rPr>
          <w:sz w:val="24"/>
          <w:szCs w:val="24"/>
        </w:rPr>
      </w:pPr>
      <w:r w:rsidRPr="007E7668">
        <w:rPr>
          <w:sz w:val="24"/>
          <w:szCs w:val="24"/>
        </w:rPr>
        <w:t>При выборе участка для устройства полигона Т</w:t>
      </w:r>
      <w:r w:rsidR="00D63DF0">
        <w:rPr>
          <w:sz w:val="24"/>
          <w:szCs w:val="24"/>
        </w:rPr>
        <w:t>К</w:t>
      </w:r>
      <w:r w:rsidRPr="007E7668">
        <w:rPr>
          <w:sz w:val="24"/>
          <w:szCs w:val="24"/>
        </w:rPr>
        <w:t>О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4F14D2" w:rsidRPr="007E7668" w:rsidRDefault="004F14D2" w:rsidP="00882F90">
      <w:pPr>
        <w:pStyle w:val="4"/>
        <w:numPr>
          <w:ilvl w:val="1"/>
          <w:numId w:val="19"/>
        </w:numPr>
        <w:shd w:val="clear" w:color="auto" w:fill="auto"/>
        <w:tabs>
          <w:tab w:val="left" w:pos="879"/>
        </w:tabs>
        <w:spacing w:before="0" w:line="240" w:lineRule="auto"/>
        <w:ind w:left="0" w:right="20" w:firstLine="851"/>
        <w:rPr>
          <w:sz w:val="24"/>
          <w:szCs w:val="24"/>
        </w:rPr>
      </w:pPr>
      <w:r w:rsidRPr="007E7668">
        <w:rPr>
          <w:sz w:val="24"/>
          <w:szCs w:val="24"/>
        </w:rPr>
        <w:t>Полигон Т</w:t>
      </w:r>
      <w:r w:rsidR="00D63DF0">
        <w:rPr>
          <w:sz w:val="24"/>
          <w:szCs w:val="24"/>
        </w:rPr>
        <w:t>К</w:t>
      </w:r>
      <w:r w:rsidRPr="007E7668">
        <w:rPr>
          <w:sz w:val="24"/>
          <w:szCs w:val="24"/>
        </w:rPr>
        <w:t>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w:t>
      </w:r>
      <w:r w:rsidR="00D63DF0">
        <w:rPr>
          <w:sz w:val="24"/>
          <w:szCs w:val="24"/>
        </w:rPr>
        <w:t>К</w:t>
      </w:r>
      <w:r w:rsidRPr="007E7668">
        <w:rPr>
          <w:sz w:val="24"/>
          <w:szCs w:val="24"/>
        </w:rPr>
        <w:t>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4F14D2" w:rsidRPr="007E7668" w:rsidRDefault="004F14D2" w:rsidP="00882F90">
      <w:pPr>
        <w:pStyle w:val="4"/>
        <w:numPr>
          <w:ilvl w:val="1"/>
          <w:numId w:val="19"/>
        </w:numPr>
        <w:shd w:val="clear" w:color="auto" w:fill="auto"/>
        <w:tabs>
          <w:tab w:val="left" w:pos="681"/>
        </w:tabs>
        <w:spacing w:before="0" w:line="240" w:lineRule="auto"/>
        <w:ind w:left="0" w:right="20" w:firstLine="851"/>
        <w:rPr>
          <w:sz w:val="24"/>
          <w:szCs w:val="24"/>
        </w:rPr>
      </w:pPr>
      <w:r w:rsidRPr="007E7668">
        <w:rPr>
          <w:sz w:val="24"/>
          <w:szCs w:val="24"/>
        </w:rPr>
        <w:t>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4F14D2" w:rsidRPr="007E7668" w:rsidRDefault="004F14D2" w:rsidP="00882F90">
      <w:pPr>
        <w:pStyle w:val="4"/>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D63DF0" w:rsidRPr="0004504C" w:rsidRDefault="004F14D2" w:rsidP="00D63DF0">
      <w:pPr>
        <w:pStyle w:val="4"/>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Размещение отходов на территории объекта осуществляется в соответствии с требованиями</w:t>
      </w:r>
      <w:r w:rsidR="00D63DF0" w:rsidRPr="00D63DF0">
        <w:rPr>
          <w:sz w:val="24"/>
          <w:szCs w:val="24"/>
          <w:highlight w:val="green"/>
        </w:rPr>
        <w:t xml:space="preserve"> </w:t>
      </w:r>
      <w:r w:rsidR="00D63DF0" w:rsidRPr="009941CA">
        <w:rPr>
          <w:sz w:val="24"/>
          <w:szCs w:val="24"/>
          <w:highlight w:val="green"/>
        </w:rPr>
        <w:t>СанПиН 2.1.3684-21.</w:t>
      </w:r>
    </w:p>
    <w:p w:rsidR="00D63DF0" w:rsidRPr="0004504C" w:rsidRDefault="00D63DF0" w:rsidP="00D63DF0">
      <w:pPr>
        <w:pStyle w:val="4"/>
        <w:shd w:val="clear" w:color="auto" w:fill="auto"/>
        <w:spacing w:before="0" w:line="240" w:lineRule="auto"/>
        <w:ind w:right="20" w:firstLine="851"/>
        <w:rPr>
          <w:sz w:val="24"/>
          <w:szCs w:val="24"/>
        </w:rPr>
      </w:pPr>
      <w:r w:rsidRPr="00457FA7">
        <w:rPr>
          <w:sz w:val="24"/>
          <w:szCs w:val="24"/>
          <w:highlight w:val="green"/>
        </w:rPr>
        <w:t>Размещение гаража, специализированного парка автома</w:t>
      </w:r>
      <w:r w:rsidRPr="00457FA7">
        <w:rPr>
          <w:rStyle w:val="23"/>
          <w:color w:val="auto"/>
          <w:sz w:val="24"/>
          <w:szCs w:val="24"/>
          <w:highlight w:val="green"/>
          <w:u w:val="none"/>
        </w:rPr>
        <w:t>ши</w:t>
      </w:r>
      <w:r w:rsidRPr="00457FA7">
        <w:rPr>
          <w:sz w:val="24"/>
          <w:szCs w:val="24"/>
          <w:highlight w:val="green"/>
        </w:rPr>
        <w:t>н, осуществляется в соответствии с СанПин 2.1.3684-21.</w:t>
      </w:r>
    </w:p>
    <w:p w:rsidR="004F14D2" w:rsidRPr="007E7668" w:rsidRDefault="004F14D2" w:rsidP="00882F90">
      <w:pPr>
        <w:pStyle w:val="4"/>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4F14D2" w:rsidRPr="007E7668" w:rsidRDefault="004F14D2" w:rsidP="00882F90">
      <w:pPr>
        <w:pStyle w:val="4"/>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lastRenderedPageBreak/>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4F14D2" w:rsidRPr="007E7668" w:rsidRDefault="004F14D2" w:rsidP="00882F90">
      <w:pPr>
        <w:pStyle w:val="4"/>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4F14D2" w:rsidRPr="007E7668" w:rsidRDefault="004F14D2" w:rsidP="00882F90">
      <w:pPr>
        <w:pStyle w:val="4"/>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В городских и сельских поселениях полигоны Т</w:t>
      </w:r>
      <w:r w:rsidR="00D63DF0">
        <w:rPr>
          <w:sz w:val="24"/>
          <w:szCs w:val="24"/>
        </w:rPr>
        <w:t>К</w:t>
      </w:r>
      <w:r w:rsidRPr="007E7668">
        <w:rPr>
          <w:sz w:val="24"/>
          <w:szCs w:val="24"/>
        </w:rPr>
        <w:t>О,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4F14D2" w:rsidRPr="007E7668" w:rsidRDefault="004F14D2" w:rsidP="00882F90">
      <w:pPr>
        <w:pStyle w:val="4"/>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w:t>
      </w:r>
    </w:p>
    <w:p w:rsidR="004F14D2" w:rsidRPr="007E7668" w:rsidRDefault="004F14D2" w:rsidP="007B4DFA">
      <w:pPr>
        <w:pStyle w:val="4"/>
        <w:shd w:val="clear" w:color="auto" w:fill="auto"/>
        <w:spacing w:before="0" w:line="240" w:lineRule="auto"/>
        <w:ind w:right="20" w:firstLine="851"/>
        <w:rPr>
          <w:sz w:val="24"/>
          <w:szCs w:val="24"/>
        </w:rPr>
      </w:pPr>
      <w:r w:rsidRPr="007E7668">
        <w:rPr>
          <w:sz w:val="24"/>
          <w:szCs w:val="24"/>
        </w:rPr>
        <w:t>Снегоприемные пункты могут быть в виде «сухих» снежных свалок и снегоплавильных шахт, подключенных к системе канализации.</w:t>
      </w:r>
    </w:p>
    <w:p w:rsidR="004F14D2" w:rsidRPr="007E7668" w:rsidRDefault="004F14D2" w:rsidP="00882F90">
      <w:pPr>
        <w:pStyle w:val="4"/>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Проектирование снегоприемных пунктов следует осуществлять в соответствии с требованиями</w:t>
      </w:r>
      <w:r w:rsidR="00D63DF0">
        <w:rPr>
          <w:sz w:val="24"/>
          <w:szCs w:val="24"/>
        </w:rPr>
        <w:t xml:space="preserve"> </w:t>
      </w:r>
      <w:r w:rsidR="00D63DF0" w:rsidRPr="00D63DF0">
        <w:rPr>
          <w:sz w:val="24"/>
          <w:szCs w:val="24"/>
          <w:highlight w:val="green"/>
        </w:rPr>
        <w:t xml:space="preserve">с СанПин 2.1.3684-21 и </w:t>
      </w:r>
      <w:r w:rsidR="00D63DF0" w:rsidRPr="00D63DF0">
        <w:rPr>
          <w:rFonts w:eastAsiaTheme="minorHAnsi"/>
          <w:sz w:val="24"/>
          <w:szCs w:val="24"/>
          <w:highlight w:val="green"/>
        </w:rPr>
        <w:t>ТР ТС 014/2011</w:t>
      </w:r>
      <w:r w:rsidRPr="007E7668">
        <w:rPr>
          <w:sz w:val="24"/>
          <w:szCs w:val="24"/>
        </w:rPr>
        <w:t>,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4F14D2" w:rsidRPr="007E7668" w:rsidRDefault="004F14D2" w:rsidP="00882F90">
      <w:pPr>
        <w:pStyle w:val="4"/>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Не допускается размещение «сухих» снегосвалок в водоохранных зонах водных объектов, а также над подземными инженерными сетями.</w:t>
      </w:r>
    </w:p>
    <w:p w:rsidR="004F14D2" w:rsidRPr="007E7668" w:rsidRDefault="004F14D2" w:rsidP="00882F90">
      <w:pPr>
        <w:pStyle w:val="4"/>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Размер санитарно-защитной зоны от снегоприемных пунктов до жилой застройки следует принимать не менее 100 м.</w:t>
      </w:r>
    </w:p>
    <w:p w:rsidR="004F14D2" w:rsidRPr="007E7668" w:rsidRDefault="004F14D2" w:rsidP="00882F90">
      <w:pPr>
        <w:pStyle w:val="4"/>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4F14D2" w:rsidRPr="007E7668" w:rsidRDefault="004F14D2" w:rsidP="00882F90">
      <w:pPr>
        <w:pStyle w:val="4"/>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Допускается использование территории снегосвалки в летнее время для организации стоянки (парковки) автотранспорта или для иных целей.</w:t>
      </w:r>
    </w:p>
    <w:p w:rsidR="004F14D2" w:rsidRPr="007E7668" w:rsidRDefault="004F14D2" w:rsidP="00882F90">
      <w:pPr>
        <w:pStyle w:val="4"/>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Зоны размещения военных объектов предназначены для размещения объектов, в отношении территорий которых устанавливается особый режим.</w:t>
      </w:r>
    </w:p>
    <w:p w:rsidR="00261F9D" w:rsidRDefault="004F14D2" w:rsidP="00882F90">
      <w:pPr>
        <w:pStyle w:val="4"/>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bookmarkStart w:id="2" w:name="bookmark1"/>
    </w:p>
    <w:p w:rsidR="007E7668" w:rsidRPr="007E7668" w:rsidRDefault="007E7668" w:rsidP="007E7668">
      <w:pPr>
        <w:pStyle w:val="4"/>
        <w:shd w:val="clear" w:color="auto" w:fill="auto"/>
        <w:tabs>
          <w:tab w:val="left" w:pos="771"/>
        </w:tabs>
        <w:spacing w:before="0" w:line="240" w:lineRule="auto"/>
        <w:ind w:right="20" w:firstLine="0"/>
        <w:rPr>
          <w:sz w:val="24"/>
          <w:szCs w:val="24"/>
        </w:rPr>
      </w:pPr>
    </w:p>
    <w:p w:rsidR="004F14D2" w:rsidRPr="007E7668" w:rsidRDefault="004F14D2" w:rsidP="00882F90">
      <w:pPr>
        <w:pStyle w:val="12"/>
        <w:keepNext/>
        <w:keepLines/>
        <w:numPr>
          <w:ilvl w:val="0"/>
          <w:numId w:val="93"/>
        </w:numPr>
        <w:shd w:val="clear" w:color="auto" w:fill="auto"/>
        <w:tabs>
          <w:tab w:val="left" w:pos="0"/>
        </w:tabs>
        <w:spacing w:after="0" w:line="240" w:lineRule="auto"/>
        <w:ind w:left="0" w:firstLine="0"/>
        <w:jc w:val="center"/>
        <w:rPr>
          <w:sz w:val="24"/>
          <w:szCs w:val="24"/>
        </w:rPr>
      </w:pPr>
      <w:r w:rsidRPr="007E7668">
        <w:rPr>
          <w:bCs w:val="0"/>
          <w:sz w:val="24"/>
          <w:szCs w:val="24"/>
        </w:rPr>
        <w:t>Расчетные показатели объектов социальной инфраструктуры</w:t>
      </w:r>
      <w:bookmarkEnd w:id="2"/>
    </w:p>
    <w:p w:rsidR="004F14D2" w:rsidRDefault="004F14D2" w:rsidP="00882F90">
      <w:pPr>
        <w:pStyle w:val="4"/>
        <w:numPr>
          <w:ilvl w:val="0"/>
          <w:numId w:val="19"/>
        </w:numPr>
        <w:shd w:val="clear" w:color="auto" w:fill="auto"/>
        <w:tabs>
          <w:tab w:val="left" w:pos="0"/>
        </w:tabs>
        <w:spacing w:before="0" w:line="240" w:lineRule="auto"/>
        <w:ind w:left="0" w:firstLine="0"/>
        <w:jc w:val="center"/>
        <w:rPr>
          <w:b/>
          <w:sz w:val="24"/>
          <w:szCs w:val="24"/>
        </w:rPr>
      </w:pPr>
      <w:r w:rsidRPr="00320E9B">
        <w:rPr>
          <w:b/>
          <w:sz w:val="24"/>
          <w:szCs w:val="24"/>
        </w:rPr>
        <w:t>Учреждения и предприятия обслуживания.</w:t>
      </w:r>
      <w:r w:rsidR="00EF3995">
        <w:rPr>
          <w:b/>
          <w:sz w:val="24"/>
          <w:szCs w:val="24"/>
        </w:rPr>
        <w:t xml:space="preserve"> </w:t>
      </w:r>
    </w:p>
    <w:p w:rsidR="000E46CF" w:rsidRPr="00320E9B" w:rsidRDefault="000E46CF" w:rsidP="000E46CF">
      <w:pPr>
        <w:pStyle w:val="4"/>
        <w:shd w:val="clear" w:color="auto" w:fill="auto"/>
        <w:tabs>
          <w:tab w:val="left" w:pos="0"/>
        </w:tabs>
        <w:spacing w:before="0" w:line="240" w:lineRule="auto"/>
        <w:ind w:firstLine="0"/>
        <w:rPr>
          <w:b/>
          <w:sz w:val="24"/>
          <w:szCs w:val="24"/>
        </w:rPr>
      </w:pPr>
    </w:p>
    <w:p w:rsidR="004F14D2" w:rsidRPr="007E7668" w:rsidRDefault="004F14D2" w:rsidP="00F9555B">
      <w:pPr>
        <w:pStyle w:val="4"/>
        <w:shd w:val="clear" w:color="auto" w:fill="auto"/>
        <w:spacing w:before="0" w:line="240" w:lineRule="auto"/>
        <w:ind w:left="20" w:right="20" w:firstLine="831"/>
        <w:rPr>
          <w:sz w:val="24"/>
          <w:szCs w:val="24"/>
        </w:rPr>
      </w:pPr>
      <w:r w:rsidRPr="007E7668">
        <w:rPr>
          <w:sz w:val="24"/>
          <w:szCs w:val="24"/>
        </w:rPr>
        <w:t>9.1 Учреждения и предприятия обслуживания следует размещать на территории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4F14D2" w:rsidRPr="007E7668" w:rsidRDefault="004F14D2" w:rsidP="00882F90">
      <w:pPr>
        <w:pStyle w:val="4"/>
        <w:numPr>
          <w:ilvl w:val="0"/>
          <w:numId w:val="20"/>
        </w:numPr>
        <w:shd w:val="clear" w:color="auto" w:fill="auto"/>
        <w:tabs>
          <w:tab w:val="left" w:pos="557"/>
        </w:tabs>
        <w:spacing w:before="0" w:line="240" w:lineRule="auto"/>
        <w:ind w:left="20" w:right="20" w:firstLine="831"/>
        <w:rPr>
          <w:sz w:val="24"/>
          <w:szCs w:val="24"/>
        </w:rPr>
      </w:pPr>
      <w:r w:rsidRPr="007E7668">
        <w:rPr>
          <w:sz w:val="24"/>
          <w:szCs w:val="24"/>
        </w:rPr>
        <w:t>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учреждений и предприятий обслуживания и размеры их земельных участков допускается принимать в соответствии с рекомендуемым Приложением Е к настоящим нормативам.</w:t>
      </w:r>
    </w:p>
    <w:p w:rsidR="004F14D2" w:rsidRPr="007E7668" w:rsidRDefault="004F14D2" w:rsidP="00882F90">
      <w:pPr>
        <w:pStyle w:val="4"/>
        <w:numPr>
          <w:ilvl w:val="0"/>
          <w:numId w:val="20"/>
        </w:numPr>
        <w:shd w:val="clear" w:color="auto" w:fill="auto"/>
        <w:tabs>
          <w:tab w:val="left" w:pos="557"/>
        </w:tabs>
        <w:spacing w:before="0" w:line="240" w:lineRule="auto"/>
        <w:ind w:left="20" w:right="20" w:firstLine="831"/>
        <w:rPr>
          <w:sz w:val="24"/>
          <w:szCs w:val="24"/>
        </w:rPr>
      </w:pPr>
      <w:r w:rsidRPr="007E7668">
        <w:rPr>
          <w:sz w:val="24"/>
          <w:szCs w:val="24"/>
        </w:rPr>
        <w:t>Размещение, вместимость и размеры земельных участков учреждений и предприятий обслуживания, не указанных в настоящем разделе и в Приложении Е, следует принимать по заданию на проектирование.</w:t>
      </w:r>
    </w:p>
    <w:p w:rsidR="004F14D2" w:rsidRPr="007E7668" w:rsidRDefault="004F14D2" w:rsidP="00882F90">
      <w:pPr>
        <w:pStyle w:val="4"/>
        <w:numPr>
          <w:ilvl w:val="0"/>
          <w:numId w:val="20"/>
        </w:numPr>
        <w:shd w:val="clear" w:color="auto" w:fill="auto"/>
        <w:tabs>
          <w:tab w:val="left" w:pos="557"/>
        </w:tabs>
        <w:spacing w:before="0" w:line="240" w:lineRule="auto"/>
        <w:ind w:left="20" w:right="20" w:firstLine="831"/>
        <w:rPr>
          <w:sz w:val="24"/>
          <w:szCs w:val="24"/>
        </w:rPr>
      </w:pPr>
      <w:r w:rsidRPr="007E7668">
        <w:rPr>
          <w:sz w:val="24"/>
          <w:szCs w:val="24"/>
        </w:rPr>
        <w:t xml:space="preserve">Учреждения и предприятия обслуживания в сельских поселениях следует </w:t>
      </w:r>
      <w:r w:rsidRPr="007E7668">
        <w:rPr>
          <w:sz w:val="24"/>
          <w:szCs w:val="24"/>
        </w:rPr>
        <w:lastRenderedPageBreak/>
        <w:t>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4F14D2" w:rsidRPr="007E7668" w:rsidRDefault="004F14D2" w:rsidP="00882F90">
      <w:pPr>
        <w:pStyle w:val="4"/>
        <w:numPr>
          <w:ilvl w:val="0"/>
          <w:numId w:val="20"/>
        </w:numPr>
        <w:shd w:val="clear" w:color="auto" w:fill="auto"/>
        <w:tabs>
          <w:tab w:val="left" w:pos="557"/>
        </w:tabs>
        <w:spacing w:before="0" w:line="240" w:lineRule="auto"/>
        <w:ind w:left="20" w:right="20" w:firstLine="831"/>
        <w:rPr>
          <w:sz w:val="24"/>
          <w:szCs w:val="24"/>
        </w:rPr>
      </w:pPr>
      <w:r w:rsidRPr="007E7668">
        <w:rPr>
          <w:sz w:val="24"/>
          <w:szCs w:val="24"/>
        </w:rPr>
        <w:t>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«О розничных рынках и о внесении изменений в Трудовой кодекс Российской Федерации» и постановления Администрации края от 08.05.2007 № 195 «Об основных требованиях к торговым местам и размерах площади рынков на территории Алтайского края».</w:t>
      </w:r>
    </w:p>
    <w:p w:rsidR="004F14D2" w:rsidRDefault="004F14D2" w:rsidP="00882F90">
      <w:pPr>
        <w:pStyle w:val="4"/>
        <w:numPr>
          <w:ilvl w:val="0"/>
          <w:numId w:val="20"/>
        </w:numPr>
        <w:shd w:val="clear" w:color="auto" w:fill="auto"/>
        <w:tabs>
          <w:tab w:val="left" w:pos="706"/>
        </w:tabs>
        <w:spacing w:before="0" w:line="240" w:lineRule="auto"/>
        <w:ind w:left="20" w:right="20" w:firstLine="831"/>
        <w:rPr>
          <w:sz w:val="24"/>
          <w:szCs w:val="24"/>
        </w:rPr>
      </w:pPr>
      <w:r w:rsidRPr="007E7668">
        <w:rPr>
          <w:sz w:val="24"/>
          <w:szCs w:val="24"/>
        </w:rPr>
        <w:t>Радиус обслуживания населения учреждениями и предприятиями, размещенными в жилой застройке, как правило, следует принимать не более указанного в таблице 8.</w:t>
      </w:r>
    </w:p>
    <w:p w:rsidR="006777E5" w:rsidRPr="007E7668" w:rsidRDefault="006777E5" w:rsidP="006777E5">
      <w:pPr>
        <w:pStyle w:val="4"/>
        <w:shd w:val="clear" w:color="auto" w:fill="auto"/>
        <w:tabs>
          <w:tab w:val="left" w:pos="706"/>
        </w:tabs>
        <w:spacing w:before="0" w:line="240" w:lineRule="auto"/>
        <w:ind w:left="851" w:right="20" w:firstLine="0"/>
        <w:rPr>
          <w:sz w:val="24"/>
          <w:szCs w:val="24"/>
        </w:rPr>
      </w:pPr>
    </w:p>
    <w:p w:rsidR="004F14D2" w:rsidRPr="007E7668" w:rsidRDefault="004F14D2" w:rsidP="007E7668">
      <w:pPr>
        <w:pStyle w:val="22"/>
        <w:shd w:val="clear" w:color="auto" w:fill="auto"/>
        <w:spacing w:line="240" w:lineRule="auto"/>
        <w:ind w:right="143"/>
        <w:jc w:val="right"/>
        <w:rPr>
          <w:sz w:val="24"/>
          <w:szCs w:val="24"/>
        </w:rPr>
      </w:pPr>
      <w:r w:rsidRPr="007E7668">
        <w:rPr>
          <w:sz w:val="24"/>
          <w:szCs w:val="24"/>
        </w:rPr>
        <w:t>Таблица 8</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77"/>
        <w:gridCol w:w="2136"/>
      </w:tblGrid>
      <w:tr w:rsidR="004F14D2" w:rsidRPr="007E7668" w:rsidTr="00EF3995">
        <w:trPr>
          <w:trHeight w:hRule="exact" w:val="773"/>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Учреждения и предприятия обслуживания</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Радиус обслуживания, м</w:t>
            </w:r>
          </w:p>
        </w:tc>
      </w:tr>
      <w:tr w:rsidR="004F14D2" w:rsidRPr="007E7668"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2</w:t>
            </w:r>
          </w:p>
        </w:tc>
      </w:tr>
      <w:tr w:rsidR="004F14D2" w:rsidRPr="007E7668"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D63DF0">
            <w:pPr>
              <w:pStyle w:val="4"/>
              <w:shd w:val="clear" w:color="auto" w:fill="auto"/>
              <w:spacing w:before="0" w:line="240" w:lineRule="auto"/>
              <w:ind w:firstLine="0"/>
              <w:jc w:val="left"/>
              <w:rPr>
                <w:sz w:val="24"/>
                <w:szCs w:val="24"/>
              </w:rPr>
            </w:pPr>
            <w:r w:rsidRPr="007E7668">
              <w:rPr>
                <w:rStyle w:val="105pt"/>
                <w:b w:val="0"/>
                <w:sz w:val="24"/>
                <w:szCs w:val="24"/>
              </w:rPr>
              <w:t xml:space="preserve">дошкольные </w:t>
            </w:r>
            <w:r w:rsidR="006C36D6">
              <w:rPr>
                <w:rStyle w:val="105pt"/>
                <w:b w:val="0"/>
                <w:sz w:val="24"/>
                <w:szCs w:val="24"/>
              </w:rPr>
              <w:t xml:space="preserve">образовательные </w:t>
            </w:r>
            <w:r w:rsidRPr="007E7668">
              <w:rPr>
                <w:rStyle w:val="105pt"/>
                <w:b w:val="0"/>
                <w:sz w:val="24"/>
                <w:szCs w:val="24"/>
              </w:rPr>
              <w:t xml:space="preserve">учреждения </w:t>
            </w:r>
            <w:r w:rsidR="00D63DF0" w:rsidRPr="0004504C">
              <w:rPr>
                <w:rStyle w:val="105pt"/>
                <w:b w:val="0"/>
                <w:color w:val="auto"/>
                <w:sz w:val="24"/>
                <w:szCs w:val="24"/>
              </w:rPr>
              <w:t>(</w:t>
            </w:r>
            <w:r w:rsidR="00D63DF0" w:rsidRPr="00FD70DB">
              <w:rPr>
                <w:rStyle w:val="105pt"/>
                <w:b w:val="0"/>
                <w:color w:val="auto"/>
                <w:sz w:val="24"/>
                <w:szCs w:val="24"/>
                <w:highlight w:val="green"/>
              </w:rPr>
              <w:t>СанПиН 2.4.3648-20)</w:t>
            </w:r>
            <w:r w:rsidR="00D63DF0" w:rsidRPr="0004504C">
              <w:rPr>
                <w:rStyle w:val="105pt"/>
                <w:b w:val="0"/>
                <w:color w:val="auto"/>
                <w:sz w:val="24"/>
                <w:szCs w:val="24"/>
              </w:rPr>
              <w:t xml:space="preserve"> </w:t>
            </w:r>
            <w:r w:rsidRPr="007E7668">
              <w:rPr>
                <w:rStyle w:val="105pt"/>
                <w:b w:val="0"/>
                <w:sz w:val="24"/>
                <w:szCs w:val="24"/>
              </w:rPr>
              <w:t>*</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spacing w:after="0" w:line="240" w:lineRule="auto"/>
              <w:jc w:val="center"/>
              <w:rPr>
                <w:sz w:val="24"/>
                <w:szCs w:val="24"/>
              </w:rPr>
            </w:pPr>
          </w:p>
        </w:tc>
      </w:tr>
      <w:tr w:rsidR="004F14D2" w:rsidRPr="007E7668" w:rsidTr="00EF3995">
        <w:trPr>
          <w:trHeight w:hRule="exact" w:val="768"/>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в сельских поселениях и в малых городах, при одно- и двухэтажной застройке **</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4F14D2" w:rsidRPr="007E7668"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Помещения для физкультурно-оздоровительных занятий</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4F14D2" w:rsidRPr="007E7668"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Физкультурно-спортивные центры жилых районов</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1500</w:t>
            </w:r>
          </w:p>
        </w:tc>
      </w:tr>
      <w:tr w:rsidR="004F14D2" w:rsidRPr="007E7668"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Поликлиники и их филиалы в городах ***</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1000</w:t>
            </w:r>
          </w:p>
        </w:tc>
      </w:tr>
      <w:tr w:rsidR="004F14D2" w:rsidRPr="007E7668" w:rsidTr="00EF3995">
        <w:trPr>
          <w:trHeight w:hRule="exact" w:val="703"/>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Раздаточные пункты молочной кухни</w:t>
            </w:r>
            <w:r w:rsidR="00320E9B">
              <w:rPr>
                <w:rStyle w:val="105pt"/>
                <w:b w:val="0"/>
                <w:sz w:val="24"/>
                <w:szCs w:val="24"/>
              </w:rPr>
              <w:t xml:space="preserve"> </w:t>
            </w:r>
            <w:r w:rsidR="00320E9B" w:rsidRPr="007E7668">
              <w:rPr>
                <w:rStyle w:val="105pt"/>
                <w:b w:val="0"/>
                <w:sz w:val="24"/>
                <w:szCs w:val="24"/>
              </w:rPr>
              <w:t>при одно- и двухэтажной застройке</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320E9B" w:rsidRDefault="00320E9B" w:rsidP="00EF3995">
            <w:pPr>
              <w:pStyle w:val="4"/>
              <w:shd w:val="clear" w:color="auto" w:fill="auto"/>
              <w:spacing w:before="0" w:line="240" w:lineRule="auto"/>
              <w:ind w:firstLine="0"/>
              <w:jc w:val="center"/>
              <w:rPr>
                <w:sz w:val="24"/>
                <w:szCs w:val="24"/>
              </w:rPr>
            </w:pPr>
            <w:r w:rsidRPr="00320E9B">
              <w:rPr>
                <w:rStyle w:val="105pt"/>
                <w:b w:val="0"/>
                <w:color w:val="auto"/>
                <w:sz w:val="24"/>
                <w:szCs w:val="24"/>
              </w:rPr>
              <w:t>800</w:t>
            </w:r>
          </w:p>
        </w:tc>
      </w:tr>
      <w:tr w:rsidR="004F14D2" w:rsidRPr="007E7668"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 xml:space="preserve">Аптеки </w:t>
            </w:r>
            <w:r w:rsidR="00320E9B">
              <w:rPr>
                <w:rStyle w:val="105pt"/>
                <w:b w:val="0"/>
                <w:sz w:val="24"/>
                <w:szCs w:val="24"/>
              </w:rPr>
              <w:t>пр</w:t>
            </w:r>
            <w:r w:rsidR="00320E9B" w:rsidRPr="007E7668">
              <w:rPr>
                <w:rStyle w:val="105pt"/>
                <w:b w:val="0"/>
                <w:sz w:val="24"/>
                <w:szCs w:val="24"/>
              </w:rPr>
              <w:t>и одно- и двухэтажной застройке</w:t>
            </w:r>
            <w:r w:rsidR="00320E9B">
              <w:rPr>
                <w:rStyle w:val="105pt"/>
                <w:b w:val="0"/>
                <w:sz w:val="24"/>
                <w:szCs w:val="24"/>
              </w:rPr>
              <w:t xml:space="preserve"> </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320E9B" w:rsidRDefault="00320E9B" w:rsidP="00EF3995">
            <w:pPr>
              <w:pStyle w:val="4"/>
              <w:shd w:val="clear" w:color="auto" w:fill="auto"/>
              <w:spacing w:before="0" w:line="240" w:lineRule="auto"/>
              <w:ind w:firstLine="0"/>
              <w:jc w:val="center"/>
              <w:rPr>
                <w:sz w:val="24"/>
                <w:szCs w:val="24"/>
              </w:rPr>
            </w:pPr>
            <w:r w:rsidRPr="00320E9B">
              <w:rPr>
                <w:rStyle w:val="105pt"/>
                <w:b w:val="0"/>
                <w:color w:val="auto"/>
                <w:sz w:val="24"/>
                <w:szCs w:val="24"/>
              </w:rPr>
              <w:t>800</w:t>
            </w:r>
          </w:p>
        </w:tc>
      </w:tr>
      <w:tr w:rsidR="004F14D2" w:rsidRPr="007E7668" w:rsidTr="00EF3995">
        <w:trPr>
          <w:trHeight w:hRule="exact" w:val="768"/>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Предприятия торговли, общественного питания и бытового обслуживания местного значения</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spacing w:after="0" w:line="240" w:lineRule="auto"/>
              <w:jc w:val="center"/>
              <w:rPr>
                <w:sz w:val="24"/>
                <w:szCs w:val="24"/>
              </w:rPr>
            </w:pPr>
          </w:p>
        </w:tc>
      </w:tr>
      <w:tr w:rsidR="004F14D2" w:rsidRPr="007E7668" w:rsidTr="00EF3995">
        <w:trPr>
          <w:trHeight w:hRule="exact" w:val="490"/>
          <w:jc w:val="center"/>
        </w:trPr>
        <w:tc>
          <w:tcPr>
            <w:tcW w:w="7277" w:type="dxa"/>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в сельских поселениях</w:t>
            </w:r>
          </w:p>
        </w:tc>
        <w:tc>
          <w:tcPr>
            <w:tcW w:w="2136"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2000</w:t>
            </w:r>
          </w:p>
        </w:tc>
      </w:tr>
      <w:tr w:rsidR="004F14D2" w:rsidRPr="007E7668" w:rsidTr="00EF3995">
        <w:trPr>
          <w:trHeight w:hRule="exact" w:val="499"/>
          <w:jc w:val="center"/>
        </w:trPr>
        <w:tc>
          <w:tcPr>
            <w:tcW w:w="727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Отделения почтовой связи, электросвязи, банки и филиалы банков</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500</w:t>
            </w:r>
          </w:p>
        </w:tc>
      </w:tr>
    </w:tbl>
    <w:p w:rsidR="004F14D2" w:rsidRPr="007E7668" w:rsidRDefault="004F14D2" w:rsidP="00F9555B">
      <w:pPr>
        <w:pStyle w:val="20"/>
        <w:shd w:val="clear" w:color="auto" w:fill="auto"/>
        <w:spacing w:line="240" w:lineRule="auto"/>
        <w:ind w:right="20" w:firstLine="851"/>
        <w:rPr>
          <w:b w:val="0"/>
          <w:sz w:val="24"/>
          <w:szCs w:val="24"/>
        </w:rPr>
      </w:pPr>
      <w:r w:rsidRPr="007E7668">
        <w:rPr>
          <w:b w:val="0"/>
          <w:sz w:val="24"/>
          <w:szCs w:val="24"/>
        </w:rPr>
        <w:t xml:space="preserve">* Указанный уровень доступности не распространяется на специализированные и оздоровительные детские дошкольные </w:t>
      </w:r>
      <w:r w:rsidR="006C36D6">
        <w:rPr>
          <w:b w:val="0"/>
          <w:sz w:val="24"/>
          <w:szCs w:val="24"/>
        </w:rPr>
        <w:t>организации и образовательные школы</w:t>
      </w:r>
      <w:r w:rsidRPr="007E7668">
        <w:rPr>
          <w:b w:val="0"/>
          <w:sz w:val="24"/>
          <w:szCs w:val="24"/>
        </w:rPr>
        <w:t>,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4F14D2" w:rsidRPr="007E7668" w:rsidRDefault="004F14D2" w:rsidP="00F9555B">
      <w:pPr>
        <w:pStyle w:val="20"/>
        <w:shd w:val="clear" w:color="auto" w:fill="auto"/>
        <w:spacing w:line="240" w:lineRule="auto"/>
        <w:ind w:firstLine="851"/>
        <w:rPr>
          <w:b w:val="0"/>
          <w:sz w:val="24"/>
          <w:szCs w:val="24"/>
        </w:rPr>
      </w:pPr>
      <w:r w:rsidRPr="007E7668">
        <w:rPr>
          <w:b w:val="0"/>
          <w:sz w:val="24"/>
          <w:szCs w:val="24"/>
        </w:rPr>
        <w:t>** Допускается для сельских районов радиус пешеходной доступности до 1 км.</w:t>
      </w:r>
    </w:p>
    <w:p w:rsidR="004F14D2" w:rsidRPr="007E7668" w:rsidRDefault="004F14D2" w:rsidP="00F9555B">
      <w:pPr>
        <w:pStyle w:val="20"/>
        <w:shd w:val="clear" w:color="auto" w:fill="auto"/>
        <w:spacing w:line="240" w:lineRule="auto"/>
        <w:ind w:right="20" w:firstLine="851"/>
        <w:jc w:val="left"/>
        <w:rPr>
          <w:b w:val="0"/>
          <w:sz w:val="24"/>
          <w:szCs w:val="24"/>
        </w:rPr>
      </w:pPr>
      <w:r w:rsidRPr="007E7668">
        <w:rPr>
          <w:b w:val="0"/>
          <w:sz w:val="24"/>
          <w:szCs w:val="24"/>
        </w:rP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 Примечание: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4F14D2" w:rsidRPr="007E7668" w:rsidRDefault="004F14D2" w:rsidP="00882F90">
      <w:pPr>
        <w:pStyle w:val="4"/>
        <w:numPr>
          <w:ilvl w:val="0"/>
          <w:numId w:val="20"/>
        </w:numPr>
        <w:shd w:val="clear" w:color="auto" w:fill="auto"/>
        <w:tabs>
          <w:tab w:val="left" w:pos="704"/>
        </w:tabs>
        <w:spacing w:before="0" w:line="240" w:lineRule="auto"/>
        <w:ind w:right="20" w:firstLine="851"/>
        <w:rPr>
          <w:sz w:val="24"/>
          <w:szCs w:val="24"/>
        </w:rPr>
      </w:pPr>
      <w:r w:rsidRPr="007E7668">
        <w:rPr>
          <w:sz w:val="24"/>
          <w:szCs w:val="24"/>
        </w:rPr>
        <w:t xml:space="preserve">Уровень доступности общеобразовательных учреждений в городских </w:t>
      </w:r>
      <w:r w:rsidRPr="007E7668">
        <w:rPr>
          <w:sz w:val="24"/>
          <w:szCs w:val="24"/>
        </w:rPr>
        <w:lastRenderedPageBreak/>
        <w:t xml:space="preserve">поселениях следует принимать по </w:t>
      </w:r>
      <w:r w:rsidR="00B93649" w:rsidRPr="00FD70DB">
        <w:rPr>
          <w:sz w:val="24"/>
          <w:szCs w:val="24"/>
          <w:highlight w:val="green"/>
        </w:rPr>
        <w:t>СанПиН 2.4.3648-20</w:t>
      </w:r>
      <w:r w:rsidR="00B93649" w:rsidRPr="0004504C">
        <w:rPr>
          <w:sz w:val="24"/>
          <w:szCs w:val="24"/>
        </w:rPr>
        <w:t xml:space="preserve"> </w:t>
      </w:r>
      <w:r w:rsidR="006F4ADF">
        <w:rPr>
          <w:sz w:val="24"/>
          <w:szCs w:val="24"/>
        </w:rPr>
        <w:t xml:space="preserve"> для обучающихся начального общего и основного общего образования</w:t>
      </w:r>
      <w:r w:rsidRPr="007E7668">
        <w:rPr>
          <w:sz w:val="24"/>
          <w:szCs w:val="24"/>
        </w:rPr>
        <w:t xml:space="preserve"> не более: 400 м, для </w:t>
      </w:r>
      <w:r w:rsidR="006F4ADF">
        <w:rPr>
          <w:sz w:val="24"/>
          <w:szCs w:val="24"/>
        </w:rPr>
        <w:t>обучающихся среднего общего образования</w:t>
      </w:r>
      <w:r w:rsidRPr="007E7668">
        <w:rPr>
          <w:sz w:val="24"/>
          <w:szCs w:val="24"/>
        </w:rPr>
        <w:t xml:space="preserve"> </w:t>
      </w:r>
      <w:r w:rsidR="006F4ADF">
        <w:rPr>
          <w:sz w:val="24"/>
          <w:szCs w:val="24"/>
        </w:rPr>
        <w:t>–</w:t>
      </w:r>
      <w:r w:rsidRPr="007E7668">
        <w:rPr>
          <w:sz w:val="24"/>
          <w:szCs w:val="24"/>
        </w:rPr>
        <w:t xml:space="preserve"> </w:t>
      </w:r>
      <w:r w:rsidR="006F4ADF">
        <w:rPr>
          <w:sz w:val="24"/>
          <w:szCs w:val="24"/>
        </w:rPr>
        <w:t xml:space="preserve">не более </w:t>
      </w:r>
      <w:r w:rsidRPr="007E7668">
        <w:rPr>
          <w:sz w:val="24"/>
          <w:szCs w:val="24"/>
        </w:rPr>
        <w:t>500 м.</w:t>
      </w:r>
    </w:p>
    <w:p w:rsidR="004F14D2" w:rsidRPr="007E7668" w:rsidRDefault="004F14D2" w:rsidP="00882F90">
      <w:pPr>
        <w:pStyle w:val="4"/>
        <w:numPr>
          <w:ilvl w:val="0"/>
          <w:numId w:val="20"/>
        </w:numPr>
        <w:shd w:val="clear" w:color="auto" w:fill="auto"/>
        <w:tabs>
          <w:tab w:val="left" w:pos="765"/>
        </w:tabs>
        <w:spacing w:before="0" w:line="240" w:lineRule="auto"/>
        <w:ind w:right="20" w:firstLine="851"/>
        <w:rPr>
          <w:sz w:val="24"/>
          <w:szCs w:val="24"/>
        </w:rPr>
      </w:pPr>
      <w:r w:rsidRPr="007E7668">
        <w:rPr>
          <w:sz w:val="24"/>
          <w:szCs w:val="24"/>
        </w:rPr>
        <w:t xml:space="preserve">В сельской местности размещение общеобразовательных </w:t>
      </w:r>
      <w:r w:rsidR="006F4ADF">
        <w:rPr>
          <w:sz w:val="24"/>
          <w:szCs w:val="24"/>
        </w:rPr>
        <w:t>организаций</w:t>
      </w:r>
      <w:r w:rsidRPr="007E7668">
        <w:rPr>
          <w:sz w:val="24"/>
          <w:szCs w:val="24"/>
        </w:rPr>
        <w:t xml:space="preserve"> должно предусматривать </w:t>
      </w:r>
      <w:r w:rsidR="006F4ADF">
        <w:rPr>
          <w:sz w:val="24"/>
          <w:szCs w:val="24"/>
        </w:rPr>
        <w:t xml:space="preserve">для обучающихся начального общего образования </w:t>
      </w:r>
      <w:r w:rsidRPr="007E7668">
        <w:rPr>
          <w:sz w:val="24"/>
          <w:szCs w:val="24"/>
        </w:rPr>
        <w:t>радиус доступности не более 2 км пе</w:t>
      </w:r>
      <w:r w:rsidRPr="007E7668">
        <w:rPr>
          <w:rStyle w:val="23"/>
          <w:sz w:val="24"/>
          <w:szCs w:val="24"/>
          <w:u w:val="none"/>
        </w:rPr>
        <w:t>шк</w:t>
      </w:r>
      <w:r w:rsidRPr="007E7668">
        <w:rPr>
          <w:sz w:val="24"/>
          <w:szCs w:val="24"/>
        </w:rPr>
        <w:t xml:space="preserve">ом и не более 15 мин. (в одну сторону) при транспортном обслуживании. Для обучающихся </w:t>
      </w:r>
      <w:r w:rsidR="006F4ADF">
        <w:rPr>
          <w:sz w:val="24"/>
          <w:szCs w:val="24"/>
        </w:rPr>
        <w:t>основного общего и среднего общего образования</w:t>
      </w:r>
      <w:r w:rsidR="006F4ADF" w:rsidRPr="007E7668">
        <w:rPr>
          <w:sz w:val="24"/>
          <w:szCs w:val="24"/>
        </w:rPr>
        <w:t xml:space="preserve"> </w:t>
      </w:r>
      <w:r w:rsidRPr="007E7668">
        <w:rPr>
          <w:sz w:val="24"/>
          <w:szCs w:val="24"/>
        </w:rPr>
        <w:t>радиус пешеходной доступности не должен превышать 4 км, а при транспортном обслуживании - не более 30 минут в одну сторону.</w:t>
      </w:r>
    </w:p>
    <w:p w:rsidR="004F14D2" w:rsidRPr="007E7668" w:rsidRDefault="004F14D2" w:rsidP="00882F90">
      <w:pPr>
        <w:pStyle w:val="4"/>
        <w:numPr>
          <w:ilvl w:val="0"/>
          <w:numId w:val="20"/>
        </w:numPr>
        <w:shd w:val="clear" w:color="auto" w:fill="auto"/>
        <w:tabs>
          <w:tab w:val="left" w:pos="901"/>
        </w:tabs>
        <w:spacing w:before="0" w:line="240" w:lineRule="auto"/>
        <w:ind w:right="20" w:firstLine="851"/>
        <w:rPr>
          <w:sz w:val="24"/>
          <w:szCs w:val="24"/>
        </w:rPr>
      </w:pPr>
      <w:r w:rsidRPr="007E7668">
        <w:rPr>
          <w:sz w:val="24"/>
          <w:szCs w:val="24"/>
        </w:rPr>
        <w:t xml:space="preserve">При расстояниях свыше указанных для обучающихся общеобразовательных </w:t>
      </w:r>
      <w:r w:rsidR="00AC1EEF">
        <w:rPr>
          <w:sz w:val="24"/>
          <w:szCs w:val="24"/>
        </w:rPr>
        <w:t>организаций</w:t>
      </w:r>
      <w:r w:rsidRPr="007E7668">
        <w:rPr>
          <w:sz w:val="24"/>
          <w:szCs w:val="24"/>
        </w:rPr>
        <w:t>,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w:t>
      </w:r>
      <w:r w:rsidR="00320E9B">
        <w:rPr>
          <w:sz w:val="24"/>
          <w:szCs w:val="24"/>
        </w:rPr>
        <w:t xml:space="preserve"> </w:t>
      </w:r>
      <w:r w:rsidRPr="007E7668">
        <w:rPr>
          <w:sz w:val="24"/>
          <w:szCs w:val="24"/>
        </w:rPr>
        <w:t>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4F14D2" w:rsidRPr="007E7668" w:rsidRDefault="004F14D2" w:rsidP="00882F90">
      <w:pPr>
        <w:pStyle w:val="4"/>
        <w:numPr>
          <w:ilvl w:val="0"/>
          <w:numId w:val="20"/>
        </w:numPr>
        <w:shd w:val="clear" w:color="auto" w:fill="auto"/>
        <w:tabs>
          <w:tab w:val="left" w:pos="765"/>
        </w:tabs>
        <w:spacing w:before="0" w:line="240" w:lineRule="auto"/>
        <w:ind w:right="20" w:firstLine="851"/>
        <w:rPr>
          <w:sz w:val="24"/>
          <w:szCs w:val="24"/>
        </w:rPr>
      </w:pPr>
      <w:r w:rsidRPr="007E7668">
        <w:rPr>
          <w:sz w:val="24"/>
          <w:szCs w:val="24"/>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4F14D2" w:rsidRPr="007E7668" w:rsidRDefault="004F14D2" w:rsidP="00882F90">
      <w:pPr>
        <w:pStyle w:val="4"/>
        <w:numPr>
          <w:ilvl w:val="0"/>
          <w:numId w:val="20"/>
        </w:numPr>
        <w:shd w:val="clear" w:color="auto" w:fill="auto"/>
        <w:tabs>
          <w:tab w:val="left" w:pos="901"/>
        </w:tabs>
        <w:spacing w:before="0" w:line="240" w:lineRule="auto"/>
        <w:ind w:firstLine="851"/>
        <w:rPr>
          <w:sz w:val="24"/>
          <w:szCs w:val="24"/>
        </w:rPr>
      </w:pPr>
      <w:r w:rsidRPr="007E7668">
        <w:rPr>
          <w:sz w:val="24"/>
          <w:szCs w:val="24"/>
        </w:rPr>
        <w:t>Для учащих</w:t>
      </w:r>
      <w:r w:rsidR="009D2394" w:rsidRPr="007E7668">
        <w:rPr>
          <w:sz w:val="24"/>
          <w:szCs w:val="24"/>
        </w:rPr>
        <w:t>ся, проживающих на расстоянии с</w:t>
      </w:r>
      <w:r w:rsidRPr="007E7668">
        <w:rPr>
          <w:sz w:val="24"/>
          <w:szCs w:val="24"/>
        </w:rPr>
        <w:t>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w:t>
      </w:r>
      <w:r w:rsidRPr="007E7668">
        <w:rPr>
          <w:rStyle w:val="23"/>
          <w:sz w:val="24"/>
          <w:szCs w:val="24"/>
          <w:u w:val="none"/>
        </w:rPr>
        <w:t>шк</w:t>
      </w:r>
      <w:r w:rsidRPr="007E7668">
        <w:rPr>
          <w:sz w:val="24"/>
          <w:szCs w:val="24"/>
        </w:rPr>
        <w:t xml:space="preserve">ольный интернат из расчета 10% мест общей вместимости </w:t>
      </w:r>
      <w:r w:rsidR="00AC1EEF">
        <w:rPr>
          <w:sz w:val="24"/>
          <w:szCs w:val="24"/>
        </w:rPr>
        <w:t>организации</w:t>
      </w:r>
      <w:r w:rsidRPr="007E7668">
        <w:rPr>
          <w:sz w:val="24"/>
          <w:szCs w:val="24"/>
        </w:rPr>
        <w:t>.</w:t>
      </w:r>
    </w:p>
    <w:p w:rsidR="004F14D2" w:rsidRPr="007E7668" w:rsidRDefault="004F14D2" w:rsidP="00F9555B">
      <w:pPr>
        <w:pStyle w:val="4"/>
        <w:shd w:val="clear" w:color="auto" w:fill="auto"/>
        <w:tabs>
          <w:tab w:val="left" w:pos="762"/>
        </w:tabs>
        <w:spacing w:before="0" w:line="240" w:lineRule="auto"/>
        <w:ind w:firstLine="851"/>
        <w:rPr>
          <w:sz w:val="24"/>
          <w:szCs w:val="24"/>
        </w:rPr>
      </w:pPr>
      <w:r w:rsidRPr="007E7668">
        <w:rPr>
          <w:sz w:val="24"/>
          <w:szCs w:val="24"/>
        </w:rPr>
        <w:t xml:space="preserve">Расстояния от зданий и границ земельных участков </w:t>
      </w:r>
      <w:r w:rsidR="00AC1EEF">
        <w:rPr>
          <w:sz w:val="24"/>
          <w:szCs w:val="24"/>
        </w:rPr>
        <w:t>организаций</w:t>
      </w:r>
      <w:r w:rsidRPr="007E7668">
        <w:rPr>
          <w:sz w:val="24"/>
          <w:szCs w:val="24"/>
        </w:rPr>
        <w:t xml:space="preserve"> и предприятий обслуживания следует принимать не менее приведенных в таблице 9.</w:t>
      </w:r>
    </w:p>
    <w:p w:rsidR="004F14D2" w:rsidRPr="007E7668" w:rsidRDefault="004F14D2" w:rsidP="007E7668">
      <w:pPr>
        <w:pStyle w:val="4"/>
        <w:shd w:val="clear" w:color="auto" w:fill="auto"/>
        <w:tabs>
          <w:tab w:val="left" w:pos="762"/>
        </w:tabs>
        <w:spacing w:before="0" w:line="240" w:lineRule="auto"/>
        <w:ind w:firstLine="709"/>
        <w:jc w:val="right"/>
        <w:rPr>
          <w:sz w:val="24"/>
          <w:szCs w:val="24"/>
        </w:rPr>
      </w:pPr>
      <w:r w:rsidRPr="007E7668">
        <w:rPr>
          <w:sz w:val="24"/>
          <w:szCs w:val="24"/>
        </w:rPr>
        <w:t>Таблица 9</w:t>
      </w:r>
    </w:p>
    <w:tbl>
      <w:tblPr>
        <w:tblpPr w:leftFromText="180" w:rightFromText="180" w:vertAnchor="text" w:horzAnchor="margin" w:tblpY="214"/>
        <w:tblOverlap w:val="never"/>
        <w:tblW w:w="0" w:type="auto"/>
        <w:tblLayout w:type="fixed"/>
        <w:tblCellMar>
          <w:left w:w="10" w:type="dxa"/>
          <w:right w:w="10" w:type="dxa"/>
        </w:tblCellMar>
        <w:tblLook w:val="0000" w:firstRow="0" w:lastRow="0" w:firstColumn="0" w:lastColumn="0" w:noHBand="0" w:noVBand="0"/>
      </w:tblPr>
      <w:tblGrid>
        <w:gridCol w:w="3547"/>
        <w:gridCol w:w="1262"/>
        <w:gridCol w:w="1219"/>
        <w:gridCol w:w="1046"/>
        <w:gridCol w:w="2575"/>
      </w:tblGrid>
      <w:tr w:rsidR="004F14D2" w:rsidRPr="007E7668" w:rsidTr="00EF3995">
        <w:trPr>
          <w:trHeight w:hRule="exact" w:val="773"/>
        </w:trPr>
        <w:tc>
          <w:tcPr>
            <w:tcW w:w="3547" w:type="dxa"/>
            <w:vMerge w:val="restart"/>
            <w:tcBorders>
              <w:top w:val="single" w:sz="4" w:space="0" w:color="auto"/>
              <w:lef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 xml:space="preserve">Здания (земельные участки) </w:t>
            </w:r>
            <w:r w:rsidR="00AC1EEF">
              <w:rPr>
                <w:sz w:val="24"/>
                <w:szCs w:val="24"/>
              </w:rPr>
              <w:t xml:space="preserve"> организаций</w:t>
            </w:r>
            <w:r w:rsidR="00AC1EEF" w:rsidRPr="007E7668">
              <w:rPr>
                <w:rStyle w:val="105pt"/>
                <w:b w:val="0"/>
                <w:sz w:val="24"/>
                <w:szCs w:val="24"/>
              </w:rPr>
              <w:t xml:space="preserve"> </w:t>
            </w:r>
            <w:r w:rsidRPr="007E7668">
              <w:rPr>
                <w:rStyle w:val="105pt"/>
                <w:b w:val="0"/>
                <w:sz w:val="24"/>
                <w:szCs w:val="24"/>
              </w:rPr>
              <w:t xml:space="preserve"> обслуживания</w:t>
            </w:r>
          </w:p>
        </w:tc>
        <w:tc>
          <w:tcPr>
            <w:tcW w:w="6102" w:type="dxa"/>
            <w:gridSpan w:val="4"/>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center"/>
              <w:rPr>
                <w:sz w:val="24"/>
                <w:szCs w:val="24"/>
              </w:rPr>
            </w:pPr>
            <w:r w:rsidRPr="007E7668">
              <w:rPr>
                <w:rStyle w:val="105pt"/>
                <w:b w:val="0"/>
                <w:sz w:val="24"/>
                <w:szCs w:val="24"/>
              </w:rPr>
              <w:t xml:space="preserve">Расстояния от зданий (границ участков) </w:t>
            </w:r>
            <w:r w:rsidR="00AC1EEF">
              <w:rPr>
                <w:sz w:val="24"/>
                <w:szCs w:val="24"/>
              </w:rPr>
              <w:t xml:space="preserve"> организаций</w:t>
            </w:r>
            <w:r w:rsidR="00AC1EEF" w:rsidRPr="007E7668">
              <w:rPr>
                <w:rStyle w:val="105pt"/>
                <w:b w:val="0"/>
                <w:sz w:val="24"/>
                <w:szCs w:val="24"/>
              </w:rPr>
              <w:t xml:space="preserve"> </w:t>
            </w:r>
            <w:r w:rsidRPr="007E7668">
              <w:rPr>
                <w:rStyle w:val="105pt"/>
                <w:b w:val="0"/>
                <w:sz w:val="24"/>
                <w:szCs w:val="24"/>
              </w:rPr>
              <w:t xml:space="preserve"> обслуживания, м</w:t>
            </w:r>
          </w:p>
        </w:tc>
      </w:tr>
      <w:tr w:rsidR="004F14D2" w:rsidRPr="007E7668" w:rsidTr="00320E9B">
        <w:trPr>
          <w:trHeight w:hRule="exact" w:val="490"/>
        </w:trPr>
        <w:tc>
          <w:tcPr>
            <w:tcW w:w="3547" w:type="dxa"/>
            <w:vMerge/>
            <w:tcBorders>
              <w:left w:val="single" w:sz="4" w:space="0" w:color="auto"/>
            </w:tcBorders>
            <w:shd w:val="clear" w:color="auto" w:fill="FFFFFF"/>
          </w:tcPr>
          <w:p w:rsidR="004F14D2" w:rsidRPr="007E7668" w:rsidRDefault="004F14D2" w:rsidP="007E7668">
            <w:pPr>
              <w:spacing w:after="0" w:line="240" w:lineRule="auto"/>
              <w:rPr>
                <w:sz w:val="24"/>
                <w:szCs w:val="24"/>
              </w:rPr>
            </w:pPr>
          </w:p>
        </w:tc>
        <w:tc>
          <w:tcPr>
            <w:tcW w:w="2481" w:type="dxa"/>
            <w:gridSpan w:val="2"/>
            <w:tcBorders>
              <w:top w:val="single" w:sz="4" w:space="0" w:color="auto"/>
              <w:lef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до красной линии</w:t>
            </w:r>
          </w:p>
        </w:tc>
        <w:tc>
          <w:tcPr>
            <w:tcW w:w="1046" w:type="dxa"/>
            <w:vMerge w:val="restart"/>
            <w:tcBorders>
              <w:top w:val="single" w:sz="4" w:space="0" w:color="auto"/>
              <w:lef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до стен жилых домов</w:t>
            </w:r>
          </w:p>
        </w:tc>
        <w:tc>
          <w:tcPr>
            <w:tcW w:w="2575" w:type="dxa"/>
            <w:vMerge w:val="restart"/>
            <w:tcBorders>
              <w:top w:val="single" w:sz="4" w:space="0" w:color="auto"/>
              <w:left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 xml:space="preserve">до зданий </w:t>
            </w:r>
            <w:r w:rsidR="00AB1211" w:rsidRPr="007E7668">
              <w:rPr>
                <w:rStyle w:val="105pt"/>
                <w:b w:val="0"/>
                <w:sz w:val="24"/>
                <w:szCs w:val="24"/>
              </w:rPr>
              <w:t xml:space="preserve"> детских дошкольных </w:t>
            </w:r>
            <w:r w:rsidR="00AB1211">
              <w:rPr>
                <w:rStyle w:val="105pt"/>
                <w:b w:val="0"/>
                <w:sz w:val="24"/>
                <w:szCs w:val="24"/>
              </w:rPr>
              <w:t>образовательных и общеобразовательных школ,</w:t>
            </w:r>
            <w:r w:rsidRPr="007E7668">
              <w:rPr>
                <w:rStyle w:val="105pt"/>
                <w:b w:val="0"/>
                <w:sz w:val="24"/>
                <w:szCs w:val="24"/>
              </w:rPr>
              <w:t xml:space="preserve"> </w:t>
            </w:r>
            <w:r w:rsidR="006F4ADF">
              <w:rPr>
                <w:rStyle w:val="105pt"/>
                <w:b w:val="0"/>
                <w:sz w:val="24"/>
                <w:szCs w:val="24"/>
              </w:rPr>
              <w:t>медицинских</w:t>
            </w:r>
            <w:r w:rsidRPr="007E7668">
              <w:rPr>
                <w:rStyle w:val="105pt"/>
                <w:b w:val="0"/>
                <w:sz w:val="24"/>
                <w:szCs w:val="24"/>
              </w:rPr>
              <w:t xml:space="preserve"> </w:t>
            </w:r>
            <w:r w:rsidR="00AC1EEF">
              <w:rPr>
                <w:sz w:val="24"/>
                <w:szCs w:val="24"/>
              </w:rPr>
              <w:t xml:space="preserve"> организаций</w:t>
            </w:r>
          </w:p>
        </w:tc>
      </w:tr>
      <w:tr w:rsidR="004F14D2" w:rsidRPr="007E7668" w:rsidTr="00320E9B">
        <w:trPr>
          <w:trHeight w:hRule="exact" w:val="1146"/>
        </w:trPr>
        <w:tc>
          <w:tcPr>
            <w:tcW w:w="3547" w:type="dxa"/>
            <w:vMerge/>
            <w:tcBorders>
              <w:left w:val="single" w:sz="4" w:space="0" w:color="auto"/>
            </w:tcBorders>
            <w:shd w:val="clear" w:color="auto" w:fill="FFFFFF"/>
          </w:tcPr>
          <w:p w:rsidR="004F14D2" w:rsidRPr="007E7668" w:rsidRDefault="004F14D2" w:rsidP="007E7668">
            <w:pPr>
              <w:spacing w:after="0" w:line="240" w:lineRule="auto"/>
              <w:rPr>
                <w:sz w:val="24"/>
                <w:szCs w:val="24"/>
              </w:rPr>
            </w:pPr>
          </w:p>
        </w:tc>
        <w:tc>
          <w:tcPr>
            <w:tcW w:w="1262" w:type="dxa"/>
            <w:tcBorders>
              <w:top w:val="single" w:sz="4" w:space="0" w:color="auto"/>
              <w:lef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в городах</w:t>
            </w:r>
          </w:p>
        </w:tc>
        <w:tc>
          <w:tcPr>
            <w:tcW w:w="1219" w:type="dxa"/>
            <w:tcBorders>
              <w:top w:val="single" w:sz="4" w:space="0" w:color="auto"/>
              <w:lef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в сельских поселениях</w:t>
            </w:r>
          </w:p>
        </w:tc>
        <w:tc>
          <w:tcPr>
            <w:tcW w:w="1046" w:type="dxa"/>
            <w:vMerge/>
            <w:tcBorders>
              <w:left w:val="single" w:sz="4" w:space="0" w:color="auto"/>
            </w:tcBorders>
            <w:shd w:val="clear" w:color="auto" w:fill="FFFFFF"/>
            <w:vAlign w:val="center"/>
          </w:tcPr>
          <w:p w:rsidR="004F14D2" w:rsidRPr="007E7668" w:rsidRDefault="004F14D2" w:rsidP="00320E9B">
            <w:pPr>
              <w:spacing w:after="0" w:line="240" w:lineRule="auto"/>
              <w:jc w:val="center"/>
              <w:rPr>
                <w:sz w:val="24"/>
                <w:szCs w:val="24"/>
              </w:rPr>
            </w:pPr>
          </w:p>
        </w:tc>
        <w:tc>
          <w:tcPr>
            <w:tcW w:w="2575" w:type="dxa"/>
            <w:vMerge/>
            <w:tcBorders>
              <w:left w:val="single" w:sz="4" w:space="0" w:color="auto"/>
              <w:right w:val="single" w:sz="4" w:space="0" w:color="auto"/>
            </w:tcBorders>
            <w:shd w:val="clear" w:color="auto" w:fill="FFFFFF"/>
            <w:vAlign w:val="center"/>
          </w:tcPr>
          <w:p w:rsidR="004F14D2" w:rsidRPr="007E7668" w:rsidRDefault="004F14D2" w:rsidP="00320E9B">
            <w:pPr>
              <w:spacing w:after="0" w:line="240" w:lineRule="auto"/>
              <w:jc w:val="center"/>
              <w:rPr>
                <w:sz w:val="24"/>
                <w:szCs w:val="24"/>
              </w:rPr>
            </w:pPr>
          </w:p>
        </w:tc>
      </w:tr>
      <w:tr w:rsidR="004F14D2" w:rsidRPr="007E7668" w:rsidTr="00EF3995">
        <w:trPr>
          <w:trHeight w:hRule="exact" w:val="1547"/>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left="80" w:right="-159" w:firstLine="0"/>
              <w:jc w:val="left"/>
              <w:rPr>
                <w:sz w:val="24"/>
                <w:szCs w:val="24"/>
              </w:rPr>
            </w:pPr>
            <w:r w:rsidRPr="007E7668">
              <w:rPr>
                <w:rStyle w:val="105pt"/>
                <w:b w:val="0"/>
                <w:sz w:val="24"/>
                <w:szCs w:val="24"/>
              </w:rPr>
              <w:t xml:space="preserve">Детские дошкольные </w:t>
            </w:r>
            <w:r w:rsidR="00AC1EEF">
              <w:rPr>
                <w:sz w:val="24"/>
                <w:szCs w:val="24"/>
              </w:rPr>
              <w:t xml:space="preserve"> </w:t>
            </w:r>
            <w:r w:rsidR="00AB1211">
              <w:rPr>
                <w:sz w:val="24"/>
                <w:szCs w:val="24"/>
              </w:rPr>
              <w:t>образовательные</w:t>
            </w:r>
            <w:r w:rsidR="00AC1EEF">
              <w:rPr>
                <w:sz w:val="24"/>
                <w:szCs w:val="24"/>
              </w:rPr>
              <w:t xml:space="preserve"> </w:t>
            </w:r>
            <w:r w:rsidRPr="007E7668">
              <w:rPr>
                <w:rStyle w:val="105pt"/>
                <w:b w:val="0"/>
                <w:sz w:val="24"/>
                <w:szCs w:val="24"/>
              </w:rPr>
              <w:t xml:space="preserve"> и</w:t>
            </w:r>
          </w:p>
          <w:p w:rsidR="004F14D2" w:rsidRPr="007E7668" w:rsidRDefault="004F14D2" w:rsidP="00EF3995">
            <w:pPr>
              <w:pStyle w:val="4"/>
              <w:shd w:val="clear" w:color="auto" w:fill="auto"/>
              <w:spacing w:before="0" w:line="240" w:lineRule="auto"/>
              <w:ind w:left="80" w:firstLine="0"/>
              <w:jc w:val="left"/>
              <w:rPr>
                <w:sz w:val="24"/>
                <w:szCs w:val="24"/>
              </w:rPr>
            </w:pPr>
            <w:r w:rsidRPr="007E7668">
              <w:rPr>
                <w:rStyle w:val="105pt"/>
                <w:b w:val="0"/>
                <w:sz w:val="24"/>
                <w:szCs w:val="24"/>
              </w:rPr>
              <w:t xml:space="preserve">общеобразовательные </w:t>
            </w:r>
            <w:r w:rsidR="00AB1211">
              <w:rPr>
                <w:sz w:val="24"/>
                <w:szCs w:val="24"/>
              </w:rPr>
              <w:t xml:space="preserve"> организации</w:t>
            </w:r>
            <w:r w:rsidR="00AB1211" w:rsidRPr="007E7668">
              <w:rPr>
                <w:rStyle w:val="105pt"/>
                <w:b w:val="0"/>
                <w:sz w:val="24"/>
                <w:szCs w:val="24"/>
              </w:rPr>
              <w:t xml:space="preserve"> </w:t>
            </w:r>
            <w:r w:rsidRPr="007E7668">
              <w:rPr>
                <w:rStyle w:val="105pt"/>
                <w:b w:val="0"/>
                <w:sz w:val="24"/>
                <w:szCs w:val="24"/>
              </w:rPr>
              <w:t>(земельный участок)</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по нормам инсоляции и освещенности</w:t>
            </w:r>
          </w:p>
        </w:tc>
      </w:tr>
      <w:tr w:rsidR="004F14D2" w:rsidRPr="007E7668" w:rsidTr="00EF3995">
        <w:trPr>
          <w:trHeight w:hRule="exact" w:val="1042"/>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Больницы, родильные дома и другие лечебные стационары (здания)</w:t>
            </w:r>
          </w:p>
        </w:tc>
        <w:tc>
          <w:tcPr>
            <w:tcW w:w="2481" w:type="dxa"/>
            <w:gridSpan w:val="2"/>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30 - 50 (в зависимости от этажности)</w:t>
            </w:r>
          </w:p>
        </w:tc>
      </w:tr>
      <w:tr w:rsidR="004F14D2" w:rsidRPr="007E7668" w:rsidTr="00EF3995">
        <w:trPr>
          <w:trHeight w:hRule="exact" w:val="773"/>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Приемные пункты вторичного сырья</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left="320" w:firstLine="0"/>
              <w:jc w:val="center"/>
              <w:rPr>
                <w:sz w:val="24"/>
                <w:szCs w:val="24"/>
              </w:rPr>
            </w:pPr>
            <w:r w:rsidRPr="007E7668">
              <w:rPr>
                <w:rStyle w:val="105pt"/>
                <w:b w:val="0"/>
                <w:sz w:val="24"/>
                <w:szCs w:val="24"/>
              </w:rPr>
              <w:t>20 *</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50</w:t>
            </w:r>
          </w:p>
        </w:tc>
      </w:tr>
      <w:tr w:rsidR="004F14D2" w:rsidRPr="007E7668" w:rsidTr="00EF3995">
        <w:trPr>
          <w:trHeight w:hRule="exact" w:val="773"/>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Пожарные депо</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4F14D2" w:rsidRPr="007E7668" w:rsidTr="00EF3995">
        <w:trPr>
          <w:trHeight w:hRule="exact" w:val="947"/>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Кладбища смешанного и традиционного захоронения площадью от 20 до 40 га</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500</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4F14D2" w:rsidRPr="007E7668" w:rsidTr="00EF3995">
        <w:trPr>
          <w:trHeight w:hRule="exact" w:val="947"/>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lastRenderedPageBreak/>
              <w:t>Кладбища смешанного и традиционного захоронения площадью от 10 до 20 га</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300</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300</w:t>
            </w:r>
          </w:p>
        </w:tc>
      </w:tr>
      <w:tr w:rsidR="004F14D2" w:rsidRPr="007E7668" w:rsidTr="00EF3995">
        <w:trPr>
          <w:trHeight w:hRule="exact" w:val="947"/>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Кладбища смешанного и традиционного захоронения площадью 10 га и менее</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100</w:t>
            </w:r>
          </w:p>
        </w:tc>
      </w:tr>
      <w:tr w:rsidR="004F14D2" w:rsidRPr="007E7668" w:rsidTr="00EF3995">
        <w:trPr>
          <w:trHeight w:hRule="exact" w:val="628"/>
        </w:trPr>
        <w:tc>
          <w:tcPr>
            <w:tcW w:w="3547"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shd w:val="clear" w:color="auto" w:fill="auto"/>
              <w:spacing w:before="0" w:line="240" w:lineRule="auto"/>
              <w:ind w:firstLine="0"/>
              <w:jc w:val="left"/>
              <w:rPr>
                <w:sz w:val="24"/>
                <w:szCs w:val="24"/>
              </w:rPr>
            </w:pPr>
            <w:r w:rsidRPr="007E7668">
              <w:rPr>
                <w:rStyle w:val="105pt"/>
                <w:b w:val="0"/>
                <w:sz w:val="24"/>
                <w:szCs w:val="24"/>
              </w:rPr>
              <w:t>Кладбища для погребения после кремации</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100</w:t>
            </w:r>
          </w:p>
        </w:tc>
      </w:tr>
      <w:tr w:rsidR="004F14D2" w:rsidRPr="007E7668" w:rsidTr="00320E9B">
        <w:trPr>
          <w:trHeight w:hRule="exact" w:val="1416"/>
        </w:trPr>
        <w:tc>
          <w:tcPr>
            <w:tcW w:w="3547"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
              <w:shd w:val="clear" w:color="auto" w:fill="auto"/>
              <w:spacing w:before="0" w:line="240" w:lineRule="auto"/>
              <w:ind w:firstLine="0"/>
              <w:rPr>
                <w:bCs/>
                <w:color w:val="000000"/>
                <w:sz w:val="24"/>
                <w:szCs w:val="24"/>
                <w:shd w:val="clear" w:color="auto" w:fill="FFFFFF"/>
              </w:rPr>
            </w:pPr>
            <w:r w:rsidRPr="007E7668">
              <w:rPr>
                <w:rStyle w:val="105pt"/>
                <w:b w:val="0"/>
                <w:sz w:val="24"/>
                <w:szCs w:val="24"/>
              </w:rPr>
              <w:t>Закрытые кладбища и мемориальные комплексы, кладбища с погребением после кремации, колумбарии, сельские кладбища</w:t>
            </w:r>
          </w:p>
        </w:tc>
        <w:tc>
          <w:tcPr>
            <w:tcW w:w="126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2575" w:type="dxa"/>
            <w:tcBorders>
              <w:top w:val="single" w:sz="4" w:space="0" w:color="auto"/>
              <w:left w:val="single" w:sz="4" w:space="0" w:color="auto"/>
              <w:bottom w:val="single" w:sz="4" w:space="0" w:color="auto"/>
              <w:right w:val="single" w:sz="4" w:space="0" w:color="auto"/>
            </w:tcBorders>
            <w:shd w:val="clear" w:color="auto" w:fill="FFFFFF"/>
            <w:vAlign w:val="center"/>
          </w:tcPr>
          <w:p w:rsidR="004F14D2" w:rsidRPr="007E7668" w:rsidRDefault="004F14D2" w:rsidP="00320E9B">
            <w:pPr>
              <w:pStyle w:val="4"/>
              <w:shd w:val="clear" w:color="auto" w:fill="auto"/>
              <w:spacing w:before="0" w:line="240" w:lineRule="auto"/>
              <w:ind w:firstLine="0"/>
              <w:jc w:val="center"/>
              <w:rPr>
                <w:sz w:val="24"/>
                <w:szCs w:val="24"/>
              </w:rPr>
            </w:pPr>
            <w:r w:rsidRPr="007E7668">
              <w:rPr>
                <w:rStyle w:val="105pt"/>
                <w:b w:val="0"/>
                <w:sz w:val="24"/>
                <w:szCs w:val="24"/>
              </w:rPr>
              <w:t>50</w:t>
            </w:r>
          </w:p>
        </w:tc>
      </w:tr>
    </w:tbl>
    <w:p w:rsidR="004F14D2" w:rsidRPr="007E7668" w:rsidRDefault="004F14D2" w:rsidP="007E7668">
      <w:pPr>
        <w:spacing w:after="0" w:line="240" w:lineRule="auto"/>
        <w:rPr>
          <w:rFonts w:ascii="Times New Roman" w:hAnsi="Times New Roman"/>
          <w:sz w:val="24"/>
          <w:szCs w:val="24"/>
        </w:rPr>
      </w:pPr>
      <w:r w:rsidRPr="007E7668">
        <w:rPr>
          <w:rFonts w:ascii="Times New Roman" w:hAnsi="Times New Roman"/>
          <w:sz w:val="24"/>
          <w:szCs w:val="24"/>
        </w:rPr>
        <w:t>* С входами и окнами</w:t>
      </w:r>
    </w:p>
    <w:p w:rsidR="004F14D2" w:rsidRPr="007E7668" w:rsidRDefault="004F14D2" w:rsidP="007E7668">
      <w:pPr>
        <w:pStyle w:val="20"/>
        <w:shd w:val="clear" w:color="auto" w:fill="auto"/>
        <w:spacing w:line="240" w:lineRule="auto"/>
        <w:ind w:left="80"/>
        <w:jc w:val="left"/>
        <w:rPr>
          <w:b w:val="0"/>
          <w:sz w:val="24"/>
          <w:szCs w:val="24"/>
        </w:rPr>
      </w:pPr>
      <w:r w:rsidRPr="007E7668">
        <w:rPr>
          <w:b w:val="0"/>
          <w:sz w:val="24"/>
          <w:szCs w:val="24"/>
        </w:rPr>
        <w:t>Примечания:</w:t>
      </w:r>
    </w:p>
    <w:p w:rsidR="004F14D2" w:rsidRPr="007E7668" w:rsidRDefault="004F14D2" w:rsidP="00882F90">
      <w:pPr>
        <w:pStyle w:val="20"/>
        <w:numPr>
          <w:ilvl w:val="0"/>
          <w:numId w:val="21"/>
        </w:numPr>
        <w:shd w:val="clear" w:color="auto" w:fill="auto"/>
        <w:tabs>
          <w:tab w:val="left" w:pos="1059"/>
        </w:tabs>
        <w:spacing w:line="240" w:lineRule="auto"/>
        <w:ind w:right="20" w:firstLine="851"/>
        <w:rPr>
          <w:b w:val="0"/>
          <w:sz w:val="24"/>
          <w:szCs w:val="24"/>
        </w:rPr>
      </w:pPr>
      <w:r w:rsidRPr="007E7668">
        <w:rPr>
          <w:b w:val="0"/>
          <w:sz w:val="24"/>
          <w:szCs w:val="24"/>
        </w:rPr>
        <w:t xml:space="preserve">Вновь строящиеся здания дошкольных </w:t>
      </w:r>
      <w:r w:rsidR="00AB1211">
        <w:rPr>
          <w:b w:val="0"/>
          <w:sz w:val="24"/>
          <w:szCs w:val="24"/>
        </w:rPr>
        <w:t xml:space="preserve">образовательных и </w:t>
      </w:r>
      <w:r w:rsidRPr="007E7668">
        <w:rPr>
          <w:b w:val="0"/>
          <w:sz w:val="24"/>
          <w:szCs w:val="24"/>
        </w:rPr>
        <w:t xml:space="preserve"> общеобразовательных </w:t>
      </w:r>
      <w:r w:rsidR="00AC1EEF" w:rsidRPr="00AC1EEF">
        <w:rPr>
          <w:b w:val="0"/>
          <w:sz w:val="24"/>
          <w:szCs w:val="24"/>
        </w:rPr>
        <w:t>организаций</w:t>
      </w:r>
      <w:r w:rsidRPr="007E7668">
        <w:rPr>
          <w:b w:val="0"/>
          <w:sz w:val="24"/>
          <w:szCs w:val="24"/>
        </w:rPr>
        <w:t xml:space="preserve">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p w:rsidR="004F14D2" w:rsidRPr="007E7668" w:rsidRDefault="004F14D2" w:rsidP="00882F90">
      <w:pPr>
        <w:pStyle w:val="20"/>
        <w:numPr>
          <w:ilvl w:val="0"/>
          <w:numId w:val="21"/>
        </w:numPr>
        <w:shd w:val="clear" w:color="auto" w:fill="auto"/>
        <w:tabs>
          <w:tab w:val="left" w:pos="1059"/>
        </w:tabs>
        <w:spacing w:line="240" w:lineRule="auto"/>
        <w:ind w:right="20" w:firstLine="851"/>
        <w:rPr>
          <w:b w:val="0"/>
          <w:sz w:val="24"/>
          <w:szCs w:val="24"/>
        </w:rPr>
      </w:pPr>
      <w:r w:rsidRPr="007E7668">
        <w:rPr>
          <w:b w:val="0"/>
          <w:sz w:val="24"/>
          <w:szCs w:val="24"/>
        </w:rPr>
        <w:t xml:space="preserve">Здания дошкольных организаций и общеобразовательных </w:t>
      </w:r>
      <w:r w:rsidR="00AC1EEF" w:rsidRPr="00AC1EEF">
        <w:rPr>
          <w:b w:val="0"/>
          <w:sz w:val="24"/>
          <w:szCs w:val="24"/>
        </w:rPr>
        <w:t>организаций</w:t>
      </w:r>
      <w:r w:rsidRPr="007E7668">
        <w:rPr>
          <w:b w:val="0"/>
          <w:sz w:val="24"/>
          <w:szCs w:val="24"/>
        </w:rPr>
        <w:t xml:space="preserve">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4F14D2" w:rsidRPr="007E7668" w:rsidRDefault="004F14D2" w:rsidP="00882F90">
      <w:pPr>
        <w:pStyle w:val="20"/>
        <w:numPr>
          <w:ilvl w:val="0"/>
          <w:numId w:val="21"/>
        </w:numPr>
        <w:shd w:val="clear" w:color="auto" w:fill="auto"/>
        <w:tabs>
          <w:tab w:val="left" w:pos="1059"/>
        </w:tabs>
        <w:spacing w:line="240" w:lineRule="auto"/>
        <w:ind w:right="20" w:firstLine="851"/>
        <w:rPr>
          <w:b w:val="0"/>
          <w:sz w:val="24"/>
          <w:szCs w:val="24"/>
        </w:rPr>
      </w:pPr>
      <w:r w:rsidRPr="007E7668">
        <w:rPr>
          <w:b w:val="0"/>
          <w:sz w:val="24"/>
          <w:szCs w:val="24"/>
        </w:rPr>
        <w:t xml:space="preserve">Для обеспечения нормативных уровней инсоляции и естественного освещения помещений и игровых площадок при размещении зданий дошкольных организаций и общеобразовательных </w:t>
      </w:r>
      <w:r w:rsidR="00AC1EEF" w:rsidRPr="00AC1EEF">
        <w:rPr>
          <w:b w:val="0"/>
          <w:sz w:val="24"/>
          <w:szCs w:val="24"/>
        </w:rPr>
        <w:t>организаций</w:t>
      </w:r>
      <w:r w:rsidRPr="00AC1EEF">
        <w:rPr>
          <w:b w:val="0"/>
          <w:sz w:val="24"/>
          <w:szCs w:val="24"/>
        </w:rPr>
        <w:t xml:space="preserve"> </w:t>
      </w:r>
      <w:r w:rsidRPr="007E7668">
        <w:rPr>
          <w:b w:val="0"/>
          <w:sz w:val="24"/>
          <w:szCs w:val="24"/>
        </w:rPr>
        <w:t>должны соблюдаться санитарные разрывы от жилых и общественных зданий.</w:t>
      </w:r>
    </w:p>
    <w:p w:rsidR="004F14D2" w:rsidRPr="007E7668" w:rsidRDefault="009426F6" w:rsidP="00882F90">
      <w:pPr>
        <w:pStyle w:val="20"/>
        <w:numPr>
          <w:ilvl w:val="0"/>
          <w:numId w:val="21"/>
        </w:numPr>
        <w:shd w:val="clear" w:color="auto" w:fill="auto"/>
        <w:tabs>
          <w:tab w:val="left" w:pos="1059"/>
        </w:tabs>
        <w:spacing w:line="240" w:lineRule="auto"/>
        <w:ind w:right="20" w:firstLine="851"/>
        <w:rPr>
          <w:b w:val="0"/>
          <w:sz w:val="24"/>
          <w:szCs w:val="24"/>
        </w:rPr>
      </w:pPr>
      <w:r>
        <w:rPr>
          <w:b w:val="0"/>
          <w:sz w:val="24"/>
          <w:szCs w:val="24"/>
        </w:rPr>
        <w:t xml:space="preserve"> </w:t>
      </w:r>
      <w:r w:rsidR="004F14D2" w:rsidRPr="007E7668">
        <w:rPr>
          <w:b w:val="0"/>
          <w:sz w:val="24"/>
          <w:szCs w:val="24"/>
        </w:rPr>
        <w:t xml:space="preserve">Через территории дошкольных организаций и общеобразовательных </w:t>
      </w:r>
      <w:r w:rsidR="00386796" w:rsidRPr="00386796">
        <w:rPr>
          <w:b w:val="0"/>
          <w:sz w:val="24"/>
          <w:szCs w:val="24"/>
        </w:rPr>
        <w:t>организаций</w:t>
      </w:r>
      <w:r w:rsidR="004F14D2" w:rsidRPr="00386796">
        <w:rPr>
          <w:b w:val="0"/>
          <w:sz w:val="24"/>
          <w:szCs w:val="24"/>
        </w:rPr>
        <w:t xml:space="preserve"> </w:t>
      </w:r>
      <w:r w:rsidR="004F14D2" w:rsidRPr="007E7668">
        <w:rPr>
          <w:b w:val="0"/>
          <w:sz w:val="24"/>
          <w:szCs w:val="24"/>
        </w:rPr>
        <w:t xml:space="preserve">не должны проходить магистральные инженерные коммуникации </w:t>
      </w:r>
      <w:r>
        <w:rPr>
          <w:b w:val="0"/>
          <w:sz w:val="24"/>
          <w:szCs w:val="24"/>
        </w:rPr>
        <w:t>сельского</w:t>
      </w:r>
      <w:r w:rsidR="004F14D2" w:rsidRPr="007E7668">
        <w:rPr>
          <w:b w:val="0"/>
          <w:sz w:val="24"/>
          <w:szCs w:val="24"/>
        </w:rPr>
        <w:t xml:space="preserve"> назначения - водоснабжения, канализации, теплоснабжения, энергоснабжения.</w:t>
      </w:r>
    </w:p>
    <w:p w:rsidR="004F14D2" w:rsidRPr="007E7668" w:rsidRDefault="009426F6" w:rsidP="00882F90">
      <w:pPr>
        <w:pStyle w:val="20"/>
        <w:numPr>
          <w:ilvl w:val="0"/>
          <w:numId w:val="21"/>
        </w:numPr>
        <w:shd w:val="clear" w:color="auto" w:fill="auto"/>
        <w:tabs>
          <w:tab w:val="left" w:pos="1059"/>
        </w:tabs>
        <w:spacing w:line="240" w:lineRule="auto"/>
        <w:ind w:right="20" w:firstLine="851"/>
        <w:rPr>
          <w:b w:val="0"/>
          <w:sz w:val="24"/>
          <w:szCs w:val="24"/>
        </w:rPr>
      </w:pPr>
      <w:r>
        <w:rPr>
          <w:b w:val="0"/>
          <w:sz w:val="24"/>
          <w:szCs w:val="24"/>
        </w:rPr>
        <w:t xml:space="preserve"> </w:t>
      </w:r>
      <w:r w:rsidR="004F14D2" w:rsidRPr="007E7668">
        <w:rPr>
          <w:b w:val="0"/>
          <w:sz w:val="24"/>
          <w:szCs w:val="24"/>
        </w:rPr>
        <w:t>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4F14D2" w:rsidRPr="007E7668" w:rsidRDefault="009426F6" w:rsidP="00882F90">
      <w:pPr>
        <w:pStyle w:val="20"/>
        <w:numPr>
          <w:ilvl w:val="0"/>
          <w:numId w:val="21"/>
        </w:numPr>
        <w:shd w:val="clear" w:color="auto" w:fill="auto"/>
        <w:tabs>
          <w:tab w:val="left" w:pos="1059"/>
        </w:tabs>
        <w:spacing w:line="240" w:lineRule="auto"/>
        <w:ind w:right="20" w:firstLine="851"/>
        <w:rPr>
          <w:b w:val="0"/>
          <w:sz w:val="24"/>
          <w:szCs w:val="24"/>
        </w:rPr>
      </w:pPr>
      <w:r>
        <w:rPr>
          <w:b w:val="0"/>
          <w:sz w:val="24"/>
          <w:szCs w:val="24"/>
        </w:rPr>
        <w:t xml:space="preserve"> </w:t>
      </w:r>
      <w:r w:rsidR="004F14D2" w:rsidRPr="007E7668">
        <w:rPr>
          <w:b w:val="0"/>
          <w:sz w:val="24"/>
          <w:szCs w:val="24"/>
        </w:rPr>
        <w:t xml:space="preserve">В сельских поселениях, расстояние от кладбищ до стен жилых домов, зданий </w:t>
      </w:r>
      <w:r w:rsidR="00AB1211">
        <w:rPr>
          <w:b w:val="0"/>
          <w:sz w:val="24"/>
          <w:szCs w:val="24"/>
        </w:rPr>
        <w:t>дошкольных образовательных и медицинских</w:t>
      </w:r>
      <w:r w:rsidR="004F14D2" w:rsidRPr="007E7668">
        <w:rPr>
          <w:b w:val="0"/>
          <w:sz w:val="24"/>
          <w:szCs w:val="24"/>
        </w:rPr>
        <w:t xml:space="preserve"> </w:t>
      </w:r>
      <w:r w:rsidR="00386796" w:rsidRPr="00386796">
        <w:rPr>
          <w:b w:val="0"/>
          <w:sz w:val="24"/>
          <w:szCs w:val="24"/>
        </w:rPr>
        <w:t xml:space="preserve">организаций </w:t>
      </w:r>
      <w:r w:rsidR="004F14D2" w:rsidRPr="007E7668">
        <w:rPr>
          <w:b w:val="0"/>
          <w:sz w:val="24"/>
          <w:szCs w:val="24"/>
        </w:rPr>
        <w:t>допускается уменьшать по согласованию с местными органами санитарного надзора, но принимать не менее 100 м.</w:t>
      </w:r>
    </w:p>
    <w:p w:rsidR="004F14D2" w:rsidRPr="007E7668" w:rsidRDefault="009426F6" w:rsidP="00882F90">
      <w:pPr>
        <w:pStyle w:val="20"/>
        <w:numPr>
          <w:ilvl w:val="0"/>
          <w:numId w:val="21"/>
        </w:numPr>
        <w:shd w:val="clear" w:color="auto" w:fill="auto"/>
        <w:tabs>
          <w:tab w:val="left" w:pos="1059"/>
        </w:tabs>
        <w:spacing w:line="240" w:lineRule="auto"/>
        <w:ind w:right="20" w:firstLine="851"/>
        <w:rPr>
          <w:b w:val="0"/>
          <w:sz w:val="24"/>
          <w:szCs w:val="24"/>
        </w:rPr>
      </w:pPr>
      <w:r>
        <w:rPr>
          <w:b w:val="0"/>
          <w:sz w:val="24"/>
          <w:szCs w:val="24"/>
        </w:rPr>
        <w:t xml:space="preserve"> </w:t>
      </w:r>
      <w:r w:rsidR="004F14D2" w:rsidRPr="007E7668">
        <w:rPr>
          <w:b w:val="0"/>
          <w:sz w:val="24"/>
          <w:szCs w:val="24"/>
        </w:rPr>
        <w:t>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4F14D2" w:rsidRPr="007E7668" w:rsidRDefault="009426F6" w:rsidP="00882F90">
      <w:pPr>
        <w:pStyle w:val="20"/>
        <w:numPr>
          <w:ilvl w:val="0"/>
          <w:numId w:val="21"/>
        </w:numPr>
        <w:shd w:val="clear" w:color="auto" w:fill="auto"/>
        <w:tabs>
          <w:tab w:val="left" w:pos="1059"/>
        </w:tabs>
        <w:spacing w:line="240" w:lineRule="auto"/>
        <w:ind w:right="20" w:firstLine="851"/>
        <w:rPr>
          <w:b w:val="0"/>
          <w:sz w:val="24"/>
          <w:szCs w:val="24"/>
        </w:rPr>
      </w:pPr>
      <w:r>
        <w:rPr>
          <w:b w:val="0"/>
          <w:sz w:val="24"/>
          <w:szCs w:val="24"/>
        </w:rPr>
        <w:t xml:space="preserve"> </w:t>
      </w:r>
      <w:r w:rsidR="004F14D2" w:rsidRPr="007E7668">
        <w:rPr>
          <w:b w:val="0"/>
          <w:sz w:val="24"/>
          <w:szCs w:val="24"/>
        </w:rPr>
        <w:t>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 - анатомическому корпусу.</w:t>
      </w:r>
    </w:p>
    <w:p w:rsidR="004F14D2" w:rsidRPr="007E7668" w:rsidRDefault="009426F6" w:rsidP="00882F90">
      <w:pPr>
        <w:pStyle w:val="20"/>
        <w:numPr>
          <w:ilvl w:val="0"/>
          <w:numId w:val="21"/>
        </w:numPr>
        <w:shd w:val="clear" w:color="auto" w:fill="auto"/>
        <w:tabs>
          <w:tab w:val="left" w:pos="1059"/>
        </w:tabs>
        <w:spacing w:line="240" w:lineRule="auto"/>
        <w:ind w:right="20" w:firstLine="851"/>
        <w:rPr>
          <w:b w:val="0"/>
          <w:sz w:val="24"/>
          <w:szCs w:val="24"/>
        </w:rPr>
      </w:pPr>
      <w:r>
        <w:rPr>
          <w:b w:val="0"/>
          <w:sz w:val="24"/>
          <w:szCs w:val="24"/>
        </w:rPr>
        <w:t xml:space="preserve"> </w:t>
      </w:r>
      <w:r w:rsidR="004F14D2" w:rsidRPr="007E7668">
        <w:rPr>
          <w:b w:val="0"/>
          <w:sz w:val="24"/>
          <w:szCs w:val="24"/>
        </w:rPr>
        <w:t xml:space="preserve">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w:t>
      </w:r>
      <w:r w:rsidR="00AB1211">
        <w:rPr>
          <w:b w:val="0"/>
          <w:sz w:val="24"/>
          <w:szCs w:val="24"/>
        </w:rPr>
        <w:t xml:space="preserve">медицинских, дошкольных </w:t>
      </w:r>
      <w:r w:rsidR="004F14D2" w:rsidRPr="007E7668">
        <w:rPr>
          <w:b w:val="0"/>
          <w:sz w:val="24"/>
          <w:szCs w:val="24"/>
        </w:rPr>
        <w:t xml:space="preserve"> образовательных,</w:t>
      </w:r>
      <w:r w:rsidR="00AB1211">
        <w:rPr>
          <w:b w:val="0"/>
          <w:sz w:val="24"/>
          <w:szCs w:val="24"/>
        </w:rPr>
        <w:t xml:space="preserve"> общеобразовательных,</w:t>
      </w:r>
      <w:r w:rsidR="004F14D2" w:rsidRPr="007E7668">
        <w:rPr>
          <w:b w:val="0"/>
          <w:sz w:val="24"/>
          <w:szCs w:val="24"/>
        </w:rPr>
        <w:t xml:space="preserve"> спортивно-оздоровительных, культурно-просветительных учреждений,</w:t>
      </w:r>
      <w:r w:rsidR="009D2394" w:rsidRPr="007E7668">
        <w:rPr>
          <w:b w:val="0"/>
          <w:sz w:val="24"/>
          <w:szCs w:val="24"/>
        </w:rPr>
        <w:t xml:space="preserve"> садоводческих товариществ, котт</w:t>
      </w:r>
      <w:r w:rsidR="004F14D2" w:rsidRPr="007E7668">
        <w:rPr>
          <w:b w:val="0"/>
          <w:sz w:val="24"/>
          <w:szCs w:val="24"/>
        </w:rPr>
        <w:t xml:space="preserve">еджной застройки, </w:t>
      </w:r>
      <w:r w:rsidR="00AB1211">
        <w:rPr>
          <w:b w:val="0"/>
          <w:sz w:val="24"/>
          <w:szCs w:val="24"/>
        </w:rPr>
        <w:t>организаций</w:t>
      </w:r>
      <w:r w:rsidR="004F14D2" w:rsidRPr="007E7668">
        <w:rPr>
          <w:b w:val="0"/>
          <w:sz w:val="24"/>
          <w:szCs w:val="24"/>
        </w:rPr>
        <w:t xml:space="preserve"> социального обеспечения населения.</w:t>
      </w:r>
    </w:p>
    <w:p w:rsidR="004F14D2" w:rsidRPr="007E7668" w:rsidRDefault="004F14D2" w:rsidP="00882F90">
      <w:pPr>
        <w:pStyle w:val="20"/>
        <w:numPr>
          <w:ilvl w:val="0"/>
          <w:numId w:val="21"/>
        </w:numPr>
        <w:shd w:val="clear" w:color="auto" w:fill="auto"/>
        <w:tabs>
          <w:tab w:val="left" w:pos="1136"/>
        </w:tabs>
        <w:spacing w:line="240" w:lineRule="auto"/>
        <w:ind w:right="20" w:firstLine="851"/>
        <w:rPr>
          <w:b w:val="0"/>
          <w:sz w:val="24"/>
          <w:szCs w:val="24"/>
        </w:rPr>
      </w:pPr>
      <w:r w:rsidRPr="007E7668">
        <w:rPr>
          <w:b w:val="0"/>
          <w:sz w:val="24"/>
          <w:szCs w:val="24"/>
        </w:rPr>
        <w:t xml:space="preserve">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w:t>
      </w:r>
      <w:r w:rsidR="00AB1211">
        <w:rPr>
          <w:b w:val="0"/>
          <w:sz w:val="24"/>
          <w:szCs w:val="24"/>
        </w:rPr>
        <w:t>дошкольных образовательных и общеобразовательных</w:t>
      </w:r>
      <w:r w:rsidRPr="007E7668">
        <w:rPr>
          <w:b w:val="0"/>
          <w:sz w:val="24"/>
          <w:szCs w:val="24"/>
        </w:rPr>
        <w:t>, спортивно-</w:t>
      </w:r>
      <w:r w:rsidRPr="007E7668">
        <w:rPr>
          <w:b w:val="0"/>
          <w:sz w:val="24"/>
          <w:szCs w:val="24"/>
        </w:rPr>
        <w:lastRenderedPageBreak/>
        <w:t xml:space="preserve">оздоровительных, культурно-просветительных </w:t>
      </w:r>
      <w:r w:rsidR="00AB1211">
        <w:rPr>
          <w:b w:val="0"/>
          <w:sz w:val="24"/>
          <w:szCs w:val="24"/>
        </w:rPr>
        <w:t>организаций</w:t>
      </w:r>
      <w:r w:rsidRPr="007E7668">
        <w:rPr>
          <w:b w:val="0"/>
          <w:sz w:val="24"/>
          <w:szCs w:val="24"/>
        </w:rPr>
        <w:t xml:space="preserve"> и </w:t>
      </w:r>
      <w:r w:rsidR="00AB1211">
        <w:rPr>
          <w:b w:val="0"/>
          <w:sz w:val="24"/>
          <w:szCs w:val="24"/>
        </w:rPr>
        <w:t>организаций</w:t>
      </w:r>
      <w:r w:rsidRPr="007E7668">
        <w:rPr>
          <w:b w:val="0"/>
          <w:sz w:val="24"/>
          <w:szCs w:val="24"/>
        </w:rPr>
        <w:t xml:space="preserve"> социального обеспечения должно составлять не менее 50 м.</w:t>
      </w:r>
    </w:p>
    <w:p w:rsidR="004F14D2" w:rsidRDefault="004F14D2" w:rsidP="00882F90">
      <w:pPr>
        <w:pStyle w:val="20"/>
        <w:numPr>
          <w:ilvl w:val="0"/>
          <w:numId w:val="21"/>
        </w:numPr>
        <w:shd w:val="clear" w:color="auto" w:fill="auto"/>
        <w:tabs>
          <w:tab w:val="left" w:pos="1136"/>
        </w:tabs>
        <w:spacing w:line="240" w:lineRule="auto"/>
        <w:ind w:right="20" w:firstLine="851"/>
        <w:rPr>
          <w:b w:val="0"/>
          <w:sz w:val="24"/>
          <w:szCs w:val="24"/>
        </w:rPr>
      </w:pPr>
      <w:r w:rsidRPr="007E7668">
        <w:rPr>
          <w:b w:val="0"/>
          <w:sz w:val="24"/>
          <w:szCs w:val="24"/>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EF3995" w:rsidRDefault="00EF3995" w:rsidP="00EF3995">
      <w:pPr>
        <w:pStyle w:val="20"/>
        <w:shd w:val="clear" w:color="auto" w:fill="auto"/>
        <w:tabs>
          <w:tab w:val="left" w:pos="1136"/>
        </w:tabs>
        <w:spacing w:line="240" w:lineRule="auto"/>
        <w:ind w:right="20"/>
        <w:rPr>
          <w:b w:val="0"/>
          <w:sz w:val="24"/>
          <w:szCs w:val="24"/>
        </w:rPr>
      </w:pPr>
    </w:p>
    <w:p w:rsidR="00EF3995" w:rsidRPr="007E7668" w:rsidRDefault="00EF3995" w:rsidP="00EF3995">
      <w:pPr>
        <w:pStyle w:val="20"/>
        <w:shd w:val="clear" w:color="auto" w:fill="auto"/>
        <w:tabs>
          <w:tab w:val="left" w:pos="1136"/>
        </w:tabs>
        <w:spacing w:line="240" w:lineRule="auto"/>
        <w:ind w:right="20"/>
        <w:rPr>
          <w:b w:val="0"/>
          <w:sz w:val="24"/>
          <w:szCs w:val="24"/>
        </w:rPr>
      </w:pPr>
    </w:p>
    <w:p w:rsidR="004F14D2" w:rsidRPr="007E7668" w:rsidRDefault="004F14D2" w:rsidP="007E7668">
      <w:pPr>
        <w:pStyle w:val="4"/>
        <w:shd w:val="clear" w:color="auto" w:fill="auto"/>
        <w:tabs>
          <w:tab w:val="left" w:pos="706"/>
        </w:tabs>
        <w:spacing w:before="0" w:line="240" w:lineRule="auto"/>
        <w:ind w:right="20" w:firstLine="0"/>
        <w:rPr>
          <w:sz w:val="24"/>
          <w:szCs w:val="24"/>
        </w:rPr>
      </w:pPr>
    </w:p>
    <w:p w:rsidR="004F14D2" w:rsidRPr="007E7668" w:rsidRDefault="004F14D2" w:rsidP="007E7668">
      <w:pPr>
        <w:spacing w:after="0" w:line="240" w:lineRule="auto"/>
        <w:jc w:val="center"/>
        <w:rPr>
          <w:sz w:val="24"/>
          <w:szCs w:val="24"/>
        </w:rPr>
      </w:pPr>
      <w:r w:rsidRPr="007E7668">
        <w:rPr>
          <w:rStyle w:val="3"/>
          <w:rFonts w:eastAsia="Calibri"/>
          <w:bCs w:val="0"/>
          <w:sz w:val="24"/>
          <w:szCs w:val="24"/>
          <w:u w:val="none"/>
        </w:rPr>
        <w:t>I</w:t>
      </w:r>
      <w:r w:rsidR="00DF6598" w:rsidRPr="007E7668">
        <w:rPr>
          <w:rStyle w:val="3"/>
          <w:rFonts w:eastAsia="Calibri"/>
          <w:bCs w:val="0"/>
          <w:sz w:val="24"/>
          <w:szCs w:val="24"/>
          <w:u w:val="none"/>
          <w:lang w:val="en-US"/>
        </w:rPr>
        <w:t>I</w:t>
      </w:r>
      <w:r w:rsidRPr="007E7668">
        <w:rPr>
          <w:rStyle w:val="3"/>
          <w:rFonts w:eastAsia="Calibri"/>
          <w:bCs w:val="0"/>
          <w:sz w:val="24"/>
          <w:szCs w:val="24"/>
          <w:u w:val="none"/>
        </w:rPr>
        <w:t>I. Расчетные показатели объектов транспортной инфраструктуры</w:t>
      </w:r>
    </w:p>
    <w:p w:rsidR="004F14D2" w:rsidRDefault="004F14D2" w:rsidP="00882F90">
      <w:pPr>
        <w:pStyle w:val="4"/>
        <w:numPr>
          <w:ilvl w:val="0"/>
          <w:numId w:val="19"/>
        </w:numPr>
        <w:shd w:val="clear" w:color="auto" w:fill="auto"/>
        <w:spacing w:before="0" w:line="240" w:lineRule="auto"/>
        <w:jc w:val="center"/>
        <w:rPr>
          <w:b/>
          <w:sz w:val="24"/>
          <w:szCs w:val="24"/>
        </w:rPr>
      </w:pPr>
      <w:r w:rsidRPr="009426F6">
        <w:rPr>
          <w:b/>
          <w:sz w:val="24"/>
          <w:szCs w:val="24"/>
        </w:rPr>
        <w:t>Внешний транспорт</w:t>
      </w:r>
    </w:p>
    <w:p w:rsidR="00EF3995" w:rsidRPr="009426F6" w:rsidRDefault="00EF3995" w:rsidP="00EF3995">
      <w:pPr>
        <w:pStyle w:val="4"/>
        <w:shd w:val="clear" w:color="auto" w:fill="auto"/>
        <w:spacing w:before="0" w:line="240" w:lineRule="auto"/>
        <w:ind w:left="574" w:firstLine="0"/>
        <w:rPr>
          <w:b/>
          <w:sz w:val="24"/>
          <w:szCs w:val="24"/>
        </w:rPr>
      </w:pPr>
    </w:p>
    <w:p w:rsidR="004F14D2" w:rsidRPr="00EF3995" w:rsidRDefault="004F14D2" w:rsidP="00882F90">
      <w:pPr>
        <w:pStyle w:val="4"/>
        <w:numPr>
          <w:ilvl w:val="1"/>
          <w:numId w:val="19"/>
        </w:numPr>
        <w:shd w:val="clear" w:color="auto" w:fill="auto"/>
        <w:tabs>
          <w:tab w:val="left" w:pos="1701"/>
        </w:tabs>
        <w:spacing w:before="0" w:line="240" w:lineRule="auto"/>
        <w:ind w:left="0" w:right="20" w:firstLine="851"/>
        <w:rPr>
          <w:sz w:val="24"/>
          <w:szCs w:val="24"/>
        </w:rPr>
      </w:pPr>
      <w:r w:rsidRPr="00EF3995">
        <w:rPr>
          <w:sz w:val="24"/>
          <w:szCs w:val="24"/>
        </w:rPr>
        <w:t xml:space="preserve">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w:t>
      </w:r>
      <w:r w:rsidR="00EF3995" w:rsidRPr="00EF3995">
        <w:rPr>
          <w:sz w:val="24"/>
          <w:szCs w:val="24"/>
        </w:rPr>
        <w:t>сельскими</w:t>
      </w:r>
      <w:r w:rsidRPr="00EF3995">
        <w:rPr>
          <w:sz w:val="24"/>
          <w:szCs w:val="24"/>
        </w:rPr>
        <w:t xml:space="preserve">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4F14D2" w:rsidRPr="00EF3995" w:rsidRDefault="004F14D2" w:rsidP="00882F90">
      <w:pPr>
        <w:pStyle w:val="4"/>
        <w:numPr>
          <w:ilvl w:val="1"/>
          <w:numId w:val="19"/>
        </w:numPr>
        <w:shd w:val="clear" w:color="auto" w:fill="auto"/>
        <w:tabs>
          <w:tab w:val="left" w:pos="1701"/>
        </w:tabs>
        <w:spacing w:before="0" w:line="240" w:lineRule="auto"/>
        <w:ind w:left="0" w:right="20" w:firstLine="851"/>
        <w:rPr>
          <w:sz w:val="24"/>
          <w:szCs w:val="24"/>
        </w:rPr>
      </w:pPr>
      <w:r w:rsidRPr="00EF3995">
        <w:rPr>
          <w:sz w:val="24"/>
          <w:szCs w:val="24"/>
        </w:rPr>
        <w:t>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4F14D2" w:rsidRPr="00C7501F" w:rsidRDefault="004F14D2" w:rsidP="00882F90">
      <w:pPr>
        <w:pStyle w:val="4"/>
        <w:numPr>
          <w:ilvl w:val="1"/>
          <w:numId w:val="19"/>
        </w:numPr>
        <w:shd w:val="clear" w:color="auto" w:fill="auto"/>
        <w:tabs>
          <w:tab w:val="left" w:pos="1701"/>
        </w:tabs>
        <w:spacing w:before="0" w:line="240" w:lineRule="auto"/>
        <w:ind w:left="0" w:right="20" w:firstLine="851"/>
        <w:rPr>
          <w:sz w:val="24"/>
          <w:szCs w:val="24"/>
        </w:rPr>
      </w:pPr>
      <w:r w:rsidRPr="00C7501F">
        <w:rPr>
          <w:sz w:val="24"/>
          <w:szCs w:val="24"/>
        </w:rPr>
        <w:t xml:space="preserve">Железные дороги в зависимости от их назначения в общей сети, характера и размера перевозок подразделяются на скоростные, особо нагружаемые, </w:t>
      </w:r>
      <w:r w:rsidRPr="00C7501F">
        <w:rPr>
          <w:sz w:val="24"/>
          <w:szCs w:val="24"/>
          <w:lang w:val="en-US"/>
        </w:rPr>
        <w:t>I</w:t>
      </w:r>
      <w:r w:rsidRPr="00C7501F">
        <w:rPr>
          <w:sz w:val="24"/>
          <w:szCs w:val="24"/>
        </w:rPr>
        <w:t>, II, III и IV категории.</w:t>
      </w:r>
    </w:p>
    <w:p w:rsidR="004F14D2" w:rsidRPr="00C7501F" w:rsidRDefault="004F14D2" w:rsidP="00882F90">
      <w:pPr>
        <w:pStyle w:val="4"/>
        <w:numPr>
          <w:ilvl w:val="1"/>
          <w:numId w:val="19"/>
        </w:numPr>
        <w:shd w:val="clear" w:color="auto" w:fill="auto"/>
        <w:tabs>
          <w:tab w:val="left" w:pos="1701"/>
        </w:tabs>
        <w:spacing w:before="0" w:line="240" w:lineRule="auto"/>
        <w:ind w:left="0" w:right="20" w:firstLine="851"/>
        <w:rPr>
          <w:sz w:val="24"/>
          <w:szCs w:val="24"/>
        </w:rPr>
      </w:pPr>
      <w:r w:rsidRPr="00C7501F">
        <w:rPr>
          <w:sz w:val="24"/>
          <w:szCs w:val="24"/>
        </w:rPr>
        <w:t>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4F14D2" w:rsidRPr="00C7501F" w:rsidRDefault="004F14D2" w:rsidP="00882F90">
      <w:pPr>
        <w:pStyle w:val="4"/>
        <w:numPr>
          <w:ilvl w:val="1"/>
          <w:numId w:val="19"/>
        </w:numPr>
        <w:shd w:val="clear" w:color="auto" w:fill="auto"/>
        <w:tabs>
          <w:tab w:val="left" w:pos="1701"/>
        </w:tabs>
        <w:spacing w:before="0" w:line="240" w:lineRule="auto"/>
        <w:ind w:left="0" w:right="20" w:firstLine="851"/>
        <w:rPr>
          <w:sz w:val="24"/>
          <w:szCs w:val="24"/>
        </w:rPr>
      </w:pPr>
      <w:r w:rsidRPr="00C7501F">
        <w:rPr>
          <w:sz w:val="24"/>
          <w:szCs w:val="24"/>
        </w:rPr>
        <w:t>Размеры земельных участков, в том числе полосы отвода для размещения железнодорожных путей, определяются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4F14D2" w:rsidRPr="00C7501F" w:rsidRDefault="004F14D2" w:rsidP="009426F6">
      <w:pPr>
        <w:pStyle w:val="4"/>
        <w:numPr>
          <w:ilvl w:val="1"/>
          <w:numId w:val="19"/>
        </w:numPr>
        <w:shd w:val="clear" w:color="auto" w:fill="auto"/>
        <w:tabs>
          <w:tab w:val="left" w:pos="1701"/>
        </w:tabs>
        <w:spacing w:before="0" w:line="240" w:lineRule="auto"/>
        <w:ind w:left="0" w:firstLine="851"/>
        <w:rPr>
          <w:sz w:val="24"/>
          <w:szCs w:val="24"/>
        </w:rPr>
      </w:pPr>
      <w:r w:rsidRPr="00C7501F">
        <w:rPr>
          <w:sz w:val="24"/>
          <w:szCs w:val="24"/>
        </w:rPr>
        <w:t>Проектирование железнодорожных путей общего пользования</w:t>
      </w:r>
      <w:r w:rsidR="009426F6" w:rsidRPr="00C7501F">
        <w:rPr>
          <w:sz w:val="24"/>
          <w:szCs w:val="24"/>
        </w:rPr>
        <w:t xml:space="preserve"> </w:t>
      </w:r>
      <w:r w:rsidRPr="00C7501F">
        <w:rPr>
          <w:sz w:val="24"/>
          <w:szCs w:val="24"/>
        </w:rPr>
        <w:t xml:space="preserve">осуществляются в порядке, определенном федеральным органом исполнительной власти в области железнодорожного транспорта, в соответствии с требованиями Градостроительного кодекса Российской Федерации, Федерального закона от 10.01.2003 №17-ФЗ «О железнодорожном транспорте в Российской Федерации», </w:t>
      </w:r>
      <w:r w:rsidRPr="00726B54">
        <w:rPr>
          <w:sz w:val="24"/>
          <w:szCs w:val="24"/>
          <w:highlight w:val="green"/>
        </w:rPr>
        <w:t>СП 119.13330.2012, СП 122.13330.2012.</w:t>
      </w:r>
    </w:p>
    <w:p w:rsidR="004F14D2" w:rsidRPr="00C7501F" w:rsidRDefault="004F14D2" w:rsidP="00882F90">
      <w:pPr>
        <w:pStyle w:val="4"/>
        <w:numPr>
          <w:ilvl w:val="1"/>
          <w:numId w:val="19"/>
        </w:numPr>
        <w:shd w:val="clear" w:color="auto" w:fill="auto"/>
        <w:tabs>
          <w:tab w:val="left" w:pos="687"/>
          <w:tab w:val="left" w:pos="1701"/>
        </w:tabs>
        <w:spacing w:before="0" w:line="240" w:lineRule="auto"/>
        <w:ind w:left="0" w:right="20" w:firstLine="851"/>
        <w:rPr>
          <w:sz w:val="24"/>
          <w:szCs w:val="24"/>
        </w:rPr>
      </w:pPr>
      <w:r w:rsidRPr="00C7501F">
        <w:rPr>
          <w:sz w:val="24"/>
          <w:szCs w:val="24"/>
        </w:rPr>
        <w:t xml:space="preserve">Размещение объектов инфраструктуры железнодорожного транспорта на территориях поселений муниципального образования </w:t>
      </w:r>
      <w:r w:rsidR="009426F6" w:rsidRPr="00C7501F">
        <w:rPr>
          <w:sz w:val="24"/>
          <w:szCs w:val="24"/>
        </w:rPr>
        <w:t>Хабарский</w:t>
      </w:r>
      <w:r w:rsidR="00033734" w:rsidRPr="00C7501F">
        <w:rPr>
          <w:sz w:val="24"/>
          <w:szCs w:val="24"/>
        </w:rPr>
        <w:t xml:space="preserve"> сельсовет </w:t>
      </w:r>
      <w:r w:rsidR="009426F6" w:rsidRPr="00C7501F">
        <w:rPr>
          <w:sz w:val="24"/>
          <w:szCs w:val="24"/>
        </w:rPr>
        <w:t>Хабарского</w:t>
      </w:r>
      <w:r w:rsidR="00033734" w:rsidRPr="00C7501F">
        <w:rPr>
          <w:sz w:val="24"/>
          <w:szCs w:val="24"/>
        </w:rPr>
        <w:t xml:space="preserve"> района </w:t>
      </w:r>
      <w:r w:rsidRPr="00C7501F">
        <w:rPr>
          <w:sz w:val="24"/>
          <w:szCs w:val="24"/>
        </w:rPr>
        <w:t>Алтайского края должно осуществляться в соответствии с требованиями настоящих нормативов.</w:t>
      </w:r>
    </w:p>
    <w:p w:rsidR="004F14D2" w:rsidRPr="00C7501F" w:rsidRDefault="004F14D2" w:rsidP="00882F90">
      <w:pPr>
        <w:pStyle w:val="4"/>
        <w:numPr>
          <w:ilvl w:val="1"/>
          <w:numId w:val="19"/>
        </w:numPr>
        <w:shd w:val="clear" w:color="auto" w:fill="auto"/>
        <w:tabs>
          <w:tab w:val="left" w:pos="687"/>
          <w:tab w:val="left" w:pos="1701"/>
        </w:tabs>
        <w:spacing w:before="0" w:line="240" w:lineRule="auto"/>
        <w:ind w:left="0" w:right="20" w:firstLine="851"/>
        <w:rPr>
          <w:sz w:val="24"/>
          <w:szCs w:val="24"/>
        </w:rPr>
      </w:pPr>
      <w:r w:rsidRPr="00C7501F">
        <w:rPr>
          <w:sz w:val="24"/>
          <w:szCs w:val="24"/>
        </w:rPr>
        <w:t>При проектировании железных дорог вдоль берегов рек и водоемов, где возможны размывы берегов, в полосе отвода необходимо предусматривать противоабразионные лесные насаждения в комплексе с укрепительными и регуляционными сооружениями и устройствами.</w:t>
      </w:r>
    </w:p>
    <w:p w:rsidR="004F14D2" w:rsidRPr="00C7501F" w:rsidRDefault="004F14D2" w:rsidP="00882F90">
      <w:pPr>
        <w:pStyle w:val="4"/>
        <w:numPr>
          <w:ilvl w:val="1"/>
          <w:numId w:val="19"/>
        </w:numPr>
        <w:shd w:val="clear" w:color="auto" w:fill="auto"/>
        <w:tabs>
          <w:tab w:val="left" w:pos="658"/>
          <w:tab w:val="left" w:pos="1701"/>
        </w:tabs>
        <w:spacing w:before="0" w:line="240" w:lineRule="auto"/>
        <w:ind w:left="0" w:right="20" w:firstLine="851"/>
        <w:rPr>
          <w:sz w:val="24"/>
          <w:szCs w:val="24"/>
        </w:rPr>
      </w:pPr>
      <w:r w:rsidRPr="00C7501F">
        <w:rPr>
          <w:sz w:val="24"/>
          <w:szCs w:val="24"/>
        </w:rPr>
        <w:t xml:space="preserve">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w:t>
      </w:r>
      <w:r w:rsidRPr="00C7501F">
        <w:rPr>
          <w:sz w:val="24"/>
          <w:szCs w:val="24"/>
        </w:rPr>
        <w:lastRenderedPageBreak/>
        <w:t>обвалам, размывам, селям и другим негативным воздействиям, и в местах движения скоростных поездов устанавливаются охранные зоны. 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4F14D2" w:rsidRPr="00C7501F" w:rsidRDefault="004F14D2" w:rsidP="00882F90">
      <w:pPr>
        <w:pStyle w:val="4"/>
        <w:numPr>
          <w:ilvl w:val="1"/>
          <w:numId w:val="19"/>
        </w:numPr>
        <w:shd w:val="clear" w:color="auto" w:fill="auto"/>
        <w:tabs>
          <w:tab w:val="left" w:pos="836"/>
          <w:tab w:val="left" w:pos="1701"/>
        </w:tabs>
        <w:spacing w:before="0" w:line="240" w:lineRule="auto"/>
        <w:ind w:left="0" w:right="20" w:firstLine="851"/>
        <w:rPr>
          <w:sz w:val="24"/>
          <w:szCs w:val="24"/>
        </w:rPr>
      </w:pPr>
      <w:r w:rsidRPr="00C7501F">
        <w:rPr>
          <w:sz w:val="24"/>
          <w:szCs w:val="24"/>
        </w:rPr>
        <w:t>В случае,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 Порядок установления и использования охранных зон определяется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4F14D2" w:rsidRPr="00C7501F" w:rsidRDefault="004F14D2" w:rsidP="00882F90">
      <w:pPr>
        <w:pStyle w:val="4"/>
        <w:numPr>
          <w:ilvl w:val="1"/>
          <w:numId w:val="19"/>
        </w:numPr>
        <w:shd w:val="clear" w:color="auto" w:fill="auto"/>
        <w:tabs>
          <w:tab w:val="left" w:pos="836"/>
          <w:tab w:val="left" w:pos="1701"/>
        </w:tabs>
        <w:spacing w:before="0" w:line="240" w:lineRule="auto"/>
        <w:ind w:left="0" w:right="20" w:firstLine="851"/>
        <w:rPr>
          <w:sz w:val="24"/>
          <w:szCs w:val="24"/>
        </w:rPr>
      </w:pPr>
      <w:r w:rsidRPr="00C7501F">
        <w:rPr>
          <w:sz w:val="24"/>
          <w:szCs w:val="24"/>
        </w:rPr>
        <w:t>Зоны транспортной инфраструктуры и земли для размещения объектов железнодорожного транспорта должны использоваться в соответствии с земельным, градостроительным, экологическим, санитарным, противопожарным и иным законодательством Российской Федерации.</w:t>
      </w:r>
    </w:p>
    <w:p w:rsidR="004F14D2" w:rsidRPr="00C7501F" w:rsidRDefault="004F14D2" w:rsidP="00882F90">
      <w:pPr>
        <w:pStyle w:val="4"/>
        <w:numPr>
          <w:ilvl w:val="1"/>
          <w:numId w:val="19"/>
        </w:numPr>
        <w:shd w:val="clear" w:color="auto" w:fill="auto"/>
        <w:tabs>
          <w:tab w:val="left" w:pos="836"/>
          <w:tab w:val="left" w:pos="1701"/>
        </w:tabs>
        <w:spacing w:before="0" w:line="240" w:lineRule="auto"/>
        <w:ind w:left="0" w:right="20" w:firstLine="851"/>
        <w:rPr>
          <w:sz w:val="24"/>
          <w:szCs w:val="24"/>
        </w:rPr>
      </w:pPr>
      <w:r w:rsidRPr="00C7501F">
        <w:rPr>
          <w:sz w:val="24"/>
          <w:szCs w:val="24"/>
        </w:rPr>
        <w:t>Границы полосы отвода железной дороги и земельных участков для объектов транспортной инфраструктуры определяются проектом планировки с учетом норм, определенных ОСН 3.02.01-97 «Нормы и правила проектирования отвода земель для железных дорог».</w:t>
      </w:r>
    </w:p>
    <w:p w:rsidR="004F14D2" w:rsidRPr="00C7501F" w:rsidRDefault="004F14D2" w:rsidP="009426F6">
      <w:pPr>
        <w:pStyle w:val="4"/>
        <w:numPr>
          <w:ilvl w:val="1"/>
          <w:numId w:val="19"/>
        </w:numPr>
        <w:shd w:val="clear" w:color="auto" w:fill="auto"/>
        <w:tabs>
          <w:tab w:val="left" w:pos="836"/>
          <w:tab w:val="left" w:pos="1701"/>
        </w:tabs>
        <w:spacing w:before="0" w:line="240" w:lineRule="auto"/>
        <w:ind w:left="0" w:firstLine="851"/>
        <w:rPr>
          <w:sz w:val="24"/>
          <w:szCs w:val="24"/>
        </w:rPr>
      </w:pPr>
      <w:r w:rsidRPr="00C7501F">
        <w:rPr>
          <w:sz w:val="24"/>
          <w:szCs w:val="24"/>
        </w:rPr>
        <w:t>В целях обеспечения нормальной эксплуатации сооружений и транспорта</w:t>
      </w:r>
      <w:r w:rsidR="009426F6" w:rsidRPr="00C7501F">
        <w:rPr>
          <w:sz w:val="24"/>
          <w:szCs w:val="24"/>
        </w:rPr>
        <w:t xml:space="preserve"> </w:t>
      </w:r>
      <w:r w:rsidRPr="00C7501F">
        <w:rPr>
          <w:sz w:val="24"/>
          <w:szCs w:val="24"/>
        </w:rPr>
        <w:t>устанавливаются охранные зоны в соответствии с действующим законодательством.</w:t>
      </w:r>
    </w:p>
    <w:p w:rsidR="004F14D2" w:rsidRPr="00C7501F" w:rsidRDefault="004F14D2" w:rsidP="00882F90">
      <w:pPr>
        <w:pStyle w:val="4"/>
        <w:numPr>
          <w:ilvl w:val="1"/>
          <w:numId w:val="19"/>
        </w:numPr>
        <w:shd w:val="clear" w:color="auto" w:fill="auto"/>
        <w:tabs>
          <w:tab w:val="left" w:pos="836"/>
          <w:tab w:val="left" w:pos="1701"/>
        </w:tabs>
        <w:spacing w:before="0" w:line="240" w:lineRule="auto"/>
        <w:ind w:left="0" w:right="20" w:firstLine="851"/>
        <w:rPr>
          <w:sz w:val="24"/>
          <w:szCs w:val="24"/>
        </w:rPr>
      </w:pPr>
      <w:r w:rsidRPr="00C7501F">
        <w:rPr>
          <w:sz w:val="24"/>
          <w:szCs w:val="24"/>
        </w:rPr>
        <w:t>Величина санитарного разрыва для железнодорожных путей определяется</w:t>
      </w:r>
      <w:r w:rsidR="006777E5" w:rsidRPr="00C7501F">
        <w:rPr>
          <w:sz w:val="24"/>
          <w:szCs w:val="24"/>
        </w:rPr>
        <w:t xml:space="preserve"> </w:t>
      </w:r>
      <w:r w:rsidRPr="00C7501F">
        <w:rPr>
          <w:sz w:val="24"/>
          <w:szCs w:val="24"/>
        </w:rPr>
        <w:t>в соответствии с требованиями настоящих нормативов, но не менее 100 м. 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 от площади санитарного разрыва.</w:t>
      </w:r>
    </w:p>
    <w:p w:rsidR="004F14D2" w:rsidRPr="00C7501F" w:rsidRDefault="004F14D2" w:rsidP="009426F6">
      <w:pPr>
        <w:pStyle w:val="4"/>
        <w:numPr>
          <w:ilvl w:val="1"/>
          <w:numId w:val="19"/>
        </w:numPr>
        <w:shd w:val="clear" w:color="auto" w:fill="auto"/>
        <w:tabs>
          <w:tab w:val="left" w:pos="836"/>
          <w:tab w:val="left" w:pos="1701"/>
        </w:tabs>
        <w:spacing w:before="0" w:line="240" w:lineRule="auto"/>
        <w:ind w:left="0" w:firstLine="851"/>
        <w:rPr>
          <w:sz w:val="24"/>
          <w:szCs w:val="24"/>
        </w:rPr>
      </w:pPr>
      <w:r w:rsidRPr="00C7501F">
        <w:rPr>
          <w:sz w:val="24"/>
          <w:szCs w:val="24"/>
        </w:rPr>
        <w:t>В границах населенных пунктов пересечения железных дорог в одном</w:t>
      </w:r>
      <w:r w:rsidR="009426F6" w:rsidRPr="00C7501F">
        <w:rPr>
          <w:sz w:val="24"/>
          <w:szCs w:val="24"/>
        </w:rPr>
        <w:t xml:space="preserve"> </w:t>
      </w:r>
      <w:r w:rsidRPr="00C7501F">
        <w:rPr>
          <w:sz w:val="24"/>
          <w:szCs w:val="24"/>
        </w:rPr>
        <w:t>уровне с улицами и автомобильными дорогами следует предусматривать в со</w:t>
      </w:r>
      <w:r w:rsidR="006777E5" w:rsidRPr="00C7501F">
        <w:rPr>
          <w:sz w:val="24"/>
          <w:szCs w:val="24"/>
        </w:rPr>
        <w:t>ответствии с требованиями СП 34</w:t>
      </w:r>
      <w:r w:rsidRPr="00C7501F">
        <w:rPr>
          <w:sz w:val="24"/>
          <w:szCs w:val="24"/>
        </w:rPr>
        <w:t>13330-2012.</w:t>
      </w:r>
      <w:r w:rsidR="009426F6" w:rsidRPr="00C7501F">
        <w:rPr>
          <w:sz w:val="24"/>
          <w:szCs w:val="24"/>
        </w:rPr>
        <w:t xml:space="preserve"> </w:t>
      </w:r>
      <w:r w:rsidRPr="00C7501F">
        <w:rPr>
          <w:sz w:val="24"/>
          <w:szCs w:val="24"/>
        </w:rPr>
        <w:t>Пересечения железнодорожных линий между собой в разных уровнях следует пред</w:t>
      </w:r>
      <w:r w:rsidR="0071467F" w:rsidRPr="00C7501F">
        <w:rPr>
          <w:sz w:val="24"/>
          <w:szCs w:val="24"/>
        </w:rPr>
        <w:t>усматривать для линий категорий:</w:t>
      </w:r>
    </w:p>
    <w:p w:rsidR="004F14D2" w:rsidRPr="00C7501F" w:rsidRDefault="009426F6" w:rsidP="009426F6">
      <w:pPr>
        <w:pStyle w:val="4"/>
        <w:shd w:val="clear" w:color="auto" w:fill="auto"/>
        <w:tabs>
          <w:tab w:val="left" w:pos="1701"/>
        </w:tabs>
        <w:spacing w:before="0" w:line="240" w:lineRule="auto"/>
        <w:ind w:left="851" w:firstLine="0"/>
        <w:jc w:val="left"/>
        <w:rPr>
          <w:sz w:val="24"/>
          <w:szCs w:val="24"/>
        </w:rPr>
      </w:pPr>
      <w:r w:rsidRPr="00C7501F">
        <w:rPr>
          <w:sz w:val="24"/>
          <w:szCs w:val="24"/>
          <w:lang w:val="en-US"/>
        </w:rPr>
        <w:t>I</w:t>
      </w:r>
      <w:r w:rsidRPr="00C7501F">
        <w:rPr>
          <w:sz w:val="24"/>
          <w:szCs w:val="24"/>
        </w:rPr>
        <w:t xml:space="preserve">, </w:t>
      </w:r>
      <w:r w:rsidR="004F14D2" w:rsidRPr="00C7501F">
        <w:rPr>
          <w:sz w:val="24"/>
          <w:szCs w:val="24"/>
        </w:rPr>
        <w:t>II - за пределами территории населенных пунктов;</w:t>
      </w:r>
    </w:p>
    <w:p w:rsidR="004F14D2" w:rsidRPr="00C7501F" w:rsidRDefault="009426F6" w:rsidP="009426F6">
      <w:pPr>
        <w:pStyle w:val="4"/>
        <w:shd w:val="clear" w:color="auto" w:fill="auto"/>
        <w:tabs>
          <w:tab w:val="left" w:pos="1418"/>
          <w:tab w:val="left" w:pos="1701"/>
        </w:tabs>
        <w:spacing w:before="0" w:line="240" w:lineRule="auto"/>
        <w:ind w:left="851" w:firstLine="0"/>
        <w:jc w:val="left"/>
        <w:rPr>
          <w:sz w:val="24"/>
          <w:szCs w:val="24"/>
        </w:rPr>
      </w:pPr>
      <w:r w:rsidRPr="00C7501F">
        <w:rPr>
          <w:sz w:val="24"/>
          <w:szCs w:val="24"/>
          <w:lang w:val="en-US"/>
        </w:rPr>
        <w:t>III</w:t>
      </w:r>
      <w:r w:rsidRPr="00C7501F">
        <w:rPr>
          <w:sz w:val="24"/>
          <w:szCs w:val="24"/>
        </w:rPr>
        <w:t xml:space="preserve">, </w:t>
      </w:r>
      <w:r w:rsidR="004F14D2" w:rsidRPr="00C7501F">
        <w:rPr>
          <w:sz w:val="24"/>
          <w:szCs w:val="24"/>
        </w:rPr>
        <w:t>IV - за пределами жилых зон.</w:t>
      </w:r>
    </w:p>
    <w:p w:rsidR="004F14D2" w:rsidRPr="00C7501F" w:rsidRDefault="004F14D2" w:rsidP="00882F90">
      <w:pPr>
        <w:pStyle w:val="4"/>
        <w:numPr>
          <w:ilvl w:val="1"/>
          <w:numId w:val="19"/>
        </w:numPr>
        <w:shd w:val="clear" w:color="auto" w:fill="auto"/>
        <w:tabs>
          <w:tab w:val="left" w:pos="836"/>
          <w:tab w:val="left" w:pos="1701"/>
        </w:tabs>
        <w:spacing w:before="0" w:line="240" w:lineRule="auto"/>
        <w:ind w:left="0" w:right="20" w:firstLine="851"/>
        <w:rPr>
          <w:sz w:val="24"/>
          <w:szCs w:val="24"/>
        </w:rPr>
      </w:pPr>
      <w:r w:rsidRPr="00C7501F">
        <w:rPr>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4F14D2" w:rsidRPr="00C7501F" w:rsidRDefault="0071467F" w:rsidP="00F9555B">
      <w:pPr>
        <w:pStyle w:val="4"/>
        <w:shd w:val="clear" w:color="auto" w:fill="auto"/>
        <w:tabs>
          <w:tab w:val="left" w:pos="1701"/>
        </w:tabs>
        <w:spacing w:before="0" w:line="240" w:lineRule="auto"/>
        <w:ind w:right="20" w:firstLine="851"/>
        <w:jc w:val="left"/>
        <w:rPr>
          <w:sz w:val="24"/>
          <w:szCs w:val="24"/>
        </w:rPr>
      </w:pPr>
      <w:r w:rsidRPr="00C7501F">
        <w:rPr>
          <w:sz w:val="24"/>
          <w:szCs w:val="24"/>
        </w:rPr>
        <w:t xml:space="preserve">- </w:t>
      </w:r>
      <w:r w:rsidR="004F14D2" w:rsidRPr="00C7501F">
        <w:rPr>
          <w:sz w:val="24"/>
          <w:szCs w:val="24"/>
        </w:rPr>
        <w:t xml:space="preserve">автомобильные дороги федерального значения; </w:t>
      </w:r>
    </w:p>
    <w:p w:rsidR="004F14D2" w:rsidRPr="00C7501F" w:rsidRDefault="0071467F" w:rsidP="00F9555B">
      <w:pPr>
        <w:pStyle w:val="4"/>
        <w:shd w:val="clear" w:color="auto" w:fill="auto"/>
        <w:tabs>
          <w:tab w:val="left" w:pos="1701"/>
        </w:tabs>
        <w:spacing w:before="0" w:line="240" w:lineRule="auto"/>
        <w:ind w:right="20" w:firstLine="851"/>
        <w:jc w:val="left"/>
        <w:rPr>
          <w:sz w:val="24"/>
          <w:szCs w:val="24"/>
        </w:rPr>
      </w:pPr>
      <w:r w:rsidRPr="00C7501F">
        <w:rPr>
          <w:sz w:val="24"/>
          <w:szCs w:val="24"/>
        </w:rPr>
        <w:t xml:space="preserve">- </w:t>
      </w:r>
      <w:r w:rsidR="004F14D2" w:rsidRPr="00C7501F">
        <w:rPr>
          <w:sz w:val="24"/>
          <w:szCs w:val="24"/>
        </w:rPr>
        <w:t>автомобильные дороги регионального или межмуниципального</w:t>
      </w:r>
      <w:r w:rsidRPr="00C7501F">
        <w:rPr>
          <w:sz w:val="24"/>
          <w:szCs w:val="24"/>
        </w:rPr>
        <w:t xml:space="preserve"> </w:t>
      </w:r>
      <w:r w:rsidR="004F14D2" w:rsidRPr="00C7501F">
        <w:rPr>
          <w:sz w:val="24"/>
          <w:szCs w:val="24"/>
        </w:rPr>
        <w:t>значения;</w:t>
      </w:r>
    </w:p>
    <w:p w:rsidR="004F14D2" w:rsidRPr="00C7501F" w:rsidRDefault="0071467F" w:rsidP="00F9555B">
      <w:pPr>
        <w:pStyle w:val="4"/>
        <w:shd w:val="clear" w:color="auto" w:fill="auto"/>
        <w:tabs>
          <w:tab w:val="left" w:pos="1701"/>
        </w:tabs>
        <w:spacing w:before="0" w:line="240" w:lineRule="auto"/>
        <w:ind w:right="20" w:firstLine="851"/>
        <w:jc w:val="left"/>
        <w:rPr>
          <w:sz w:val="24"/>
          <w:szCs w:val="24"/>
        </w:rPr>
      </w:pPr>
      <w:r w:rsidRPr="00C7501F">
        <w:rPr>
          <w:sz w:val="24"/>
          <w:szCs w:val="24"/>
        </w:rPr>
        <w:t xml:space="preserve">- </w:t>
      </w:r>
      <w:r w:rsidR="004F14D2" w:rsidRPr="00C7501F">
        <w:rPr>
          <w:sz w:val="24"/>
          <w:szCs w:val="24"/>
        </w:rPr>
        <w:t>автомобильные дороги местного значения; частные автомобильные дороги.</w:t>
      </w:r>
    </w:p>
    <w:p w:rsidR="004F14D2" w:rsidRPr="00C7501F" w:rsidRDefault="004F14D2" w:rsidP="00882F90">
      <w:pPr>
        <w:pStyle w:val="4"/>
        <w:numPr>
          <w:ilvl w:val="1"/>
          <w:numId w:val="19"/>
        </w:numPr>
        <w:shd w:val="clear" w:color="auto" w:fill="auto"/>
        <w:tabs>
          <w:tab w:val="left" w:pos="980"/>
          <w:tab w:val="left" w:pos="1701"/>
        </w:tabs>
        <w:spacing w:before="0" w:line="240" w:lineRule="auto"/>
        <w:ind w:left="0" w:right="20" w:firstLine="851"/>
        <w:rPr>
          <w:sz w:val="24"/>
          <w:szCs w:val="24"/>
        </w:rPr>
      </w:pPr>
      <w:r w:rsidRPr="00C7501F">
        <w:rPr>
          <w:sz w:val="24"/>
          <w:szCs w:val="24"/>
        </w:rPr>
        <w:t xml:space="preserve">В соответствии с требованиями </w:t>
      </w:r>
      <w:r w:rsidR="00B93649" w:rsidRPr="00FD70DB">
        <w:rPr>
          <w:sz w:val="24"/>
          <w:szCs w:val="24"/>
          <w:highlight w:val="green"/>
        </w:rPr>
        <w:t>СП 34.13330.2021</w:t>
      </w:r>
      <w:r w:rsidRPr="00C7501F">
        <w:rPr>
          <w:sz w:val="24"/>
          <w:szCs w:val="24"/>
        </w:rPr>
        <w:t xml:space="preserve">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w:t>
      </w:r>
      <w:r w:rsidRPr="00C7501F">
        <w:rPr>
          <w:sz w:val="24"/>
          <w:szCs w:val="24"/>
          <w:lang w:val="en-US"/>
        </w:rPr>
        <w:t>I</w:t>
      </w:r>
      <w:r w:rsidRPr="00C7501F">
        <w:rPr>
          <w:sz w:val="24"/>
          <w:szCs w:val="24"/>
        </w:rPr>
        <w:t xml:space="preserve">-а, </w:t>
      </w:r>
      <w:r w:rsidRPr="00C7501F">
        <w:rPr>
          <w:sz w:val="24"/>
          <w:szCs w:val="24"/>
          <w:lang w:val="en-US"/>
        </w:rPr>
        <w:t>I</w:t>
      </w:r>
      <w:r w:rsidRPr="00C7501F">
        <w:rPr>
          <w:sz w:val="24"/>
          <w:szCs w:val="24"/>
        </w:rPr>
        <w:t>-б, II, III, IV и V категории.</w:t>
      </w:r>
    </w:p>
    <w:p w:rsidR="004F14D2" w:rsidRPr="00C7501F" w:rsidRDefault="004F14D2" w:rsidP="00882F90">
      <w:pPr>
        <w:pStyle w:val="4"/>
        <w:numPr>
          <w:ilvl w:val="1"/>
          <w:numId w:val="19"/>
        </w:numPr>
        <w:shd w:val="clear" w:color="auto" w:fill="auto"/>
        <w:tabs>
          <w:tab w:val="left" w:pos="980"/>
          <w:tab w:val="left" w:pos="1701"/>
        </w:tabs>
        <w:spacing w:before="0" w:line="240" w:lineRule="auto"/>
        <w:ind w:left="0" w:right="20" w:firstLine="851"/>
        <w:rPr>
          <w:sz w:val="24"/>
          <w:szCs w:val="24"/>
        </w:rPr>
      </w:pPr>
      <w:r w:rsidRPr="00C7501F">
        <w:rPr>
          <w:sz w:val="24"/>
          <w:szCs w:val="24"/>
        </w:rPr>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4F14D2" w:rsidRPr="00C7501F" w:rsidRDefault="004F14D2" w:rsidP="00882F90">
      <w:pPr>
        <w:pStyle w:val="4"/>
        <w:numPr>
          <w:ilvl w:val="1"/>
          <w:numId w:val="19"/>
        </w:numPr>
        <w:shd w:val="clear" w:color="auto" w:fill="auto"/>
        <w:tabs>
          <w:tab w:val="left" w:pos="778"/>
          <w:tab w:val="left" w:pos="1701"/>
        </w:tabs>
        <w:spacing w:before="0" w:line="240" w:lineRule="auto"/>
        <w:ind w:left="0" w:right="20" w:firstLine="851"/>
        <w:rPr>
          <w:sz w:val="24"/>
          <w:szCs w:val="24"/>
        </w:rPr>
      </w:pPr>
      <w:r w:rsidRPr="00C7501F">
        <w:rPr>
          <w:sz w:val="24"/>
          <w:szCs w:val="24"/>
        </w:rPr>
        <w:t>Порядок установления и использования полос отвода автомобильных</w:t>
      </w:r>
      <w:r w:rsidR="006777E5" w:rsidRPr="00C7501F">
        <w:rPr>
          <w:sz w:val="24"/>
          <w:szCs w:val="24"/>
        </w:rPr>
        <w:t xml:space="preserve"> </w:t>
      </w:r>
      <w:r w:rsidRPr="00C7501F">
        <w:rPr>
          <w:sz w:val="24"/>
          <w:szCs w:val="24"/>
        </w:rPr>
        <w:t>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органами местного самоуправления.</w:t>
      </w:r>
    </w:p>
    <w:p w:rsidR="004F14D2" w:rsidRPr="009426F6" w:rsidRDefault="004F14D2" w:rsidP="009426F6">
      <w:pPr>
        <w:pStyle w:val="4"/>
        <w:numPr>
          <w:ilvl w:val="1"/>
          <w:numId w:val="19"/>
        </w:numPr>
        <w:shd w:val="clear" w:color="auto" w:fill="auto"/>
        <w:tabs>
          <w:tab w:val="left" w:pos="778"/>
          <w:tab w:val="left" w:pos="1701"/>
        </w:tabs>
        <w:spacing w:before="0" w:line="240" w:lineRule="auto"/>
        <w:ind w:left="0" w:firstLine="851"/>
        <w:rPr>
          <w:sz w:val="24"/>
          <w:szCs w:val="24"/>
        </w:rPr>
      </w:pPr>
      <w:r w:rsidRPr="007E7668">
        <w:rPr>
          <w:sz w:val="24"/>
          <w:szCs w:val="24"/>
        </w:rPr>
        <w:lastRenderedPageBreak/>
        <w:t>Для автомобильных дорог, за исключением автомобильных дорог,</w:t>
      </w:r>
      <w:r w:rsidR="009426F6">
        <w:rPr>
          <w:sz w:val="24"/>
          <w:szCs w:val="24"/>
        </w:rPr>
        <w:t xml:space="preserve"> </w:t>
      </w:r>
      <w:r w:rsidRPr="009426F6">
        <w:rPr>
          <w:sz w:val="24"/>
          <w:szCs w:val="24"/>
        </w:rPr>
        <w:t>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4F14D2" w:rsidRPr="007E7668" w:rsidRDefault="004F14D2" w:rsidP="00F9555B">
      <w:pPr>
        <w:pStyle w:val="4"/>
        <w:shd w:val="clear" w:color="auto" w:fill="auto"/>
        <w:tabs>
          <w:tab w:val="left" w:pos="1701"/>
        </w:tabs>
        <w:spacing w:before="0" w:line="240" w:lineRule="auto"/>
        <w:ind w:firstLine="851"/>
        <w:jc w:val="left"/>
        <w:rPr>
          <w:sz w:val="24"/>
          <w:szCs w:val="24"/>
        </w:rPr>
      </w:pPr>
      <w:r w:rsidRPr="007E7668">
        <w:rPr>
          <w:sz w:val="24"/>
          <w:szCs w:val="24"/>
        </w:rPr>
        <w:t xml:space="preserve">75 м - для автомобильных дорог </w:t>
      </w:r>
      <w:r w:rsidRPr="007E7668">
        <w:rPr>
          <w:sz w:val="24"/>
          <w:szCs w:val="24"/>
          <w:lang w:val="en-US"/>
        </w:rPr>
        <w:t>I</w:t>
      </w:r>
      <w:r w:rsidRPr="007E7668">
        <w:rPr>
          <w:sz w:val="24"/>
          <w:szCs w:val="24"/>
        </w:rPr>
        <w:t xml:space="preserve"> и </w:t>
      </w:r>
      <w:r w:rsidRPr="007E7668">
        <w:rPr>
          <w:sz w:val="24"/>
          <w:szCs w:val="24"/>
          <w:lang w:val="en-US"/>
        </w:rPr>
        <w:t>II</w:t>
      </w:r>
      <w:r w:rsidRPr="007E7668">
        <w:rPr>
          <w:sz w:val="24"/>
          <w:szCs w:val="24"/>
        </w:rPr>
        <w:t xml:space="preserve"> категорий;</w:t>
      </w:r>
    </w:p>
    <w:p w:rsidR="004F14D2" w:rsidRPr="007E7668" w:rsidRDefault="004F14D2" w:rsidP="00F9555B">
      <w:pPr>
        <w:pStyle w:val="4"/>
        <w:shd w:val="clear" w:color="auto" w:fill="auto"/>
        <w:tabs>
          <w:tab w:val="left" w:pos="1701"/>
        </w:tabs>
        <w:spacing w:before="0" w:line="240" w:lineRule="auto"/>
        <w:ind w:firstLine="851"/>
        <w:jc w:val="left"/>
        <w:rPr>
          <w:sz w:val="24"/>
          <w:szCs w:val="24"/>
        </w:rPr>
      </w:pPr>
      <w:r w:rsidRPr="007E7668">
        <w:rPr>
          <w:sz w:val="24"/>
          <w:szCs w:val="24"/>
        </w:rPr>
        <w:t xml:space="preserve">50 м - для автомобильных дорог </w:t>
      </w:r>
      <w:r w:rsidRPr="007E7668">
        <w:rPr>
          <w:sz w:val="24"/>
          <w:szCs w:val="24"/>
          <w:lang w:val="en-US"/>
        </w:rPr>
        <w:t>III</w:t>
      </w:r>
      <w:r w:rsidRPr="007E7668">
        <w:rPr>
          <w:sz w:val="24"/>
          <w:szCs w:val="24"/>
        </w:rPr>
        <w:t xml:space="preserve">, </w:t>
      </w:r>
      <w:r w:rsidRPr="007E7668">
        <w:rPr>
          <w:sz w:val="24"/>
          <w:szCs w:val="24"/>
          <w:lang w:val="en-US"/>
        </w:rPr>
        <w:t>IV</w:t>
      </w:r>
      <w:r w:rsidRPr="007E7668">
        <w:rPr>
          <w:sz w:val="24"/>
          <w:szCs w:val="24"/>
        </w:rPr>
        <w:t xml:space="preserve"> и </w:t>
      </w:r>
      <w:r w:rsidRPr="007E7668">
        <w:rPr>
          <w:sz w:val="24"/>
          <w:szCs w:val="24"/>
          <w:lang w:val="en-US"/>
        </w:rPr>
        <w:t>V</w:t>
      </w:r>
      <w:r w:rsidRPr="007E7668">
        <w:rPr>
          <w:sz w:val="24"/>
          <w:szCs w:val="24"/>
        </w:rPr>
        <w:t xml:space="preserve"> категорий;</w:t>
      </w:r>
    </w:p>
    <w:p w:rsidR="004F14D2" w:rsidRPr="007E7668" w:rsidRDefault="004F14D2" w:rsidP="00882F90">
      <w:pPr>
        <w:pStyle w:val="4"/>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4F14D2" w:rsidRPr="007E7668" w:rsidRDefault="004F14D2" w:rsidP="00882F90">
      <w:pPr>
        <w:pStyle w:val="4"/>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4F14D2" w:rsidRPr="007E7668" w:rsidRDefault="004F14D2" w:rsidP="00882F90">
      <w:pPr>
        <w:pStyle w:val="4"/>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10.12.1995 № 196-ФЗ «О безопасности дорожного движения»,</w:t>
      </w:r>
      <w:r w:rsidR="00B93649" w:rsidRPr="00B93649">
        <w:rPr>
          <w:sz w:val="24"/>
          <w:szCs w:val="24"/>
          <w:highlight w:val="green"/>
        </w:rPr>
        <w:t xml:space="preserve"> </w:t>
      </w:r>
      <w:r w:rsidR="00B93649" w:rsidRPr="00FD70DB">
        <w:rPr>
          <w:sz w:val="24"/>
          <w:szCs w:val="24"/>
          <w:highlight w:val="green"/>
        </w:rPr>
        <w:t>СП 34.13330.2021</w:t>
      </w:r>
    </w:p>
    <w:p w:rsidR="004F14D2" w:rsidRPr="007E7668" w:rsidRDefault="004F14D2" w:rsidP="00882F90">
      <w:pPr>
        <w:pStyle w:val="4"/>
        <w:numPr>
          <w:ilvl w:val="1"/>
          <w:numId w:val="19"/>
        </w:numPr>
        <w:shd w:val="clear" w:color="auto" w:fill="auto"/>
        <w:tabs>
          <w:tab w:val="left" w:pos="1078"/>
          <w:tab w:val="left" w:pos="1701"/>
        </w:tabs>
        <w:spacing w:before="0" w:line="240" w:lineRule="auto"/>
        <w:ind w:left="0" w:right="20" w:firstLine="851"/>
        <w:rPr>
          <w:sz w:val="24"/>
          <w:szCs w:val="24"/>
        </w:rPr>
      </w:pPr>
      <w:r w:rsidRPr="007E7668">
        <w:rPr>
          <w:sz w:val="24"/>
          <w:szCs w:val="24"/>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Российской Федерации от 02.09.2009 № 717 «О нормах отвода земель для размещения автомобильных дорог и (или) объектов дорожного сервиса».</w:t>
      </w:r>
    </w:p>
    <w:p w:rsidR="00B93649" w:rsidRDefault="004F14D2" w:rsidP="00882F90">
      <w:pPr>
        <w:pStyle w:val="4"/>
        <w:numPr>
          <w:ilvl w:val="1"/>
          <w:numId w:val="19"/>
        </w:numPr>
        <w:shd w:val="clear" w:color="auto" w:fill="auto"/>
        <w:tabs>
          <w:tab w:val="left" w:pos="913"/>
          <w:tab w:val="left" w:pos="1701"/>
        </w:tabs>
        <w:spacing w:before="0" w:line="240" w:lineRule="auto"/>
        <w:ind w:left="0" w:right="20" w:firstLine="851"/>
        <w:rPr>
          <w:sz w:val="24"/>
          <w:szCs w:val="24"/>
        </w:rPr>
      </w:pPr>
      <w:r w:rsidRPr="007E7668">
        <w:rPr>
          <w:sz w:val="24"/>
          <w:szCs w:val="24"/>
        </w:rPr>
        <w:t xml:space="preserve">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w:t>
      </w:r>
      <w:r w:rsidR="00B93649" w:rsidRPr="00FD70DB">
        <w:rPr>
          <w:sz w:val="24"/>
          <w:szCs w:val="24"/>
          <w:highlight w:val="green"/>
        </w:rPr>
        <w:t>СП 34.13330.2021</w:t>
      </w:r>
      <w:r w:rsidR="00B93649" w:rsidRPr="00C7501F">
        <w:rPr>
          <w:sz w:val="24"/>
          <w:szCs w:val="24"/>
        </w:rPr>
        <w:t xml:space="preserve"> </w:t>
      </w:r>
    </w:p>
    <w:p w:rsidR="004F14D2" w:rsidRPr="007E7668" w:rsidRDefault="004F14D2" w:rsidP="00882F90">
      <w:pPr>
        <w:pStyle w:val="4"/>
        <w:numPr>
          <w:ilvl w:val="1"/>
          <w:numId w:val="19"/>
        </w:numPr>
        <w:shd w:val="clear" w:color="auto" w:fill="auto"/>
        <w:tabs>
          <w:tab w:val="left" w:pos="913"/>
          <w:tab w:val="left" w:pos="1701"/>
        </w:tabs>
        <w:spacing w:before="0" w:line="240" w:lineRule="auto"/>
        <w:ind w:left="0" w:right="20" w:firstLine="851"/>
        <w:rPr>
          <w:sz w:val="24"/>
          <w:szCs w:val="24"/>
        </w:rPr>
      </w:pPr>
      <w:r w:rsidRPr="007E7668">
        <w:rPr>
          <w:sz w:val="24"/>
          <w:szCs w:val="24"/>
        </w:rPr>
        <w:t xml:space="preserve">Автомобильные дороги общей сети </w:t>
      </w:r>
      <w:r w:rsidRPr="007E7668">
        <w:rPr>
          <w:sz w:val="24"/>
          <w:szCs w:val="24"/>
          <w:lang w:val="en-US"/>
        </w:rPr>
        <w:t>I</w:t>
      </w:r>
      <w:r w:rsidRPr="007E7668">
        <w:rPr>
          <w:sz w:val="24"/>
          <w:szCs w:val="24"/>
        </w:rPr>
        <w:t>,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4F14D2" w:rsidRPr="007E7668" w:rsidRDefault="00153313" w:rsidP="00882F90">
      <w:pPr>
        <w:pStyle w:val="4"/>
        <w:numPr>
          <w:ilvl w:val="1"/>
          <w:numId w:val="19"/>
        </w:numPr>
        <w:shd w:val="clear" w:color="auto" w:fill="auto"/>
        <w:tabs>
          <w:tab w:val="left" w:pos="1701"/>
        </w:tabs>
        <w:spacing w:before="0" w:line="240" w:lineRule="auto"/>
        <w:ind w:left="0" w:right="20" w:firstLine="851"/>
        <w:rPr>
          <w:sz w:val="24"/>
          <w:szCs w:val="24"/>
        </w:rPr>
      </w:pPr>
      <w:r w:rsidRPr="007E7668">
        <w:rPr>
          <w:sz w:val="24"/>
          <w:szCs w:val="24"/>
        </w:rPr>
        <w:t xml:space="preserve"> </w:t>
      </w:r>
      <w:r w:rsidR="004F14D2" w:rsidRPr="007E7668">
        <w:rPr>
          <w:sz w:val="24"/>
          <w:szCs w:val="24"/>
        </w:rPr>
        <w:t>Расстояния от бровки земляного полотна автомобильных дорог до застройки необходимо принимать не менее приведенных в таблице 10.</w:t>
      </w:r>
    </w:p>
    <w:p w:rsidR="004F14D2" w:rsidRPr="007E7668" w:rsidRDefault="004F14D2" w:rsidP="007E7668">
      <w:pPr>
        <w:pStyle w:val="a6"/>
        <w:framePr w:w="9389" w:wrap="notBeside" w:vAnchor="text" w:hAnchor="text" w:xAlign="center" w:y="1"/>
        <w:shd w:val="clear" w:color="auto" w:fill="auto"/>
        <w:spacing w:line="240" w:lineRule="auto"/>
        <w:jc w:val="right"/>
        <w:rPr>
          <w:b w:val="0"/>
          <w:sz w:val="24"/>
          <w:szCs w:val="24"/>
        </w:rPr>
      </w:pPr>
      <w:r w:rsidRPr="007E7668">
        <w:rPr>
          <w:b w:val="0"/>
          <w:sz w:val="24"/>
          <w:szCs w:val="24"/>
        </w:rPr>
        <w:t>Таблица 10</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02"/>
        <w:gridCol w:w="2952"/>
        <w:gridCol w:w="3835"/>
      </w:tblGrid>
      <w:tr w:rsidR="004F14D2" w:rsidRPr="007E7668" w:rsidTr="00EF3995">
        <w:trPr>
          <w:trHeight w:hRule="exact" w:val="494"/>
          <w:jc w:val="center"/>
        </w:trPr>
        <w:tc>
          <w:tcPr>
            <w:tcW w:w="2602" w:type="dxa"/>
            <w:vMerge w:val="restart"/>
            <w:tcBorders>
              <w:top w:val="single" w:sz="4" w:space="0" w:color="auto"/>
              <w:left w:val="single" w:sz="4" w:space="0" w:color="auto"/>
            </w:tcBorders>
            <w:shd w:val="clear" w:color="auto" w:fill="FFFFFF"/>
            <w:vAlign w:val="center"/>
          </w:tcPr>
          <w:p w:rsidR="004F14D2" w:rsidRPr="007E7668" w:rsidRDefault="004F14D2" w:rsidP="00EF3995">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Категория автомобильных дорог</w:t>
            </w:r>
          </w:p>
        </w:tc>
        <w:tc>
          <w:tcPr>
            <w:tcW w:w="6787" w:type="dxa"/>
            <w:gridSpan w:val="2"/>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Расстояние от бровки земляного полотна, м</w:t>
            </w:r>
          </w:p>
        </w:tc>
      </w:tr>
      <w:tr w:rsidR="004F14D2" w:rsidRPr="007E7668" w:rsidTr="00EF3995">
        <w:trPr>
          <w:trHeight w:hRule="exact" w:val="768"/>
          <w:jc w:val="center"/>
        </w:trPr>
        <w:tc>
          <w:tcPr>
            <w:tcW w:w="2602" w:type="dxa"/>
            <w:vMerge/>
            <w:tcBorders>
              <w:left w:val="single" w:sz="4" w:space="0" w:color="auto"/>
            </w:tcBorders>
            <w:shd w:val="clear" w:color="auto" w:fill="FFFFFF"/>
            <w:vAlign w:val="center"/>
          </w:tcPr>
          <w:p w:rsidR="004F14D2" w:rsidRPr="007E7668" w:rsidRDefault="004F14D2" w:rsidP="00EF3995">
            <w:pPr>
              <w:framePr w:w="9389" w:wrap="notBeside" w:vAnchor="text" w:hAnchor="text" w:xAlign="center" w:y="1"/>
              <w:spacing w:after="0" w:line="240" w:lineRule="auto"/>
              <w:jc w:val="center"/>
              <w:rPr>
                <w:sz w:val="24"/>
                <w:szCs w:val="24"/>
              </w:rPr>
            </w:pPr>
          </w:p>
        </w:tc>
        <w:tc>
          <w:tcPr>
            <w:tcW w:w="2952" w:type="dxa"/>
            <w:tcBorders>
              <w:top w:val="single" w:sz="4" w:space="0" w:color="auto"/>
              <w:left w:val="single" w:sz="4" w:space="0" w:color="auto"/>
            </w:tcBorders>
            <w:shd w:val="clear" w:color="auto" w:fill="FFFFFF"/>
            <w:vAlign w:val="center"/>
          </w:tcPr>
          <w:p w:rsidR="004F14D2" w:rsidRPr="007E7668" w:rsidRDefault="004F14D2" w:rsidP="00EF3995">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до жилой застройки</w:t>
            </w:r>
          </w:p>
        </w:tc>
        <w:tc>
          <w:tcPr>
            <w:tcW w:w="3835" w:type="dxa"/>
            <w:tcBorders>
              <w:top w:val="single" w:sz="4" w:space="0" w:color="auto"/>
              <w:left w:val="single" w:sz="4" w:space="0" w:color="auto"/>
              <w:right w:val="single" w:sz="4" w:space="0" w:color="auto"/>
            </w:tcBorders>
            <w:shd w:val="clear" w:color="auto" w:fill="FFFFFF"/>
            <w:vAlign w:val="center"/>
          </w:tcPr>
          <w:p w:rsidR="004F14D2" w:rsidRPr="007E7668" w:rsidRDefault="004F14D2" w:rsidP="00EF3995">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до садоводческих огороднических, дачных объединений</w:t>
            </w:r>
          </w:p>
        </w:tc>
      </w:tr>
      <w:tr w:rsidR="004F14D2" w:rsidRPr="007E7668" w:rsidTr="00EF3995">
        <w:trPr>
          <w:trHeight w:hRule="exact" w:val="490"/>
          <w:jc w:val="center"/>
        </w:trPr>
        <w:tc>
          <w:tcPr>
            <w:tcW w:w="2602" w:type="dxa"/>
            <w:tcBorders>
              <w:top w:val="single" w:sz="4" w:space="0" w:color="auto"/>
              <w:left w:val="single" w:sz="4" w:space="0" w:color="auto"/>
            </w:tcBorders>
            <w:shd w:val="clear" w:color="auto" w:fill="FFFFFF"/>
            <w:vAlign w:val="center"/>
          </w:tcPr>
          <w:p w:rsidR="004F14D2" w:rsidRPr="007E7668" w:rsidRDefault="004F14D2" w:rsidP="00EF3995">
            <w:pPr>
              <w:pStyle w:val="4"/>
              <w:framePr w:w="9389" w:wrap="notBeside" w:vAnchor="text" w:hAnchor="text" w:xAlign="center" w:y="1"/>
              <w:shd w:val="clear" w:color="auto" w:fill="auto"/>
              <w:spacing w:before="0" w:line="240" w:lineRule="auto"/>
              <w:ind w:left="120" w:firstLine="0"/>
              <w:jc w:val="left"/>
              <w:rPr>
                <w:sz w:val="24"/>
                <w:szCs w:val="24"/>
              </w:rPr>
            </w:pPr>
            <w:r w:rsidRPr="007E7668">
              <w:rPr>
                <w:rStyle w:val="105pt"/>
                <w:b w:val="0"/>
                <w:sz w:val="24"/>
                <w:szCs w:val="24"/>
                <w:lang w:val="en-US"/>
              </w:rPr>
              <w:t xml:space="preserve">I, </w:t>
            </w:r>
            <w:r w:rsidRPr="007E7668">
              <w:rPr>
                <w:rStyle w:val="105pt"/>
                <w:b w:val="0"/>
                <w:sz w:val="24"/>
                <w:szCs w:val="24"/>
              </w:rPr>
              <w:t>II, III</w:t>
            </w:r>
          </w:p>
        </w:tc>
        <w:tc>
          <w:tcPr>
            <w:tcW w:w="2952" w:type="dxa"/>
            <w:tcBorders>
              <w:top w:val="single" w:sz="4" w:space="0" w:color="auto"/>
              <w:left w:val="single" w:sz="4" w:space="0" w:color="auto"/>
            </w:tcBorders>
            <w:shd w:val="clear" w:color="auto" w:fill="FFFFFF"/>
          </w:tcPr>
          <w:p w:rsidR="004F14D2" w:rsidRPr="007E7668" w:rsidRDefault="004F14D2" w:rsidP="007E7668">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100</w:t>
            </w:r>
          </w:p>
        </w:tc>
        <w:tc>
          <w:tcPr>
            <w:tcW w:w="3835" w:type="dxa"/>
            <w:tcBorders>
              <w:top w:val="single" w:sz="4" w:space="0" w:color="auto"/>
              <w:left w:val="single" w:sz="4" w:space="0" w:color="auto"/>
              <w:right w:val="single" w:sz="4" w:space="0" w:color="auto"/>
            </w:tcBorders>
            <w:shd w:val="clear" w:color="auto" w:fill="FFFFFF"/>
          </w:tcPr>
          <w:p w:rsidR="004F14D2" w:rsidRPr="007E7668" w:rsidRDefault="004F14D2" w:rsidP="007E7668">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50</w:t>
            </w:r>
          </w:p>
        </w:tc>
      </w:tr>
      <w:tr w:rsidR="004F14D2" w:rsidRPr="007E7668" w:rsidTr="00EF3995">
        <w:trPr>
          <w:trHeight w:hRule="exact" w:val="499"/>
          <w:jc w:val="center"/>
        </w:trPr>
        <w:tc>
          <w:tcPr>
            <w:tcW w:w="2602" w:type="dxa"/>
            <w:tcBorders>
              <w:top w:val="single" w:sz="4" w:space="0" w:color="auto"/>
              <w:left w:val="single" w:sz="4" w:space="0" w:color="auto"/>
              <w:bottom w:val="single" w:sz="4" w:space="0" w:color="auto"/>
            </w:tcBorders>
            <w:shd w:val="clear" w:color="auto" w:fill="FFFFFF"/>
            <w:vAlign w:val="center"/>
          </w:tcPr>
          <w:p w:rsidR="004F14D2" w:rsidRPr="007E7668" w:rsidRDefault="004F14D2" w:rsidP="00EF3995">
            <w:pPr>
              <w:pStyle w:val="4"/>
              <w:framePr w:w="9389" w:wrap="notBeside" w:vAnchor="text" w:hAnchor="text" w:xAlign="center" w:y="1"/>
              <w:shd w:val="clear" w:color="auto" w:fill="auto"/>
              <w:spacing w:before="0" w:line="240" w:lineRule="auto"/>
              <w:ind w:left="120" w:firstLine="0"/>
              <w:jc w:val="left"/>
              <w:rPr>
                <w:sz w:val="24"/>
                <w:szCs w:val="24"/>
              </w:rPr>
            </w:pPr>
            <w:r w:rsidRPr="007E7668">
              <w:rPr>
                <w:rStyle w:val="105pt"/>
                <w:b w:val="0"/>
                <w:sz w:val="24"/>
                <w:szCs w:val="24"/>
              </w:rPr>
              <w:t>IV</w:t>
            </w:r>
          </w:p>
        </w:tc>
        <w:tc>
          <w:tcPr>
            <w:tcW w:w="2952"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50</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4F14D2" w:rsidRPr="007E7668" w:rsidRDefault="004F14D2" w:rsidP="007E7668">
            <w:pPr>
              <w:pStyle w:val="4"/>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25</w:t>
            </w:r>
          </w:p>
        </w:tc>
      </w:tr>
    </w:tbl>
    <w:p w:rsidR="004F14D2" w:rsidRPr="007E7668" w:rsidRDefault="004F14D2" w:rsidP="00882F90">
      <w:pPr>
        <w:pStyle w:val="4"/>
        <w:numPr>
          <w:ilvl w:val="0"/>
          <w:numId w:val="24"/>
        </w:numPr>
        <w:shd w:val="clear" w:color="auto" w:fill="auto"/>
        <w:tabs>
          <w:tab w:val="left" w:pos="913"/>
          <w:tab w:val="left" w:pos="1701"/>
        </w:tabs>
        <w:spacing w:before="0" w:line="240" w:lineRule="auto"/>
        <w:ind w:right="20" w:firstLine="851"/>
        <w:rPr>
          <w:sz w:val="24"/>
          <w:szCs w:val="24"/>
        </w:rPr>
      </w:pPr>
      <w:r w:rsidRPr="007E7668">
        <w:rPr>
          <w:sz w:val="24"/>
          <w:szCs w:val="24"/>
        </w:rPr>
        <w:t>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менее10 м.</w:t>
      </w:r>
    </w:p>
    <w:p w:rsidR="004F14D2" w:rsidRPr="007E7668" w:rsidRDefault="004F14D2" w:rsidP="00882F90">
      <w:pPr>
        <w:pStyle w:val="4"/>
        <w:numPr>
          <w:ilvl w:val="0"/>
          <w:numId w:val="24"/>
        </w:numPr>
        <w:shd w:val="clear" w:color="auto" w:fill="auto"/>
        <w:tabs>
          <w:tab w:val="left" w:pos="913"/>
          <w:tab w:val="left" w:pos="1701"/>
        </w:tabs>
        <w:spacing w:before="0" w:line="240" w:lineRule="auto"/>
        <w:ind w:right="20" w:firstLine="851"/>
        <w:rPr>
          <w:sz w:val="24"/>
          <w:szCs w:val="24"/>
        </w:rPr>
      </w:pPr>
      <w:r w:rsidRPr="007E7668">
        <w:rPr>
          <w:sz w:val="24"/>
          <w:szCs w:val="24"/>
        </w:rPr>
        <w:t xml:space="preserve">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w:t>
      </w:r>
      <w:r w:rsidRPr="007E7668">
        <w:rPr>
          <w:sz w:val="24"/>
          <w:szCs w:val="24"/>
        </w:rPr>
        <w:lastRenderedPageBreak/>
        <w:t>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11.</w:t>
      </w:r>
    </w:p>
    <w:p w:rsidR="004F14D2" w:rsidRPr="007E7668" w:rsidRDefault="004F14D2" w:rsidP="007E7668">
      <w:pPr>
        <w:pStyle w:val="4"/>
        <w:shd w:val="clear" w:color="auto" w:fill="auto"/>
        <w:tabs>
          <w:tab w:val="left" w:pos="706"/>
        </w:tabs>
        <w:spacing w:before="0" w:line="240" w:lineRule="auto"/>
        <w:ind w:right="20" w:firstLine="0"/>
        <w:jc w:val="center"/>
        <w:rPr>
          <w:sz w:val="24"/>
          <w:szCs w:val="24"/>
        </w:rPr>
      </w:pPr>
    </w:p>
    <w:p w:rsidR="002E089A" w:rsidRPr="007E7668" w:rsidRDefault="002E089A" w:rsidP="007E7668">
      <w:pPr>
        <w:pStyle w:val="a6"/>
        <w:framePr w:w="9418" w:h="10093" w:hRule="exact" w:wrap="notBeside" w:vAnchor="text" w:hAnchor="page" w:x="1849" w:y="-5"/>
        <w:shd w:val="clear" w:color="auto" w:fill="auto"/>
        <w:spacing w:line="240" w:lineRule="auto"/>
        <w:jc w:val="right"/>
        <w:rPr>
          <w:b w:val="0"/>
          <w:sz w:val="24"/>
          <w:szCs w:val="24"/>
        </w:rPr>
      </w:pPr>
      <w:r w:rsidRPr="007E7668">
        <w:rPr>
          <w:b w:val="0"/>
          <w:sz w:val="24"/>
          <w:szCs w:val="24"/>
        </w:rPr>
        <w:t>Таблица 11</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29"/>
        <w:gridCol w:w="1963"/>
        <w:gridCol w:w="2026"/>
      </w:tblGrid>
      <w:tr w:rsidR="002E089A" w:rsidRPr="007E7668" w:rsidTr="00EF3995">
        <w:trPr>
          <w:trHeight w:hRule="exact" w:val="494"/>
          <w:jc w:val="center"/>
        </w:trPr>
        <w:tc>
          <w:tcPr>
            <w:tcW w:w="5429" w:type="dxa"/>
            <w:vMerge w:val="restart"/>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Нормируемый показатель</w:t>
            </w:r>
          </w:p>
        </w:tc>
        <w:tc>
          <w:tcPr>
            <w:tcW w:w="3989" w:type="dxa"/>
            <w:gridSpan w:val="2"/>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left="120" w:firstLine="0"/>
              <w:jc w:val="center"/>
              <w:rPr>
                <w:sz w:val="24"/>
                <w:szCs w:val="24"/>
              </w:rPr>
            </w:pPr>
            <w:r w:rsidRPr="007E7668">
              <w:rPr>
                <w:rStyle w:val="105pt"/>
                <w:b w:val="0"/>
                <w:sz w:val="24"/>
                <w:szCs w:val="24"/>
              </w:rPr>
              <w:t>Рекомендуемое значение показателя</w:t>
            </w:r>
          </w:p>
        </w:tc>
      </w:tr>
      <w:tr w:rsidR="002E089A" w:rsidRPr="007E7668" w:rsidTr="00EF3995">
        <w:trPr>
          <w:trHeight w:hRule="exact" w:val="1315"/>
          <w:jc w:val="center"/>
        </w:trPr>
        <w:tc>
          <w:tcPr>
            <w:tcW w:w="5429" w:type="dxa"/>
            <w:vMerge/>
            <w:tcBorders>
              <w:left w:val="single" w:sz="4" w:space="0" w:color="auto"/>
            </w:tcBorders>
            <w:shd w:val="clear" w:color="auto" w:fill="FFFFFF"/>
            <w:vAlign w:val="center"/>
          </w:tcPr>
          <w:p w:rsidR="002E089A" w:rsidRPr="007E7668" w:rsidRDefault="002E089A" w:rsidP="00EF3995">
            <w:pPr>
              <w:framePr w:w="9418" w:h="10093" w:hRule="exact" w:wrap="notBeside" w:vAnchor="text" w:hAnchor="page" w:x="1849" w:y="-5"/>
              <w:spacing w:after="0" w:line="240" w:lineRule="auto"/>
              <w:jc w:val="center"/>
              <w:rPr>
                <w:sz w:val="24"/>
                <w:szCs w:val="24"/>
              </w:rPr>
            </w:pP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left="360" w:firstLine="0"/>
              <w:jc w:val="center"/>
              <w:rPr>
                <w:sz w:val="24"/>
                <w:szCs w:val="24"/>
              </w:rPr>
            </w:pPr>
            <w:r w:rsidRPr="007E7668">
              <w:rPr>
                <w:rStyle w:val="105pt"/>
                <w:b w:val="0"/>
                <w:sz w:val="24"/>
                <w:szCs w:val="24"/>
              </w:rPr>
              <w:t>при новом строительстве</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при</w:t>
            </w:r>
          </w:p>
          <w:p w:rsidR="00EF3995" w:rsidRDefault="00EF3995" w:rsidP="00EF3995">
            <w:pPr>
              <w:pStyle w:val="4"/>
              <w:framePr w:w="9418" w:h="10093" w:hRule="exact" w:wrap="notBeside" w:vAnchor="text" w:hAnchor="page" w:x="1849" w:y="-5"/>
              <w:shd w:val="clear" w:color="auto" w:fill="auto"/>
              <w:spacing w:before="0" w:line="240" w:lineRule="auto"/>
              <w:ind w:left="440" w:hanging="360"/>
              <w:jc w:val="center"/>
              <w:rPr>
                <w:rStyle w:val="105pt"/>
                <w:b w:val="0"/>
                <w:sz w:val="24"/>
                <w:szCs w:val="24"/>
              </w:rPr>
            </w:pPr>
            <w:r>
              <w:rPr>
                <w:rStyle w:val="105pt"/>
                <w:b w:val="0"/>
                <w:sz w:val="24"/>
                <w:szCs w:val="24"/>
              </w:rPr>
              <w:t>благоустройстве и в стесненных</w:t>
            </w:r>
          </w:p>
          <w:p w:rsidR="002E089A" w:rsidRPr="007E7668" w:rsidRDefault="002E089A" w:rsidP="00EF3995">
            <w:pPr>
              <w:pStyle w:val="4"/>
              <w:framePr w:w="9418" w:h="10093" w:hRule="exact" w:wrap="notBeside" w:vAnchor="text" w:hAnchor="page" w:x="1849" w:y="-5"/>
              <w:shd w:val="clear" w:color="auto" w:fill="auto"/>
              <w:spacing w:before="0" w:line="240" w:lineRule="auto"/>
              <w:ind w:left="440" w:hanging="360"/>
              <w:jc w:val="center"/>
              <w:rPr>
                <w:sz w:val="24"/>
                <w:szCs w:val="24"/>
              </w:rPr>
            </w:pPr>
            <w:r w:rsidRPr="007E7668">
              <w:rPr>
                <w:rStyle w:val="105pt"/>
                <w:b w:val="0"/>
                <w:sz w:val="24"/>
                <w:szCs w:val="24"/>
              </w:rPr>
              <w:t>условиях</w:t>
            </w:r>
          </w:p>
        </w:tc>
      </w:tr>
      <w:tr w:rsidR="002E089A" w:rsidRPr="007E7668" w:rsidTr="002E089A">
        <w:trPr>
          <w:trHeight w:hRule="exact" w:val="397"/>
          <w:jc w:val="center"/>
        </w:trPr>
        <w:tc>
          <w:tcPr>
            <w:tcW w:w="5429" w:type="dxa"/>
            <w:tcBorders>
              <w:top w:val="single" w:sz="4" w:space="0" w:color="auto"/>
              <w:left w:val="single" w:sz="4" w:space="0" w:color="auto"/>
            </w:tcBorders>
            <w:shd w:val="clear" w:color="auto" w:fill="FFFFFF"/>
          </w:tcPr>
          <w:p w:rsidR="002E089A" w:rsidRPr="007E7668" w:rsidRDefault="002E089A" w:rsidP="007E7668">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1</w:t>
            </w:r>
          </w:p>
        </w:tc>
        <w:tc>
          <w:tcPr>
            <w:tcW w:w="1963" w:type="dxa"/>
            <w:tcBorders>
              <w:top w:val="single" w:sz="4" w:space="0" w:color="auto"/>
              <w:left w:val="single" w:sz="4" w:space="0" w:color="auto"/>
            </w:tcBorders>
            <w:shd w:val="clear" w:color="auto" w:fill="FFFFFF"/>
          </w:tcPr>
          <w:p w:rsidR="002E089A" w:rsidRPr="007E7668" w:rsidRDefault="002E089A" w:rsidP="007E7668">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2</w:t>
            </w:r>
          </w:p>
        </w:tc>
        <w:tc>
          <w:tcPr>
            <w:tcW w:w="2026" w:type="dxa"/>
            <w:tcBorders>
              <w:top w:val="single" w:sz="4" w:space="0" w:color="auto"/>
              <w:left w:val="single" w:sz="4" w:space="0" w:color="auto"/>
              <w:right w:val="single" w:sz="4" w:space="0" w:color="auto"/>
            </w:tcBorders>
            <w:shd w:val="clear" w:color="auto" w:fill="FFFFFF"/>
          </w:tcPr>
          <w:p w:rsidR="002E089A" w:rsidRPr="007E7668" w:rsidRDefault="002E089A" w:rsidP="007E7668">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3</w:t>
            </w: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Расчетная скорость движения, км/ч</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25</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15</w:t>
            </w: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Ширина проезжей части, м</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не менее 2,2</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w:t>
            </w: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Ширина обочин, м</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0,25</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0,25</w:t>
            </w:r>
          </w:p>
        </w:tc>
      </w:tr>
      <w:tr w:rsidR="002E089A" w:rsidRPr="007E7668" w:rsidTr="00EF3995">
        <w:trPr>
          <w:trHeight w:hRule="exact" w:val="494"/>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Наименьший радиус кривых в плане, м</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framePr w:w="9418" w:h="10093" w:hRule="exact" w:wrap="notBeside" w:vAnchor="text" w:hAnchor="page" w:x="1849" w:y="-5"/>
              <w:spacing w:after="0" w:line="240" w:lineRule="auto"/>
              <w:jc w:val="center"/>
              <w:rPr>
                <w:sz w:val="24"/>
                <w:szCs w:val="24"/>
              </w:rPr>
            </w:pP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framePr w:w="9418" w:h="10093" w:hRule="exact" w:wrap="notBeside" w:vAnchor="text" w:hAnchor="page" w:x="1849" w:y="-5"/>
              <w:spacing w:after="0" w:line="240" w:lineRule="auto"/>
              <w:jc w:val="center"/>
              <w:rPr>
                <w:sz w:val="24"/>
                <w:szCs w:val="24"/>
              </w:rPr>
            </w:pP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при отсутствии виража</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150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50</w:t>
            </w: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при наличии виража</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50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10</w:t>
            </w:r>
          </w:p>
        </w:tc>
      </w:tr>
      <w:tr w:rsidR="002E089A" w:rsidRPr="007E7668" w:rsidTr="00EF3995">
        <w:trPr>
          <w:trHeight w:hRule="exact" w:val="587"/>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Наименьший радиус кривых в продольном профиле, м</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framePr w:w="9418" w:h="10093" w:hRule="exact" w:wrap="notBeside" w:vAnchor="text" w:hAnchor="page" w:x="1849" w:y="-5"/>
              <w:spacing w:after="0" w:line="240" w:lineRule="auto"/>
              <w:jc w:val="center"/>
              <w:rPr>
                <w:sz w:val="24"/>
                <w:szCs w:val="24"/>
              </w:rPr>
            </w:pP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framePr w:w="9418" w:h="10093" w:hRule="exact" w:wrap="notBeside" w:vAnchor="text" w:hAnchor="page" w:x="1849" w:y="-5"/>
              <w:spacing w:after="0" w:line="240" w:lineRule="auto"/>
              <w:jc w:val="center"/>
              <w:rPr>
                <w:sz w:val="24"/>
                <w:szCs w:val="24"/>
              </w:rPr>
            </w:pP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выпуклых</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600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400</w:t>
            </w: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вогнутых</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150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100</w:t>
            </w: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Продольный уклон, промилле</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30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30</w:t>
            </w: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Уклон виража (промилле) при радиусе</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framePr w:w="9418" w:h="10093" w:hRule="exact" w:wrap="notBeside" w:vAnchor="text" w:hAnchor="page" w:x="1849" w:y="-5"/>
              <w:spacing w:after="0" w:line="240" w:lineRule="auto"/>
              <w:jc w:val="center"/>
              <w:rPr>
                <w:sz w:val="24"/>
                <w:szCs w:val="24"/>
              </w:rPr>
            </w:pP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framePr w:w="9418" w:h="10093" w:hRule="exact" w:wrap="notBeside" w:vAnchor="text" w:hAnchor="page" w:x="1849" w:y="-5"/>
              <w:spacing w:after="0" w:line="240" w:lineRule="auto"/>
              <w:jc w:val="center"/>
              <w:rPr>
                <w:sz w:val="24"/>
                <w:szCs w:val="24"/>
              </w:rPr>
            </w:pPr>
          </w:p>
        </w:tc>
      </w:tr>
      <w:tr w:rsidR="002E089A" w:rsidRPr="007E7668" w:rsidTr="00EF3995">
        <w:trPr>
          <w:trHeight w:hRule="exact" w:val="490"/>
          <w:jc w:val="center"/>
        </w:trPr>
        <w:tc>
          <w:tcPr>
            <w:tcW w:w="5429"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10 м</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30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30</w:t>
            </w:r>
          </w:p>
        </w:tc>
      </w:tr>
      <w:tr w:rsidR="002E089A" w:rsidRPr="007E7668" w:rsidTr="00EF3995">
        <w:trPr>
          <w:trHeight w:hRule="exact" w:val="490"/>
          <w:jc w:val="center"/>
        </w:trPr>
        <w:tc>
          <w:tcPr>
            <w:tcW w:w="5429" w:type="dxa"/>
            <w:tcBorders>
              <w:top w:val="single" w:sz="4" w:space="0" w:color="auto"/>
              <w:left w:val="single" w:sz="4" w:space="0" w:color="auto"/>
              <w:bottom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10 - 50 м</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20</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20</w:t>
            </w:r>
          </w:p>
        </w:tc>
      </w:tr>
      <w:tr w:rsidR="002E089A" w:rsidRPr="007E7668" w:rsidTr="00EF3995">
        <w:trPr>
          <w:trHeight w:hRule="exact" w:val="490"/>
          <w:jc w:val="center"/>
        </w:trPr>
        <w:tc>
          <w:tcPr>
            <w:tcW w:w="5429" w:type="dxa"/>
            <w:tcBorders>
              <w:top w:val="single" w:sz="4" w:space="0" w:color="auto"/>
              <w:left w:val="single" w:sz="4" w:space="0" w:color="auto"/>
              <w:bottom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left"/>
              <w:rPr>
                <w:sz w:val="24"/>
                <w:szCs w:val="24"/>
              </w:rPr>
            </w:pPr>
            <w:r w:rsidRPr="007E7668">
              <w:rPr>
                <w:rStyle w:val="105pt"/>
                <w:b w:val="0"/>
                <w:sz w:val="24"/>
                <w:szCs w:val="24"/>
              </w:rPr>
              <w:t>Габарит по высоте, м</w:t>
            </w:r>
          </w:p>
        </w:tc>
        <w:tc>
          <w:tcPr>
            <w:tcW w:w="1963" w:type="dxa"/>
            <w:tcBorders>
              <w:top w:val="single" w:sz="4" w:space="0" w:color="auto"/>
              <w:lef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2,5</w:t>
            </w:r>
          </w:p>
        </w:tc>
        <w:tc>
          <w:tcPr>
            <w:tcW w:w="2026" w:type="dxa"/>
            <w:tcBorders>
              <w:top w:val="single" w:sz="4" w:space="0" w:color="auto"/>
              <w:left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spacing w:before="0" w:line="240" w:lineRule="auto"/>
              <w:ind w:firstLine="0"/>
              <w:jc w:val="center"/>
              <w:rPr>
                <w:sz w:val="24"/>
                <w:szCs w:val="24"/>
              </w:rPr>
            </w:pPr>
            <w:r w:rsidRPr="007E7668">
              <w:rPr>
                <w:rStyle w:val="105pt"/>
                <w:b w:val="0"/>
                <w:sz w:val="24"/>
                <w:szCs w:val="24"/>
              </w:rPr>
              <w:t>2,5</w:t>
            </w:r>
          </w:p>
        </w:tc>
      </w:tr>
      <w:tr w:rsidR="002E089A" w:rsidRPr="007E7668" w:rsidTr="00EF3995">
        <w:trPr>
          <w:trHeight w:hRule="exact" w:val="499"/>
          <w:jc w:val="center"/>
        </w:trPr>
        <w:tc>
          <w:tcPr>
            <w:tcW w:w="5429" w:type="dxa"/>
            <w:tcBorders>
              <w:top w:val="single" w:sz="4" w:space="0" w:color="auto"/>
              <w:left w:val="single" w:sz="4" w:space="0" w:color="auto"/>
              <w:bottom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tabs>
                <w:tab w:val="left" w:pos="1560"/>
              </w:tabs>
              <w:spacing w:before="0" w:line="240" w:lineRule="auto"/>
              <w:ind w:firstLine="0"/>
              <w:jc w:val="left"/>
              <w:rPr>
                <w:sz w:val="24"/>
                <w:szCs w:val="24"/>
              </w:rPr>
            </w:pPr>
            <w:r w:rsidRPr="007E7668">
              <w:rPr>
                <w:rStyle w:val="105pt"/>
                <w:b w:val="0"/>
                <w:sz w:val="24"/>
                <w:szCs w:val="24"/>
              </w:rPr>
              <w:t>Минимальное расстояние до препятствия, м</w:t>
            </w:r>
          </w:p>
        </w:tc>
        <w:tc>
          <w:tcPr>
            <w:tcW w:w="1963" w:type="dxa"/>
            <w:tcBorders>
              <w:top w:val="single" w:sz="4" w:space="0" w:color="auto"/>
              <w:left w:val="single" w:sz="4" w:space="0" w:color="auto"/>
              <w:bottom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tabs>
                <w:tab w:val="left" w:pos="1560"/>
              </w:tabs>
              <w:spacing w:before="0" w:line="240" w:lineRule="auto"/>
              <w:ind w:firstLine="0"/>
              <w:jc w:val="center"/>
              <w:rPr>
                <w:sz w:val="24"/>
                <w:szCs w:val="24"/>
              </w:rPr>
            </w:pPr>
            <w:r w:rsidRPr="007E7668">
              <w:rPr>
                <w:rStyle w:val="105pt"/>
                <w:b w:val="0"/>
                <w:sz w:val="24"/>
                <w:szCs w:val="24"/>
              </w:rPr>
              <w:t>0,5</w:t>
            </w:r>
          </w:p>
        </w:tc>
        <w:tc>
          <w:tcPr>
            <w:tcW w:w="2026" w:type="dxa"/>
            <w:tcBorders>
              <w:top w:val="single" w:sz="4" w:space="0" w:color="auto"/>
              <w:left w:val="single" w:sz="4" w:space="0" w:color="auto"/>
              <w:bottom w:val="single" w:sz="4" w:space="0" w:color="auto"/>
              <w:right w:val="single" w:sz="4" w:space="0" w:color="auto"/>
            </w:tcBorders>
            <w:shd w:val="clear" w:color="auto" w:fill="FFFFFF"/>
            <w:vAlign w:val="center"/>
          </w:tcPr>
          <w:p w:rsidR="002E089A" w:rsidRPr="007E7668" w:rsidRDefault="002E089A" w:rsidP="00EF3995">
            <w:pPr>
              <w:pStyle w:val="4"/>
              <w:framePr w:w="9418" w:h="10093" w:hRule="exact" w:wrap="notBeside" w:vAnchor="text" w:hAnchor="page" w:x="1849" w:y="-5"/>
              <w:shd w:val="clear" w:color="auto" w:fill="auto"/>
              <w:tabs>
                <w:tab w:val="left" w:pos="1560"/>
              </w:tabs>
              <w:spacing w:before="0" w:line="240" w:lineRule="auto"/>
              <w:ind w:firstLine="0"/>
              <w:jc w:val="center"/>
              <w:rPr>
                <w:sz w:val="24"/>
                <w:szCs w:val="24"/>
              </w:rPr>
            </w:pPr>
            <w:r w:rsidRPr="007E7668">
              <w:rPr>
                <w:rStyle w:val="105pt"/>
                <w:b w:val="0"/>
                <w:sz w:val="24"/>
                <w:szCs w:val="24"/>
              </w:rPr>
              <w:t>0,4</w:t>
            </w:r>
          </w:p>
        </w:tc>
      </w:tr>
    </w:tbl>
    <w:p w:rsidR="00B93649" w:rsidRPr="00B93649" w:rsidRDefault="00B93649" w:rsidP="00B93649">
      <w:pPr>
        <w:pStyle w:val="a9"/>
        <w:numPr>
          <w:ilvl w:val="0"/>
          <w:numId w:val="24"/>
        </w:numPr>
        <w:autoSpaceDE w:val="0"/>
        <w:autoSpaceDN w:val="0"/>
        <w:adjustRightInd w:val="0"/>
        <w:spacing w:after="0" w:line="240" w:lineRule="auto"/>
        <w:jc w:val="both"/>
        <w:rPr>
          <w:sz w:val="24"/>
          <w:szCs w:val="24"/>
        </w:rPr>
      </w:pPr>
      <w:r w:rsidRPr="00B93649">
        <w:rPr>
          <w:rFonts w:ascii="Times New Roman" w:hAnsi="Times New Roman"/>
          <w:sz w:val="24"/>
          <w:szCs w:val="24"/>
        </w:rPr>
        <w:t xml:space="preserve">  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w:t>
      </w:r>
      <w:r w:rsidRPr="00B93649">
        <w:rPr>
          <w:sz w:val="24"/>
          <w:szCs w:val="24"/>
        </w:rPr>
        <w:t xml:space="preserve"> </w:t>
      </w:r>
      <w:r w:rsidRPr="00B93649">
        <w:rPr>
          <w:rFonts w:ascii="Times New Roman" w:eastAsiaTheme="minorHAnsi" w:hAnsi="Times New Roman"/>
          <w:sz w:val="24"/>
          <w:szCs w:val="24"/>
          <w:highlight w:val="green"/>
        </w:rPr>
        <w:t>ТР ТС 014/2011</w:t>
      </w:r>
      <w:r w:rsidRPr="00B93649">
        <w:rPr>
          <w:rFonts w:ascii="Times New Roman" w:eastAsiaTheme="minorHAnsi" w:hAnsi="Times New Roman"/>
          <w:sz w:val="24"/>
          <w:szCs w:val="24"/>
        </w:rPr>
        <w:t xml:space="preserve"> и </w:t>
      </w:r>
      <w:r w:rsidRPr="00B93649">
        <w:rPr>
          <w:rFonts w:ascii="Times New Roman" w:hAnsi="Times New Roman"/>
          <w:sz w:val="24"/>
          <w:szCs w:val="24"/>
          <w:highlight w:val="green"/>
        </w:rPr>
        <w:t>СП 34.13330.2021</w:t>
      </w:r>
      <w:r w:rsidRPr="00B93649">
        <w:rPr>
          <w:rFonts w:ascii="Times New Roman" w:eastAsiaTheme="minorHAnsi" w:hAnsi="Times New Roman"/>
          <w:sz w:val="24"/>
          <w:szCs w:val="24"/>
        </w:rPr>
        <w:t>.</w:t>
      </w:r>
    </w:p>
    <w:p w:rsidR="002E089A" w:rsidRPr="007E7668" w:rsidRDefault="002E089A" w:rsidP="00882F90">
      <w:pPr>
        <w:pStyle w:val="4"/>
        <w:numPr>
          <w:ilvl w:val="0"/>
          <w:numId w:val="24"/>
        </w:numPr>
        <w:shd w:val="clear" w:color="auto" w:fill="auto"/>
        <w:tabs>
          <w:tab w:val="left" w:pos="896"/>
          <w:tab w:val="left" w:pos="1560"/>
        </w:tabs>
        <w:spacing w:before="0" w:line="240" w:lineRule="auto"/>
        <w:ind w:right="20" w:firstLine="851"/>
        <w:rPr>
          <w:sz w:val="24"/>
          <w:szCs w:val="24"/>
        </w:rPr>
      </w:pPr>
      <w:r w:rsidRPr="007E7668">
        <w:rPr>
          <w:sz w:val="24"/>
          <w:szCs w:val="24"/>
        </w:rPr>
        <w:t>сервиса на автомобильных дорогах общего пользования Алтайского края».</w:t>
      </w:r>
    </w:p>
    <w:p w:rsidR="002E089A" w:rsidRPr="007E7668" w:rsidRDefault="002E089A" w:rsidP="00882F90">
      <w:pPr>
        <w:pStyle w:val="4"/>
        <w:numPr>
          <w:ilvl w:val="0"/>
          <w:numId w:val="24"/>
        </w:numPr>
        <w:shd w:val="clear" w:color="auto" w:fill="auto"/>
        <w:tabs>
          <w:tab w:val="left" w:pos="896"/>
          <w:tab w:val="left" w:pos="1560"/>
        </w:tabs>
        <w:spacing w:before="0" w:line="240" w:lineRule="auto"/>
        <w:ind w:right="20" w:firstLine="851"/>
        <w:rPr>
          <w:sz w:val="24"/>
          <w:szCs w:val="24"/>
        </w:rPr>
      </w:pPr>
      <w:r w:rsidRPr="007E7668">
        <w:rPr>
          <w:sz w:val="24"/>
          <w:szCs w:val="24"/>
        </w:rPr>
        <w:t>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2E089A" w:rsidRPr="007E7668" w:rsidRDefault="002E089A" w:rsidP="00882F90">
      <w:pPr>
        <w:pStyle w:val="4"/>
        <w:numPr>
          <w:ilvl w:val="0"/>
          <w:numId w:val="24"/>
        </w:numPr>
        <w:shd w:val="clear" w:color="auto" w:fill="auto"/>
        <w:tabs>
          <w:tab w:val="left" w:pos="839"/>
          <w:tab w:val="left" w:pos="1560"/>
        </w:tabs>
        <w:spacing w:before="0" w:line="240" w:lineRule="auto"/>
        <w:ind w:right="20" w:firstLine="851"/>
        <w:rPr>
          <w:sz w:val="24"/>
          <w:szCs w:val="24"/>
        </w:rPr>
      </w:pPr>
      <w:r w:rsidRPr="007E7668">
        <w:rPr>
          <w:sz w:val="24"/>
          <w:szCs w:val="24"/>
        </w:rPr>
        <w:t xml:space="preserve">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w:t>
      </w:r>
      <w:r w:rsidRPr="007E7668">
        <w:rPr>
          <w:sz w:val="24"/>
          <w:szCs w:val="24"/>
        </w:rPr>
        <w:lastRenderedPageBreak/>
        <w:t>условия использования и содержания автомобильной дороги и расположенных на ней сооружений и иных объектов.</w:t>
      </w:r>
    </w:p>
    <w:p w:rsidR="002E089A" w:rsidRPr="007E7668" w:rsidRDefault="002E089A" w:rsidP="00882F90">
      <w:pPr>
        <w:pStyle w:val="4"/>
        <w:numPr>
          <w:ilvl w:val="0"/>
          <w:numId w:val="24"/>
        </w:numPr>
        <w:shd w:val="clear" w:color="auto" w:fill="auto"/>
        <w:tabs>
          <w:tab w:val="left" w:pos="839"/>
          <w:tab w:val="left" w:pos="1560"/>
        </w:tabs>
        <w:spacing w:before="0" w:line="240" w:lineRule="auto"/>
        <w:ind w:right="20" w:firstLine="851"/>
        <w:rPr>
          <w:sz w:val="24"/>
          <w:szCs w:val="24"/>
        </w:rPr>
      </w:pPr>
      <w:r w:rsidRPr="007E7668">
        <w:rPr>
          <w:sz w:val="24"/>
          <w:szCs w:val="24"/>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w:t>
      </w:r>
      <w:r w:rsidR="00B93649">
        <w:rPr>
          <w:sz w:val="24"/>
          <w:szCs w:val="24"/>
        </w:rPr>
        <w:t xml:space="preserve"> </w:t>
      </w:r>
      <w:r w:rsidR="00B93649" w:rsidRPr="00FD70DB">
        <w:rPr>
          <w:sz w:val="24"/>
          <w:szCs w:val="24"/>
          <w:highlight w:val="green"/>
        </w:rPr>
        <w:t>СП 34.13330.2021</w:t>
      </w:r>
      <w:r w:rsidRPr="007E7668">
        <w:rPr>
          <w:sz w:val="24"/>
          <w:szCs w:val="24"/>
        </w:rPr>
        <w:t>.</w:t>
      </w:r>
    </w:p>
    <w:p w:rsidR="002E089A" w:rsidRPr="007E7668" w:rsidRDefault="002E089A" w:rsidP="00882F90">
      <w:pPr>
        <w:pStyle w:val="4"/>
        <w:numPr>
          <w:ilvl w:val="0"/>
          <w:numId w:val="24"/>
        </w:numPr>
        <w:shd w:val="clear" w:color="auto" w:fill="auto"/>
        <w:tabs>
          <w:tab w:val="left" w:pos="839"/>
          <w:tab w:val="left" w:pos="1560"/>
        </w:tabs>
        <w:spacing w:before="0" w:line="240" w:lineRule="auto"/>
        <w:ind w:right="20" w:firstLine="851"/>
        <w:rPr>
          <w:sz w:val="24"/>
          <w:szCs w:val="24"/>
        </w:rPr>
      </w:pPr>
      <w:r w:rsidRPr="007E7668">
        <w:rPr>
          <w:sz w:val="24"/>
          <w:szCs w:val="24"/>
        </w:rPr>
        <w:t>Предприятия и объекты автосервиса по функциональному значению могут быть разделены на три группы обслуживания:</w:t>
      </w:r>
    </w:p>
    <w:p w:rsidR="002E089A" w:rsidRPr="007E7668" w:rsidRDefault="002E089A" w:rsidP="00882F90">
      <w:pPr>
        <w:pStyle w:val="4"/>
        <w:numPr>
          <w:ilvl w:val="0"/>
          <w:numId w:val="25"/>
        </w:numPr>
        <w:shd w:val="clear" w:color="auto" w:fill="auto"/>
        <w:tabs>
          <w:tab w:val="left" w:pos="1016"/>
          <w:tab w:val="left" w:pos="1560"/>
        </w:tabs>
        <w:spacing w:before="0" w:line="240" w:lineRule="auto"/>
        <w:ind w:firstLine="851"/>
        <w:rPr>
          <w:sz w:val="24"/>
          <w:szCs w:val="24"/>
        </w:rPr>
      </w:pPr>
      <w:r w:rsidRPr="007E7668">
        <w:rPr>
          <w:sz w:val="24"/>
          <w:szCs w:val="24"/>
        </w:rPr>
        <w:t>пассажирские перевозки;</w:t>
      </w:r>
    </w:p>
    <w:p w:rsidR="002E089A" w:rsidRPr="007E7668" w:rsidRDefault="002E089A" w:rsidP="00882F90">
      <w:pPr>
        <w:pStyle w:val="4"/>
        <w:numPr>
          <w:ilvl w:val="0"/>
          <w:numId w:val="25"/>
        </w:numPr>
        <w:shd w:val="clear" w:color="auto" w:fill="auto"/>
        <w:tabs>
          <w:tab w:val="left" w:pos="1016"/>
          <w:tab w:val="left" w:pos="1560"/>
        </w:tabs>
        <w:spacing w:before="0" w:line="240" w:lineRule="auto"/>
        <w:ind w:firstLine="851"/>
        <w:rPr>
          <w:sz w:val="24"/>
          <w:szCs w:val="24"/>
        </w:rPr>
      </w:pPr>
      <w:r w:rsidRPr="007E7668">
        <w:rPr>
          <w:sz w:val="24"/>
          <w:szCs w:val="24"/>
        </w:rPr>
        <w:t>подвижной состав;</w:t>
      </w:r>
    </w:p>
    <w:p w:rsidR="002E089A" w:rsidRPr="007E7668" w:rsidRDefault="002E089A" w:rsidP="00882F90">
      <w:pPr>
        <w:pStyle w:val="4"/>
        <w:numPr>
          <w:ilvl w:val="0"/>
          <w:numId w:val="25"/>
        </w:numPr>
        <w:shd w:val="clear" w:color="auto" w:fill="auto"/>
        <w:tabs>
          <w:tab w:val="left" w:pos="1016"/>
          <w:tab w:val="left" w:pos="1560"/>
        </w:tabs>
        <w:spacing w:before="0" w:line="240" w:lineRule="auto"/>
        <w:ind w:firstLine="851"/>
        <w:rPr>
          <w:sz w:val="24"/>
          <w:szCs w:val="24"/>
        </w:rPr>
      </w:pPr>
      <w:r w:rsidRPr="007E7668">
        <w:rPr>
          <w:sz w:val="24"/>
          <w:szCs w:val="24"/>
        </w:rPr>
        <w:t>грузовые перевозки.</w:t>
      </w:r>
    </w:p>
    <w:p w:rsidR="002E089A" w:rsidRPr="00160865" w:rsidRDefault="00160865" w:rsidP="00882F90">
      <w:pPr>
        <w:pStyle w:val="4"/>
        <w:numPr>
          <w:ilvl w:val="0"/>
          <w:numId w:val="24"/>
        </w:numPr>
        <w:shd w:val="clear" w:color="auto" w:fill="auto"/>
        <w:tabs>
          <w:tab w:val="left" w:pos="839"/>
          <w:tab w:val="left" w:pos="1560"/>
          <w:tab w:val="right" w:pos="3623"/>
          <w:tab w:val="left" w:pos="3699"/>
          <w:tab w:val="left" w:pos="4940"/>
          <w:tab w:val="right" w:pos="9694"/>
        </w:tabs>
        <w:spacing w:before="0" w:line="240" w:lineRule="auto"/>
        <w:ind w:right="20" w:firstLine="851"/>
        <w:rPr>
          <w:sz w:val="24"/>
          <w:szCs w:val="24"/>
        </w:rPr>
      </w:pPr>
      <w:r>
        <w:rPr>
          <w:sz w:val="24"/>
          <w:szCs w:val="24"/>
        </w:rPr>
        <w:t xml:space="preserve">К </w:t>
      </w:r>
      <w:r w:rsidRPr="00160865">
        <w:rPr>
          <w:sz w:val="24"/>
          <w:szCs w:val="24"/>
        </w:rPr>
        <w:t>предприятиям и</w:t>
      </w:r>
      <w:r w:rsidRPr="00160865">
        <w:rPr>
          <w:sz w:val="24"/>
          <w:szCs w:val="24"/>
        </w:rPr>
        <w:tab/>
        <w:t xml:space="preserve">объектам </w:t>
      </w:r>
      <w:r w:rsidR="002E089A" w:rsidRPr="00160865">
        <w:rPr>
          <w:sz w:val="24"/>
          <w:szCs w:val="24"/>
        </w:rPr>
        <w:t>автосервиса,</w:t>
      </w:r>
      <w:r w:rsidRPr="00160865">
        <w:rPr>
          <w:sz w:val="24"/>
          <w:szCs w:val="24"/>
        </w:rPr>
        <w:t xml:space="preserve"> </w:t>
      </w:r>
      <w:r w:rsidR="002E089A" w:rsidRPr="00160865">
        <w:rPr>
          <w:sz w:val="24"/>
          <w:szCs w:val="24"/>
        </w:rPr>
        <w:t>предназначенным для</w:t>
      </w:r>
      <w:r>
        <w:rPr>
          <w:sz w:val="24"/>
          <w:szCs w:val="24"/>
        </w:rPr>
        <w:t xml:space="preserve"> </w:t>
      </w:r>
      <w:r w:rsidR="002E089A" w:rsidRPr="00160865">
        <w:rPr>
          <w:sz w:val="24"/>
          <w:szCs w:val="24"/>
        </w:rPr>
        <w:t>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2E089A" w:rsidRPr="00160865" w:rsidRDefault="00160865" w:rsidP="00882F90">
      <w:pPr>
        <w:pStyle w:val="4"/>
        <w:numPr>
          <w:ilvl w:val="0"/>
          <w:numId w:val="24"/>
        </w:numPr>
        <w:shd w:val="clear" w:color="auto" w:fill="auto"/>
        <w:tabs>
          <w:tab w:val="left" w:pos="839"/>
          <w:tab w:val="left" w:pos="1560"/>
          <w:tab w:val="right" w:pos="3623"/>
          <w:tab w:val="left" w:pos="3699"/>
          <w:tab w:val="left" w:pos="4940"/>
          <w:tab w:val="right" w:pos="9694"/>
        </w:tabs>
        <w:spacing w:before="0" w:line="240" w:lineRule="auto"/>
        <w:ind w:firstLine="851"/>
        <w:rPr>
          <w:sz w:val="24"/>
          <w:szCs w:val="24"/>
        </w:rPr>
      </w:pPr>
      <w:r w:rsidRPr="00160865">
        <w:rPr>
          <w:sz w:val="24"/>
          <w:szCs w:val="24"/>
        </w:rPr>
        <w:t xml:space="preserve">К </w:t>
      </w:r>
      <w:r w:rsidR="002E089A" w:rsidRPr="00160865">
        <w:rPr>
          <w:sz w:val="24"/>
          <w:szCs w:val="24"/>
        </w:rPr>
        <w:t>предп</w:t>
      </w:r>
      <w:r w:rsidRPr="00160865">
        <w:rPr>
          <w:sz w:val="24"/>
          <w:szCs w:val="24"/>
        </w:rPr>
        <w:t>риятиям и</w:t>
      </w:r>
      <w:r w:rsidRPr="00160865">
        <w:rPr>
          <w:sz w:val="24"/>
          <w:szCs w:val="24"/>
        </w:rPr>
        <w:tab/>
        <w:t xml:space="preserve">объектам автосервиса, </w:t>
      </w:r>
      <w:r w:rsidR="002E089A" w:rsidRPr="00160865">
        <w:rPr>
          <w:sz w:val="24"/>
          <w:szCs w:val="24"/>
        </w:rPr>
        <w:t>предназначенным для</w:t>
      </w:r>
      <w:r>
        <w:rPr>
          <w:sz w:val="24"/>
          <w:szCs w:val="24"/>
        </w:rPr>
        <w:t xml:space="preserve"> </w:t>
      </w:r>
      <w:r w:rsidR="002E089A" w:rsidRPr="00160865">
        <w:rPr>
          <w:sz w:val="24"/>
          <w:szCs w:val="24"/>
        </w:rPr>
        <w:t>обслуживания т</w:t>
      </w:r>
      <w:r w:rsidRPr="00160865">
        <w:rPr>
          <w:sz w:val="24"/>
          <w:szCs w:val="24"/>
        </w:rPr>
        <w:t xml:space="preserve">ранспортных средств, относятся: </w:t>
      </w:r>
      <w:r w:rsidR="002E089A" w:rsidRPr="00160865">
        <w:rPr>
          <w:sz w:val="24"/>
          <w:szCs w:val="24"/>
        </w:rPr>
        <w:t>пункты технического</w:t>
      </w:r>
      <w:r w:rsidRPr="00160865">
        <w:rPr>
          <w:sz w:val="24"/>
          <w:szCs w:val="24"/>
        </w:rPr>
        <w:t xml:space="preserve"> </w:t>
      </w:r>
      <w:r w:rsidR="002E089A" w:rsidRPr="00160865">
        <w:rPr>
          <w:sz w:val="24"/>
          <w:szCs w:val="24"/>
        </w:rPr>
        <w:t>осмотра, станция технического обслуживания (СТО), автозаправочные станции (АЗС), моечные пункты,</w:t>
      </w:r>
      <w:r w:rsidRPr="00160865">
        <w:rPr>
          <w:sz w:val="24"/>
          <w:szCs w:val="24"/>
        </w:rPr>
        <w:t xml:space="preserve"> </w:t>
      </w:r>
      <w:r w:rsidR="002E089A" w:rsidRPr="00160865">
        <w:rPr>
          <w:sz w:val="24"/>
          <w:szCs w:val="24"/>
        </w:rPr>
        <w:t>осмотровые эстакады,</w:t>
      </w:r>
      <w:r w:rsidRPr="00160865">
        <w:rPr>
          <w:sz w:val="24"/>
          <w:szCs w:val="24"/>
        </w:rPr>
        <w:t xml:space="preserve"> </w:t>
      </w:r>
      <w:r w:rsidR="002E089A" w:rsidRPr="00160865">
        <w:rPr>
          <w:sz w:val="24"/>
          <w:szCs w:val="24"/>
        </w:rPr>
        <w:t>площадки-стоянки. К</w:t>
      </w:r>
      <w:r w:rsidRPr="00160865">
        <w:rPr>
          <w:sz w:val="24"/>
          <w:szCs w:val="24"/>
        </w:rPr>
        <w:t xml:space="preserve"> </w:t>
      </w:r>
      <w:r w:rsidR="002E089A" w:rsidRPr="00160865">
        <w:rPr>
          <w:sz w:val="24"/>
          <w:szCs w:val="24"/>
        </w:rPr>
        <w:t>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2E089A" w:rsidRPr="00160865" w:rsidRDefault="002E089A" w:rsidP="00882F90">
      <w:pPr>
        <w:pStyle w:val="4"/>
        <w:numPr>
          <w:ilvl w:val="0"/>
          <w:numId w:val="24"/>
        </w:numPr>
        <w:shd w:val="clear" w:color="auto" w:fill="auto"/>
        <w:tabs>
          <w:tab w:val="left" w:pos="839"/>
          <w:tab w:val="left" w:pos="1560"/>
        </w:tabs>
        <w:spacing w:before="0" w:line="240" w:lineRule="auto"/>
        <w:ind w:firstLine="851"/>
        <w:rPr>
          <w:sz w:val="24"/>
          <w:szCs w:val="24"/>
        </w:rPr>
      </w:pPr>
      <w:r w:rsidRPr="00160865">
        <w:rPr>
          <w:sz w:val="24"/>
          <w:szCs w:val="24"/>
        </w:rPr>
        <w:t>Остановочные и посадочные площадки и павильоны для пассажиров</w:t>
      </w:r>
      <w:r w:rsidR="00160865">
        <w:rPr>
          <w:sz w:val="24"/>
          <w:szCs w:val="24"/>
        </w:rPr>
        <w:t xml:space="preserve"> </w:t>
      </w:r>
      <w:r w:rsidR="00160865" w:rsidRPr="00160865">
        <w:rPr>
          <w:sz w:val="24"/>
          <w:szCs w:val="24"/>
        </w:rPr>
        <w:t xml:space="preserve">следует </w:t>
      </w:r>
      <w:r w:rsidRPr="00160865">
        <w:rPr>
          <w:sz w:val="24"/>
          <w:szCs w:val="24"/>
        </w:rPr>
        <w:t>пред</w:t>
      </w:r>
      <w:r w:rsidR="00160865">
        <w:rPr>
          <w:sz w:val="24"/>
          <w:szCs w:val="24"/>
        </w:rPr>
        <w:t xml:space="preserve">усматривать </w:t>
      </w:r>
      <w:r w:rsidR="009D2394" w:rsidRPr="00160865">
        <w:rPr>
          <w:sz w:val="24"/>
          <w:szCs w:val="24"/>
        </w:rPr>
        <w:t xml:space="preserve">в местах автобусных </w:t>
      </w:r>
      <w:r w:rsidRPr="00160865">
        <w:rPr>
          <w:sz w:val="24"/>
          <w:szCs w:val="24"/>
        </w:rPr>
        <w:t>остановок. Ширину</w:t>
      </w:r>
      <w:r w:rsidR="009D2394" w:rsidRPr="00160865">
        <w:rPr>
          <w:sz w:val="24"/>
          <w:szCs w:val="24"/>
        </w:rPr>
        <w:t xml:space="preserve"> </w:t>
      </w:r>
      <w:r w:rsidRPr="00160865">
        <w:rPr>
          <w:sz w:val="24"/>
          <w:szCs w:val="24"/>
        </w:rPr>
        <w:t>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2E089A" w:rsidRPr="007E7668" w:rsidRDefault="002E089A" w:rsidP="00882F90">
      <w:pPr>
        <w:pStyle w:val="4"/>
        <w:numPr>
          <w:ilvl w:val="0"/>
          <w:numId w:val="24"/>
        </w:numPr>
        <w:shd w:val="clear" w:color="auto" w:fill="auto"/>
        <w:tabs>
          <w:tab w:val="left" w:pos="839"/>
          <w:tab w:val="left" w:pos="1560"/>
        </w:tabs>
        <w:spacing w:before="0" w:line="240" w:lineRule="auto"/>
        <w:ind w:right="20" w:firstLine="851"/>
        <w:rPr>
          <w:sz w:val="24"/>
          <w:szCs w:val="24"/>
        </w:rPr>
      </w:pPr>
      <w:r w:rsidRPr="007E7668">
        <w:rPr>
          <w:sz w:val="24"/>
          <w:szCs w:val="24"/>
        </w:rPr>
        <w:t xml:space="preserve">Автобусные остановки на дорогах </w:t>
      </w:r>
      <w:r w:rsidRPr="007E7668">
        <w:rPr>
          <w:sz w:val="24"/>
          <w:szCs w:val="24"/>
          <w:lang w:val="en-US"/>
        </w:rPr>
        <w:t>I</w:t>
      </w:r>
      <w:r w:rsidRPr="007E7668">
        <w:rPr>
          <w:sz w:val="24"/>
          <w:szCs w:val="24"/>
        </w:rPr>
        <w:t>-а категории следует располагать вне пределов земляного полотна, и в целях безопасности их следует отделять от проезжей части.</w:t>
      </w:r>
    </w:p>
    <w:p w:rsidR="002E089A" w:rsidRPr="007E7668" w:rsidRDefault="002E089A" w:rsidP="00882F90">
      <w:pPr>
        <w:pStyle w:val="4"/>
        <w:numPr>
          <w:ilvl w:val="0"/>
          <w:numId w:val="24"/>
        </w:numPr>
        <w:shd w:val="clear" w:color="auto" w:fill="auto"/>
        <w:tabs>
          <w:tab w:val="left" w:pos="839"/>
          <w:tab w:val="left" w:pos="1560"/>
        </w:tabs>
        <w:spacing w:before="0" w:line="240" w:lineRule="auto"/>
        <w:ind w:right="20" w:firstLine="851"/>
        <w:rPr>
          <w:sz w:val="24"/>
          <w:szCs w:val="24"/>
        </w:rPr>
      </w:pPr>
      <w:r w:rsidRPr="007E7668">
        <w:rPr>
          <w:sz w:val="24"/>
          <w:szCs w:val="24"/>
        </w:rPr>
        <w:t xml:space="preserve">Автобусные остановки на дорогах I категории следует располагать одну против другой, а на дорогах </w:t>
      </w:r>
      <w:r w:rsidRPr="007E7668">
        <w:rPr>
          <w:sz w:val="24"/>
          <w:szCs w:val="24"/>
          <w:lang w:val="en-US"/>
        </w:rPr>
        <w:t>II</w:t>
      </w:r>
      <w:r w:rsidRPr="007E7668">
        <w:rPr>
          <w:sz w:val="24"/>
          <w:szCs w:val="24"/>
        </w:rPr>
        <w:t>-</w:t>
      </w:r>
      <w:r w:rsidRPr="007E7668">
        <w:rPr>
          <w:sz w:val="24"/>
          <w:szCs w:val="24"/>
          <w:lang w:val="en-US"/>
        </w:rPr>
        <w:t>V</w:t>
      </w:r>
      <w:r w:rsidRPr="007E7668">
        <w:rPr>
          <w:sz w:val="24"/>
          <w:szCs w:val="24"/>
        </w:rPr>
        <w:t xml:space="preserve"> категорий их следует смещать по ходу движения на расстояние не менее 30 м между ближай</w:t>
      </w:r>
      <w:r w:rsidRPr="007E7668">
        <w:rPr>
          <w:rStyle w:val="23"/>
          <w:sz w:val="24"/>
          <w:szCs w:val="24"/>
          <w:u w:val="none"/>
        </w:rPr>
        <w:t>ши</w:t>
      </w:r>
      <w:r w:rsidRPr="007E7668">
        <w:rPr>
          <w:sz w:val="24"/>
          <w:szCs w:val="24"/>
        </w:rPr>
        <w:t>ми стенками павильонов.</w:t>
      </w:r>
    </w:p>
    <w:p w:rsidR="002E089A" w:rsidRPr="00EF3995" w:rsidRDefault="002E089A" w:rsidP="00882F90">
      <w:pPr>
        <w:pStyle w:val="4"/>
        <w:numPr>
          <w:ilvl w:val="0"/>
          <w:numId w:val="24"/>
        </w:numPr>
        <w:shd w:val="clear" w:color="auto" w:fill="auto"/>
        <w:tabs>
          <w:tab w:val="left" w:pos="872"/>
          <w:tab w:val="left" w:pos="1083"/>
          <w:tab w:val="left" w:pos="1560"/>
        </w:tabs>
        <w:spacing w:before="0" w:line="240" w:lineRule="auto"/>
        <w:ind w:right="20" w:firstLine="851"/>
        <w:rPr>
          <w:sz w:val="24"/>
          <w:szCs w:val="24"/>
        </w:rPr>
      </w:pPr>
      <w:r w:rsidRPr="00EF3995">
        <w:rPr>
          <w:sz w:val="24"/>
          <w:szCs w:val="24"/>
        </w:rPr>
        <w:t xml:space="preserve">На дорогах </w:t>
      </w:r>
      <w:r w:rsidRPr="00EF3995">
        <w:rPr>
          <w:sz w:val="24"/>
          <w:szCs w:val="24"/>
          <w:lang w:val="en-US"/>
        </w:rPr>
        <w:t>I</w:t>
      </w:r>
      <w:r w:rsidRPr="00EF3995">
        <w:rPr>
          <w:sz w:val="24"/>
          <w:szCs w:val="24"/>
        </w:rPr>
        <w:t>-</w:t>
      </w:r>
      <w:r w:rsidRPr="00EF3995">
        <w:rPr>
          <w:sz w:val="24"/>
          <w:szCs w:val="24"/>
          <w:lang w:val="en-US"/>
        </w:rPr>
        <w:t>III</w:t>
      </w:r>
      <w:r w:rsidRPr="00EF3995">
        <w:rPr>
          <w:sz w:val="24"/>
          <w:szCs w:val="24"/>
        </w:rPr>
        <w:t xml:space="preserve"> категорий автобусные остановки следует на</w:t>
      </w:r>
      <w:r w:rsidR="00EF3995">
        <w:rPr>
          <w:sz w:val="24"/>
          <w:szCs w:val="24"/>
        </w:rPr>
        <w:t>значать не чаще чем через 3 км.</w:t>
      </w:r>
    </w:p>
    <w:p w:rsidR="002E089A" w:rsidRPr="007E7668" w:rsidRDefault="002E089A" w:rsidP="00882F90">
      <w:pPr>
        <w:pStyle w:val="4"/>
        <w:numPr>
          <w:ilvl w:val="0"/>
          <w:numId w:val="24"/>
        </w:numPr>
        <w:shd w:val="clear" w:color="auto" w:fill="auto"/>
        <w:tabs>
          <w:tab w:val="left" w:pos="1083"/>
          <w:tab w:val="left" w:pos="1560"/>
        </w:tabs>
        <w:spacing w:before="0" w:line="240" w:lineRule="auto"/>
        <w:ind w:right="20" w:firstLine="851"/>
        <w:rPr>
          <w:sz w:val="24"/>
          <w:szCs w:val="24"/>
        </w:rPr>
      </w:pPr>
      <w:r w:rsidRPr="00EF3995">
        <w:rPr>
          <w:sz w:val="24"/>
          <w:szCs w:val="24"/>
        </w:rPr>
        <w:t xml:space="preserve">Площадки отдыха, остановки туристского транспорта следует предусматривать через 15-20 км на дорогах I и II категорий, 25-35 км на дорогах </w:t>
      </w:r>
      <w:r w:rsidRPr="00EF3995">
        <w:rPr>
          <w:sz w:val="24"/>
          <w:szCs w:val="24"/>
          <w:lang w:val="en-US"/>
        </w:rPr>
        <w:t>III</w:t>
      </w:r>
      <w:r w:rsidRPr="00EF3995">
        <w:rPr>
          <w:sz w:val="24"/>
          <w:szCs w:val="24"/>
        </w:rPr>
        <w:t xml:space="preserve"> категории и 45-55 км на дорогах </w:t>
      </w:r>
      <w:r w:rsidRPr="00EF3995">
        <w:rPr>
          <w:sz w:val="24"/>
          <w:szCs w:val="24"/>
          <w:lang w:val="en-US"/>
        </w:rPr>
        <w:t>IV</w:t>
      </w:r>
      <w:r w:rsidRPr="00EF3995">
        <w:rPr>
          <w:sz w:val="24"/>
          <w:szCs w:val="24"/>
        </w:rPr>
        <w:t xml:space="preserve"> категории.</w:t>
      </w:r>
    </w:p>
    <w:p w:rsidR="002E089A" w:rsidRPr="007E7668" w:rsidRDefault="002E089A" w:rsidP="00882F90">
      <w:pPr>
        <w:pStyle w:val="4"/>
        <w:numPr>
          <w:ilvl w:val="0"/>
          <w:numId w:val="24"/>
        </w:numPr>
        <w:shd w:val="clear" w:color="auto" w:fill="auto"/>
        <w:tabs>
          <w:tab w:val="left" w:pos="872"/>
          <w:tab w:val="left" w:pos="1560"/>
        </w:tabs>
        <w:spacing w:before="0" w:line="240" w:lineRule="auto"/>
        <w:ind w:right="20" w:firstLine="851"/>
        <w:rPr>
          <w:sz w:val="24"/>
          <w:szCs w:val="24"/>
        </w:rPr>
      </w:pPr>
      <w:r w:rsidRPr="007E7668">
        <w:rPr>
          <w:sz w:val="24"/>
          <w:szCs w:val="24"/>
        </w:rPr>
        <w:t xml:space="preserve">Вместимость площадок отдыха следует рассчитывать на одновременную остановку не менее 20 - 50 автомобилей на дорогах </w:t>
      </w:r>
      <w:r w:rsidRPr="007E7668">
        <w:rPr>
          <w:sz w:val="24"/>
          <w:szCs w:val="24"/>
          <w:lang w:val="en-US"/>
        </w:rPr>
        <w:t>I</w:t>
      </w:r>
      <w:r w:rsidRPr="007E7668">
        <w:rPr>
          <w:sz w:val="24"/>
          <w:szCs w:val="24"/>
        </w:rPr>
        <w:t xml:space="preserve"> категории при интенсивности движения до 30000 транспортных единиц в сутки, 10 - 15 - на дорогах </w:t>
      </w:r>
      <w:r w:rsidRPr="007E7668">
        <w:rPr>
          <w:sz w:val="24"/>
          <w:szCs w:val="24"/>
          <w:lang w:val="en-US"/>
        </w:rPr>
        <w:t>II</w:t>
      </w:r>
      <w:r w:rsidRPr="007E7668">
        <w:rPr>
          <w:sz w:val="24"/>
          <w:szCs w:val="24"/>
        </w:rPr>
        <w:t xml:space="preserve"> и </w:t>
      </w:r>
      <w:r w:rsidRPr="007E7668">
        <w:rPr>
          <w:sz w:val="24"/>
          <w:szCs w:val="24"/>
          <w:lang w:val="en-US"/>
        </w:rPr>
        <w:t>III</w:t>
      </w:r>
      <w:r w:rsidRPr="007E7668">
        <w:rPr>
          <w:sz w:val="24"/>
          <w:szCs w:val="24"/>
        </w:rPr>
        <w:t xml:space="preserve"> категорий, 10 - на дорогах </w:t>
      </w:r>
      <w:r w:rsidRPr="007E7668">
        <w:rPr>
          <w:sz w:val="24"/>
          <w:szCs w:val="24"/>
          <w:lang w:val="en-US"/>
        </w:rPr>
        <w:t>IV</w:t>
      </w:r>
      <w:r w:rsidRPr="007E7668">
        <w:rPr>
          <w:sz w:val="24"/>
          <w:szCs w:val="24"/>
        </w:rPr>
        <w:t xml:space="preserve"> категории. При двустороннем размещении площадок отдыха на дорогах </w:t>
      </w:r>
      <w:r w:rsidRPr="007E7668">
        <w:rPr>
          <w:sz w:val="24"/>
          <w:szCs w:val="24"/>
          <w:lang w:val="en-US"/>
        </w:rPr>
        <w:t>I</w:t>
      </w:r>
      <w:r w:rsidRPr="007E7668">
        <w:rPr>
          <w:sz w:val="24"/>
          <w:szCs w:val="24"/>
        </w:rPr>
        <w:t xml:space="preserve"> категории их вместимость уменьшается вдвое по сравнению с указанной выше.</w:t>
      </w:r>
    </w:p>
    <w:p w:rsidR="002E089A" w:rsidRPr="007E7668" w:rsidRDefault="002E089A" w:rsidP="00882F90">
      <w:pPr>
        <w:pStyle w:val="4"/>
        <w:numPr>
          <w:ilvl w:val="0"/>
          <w:numId w:val="24"/>
        </w:numPr>
        <w:shd w:val="clear" w:color="auto" w:fill="auto"/>
        <w:tabs>
          <w:tab w:val="left" w:pos="872"/>
          <w:tab w:val="left" w:pos="1560"/>
        </w:tabs>
        <w:spacing w:before="0" w:line="240" w:lineRule="auto"/>
        <w:ind w:right="20" w:firstLine="851"/>
        <w:rPr>
          <w:sz w:val="24"/>
          <w:szCs w:val="24"/>
        </w:rPr>
      </w:pPr>
      <w:r w:rsidRPr="007E7668">
        <w:rPr>
          <w:sz w:val="24"/>
          <w:szCs w:val="24"/>
        </w:rPr>
        <w:t>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2E089A" w:rsidRPr="007E7668" w:rsidRDefault="002E089A" w:rsidP="00882F90">
      <w:pPr>
        <w:pStyle w:val="4"/>
        <w:numPr>
          <w:ilvl w:val="0"/>
          <w:numId w:val="24"/>
        </w:numPr>
        <w:shd w:val="clear" w:color="auto" w:fill="auto"/>
        <w:tabs>
          <w:tab w:val="left" w:pos="1083"/>
          <w:tab w:val="left" w:pos="1560"/>
        </w:tabs>
        <w:spacing w:before="0" w:line="240" w:lineRule="auto"/>
        <w:ind w:right="20" w:firstLine="851"/>
        <w:rPr>
          <w:sz w:val="24"/>
          <w:szCs w:val="24"/>
        </w:rPr>
      </w:pPr>
      <w:r w:rsidRPr="007E7668">
        <w:rPr>
          <w:sz w:val="24"/>
          <w:szCs w:val="24"/>
        </w:rPr>
        <w:t>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2E089A" w:rsidRPr="007E7668" w:rsidRDefault="002E089A" w:rsidP="00F9555B">
      <w:pPr>
        <w:pStyle w:val="4"/>
        <w:shd w:val="clear" w:color="auto" w:fill="auto"/>
        <w:tabs>
          <w:tab w:val="left" w:pos="1560"/>
          <w:tab w:val="left" w:pos="9639"/>
        </w:tabs>
        <w:spacing w:before="0" w:line="240" w:lineRule="auto"/>
        <w:ind w:right="2" w:firstLine="851"/>
        <w:rPr>
          <w:sz w:val="24"/>
          <w:szCs w:val="24"/>
        </w:rPr>
      </w:pPr>
      <w:r w:rsidRPr="007E7668">
        <w:rPr>
          <w:sz w:val="24"/>
          <w:szCs w:val="24"/>
        </w:rPr>
        <w:t>на 5 постов - 0,5 га; на 10 постов - 1,0 га; на 15 постов - 1,5 га; на 25 постов - 2,0 га; на 40 постов - 3,5 га.</w:t>
      </w:r>
    </w:p>
    <w:p w:rsidR="002E089A" w:rsidRPr="007E7668" w:rsidRDefault="002E089A" w:rsidP="00882F90">
      <w:pPr>
        <w:pStyle w:val="4"/>
        <w:numPr>
          <w:ilvl w:val="0"/>
          <w:numId w:val="24"/>
        </w:numPr>
        <w:shd w:val="clear" w:color="auto" w:fill="auto"/>
        <w:tabs>
          <w:tab w:val="left" w:pos="872"/>
          <w:tab w:val="left" w:pos="1560"/>
        </w:tabs>
        <w:spacing w:before="0" w:line="240" w:lineRule="auto"/>
        <w:ind w:right="20" w:firstLine="851"/>
        <w:rPr>
          <w:sz w:val="24"/>
          <w:szCs w:val="24"/>
        </w:rPr>
      </w:pPr>
      <w:r w:rsidRPr="007E7668">
        <w:rPr>
          <w:sz w:val="24"/>
          <w:szCs w:val="24"/>
        </w:rPr>
        <w:t xml:space="preserve">Автозаправочные станции следует проектировать из расчета одна </w:t>
      </w:r>
      <w:r w:rsidRPr="007E7668">
        <w:rPr>
          <w:sz w:val="24"/>
          <w:szCs w:val="24"/>
        </w:rPr>
        <w:lastRenderedPageBreak/>
        <w:t>топливораздаточная колонка на 1200 легковых автомобилей, принимая размеры их земельных участков для станций:</w:t>
      </w:r>
    </w:p>
    <w:p w:rsidR="002E089A" w:rsidRPr="007E7668" w:rsidRDefault="002E089A" w:rsidP="00F9555B">
      <w:pPr>
        <w:pStyle w:val="4"/>
        <w:shd w:val="clear" w:color="auto" w:fill="auto"/>
        <w:tabs>
          <w:tab w:val="left" w:pos="1560"/>
        </w:tabs>
        <w:spacing w:before="0" w:line="240" w:lineRule="auto"/>
        <w:ind w:right="2" w:firstLine="851"/>
        <w:jc w:val="left"/>
        <w:rPr>
          <w:sz w:val="24"/>
          <w:szCs w:val="24"/>
        </w:rPr>
      </w:pPr>
      <w:r w:rsidRPr="007E7668">
        <w:rPr>
          <w:sz w:val="24"/>
          <w:szCs w:val="24"/>
        </w:rPr>
        <w:t>на 2 колонки - 0,1 га; на 5 колонок - 0,2 га; на 7 колонок - 0,3 га; на 9 колонок - 0,35 га; на 11 колонок - 0,4 га.</w:t>
      </w:r>
    </w:p>
    <w:p w:rsidR="002E089A" w:rsidRPr="00160865" w:rsidRDefault="00F9555B" w:rsidP="00882F90">
      <w:pPr>
        <w:pStyle w:val="4"/>
        <w:numPr>
          <w:ilvl w:val="0"/>
          <w:numId w:val="24"/>
        </w:numPr>
        <w:shd w:val="clear" w:color="auto" w:fill="auto"/>
        <w:tabs>
          <w:tab w:val="left" w:pos="872"/>
          <w:tab w:val="left" w:pos="1560"/>
          <w:tab w:val="right" w:pos="2975"/>
          <w:tab w:val="right" w:pos="3606"/>
          <w:tab w:val="left" w:pos="3671"/>
          <w:tab w:val="right" w:pos="9705"/>
        </w:tabs>
        <w:spacing w:before="0" w:line="240" w:lineRule="auto"/>
        <w:ind w:right="20" w:firstLine="851"/>
        <w:rPr>
          <w:sz w:val="24"/>
          <w:szCs w:val="24"/>
        </w:rPr>
      </w:pPr>
      <w:r>
        <w:rPr>
          <w:sz w:val="24"/>
          <w:szCs w:val="24"/>
        </w:rPr>
        <w:t>Расстояния от</w:t>
      </w:r>
      <w:r>
        <w:rPr>
          <w:sz w:val="24"/>
          <w:szCs w:val="24"/>
        </w:rPr>
        <w:tab/>
      </w:r>
      <w:r w:rsidR="00262BEF">
        <w:rPr>
          <w:sz w:val="24"/>
          <w:szCs w:val="24"/>
        </w:rPr>
        <w:t xml:space="preserve"> </w:t>
      </w:r>
      <w:r>
        <w:rPr>
          <w:sz w:val="24"/>
          <w:szCs w:val="24"/>
        </w:rPr>
        <w:t>АЗС,</w:t>
      </w:r>
      <w:r w:rsidR="002E089A" w:rsidRPr="00160865">
        <w:rPr>
          <w:sz w:val="24"/>
          <w:szCs w:val="24"/>
        </w:rPr>
        <w:t xml:space="preserve"> станций технического обслуживания и моек автомобилей до границ земельных участков дошкольных </w:t>
      </w:r>
      <w:r w:rsidR="00F81FC9">
        <w:rPr>
          <w:sz w:val="24"/>
          <w:szCs w:val="24"/>
        </w:rPr>
        <w:t>образовательных и общеобразовательных организаций</w:t>
      </w:r>
      <w:r w:rsidR="002E089A" w:rsidRPr="00160865">
        <w:rPr>
          <w:sz w:val="24"/>
          <w:szCs w:val="24"/>
        </w:rPr>
        <w:t>, лечебн</w:t>
      </w:r>
      <w:r w:rsidR="00F81FC9">
        <w:rPr>
          <w:sz w:val="24"/>
          <w:szCs w:val="24"/>
        </w:rPr>
        <w:t>о- профилактических медицинских</w:t>
      </w:r>
      <w:r w:rsidR="002E089A" w:rsidRPr="00160865">
        <w:rPr>
          <w:sz w:val="24"/>
          <w:szCs w:val="24"/>
        </w:rPr>
        <w:t xml:space="preserve"> </w:t>
      </w:r>
      <w:r w:rsidR="00F81FC9">
        <w:rPr>
          <w:sz w:val="24"/>
          <w:szCs w:val="24"/>
        </w:rPr>
        <w:t xml:space="preserve">организаций </w:t>
      </w:r>
      <w:r w:rsidR="00160865" w:rsidRPr="00160865">
        <w:rPr>
          <w:sz w:val="24"/>
          <w:szCs w:val="24"/>
        </w:rPr>
        <w:t>со стационаром или до</w:t>
      </w:r>
      <w:r w:rsidR="002E089A" w:rsidRPr="00160865">
        <w:rPr>
          <w:sz w:val="24"/>
          <w:szCs w:val="24"/>
        </w:rPr>
        <w:t xml:space="preserve"> стен жилых и других общественных зданий и сооружений следует принимать в соответствии с требованиями </w:t>
      </w:r>
      <w:r w:rsidR="002E089A" w:rsidRPr="006627D3">
        <w:rPr>
          <w:sz w:val="24"/>
          <w:szCs w:val="24"/>
          <w:highlight w:val="green"/>
        </w:rPr>
        <w:t>СанПиН 2.2.1/2.1.1.1200</w:t>
      </w:r>
      <w:r w:rsidR="002E089A" w:rsidRPr="00160865">
        <w:rPr>
          <w:sz w:val="24"/>
          <w:szCs w:val="24"/>
        </w:rPr>
        <w:t>.</w:t>
      </w:r>
    </w:p>
    <w:p w:rsidR="002E089A" w:rsidRPr="007E7668" w:rsidRDefault="00160865" w:rsidP="00882F90">
      <w:pPr>
        <w:pStyle w:val="4"/>
        <w:numPr>
          <w:ilvl w:val="0"/>
          <w:numId w:val="24"/>
        </w:numPr>
        <w:shd w:val="clear" w:color="auto" w:fill="auto"/>
        <w:tabs>
          <w:tab w:val="left" w:pos="872"/>
          <w:tab w:val="left" w:pos="1560"/>
          <w:tab w:val="right" w:pos="2975"/>
          <w:tab w:val="right" w:pos="3606"/>
          <w:tab w:val="left" w:pos="3671"/>
          <w:tab w:val="right" w:pos="9705"/>
        </w:tabs>
        <w:spacing w:before="0" w:line="240" w:lineRule="auto"/>
        <w:ind w:right="20" w:firstLine="851"/>
        <w:rPr>
          <w:sz w:val="24"/>
          <w:szCs w:val="24"/>
        </w:rPr>
      </w:pPr>
      <w:r>
        <w:rPr>
          <w:sz w:val="24"/>
          <w:szCs w:val="24"/>
        </w:rPr>
        <w:t xml:space="preserve">Расстояния от </w:t>
      </w:r>
      <w:r w:rsidR="002E089A" w:rsidRPr="007E7668">
        <w:rPr>
          <w:sz w:val="24"/>
          <w:szCs w:val="24"/>
        </w:rPr>
        <w:t>АЗС</w:t>
      </w:r>
      <w:r w:rsidR="00262BEF">
        <w:rPr>
          <w:sz w:val="24"/>
          <w:szCs w:val="24"/>
        </w:rPr>
        <w:t xml:space="preserve"> </w:t>
      </w:r>
      <w:r w:rsidR="002E089A" w:rsidRPr="007E7668">
        <w:rPr>
          <w:sz w:val="24"/>
          <w:szCs w:val="24"/>
        </w:rPr>
        <w:tab/>
        <w:t>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статьей 71 Федерального закона от 22.07.2008 № 123-Ф3 «Технический регламент о требованиях пожарной безопасности».</w:t>
      </w:r>
    </w:p>
    <w:p w:rsidR="002E089A" w:rsidRPr="007E7668" w:rsidRDefault="002E089A" w:rsidP="00882F90">
      <w:pPr>
        <w:pStyle w:val="4"/>
        <w:numPr>
          <w:ilvl w:val="1"/>
          <w:numId w:val="88"/>
        </w:numPr>
        <w:shd w:val="clear" w:color="auto" w:fill="auto"/>
        <w:tabs>
          <w:tab w:val="left" w:pos="1560"/>
        </w:tabs>
        <w:spacing w:before="0" w:line="240" w:lineRule="auto"/>
        <w:ind w:left="0" w:right="20" w:firstLine="851"/>
        <w:rPr>
          <w:sz w:val="24"/>
          <w:szCs w:val="24"/>
        </w:rPr>
      </w:pPr>
      <w:r w:rsidRPr="007E7668">
        <w:rPr>
          <w:sz w:val="24"/>
          <w:szCs w:val="24"/>
        </w:rPr>
        <w:t xml:space="preserve">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 </w:t>
      </w:r>
    </w:p>
    <w:p w:rsidR="002E089A" w:rsidRPr="007E7668" w:rsidRDefault="00CA2106" w:rsidP="00F9555B">
      <w:pPr>
        <w:pStyle w:val="4"/>
        <w:shd w:val="clear" w:color="auto" w:fill="auto"/>
        <w:tabs>
          <w:tab w:val="left" w:pos="1560"/>
        </w:tabs>
        <w:spacing w:before="0" w:line="240" w:lineRule="auto"/>
        <w:ind w:right="20" w:firstLine="851"/>
        <w:rPr>
          <w:sz w:val="24"/>
          <w:szCs w:val="24"/>
        </w:rPr>
      </w:pPr>
      <w:r w:rsidRPr="007E7668">
        <w:rPr>
          <w:sz w:val="24"/>
          <w:szCs w:val="24"/>
        </w:rPr>
        <w:t xml:space="preserve">10.48. </w:t>
      </w:r>
      <w:r w:rsidR="002E089A" w:rsidRPr="007E7668">
        <w:rPr>
          <w:sz w:val="24"/>
          <w:szCs w:val="24"/>
        </w:rPr>
        <w:t>Ориентировочная площадь отвода участков под строительство предприятий и объектов автосервиса представлена в таблице 12.</w:t>
      </w:r>
    </w:p>
    <w:p w:rsidR="00F9555B" w:rsidRDefault="002E089A" w:rsidP="007E7668">
      <w:pPr>
        <w:pStyle w:val="20"/>
        <w:shd w:val="clear" w:color="auto" w:fill="auto"/>
        <w:spacing w:line="240" w:lineRule="auto"/>
        <w:ind w:right="23"/>
        <w:jc w:val="right"/>
        <w:rPr>
          <w:b w:val="0"/>
          <w:sz w:val="24"/>
          <w:szCs w:val="24"/>
        </w:rPr>
      </w:pPr>
      <w:r w:rsidRPr="007E7668">
        <w:rPr>
          <w:b w:val="0"/>
          <w:sz w:val="24"/>
          <w:szCs w:val="24"/>
        </w:rPr>
        <w:t>Таблица 12</w:t>
      </w:r>
    </w:p>
    <w:tbl>
      <w:tblPr>
        <w:tblpPr w:leftFromText="180" w:rightFromText="180" w:vertAnchor="text" w:horzAnchor="margin" w:tblpY="369"/>
        <w:tblOverlap w:val="never"/>
        <w:tblW w:w="0" w:type="auto"/>
        <w:tblLayout w:type="fixed"/>
        <w:tblCellMar>
          <w:left w:w="10" w:type="dxa"/>
          <w:right w:w="10" w:type="dxa"/>
        </w:tblCellMar>
        <w:tblLook w:val="0000" w:firstRow="0" w:lastRow="0" w:firstColumn="0" w:lastColumn="0" w:noHBand="0" w:noVBand="0"/>
      </w:tblPr>
      <w:tblGrid>
        <w:gridCol w:w="571"/>
        <w:gridCol w:w="6931"/>
        <w:gridCol w:w="1910"/>
      </w:tblGrid>
      <w:tr w:rsidR="00F9555B" w:rsidRPr="007E7668" w:rsidTr="00EF3995">
        <w:trPr>
          <w:trHeight w:hRule="exact" w:val="868"/>
        </w:trPr>
        <w:tc>
          <w:tcPr>
            <w:tcW w:w="571" w:type="dxa"/>
            <w:tcBorders>
              <w:top w:val="single" w:sz="4" w:space="0" w:color="auto"/>
              <w:left w:val="single" w:sz="4" w:space="0" w:color="auto"/>
            </w:tcBorders>
            <w:shd w:val="clear" w:color="auto" w:fill="FFFFFF"/>
          </w:tcPr>
          <w:p w:rsidR="00F9555B" w:rsidRPr="007E7668" w:rsidRDefault="00F9555B" w:rsidP="00F9555B">
            <w:pPr>
              <w:pStyle w:val="4"/>
              <w:shd w:val="clear" w:color="auto" w:fill="auto"/>
              <w:spacing w:before="0" w:line="240" w:lineRule="auto"/>
              <w:ind w:left="100" w:firstLine="0"/>
              <w:jc w:val="left"/>
              <w:rPr>
                <w:sz w:val="24"/>
                <w:szCs w:val="24"/>
              </w:rPr>
            </w:pPr>
            <w:r w:rsidRPr="007E7668">
              <w:rPr>
                <w:rStyle w:val="105pt"/>
                <w:b w:val="0"/>
                <w:sz w:val="24"/>
                <w:szCs w:val="24"/>
                <w:lang w:val="en-US"/>
              </w:rPr>
              <w:t>N</w:t>
            </w:r>
          </w:p>
          <w:p w:rsidR="00F9555B" w:rsidRPr="007E7668" w:rsidRDefault="00F9555B" w:rsidP="00F9555B">
            <w:pPr>
              <w:pStyle w:val="4"/>
              <w:shd w:val="clear" w:color="auto" w:fill="auto"/>
              <w:spacing w:before="0" w:line="240" w:lineRule="auto"/>
              <w:ind w:left="100" w:firstLine="0"/>
              <w:jc w:val="left"/>
              <w:rPr>
                <w:sz w:val="24"/>
                <w:szCs w:val="24"/>
              </w:rPr>
            </w:pPr>
            <w:r w:rsidRPr="007E7668">
              <w:rPr>
                <w:rStyle w:val="105pt"/>
                <w:b w:val="0"/>
                <w:sz w:val="24"/>
                <w:szCs w:val="24"/>
              </w:rPr>
              <w:t>п/п</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Наименование</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Ориентировочная площадь земельного участка, га</w:t>
            </w:r>
          </w:p>
        </w:tc>
      </w:tr>
      <w:tr w:rsidR="00F9555B" w:rsidRPr="007E7668" w:rsidTr="00F9555B">
        <w:trPr>
          <w:trHeight w:hRule="exact" w:val="246"/>
        </w:trPr>
        <w:tc>
          <w:tcPr>
            <w:tcW w:w="571" w:type="dxa"/>
            <w:tcBorders>
              <w:top w:val="single" w:sz="4" w:space="0" w:color="auto"/>
              <w:left w:val="single" w:sz="4" w:space="0" w:color="auto"/>
            </w:tcBorders>
            <w:shd w:val="clear" w:color="auto" w:fill="FFFFFF"/>
          </w:tcPr>
          <w:p w:rsidR="00F9555B" w:rsidRPr="007E7668" w:rsidRDefault="00F9555B" w:rsidP="00F9555B">
            <w:pPr>
              <w:pStyle w:val="4"/>
              <w:shd w:val="clear" w:color="auto" w:fill="auto"/>
              <w:spacing w:before="0" w:line="240" w:lineRule="auto"/>
              <w:ind w:left="100" w:firstLine="0"/>
              <w:jc w:val="left"/>
              <w:rPr>
                <w:sz w:val="24"/>
                <w:szCs w:val="24"/>
              </w:rPr>
            </w:pPr>
            <w:r w:rsidRPr="007E7668">
              <w:rPr>
                <w:rStyle w:val="105pt"/>
                <w:b w:val="0"/>
                <w:sz w:val="24"/>
                <w:szCs w:val="24"/>
              </w:rPr>
              <w:t>1</w:t>
            </w:r>
          </w:p>
        </w:tc>
        <w:tc>
          <w:tcPr>
            <w:tcW w:w="6931" w:type="dxa"/>
            <w:tcBorders>
              <w:top w:val="single" w:sz="4" w:space="0" w:color="auto"/>
              <w:left w:val="single" w:sz="4" w:space="0" w:color="auto"/>
            </w:tcBorders>
            <w:shd w:val="clear" w:color="auto" w:fill="FFFFFF"/>
          </w:tcPr>
          <w:p w:rsidR="00F9555B" w:rsidRPr="007E7668" w:rsidRDefault="00F9555B" w:rsidP="00F9555B">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910" w:type="dxa"/>
            <w:tcBorders>
              <w:top w:val="single" w:sz="4" w:space="0" w:color="auto"/>
              <w:left w:val="single" w:sz="4" w:space="0" w:color="auto"/>
              <w:right w:val="single" w:sz="4" w:space="0" w:color="auto"/>
            </w:tcBorders>
            <w:shd w:val="clear" w:color="auto" w:fill="FFFFFF"/>
          </w:tcPr>
          <w:p w:rsidR="00F9555B" w:rsidRPr="007E7668" w:rsidRDefault="00F9555B" w:rsidP="00F9555B">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Автопавильон на 10 пассажиров</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0,08</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2.</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Автопавильон на 20 пассажиров</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0,10</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3.</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Пассажирская автостанция (ПАС) вместимостью 10 чел.</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0,45</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4.</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ПАС вместимостью 25 чел.</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0,65</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5.</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ПАС вместимостью 50 чел.</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0,75</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6.</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ПАС вместимостью 75 чел.</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0,90</w:t>
            </w:r>
          </w:p>
        </w:tc>
      </w:tr>
      <w:tr w:rsidR="00F9555B" w:rsidRPr="007E7668" w:rsidTr="00EF3995">
        <w:trPr>
          <w:trHeight w:hRule="exact" w:val="490"/>
        </w:trPr>
        <w:tc>
          <w:tcPr>
            <w:tcW w:w="571" w:type="dxa"/>
            <w:tcBorders>
              <w:top w:val="single" w:sz="4" w:space="0" w:color="auto"/>
              <w:left w:val="single" w:sz="4" w:space="0" w:color="auto"/>
              <w:bottom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7.</w:t>
            </w:r>
          </w:p>
        </w:tc>
        <w:tc>
          <w:tcPr>
            <w:tcW w:w="6931" w:type="dxa"/>
            <w:tcBorders>
              <w:top w:val="single" w:sz="4" w:space="0" w:color="auto"/>
              <w:left w:val="single" w:sz="4" w:space="0" w:color="auto"/>
              <w:bottom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Площадка-стоянка на 5 грузовых автомобилей</w:t>
            </w:r>
          </w:p>
        </w:tc>
        <w:tc>
          <w:tcPr>
            <w:tcW w:w="1910" w:type="dxa"/>
            <w:tcBorders>
              <w:top w:val="single" w:sz="4" w:space="0" w:color="auto"/>
              <w:left w:val="single" w:sz="4" w:space="0" w:color="auto"/>
              <w:bottom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0,03 - 0,08</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8.</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Площадка-стоянка на 5 автопоездов</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0,07</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9.</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Пост ГИБДД</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0,10</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10.</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Притрассовая площадка отдыха, смотровая эстакада, туалет</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0,01 - 0,04</w:t>
            </w:r>
          </w:p>
        </w:tc>
      </w:tr>
      <w:tr w:rsidR="00F9555B" w:rsidRPr="007E7668" w:rsidTr="00EF3995">
        <w:trPr>
          <w:trHeight w:hRule="exact" w:val="648"/>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11.</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Притрассовая площадка отдыха, предприятия торговли и общественного питания, туалет</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0,7 - 1,0</w:t>
            </w:r>
          </w:p>
        </w:tc>
      </w:tr>
      <w:tr w:rsidR="00F9555B" w:rsidRPr="007E7668" w:rsidTr="00EF3995">
        <w:trPr>
          <w:trHeight w:hRule="exact" w:val="490"/>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12.</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АЗС, туалет, предприятия торговли и общественного питания</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1,50</w:t>
            </w:r>
          </w:p>
        </w:tc>
      </w:tr>
      <w:tr w:rsidR="00F9555B" w:rsidRPr="007E7668" w:rsidTr="00EF3995">
        <w:trPr>
          <w:trHeight w:hRule="exact" w:val="647"/>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lastRenderedPageBreak/>
              <w:t>13.</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АЗС, СТО, предприятия торговли и общественного питания, моечный пункт, комнаты отдыха</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3,50</w:t>
            </w:r>
          </w:p>
        </w:tc>
      </w:tr>
      <w:tr w:rsidR="00F9555B" w:rsidRPr="007E7668" w:rsidTr="00EF3995">
        <w:trPr>
          <w:trHeight w:hRule="exact" w:val="843"/>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14.</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Кемпинг, АЗС, СТО, туалет, медицинский пункт, моечный пункт, предприятия торговли и общественного питания, площадка- стоянка</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F9555B" w:rsidRPr="007E7668" w:rsidTr="00EF3995">
        <w:trPr>
          <w:trHeight w:hRule="exact" w:val="855"/>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15.</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Мотель, кемпинг, площадка-стоянка, туалет, предприятия торговли и общественного питания, АЗС, СТО, моечный пункт, медицинский пункт</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9,5</w:t>
            </w:r>
          </w:p>
        </w:tc>
      </w:tr>
      <w:tr w:rsidR="00F9555B" w:rsidRPr="007E7668" w:rsidTr="00EF3995">
        <w:trPr>
          <w:trHeight w:hRule="exact" w:val="569"/>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16.</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Пассажирская автостанция, площадка-стоянка, предприятия торговли и общественного питания, комнаты отдыха, пост ГИБДД</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0,45 - 0,9</w:t>
            </w:r>
          </w:p>
        </w:tc>
      </w:tr>
      <w:tr w:rsidR="00F9555B" w:rsidRPr="007E7668" w:rsidTr="00EF3995">
        <w:trPr>
          <w:trHeight w:hRule="exact" w:val="563"/>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17.</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Автовокзал, площадка-стоянка, предприятия торговли и общественного питания, медицинский пункт, пикет милиции</w:t>
            </w:r>
          </w:p>
        </w:tc>
        <w:tc>
          <w:tcPr>
            <w:tcW w:w="1910" w:type="dxa"/>
            <w:tcBorders>
              <w:top w:val="single" w:sz="4" w:space="0" w:color="auto"/>
              <w:left w:val="single" w:sz="4" w:space="0" w:color="auto"/>
              <w:bottom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1,8</w:t>
            </w:r>
          </w:p>
        </w:tc>
      </w:tr>
      <w:tr w:rsidR="00F9555B" w:rsidRPr="007E7668" w:rsidTr="00EF3995">
        <w:trPr>
          <w:trHeight w:hRule="exact" w:val="724"/>
        </w:trPr>
        <w:tc>
          <w:tcPr>
            <w:tcW w:w="57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left="100" w:firstLine="0"/>
              <w:jc w:val="left"/>
              <w:rPr>
                <w:sz w:val="24"/>
                <w:szCs w:val="24"/>
              </w:rPr>
            </w:pPr>
            <w:r w:rsidRPr="007E7668">
              <w:rPr>
                <w:rStyle w:val="105pt"/>
                <w:b w:val="0"/>
                <w:sz w:val="24"/>
                <w:szCs w:val="24"/>
              </w:rPr>
              <w:t>18.</w:t>
            </w:r>
          </w:p>
        </w:tc>
        <w:tc>
          <w:tcPr>
            <w:tcW w:w="6931" w:type="dxa"/>
            <w:tcBorders>
              <w:top w:val="single" w:sz="4" w:space="0" w:color="auto"/>
              <w:lef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left"/>
              <w:rPr>
                <w:sz w:val="24"/>
                <w:szCs w:val="24"/>
              </w:rPr>
            </w:pPr>
            <w:r w:rsidRPr="007E7668">
              <w:rPr>
                <w:rStyle w:val="105pt"/>
                <w:b w:val="0"/>
                <w:sz w:val="24"/>
                <w:szCs w:val="24"/>
              </w:rPr>
              <w:t>Грузовая автостанция, площадка-стоянка, моечный пункт, комната отдыха, медицинский пункт, туалет</w:t>
            </w:r>
          </w:p>
        </w:tc>
        <w:tc>
          <w:tcPr>
            <w:tcW w:w="1910" w:type="dxa"/>
            <w:tcBorders>
              <w:top w:val="single" w:sz="4" w:space="0" w:color="auto"/>
              <w:left w:val="single" w:sz="4" w:space="0" w:color="auto"/>
              <w:right w:val="single" w:sz="4" w:space="0" w:color="auto"/>
            </w:tcBorders>
            <w:shd w:val="clear" w:color="auto" w:fill="FFFFFF"/>
            <w:vAlign w:val="center"/>
          </w:tcPr>
          <w:p w:rsidR="00F9555B" w:rsidRPr="007E7668" w:rsidRDefault="00F9555B" w:rsidP="00EF3995">
            <w:pPr>
              <w:pStyle w:val="4"/>
              <w:shd w:val="clear" w:color="auto" w:fill="auto"/>
              <w:spacing w:before="0" w:line="240" w:lineRule="auto"/>
              <w:ind w:firstLine="0"/>
              <w:jc w:val="center"/>
              <w:rPr>
                <w:sz w:val="24"/>
                <w:szCs w:val="24"/>
              </w:rPr>
            </w:pPr>
            <w:r w:rsidRPr="007E7668">
              <w:rPr>
                <w:rStyle w:val="105pt"/>
                <w:b w:val="0"/>
                <w:sz w:val="24"/>
                <w:szCs w:val="24"/>
              </w:rPr>
              <w:t>2,0 - 4,0</w:t>
            </w:r>
          </w:p>
        </w:tc>
      </w:tr>
    </w:tbl>
    <w:p w:rsidR="002E089A" w:rsidRPr="007E7668" w:rsidRDefault="002E089A" w:rsidP="007E7668">
      <w:pPr>
        <w:pStyle w:val="a6"/>
        <w:shd w:val="clear" w:color="auto" w:fill="auto"/>
        <w:spacing w:line="240" w:lineRule="auto"/>
        <w:rPr>
          <w:b w:val="0"/>
          <w:sz w:val="24"/>
          <w:szCs w:val="24"/>
        </w:rPr>
      </w:pPr>
      <w:r w:rsidRPr="007E7668">
        <w:rPr>
          <w:b w:val="0"/>
          <w:sz w:val="24"/>
          <w:szCs w:val="24"/>
        </w:rPr>
        <w:t>Примечания:</w:t>
      </w:r>
    </w:p>
    <w:p w:rsidR="002E089A" w:rsidRPr="007E7668" w:rsidRDefault="002E089A" w:rsidP="00882F90">
      <w:pPr>
        <w:pStyle w:val="a6"/>
        <w:numPr>
          <w:ilvl w:val="0"/>
          <w:numId w:val="26"/>
        </w:numPr>
        <w:shd w:val="clear" w:color="auto" w:fill="auto"/>
        <w:tabs>
          <w:tab w:val="left" w:pos="284"/>
          <w:tab w:val="left" w:pos="1418"/>
        </w:tabs>
        <w:spacing w:line="240" w:lineRule="auto"/>
        <w:ind w:right="-90" w:firstLine="851"/>
        <w:rPr>
          <w:b w:val="0"/>
          <w:sz w:val="24"/>
          <w:szCs w:val="24"/>
        </w:rPr>
      </w:pPr>
      <w:r w:rsidRPr="007E7668">
        <w:rPr>
          <w:b w:val="0"/>
          <w:sz w:val="24"/>
          <w:szCs w:val="24"/>
        </w:rPr>
        <w:t xml:space="preserve">При водоснабжении комплекса от проектируемой артезианской скважины </w:t>
      </w:r>
      <w:r w:rsidR="00250916">
        <w:rPr>
          <w:b w:val="0"/>
          <w:sz w:val="24"/>
          <w:szCs w:val="24"/>
        </w:rPr>
        <w:t>д</w:t>
      </w:r>
      <w:r w:rsidRPr="007E7668">
        <w:rPr>
          <w:b w:val="0"/>
          <w:sz w:val="24"/>
          <w:szCs w:val="24"/>
        </w:rPr>
        <w:t>обавлять 1 га к указанной площади.</w:t>
      </w:r>
    </w:p>
    <w:p w:rsidR="002E089A" w:rsidRPr="007E7668" w:rsidRDefault="002E089A" w:rsidP="00882F90">
      <w:pPr>
        <w:pStyle w:val="a6"/>
        <w:numPr>
          <w:ilvl w:val="0"/>
          <w:numId w:val="26"/>
        </w:numPr>
        <w:shd w:val="clear" w:color="auto" w:fill="auto"/>
        <w:tabs>
          <w:tab w:val="left" w:pos="284"/>
          <w:tab w:val="left" w:pos="998"/>
          <w:tab w:val="left" w:pos="1418"/>
        </w:tabs>
        <w:spacing w:line="240" w:lineRule="auto"/>
        <w:ind w:firstLine="851"/>
        <w:rPr>
          <w:b w:val="0"/>
          <w:sz w:val="24"/>
          <w:szCs w:val="24"/>
        </w:rPr>
      </w:pPr>
      <w:r w:rsidRPr="007E7668">
        <w:rPr>
          <w:b w:val="0"/>
          <w:sz w:val="24"/>
          <w:szCs w:val="24"/>
        </w:rPr>
        <w:t>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2E089A" w:rsidRPr="007E7668" w:rsidRDefault="002E089A" w:rsidP="00882F90">
      <w:pPr>
        <w:pStyle w:val="a6"/>
        <w:numPr>
          <w:ilvl w:val="0"/>
          <w:numId w:val="26"/>
        </w:numPr>
        <w:shd w:val="clear" w:color="auto" w:fill="auto"/>
        <w:tabs>
          <w:tab w:val="left" w:pos="230"/>
          <w:tab w:val="left" w:pos="284"/>
          <w:tab w:val="left" w:pos="1418"/>
        </w:tabs>
        <w:spacing w:line="240" w:lineRule="auto"/>
        <w:ind w:firstLine="851"/>
        <w:jc w:val="both"/>
        <w:rPr>
          <w:b w:val="0"/>
          <w:sz w:val="24"/>
          <w:szCs w:val="24"/>
        </w:rPr>
      </w:pPr>
      <w:r w:rsidRPr="007E7668">
        <w:rPr>
          <w:b w:val="0"/>
          <w:sz w:val="24"/>
          <w:szCs w:val="24"/>
        </w:rPr>
        <w:t>При проектировании котельной к площади комплекса добавлять от 0,4 до 0,7 га.</w:t>
      </w:r>
    </w:p>
    <w:p w:rsidR="003712A8" w:rsidRPr="007E7668" w:rsidRDefault="003712A8" w:rsidP="00882F90">
      <w:pPr>
        <w:pStyle w:val="4"/>
        <w:numPr>
          <w:ilvl w:val="1"/>
          <w:numId w:val="88"/>
        </w:numPr>
        <w:shd w:val="clear" w:color="auto" w:fill="auto"/>
        <w:tabs>
          <w:tab w:val="left" w:pos="1560"/>
        </w:tabs>
        <w:spacing w:before="0" w:line="240" w:lineRule="auto"/>
        <w:ind w:left="0" w:right="20" w:firstLine="851"/>
        <w:rPr>
          <w:sz w:val="24"/>
          <w:szCs w:val="24"/>
        </w:rPr>
      </w:pPr>
      <w:r w:rsidRPr="007E7668">
        <w:rPr>
          <w:sz w:val="24"/>
          <w:szCs w:val="24"/>
        </w:rPr>
        <w:t>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Приложении И.</w:t>
      </w:r>
    </w:p>
    <w:p w:rsidR="006627D3" w:rsidRDefault="003712A8" w:rsidP="00882F90">
      <w:pPr>
        <w:pStyle w:val="4"/>
        <w:numPr>
          <w:ilvl w:val="1"/>
          <w:numId w:val="89"/>
        </w:numPr>
        <w:shd w:val="clear" w:color="auto" w:fill="auto"/>
        <w:tabs>
          <w:tab w:val="left" w:pos="1560"/>
        </w:tabs>
        <w:spacing w:before="0" w:line="240" w:lineRule="auto"/>
        <w:ind w:left="0" w:right="20" w:firstLine="851"/>
        <w:rPr>
          <w:sz w:val="24"/>
          <w:szCs w:val="24"/>
        </w:rPr>
      </w:pPr>
      <w:r w:rsidRPr="007E7668">
        <w:rPr>
          <w:sz w:val="24"/>
          <w:szCs w:val="24"/>
        </w:rPr>
        <w:t xml:space="preserve">Аэродромы и вертодромы следует размещать в соответствии с требованиями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w:t>
      </w:r>
      <w:r w:rsidR="006627D3" w:rsidRPr="00BF67C7">
        <w:rPr>
          <w:sz w:val="24"/>
          <w:szCs w:val="24"/>
          <w:highlight w:val="green"/>
        </w:rPr>
        <w:t xml:space="preserve">а также </w:t>
      </w:r>
      <w:hyperlink r:id="rId9" w:history="1">
        <w:r w:rsidR="006627D3" w:rsidRPr="00BF67C7">
          <w:rPr>
            <w:rFonts w:eastAsiaTheme="minorHAnsi"/>
            <w:sz w:val="24"/>
            <w:szCs w:val="24"/>
            <w:highlight w:val="green"/>
          </w:rPr>
          <w:t>СП 121.13330.2019</w:t>
        </w:r>
      </w:hyperlink>
      <w:r w:rsidR="006627D3" w:rsidRPr="00BF67C7">
        <w:rPr>
          <w:rFonts w:eastAsiaTheme="minorHAnsi"/>
          <w:sz w:val="24"/>
          <w:szCs w:val="24"/>
          <w:highlight w:val="green"/>
        </w:rPr>
        <w:t xml:space="preserve"> "СНиП 32-03-96 Аэродромы" и</w:t>
      </w:r>
      <w:r w:rsidR="006627D3">
        <w:rPr>
          <w:rFonts w:eastAsiaTheme="minorHAnsi"/>
          <w:sz w:val="24"/>
          <w:szCs w:val="24"/>
        </w:rPr>
        <w:t xml:space="preserve"> </w:t>
      </w:r>
      <w:r w:rsidR="006627D3" w:rsidRPr="009E7CB9">
        <w:rPr>
          <w:sz w:val="24"/>
          <w:szCs w:val="24"/>
          <w:highlight w:val="green"/>
        </w:rPr>
        <w:t xml:space="preserve"> </w:t>
      </w:r>
      <w:r w:rsidR="006627D3" w:rsidRPr="00BF67C7">
        <w:rPr>
          <w:sz w:val="24"/>
          <w:szCs w:val="24"/>
          <w:highlight w:val="green"/>
        </w:rPr>
        <w:t>СанПиН 2.2.1/2.1.1.1200.</w:t>
      </w:r>
      <w:r w:rsidR="006627D3" w:rsidRPr="00BF67C7">
        <w:rPr>
          <w:sz w:val="24"/>
          <w:szCs w:val="24"/>
        </w:rPr>
        <w:t xml:space="preserve"> </w:t>
      </w:r>
      <w:r w:rsidRPr="007E7668">
        <w:rPr>
          <w:sz w:val="24"/>
          <w:szCs w:val="24"/>
        </w:rPr>
        <w:t xml:space="preserve"> </w:t>
      </w:r>
    </w:p>
    <w:p w:rsidR="003712A8" w:rsidRPr="007E7668" w:rsidRDefault="003712A8" w:rsidP="00882F90">
      <w:pPr>
        <w:pStyle w:val="4"/>
        <w:numPr>
          <w:ilvl w:val="1"/>
          <w:numId w:val="89"/>
        </w:numPr>
        <w:shd w:val="clear" w:color="auto" w:fill="auto"/>
        <w:tabs>
          <w:tab w:val="left" w:pos="1560"/>
        </w:tabs>
        <w:spacing w:before="0" w:line="240" w:lineRule="auto"/>
        <w:ind w:left="0" w:right="20" w:firstLine="851"/>
        <w:rPr>
          <w:sz w:val="24"/>
          <w:szCs w:val="24"/>
        </w:rPr>
      </w:pPr>
      <w:r w:rsidRPr="007E7668">
        <w:rPr>
          <w:sz w:val="24"/>
          <w:szCs w:val="24"/>
        </w:rPr>
        <w:t>Указанные требования должны соблюдаться также при реконструкции существующих и формировании новых жилых, общественно</w:t>
      </w:r>
      <w:r w:rsidRPr="007E7668">
        <w:rPr>
          <w:sz w:val="24"/>
          <w:szCs w:val="24"/>
        </w:rPr>
        <w:softHyphen/>
        <w:t>деловых и рекреационных зон поселений в районах действующих аэродромов.</w:t>
      </w:r>
    </w:p>
    <w:p w:rsidR="003712A8" w:rsidRPr="007E7668" w:rsidRDefault="003712A8" w:rsidP="00882F90">
      <w:pPr>
        <w:pStyle w:val="4"/>
        <w:numPr>
          <w:ilvl w:val="1"/>
          <w:numId w:val="90"/>
        </w:numPr>
        <w:shd w:val="clear" w:color="auto" w:fill="auto"/>
        <w:tabs>
          <w:tab w:val="left" w:pos="1560"/>
        </w:tabs>
        <w:spacing w:before="0" w:line="240" w:lineRule="auto"/>
        <w:ind w:left="0" w:right="20" w:firstLine="851"/>
        <w:rPr>
          <w:sz w:val="24"/>
          <w:szCs w:val="24"/>
        </w:rPr>
      </w:pPr>
      <w:r w:rsidRPr="007E7668">
        <w:rPr>
          <w:sz w:val="24"/>
          <w:szCs w:val="24"/>
        </w:rPr>
        <w:t>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w:t>
      </w:r>
      <w:r w:rsidRPr="007E7668">
        <w:rPr>
          <w:rStyle w:val="23"/>
          <w:sz w:val="24"/>
          <w:szCs w:val="24"/>
          <w:u w:val="none"/>
        </w:rPr>
        <w:t>шн</w:t>
      </w:r>
      <w:r w:rsidRPr="007E7668">
        <w:rPr>
          <w:sz w:val="24"/>
          <w:szCs w:val="24"/>
        </w:rPr>
        <w:t>ых подходов - окружностью радиусом 30 км от контрольной точки аэродрома. Приаэродромная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3712A8" w:rsidRPr="007E7668" w:rsidRDefault="003712A8" w:rsidP="00882F90">
      <w:pPr>
        <w:pStyle w:val="4"/>
        <w:numPr>
          <w:ilvl w:val="1"/>
          <w:numId w:val="90"/>
        </w:numPr>
        <w:shd w:val="clear" w:color="auto" w:fill="auto"/>
        <w:tabs>
          <w:tab w:val="left" w:pos="1560"/>
        </w:tabs>
        <w:spacing w:before="0" w:line="240" w:lineRule="auto"/>
        <w:ind w:left="0" w:right="20" w:firstLine="851"/>
        <w:rPr>
          <w:sz w:val="24"/>
          <w:szCs w:val="24"/>
        </w:rPr>
      </w:pPr>
      <w:r w:rsidRPr="007E7668">
        <w:rPr>
          <w:sz w:val="24"/>
          <w:szCs w:val="24"/>
        </w:rPr>
        <w:t>В пределах приаэродромной территории запрещается проектирование, строительство и развитие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3712A8" w:rsidRPr="007E7668" w:rsidRDefault="003712A8" w:rsidP="00882F90">
      <w:pPr>
        <w:pStyle w:val="4"/>
        <w:numPr>
          <w:ilvl w:val="1"/>
          <w:numId w:val="91"/>
        </w:numPr>
        <w:shd w:val="clear" w:color="auto" w:fill="auto"/>
        <w:tabs>
          <w:tab w:val="left" w:pos="1560"/>
        </w:tabs>
        <w:spacing w:before="0" w:line="240" w:lineRule="auto"/>
        <w:ind w:left="0" w:right="20" w:firstLine="851"/>
        <w:rPr>
          <w:sz w:val="24"/>
          <w:szCs w:val="24"/>
        </w:rPr>
      </w:pPr>
      <w:r w:rsidRPr="007E7668">
        <w:rPr>
          <w:sz w:val="24"/>
          <w:szCs w:val="24"/>
        </w:rPr>
        <w:t>Запрещается размещать в полосах возду</w:t>
      </w:r>
      <w:r w:rsidRPr="007E7668">
        <w:rPr>
          <w:rStyle w:val="23"/>
          <w:sz w:val="24"/>
          <w:szCs w:val="24"/>
          <w:u w:val="none"/>
        </w:rPr>
        <w:t>шн</w:t>
      </w:r>
      <w:r w:rsidRPr="007E7668">
        <w:rPr>
          <w:sz w:val="24"/>
          <w:szCs w:val="24"/>
        </w:rPr>
        <w:t>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3712A8" w:rsidRPr="007E7668" w:rsidRDefault="003712A8" w:rsidP="00882F90">
      <w:pPr>
        <w:pStyle w:val="4"/>
        <w:numPr>
          <w:ilvl w:val="1"/>
          <w:numId w:val="91"/>
        </w:numPr>
        <w:shd w:val="clear" w:color="auto" w:fill="auto"/>
        <w:tabs>
          <w:tab w:val="left" w:pos="855"/>
          <w:tab w:val="left" w:pos="1560"/>
        </w:tabs>
        <w:spacing w:before="0" w:line="240" w:lineRule="auto"/>
        <w:ind w:left="0" w:right="20" w:firstLine="851"/>
        <w:rPr>
          <w:sz w:val="24"/>
          <w:szCs w:val="24"/>
        </w:rPr>
      </w:pPr>
      <w:r w:rsidRPr="007E7668">
        <w:rPr>
          <w:sz w:val="24"/>
          <w:szCs w:val="24"/>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3712A8" w:rsidRPr="007E7668" w:rsidRDefault="003712A8" w:rsidP="00882F90">
      <w:pPr>
        <w:pStyle w:val="4"/>
        <w:numPr>
          <w:ilvl w:val="0"/>
          <w:numId w:val="27"/>
        </w:numPr>
        <w:shd w:val="clear" w:color="auto" w:fill="auto"/>
        <w:tabs>
          <w:tab w:val="left" w:pos="1094"/>
          <w:tab w:val="left" w:pos="1560"/>
        </w:tabs>
        <w:spacing w:before="0" w:line="240" w:lineRule="auto"/>
        <w:ind w:right="20" w:firstLine="851"/>
        <w:rPr>
          <w:sz w:val="24"/>
          <w:szCs w:val="24"/>
        </w:rPr>
      </w:pPr>
      <w:r w:rsidRPr="007E7668">
        <w:rPr>
          <w:sz w:val="24"/>
          <w:szCs w:val="24"/>
        </w:rPr>
        <w:t>объектов высотой 50 м и более относительно уровня аэродрома (вертодрома);</w:t>
      </w:r>
    </w:p>
    <w:p w:rsidR="003712A8" w:rsidRPr="007E7668" w:rsidRDefault="003712A8" w:rsidP="00882F90">
      <w:pPr>
        <w:pStyle w:val="4"/>
        <w:numPr>
          <w:ilvl w:val="0"/>
          <w:numId w:val="27"/>
        </w:numPr>
        <w:shd w:val="clear" w:color="auto" w:fill="auto"/>
        <w:tabs>
          <w:tab w:val="left" w:pos="1094"/>
          <w:tab w:val="left" w:pos="1560"/>
        </w:tabs>
        <w:spacing w:before="0" w:line="240" w:lineRule="auto"/>
        <w:ind w:right="20" w:firstLine="851"/>
        <w:rPr>
          <w:sz w:val="24"/>
          <w:szCs w:val="24"/>
        </w:rPr>
      </w:pPr>
      <w:r w:rsidRPr="007E7668">
        <w:rPr>
          <w:sz w:val="24"/>
          <w:szCs w:val="24"/>
        </w:rPr>
        <w:t xml:space="preserve">линий связи и электропередачи, а также других источников радио- и электромагнитных излучений, которые могут создавать помехи для работы </w:t>
      </w:r>
      <w:r w:rsidRPr="007E7668">
        <w:rPr>
          <w:sz w:val="24"/>
          <w:szCs w:val="24"/>
        </w:rPr>
        <w:lastRenderedPageBreak/>
        <w:t>радиотехнических средств;</w:t>
      </w:r>
    </w:p>
    <w:p w:rsidR="003712A8" w:rsidRPr="007E7668" w:rsidRDefault="003712A8" w:rsidP="00882F90">
      <w:pPr>
        <w:pStyle w:val="4"/>
        <w:numPr>
          <w:ilvl w:val="0"/>
          <w:numId w:val="27"/>
        </w:numPr>
        <w:shd w:val="clear" w:color="auto" w:fill="auto"/>
        <w:tabs>
          <w:tab w:val="left" w:pos="1094"/>
          <w:tab w:val="left" w:pos="1560"/>
        </w:tabs>
        <w:spacing w:before="0" w:line="240" w:lineRule="auto"/>
        <w:ind w:firstLine="851"/>
        <w:rPr>
          <w:sz w:val="24"/>
          <w:szCs w:val="24"/>
        </w:rPr>
      </w:pPr>
      <w:r w:rsidRPr="007E7668">
        <w:rPr>
          <w:sz w:val="24"/>
          <w:szCs w:val="24"/>
        </w:rPr>
        <w:t>взрывоопасных объектов;</w:t>
      </w:r>
    </w:p>
    <w:p w:rsidR="003712A8" w:rsidRPr="007E7668" w:rsidRDefault="003712A8" w:rsidP="00882F90">
      <w:pPr>
        <w:pStyle w:val="4"/>
        <w:numPr>
          <w:ilvl w:val="0"/>
          <w:numId w:val="27"/>
        </w:numPr>
        <w:shd w:val="clear" w:color="auto" w:fill="auto"/>
        <w:tabs>
          <w:tab w:val="left" w:pos="1094"/>
          <w:tab w:val="left" w:pos="1560"/>
        </w:tabs>
        <w:spacing w:before="0" w:line="240" w:lineRule="auto"/>
        <w:ind w:right="20" w:firstLine="851"/>
        <w:rPr>
          <w:sz w:val="24"/>
          <w:szCs w:val="24"/>
        </w:rPr>
      </w:pPr>
      <w:r w:rsidRPr="007E7668">
        <w:rPr>
          <w:sz w:val="24"/>
          <w:szCs w:val="24"/>
        </w:rPr>
        <w:t>факельных устройств для аварийного сжигания сбрасываемых газов высотой 50 м и более (с учетом возможной высоты выброса пламени);</w:t>
      </w:r>
    </w:p>
    <w:p w:rsidR="003712A8" w:rsidRPr="007E7668" w:rsidRDefault="003712A8" w:rsidP="00882F90">
      <w:pPr>
        <w:pStyle w:val="4"/>
        <w:numPr>
          <w:ilvl w:val="0"/>
          <w:numId w:val="27"/>
        </w:numPr>
        <w:shd w:val="clear" w:color="auto" w:fill="auto"/>
        <w:tabs>
          <w:tab w:val="left" w:pos="1094"/>
          <w:tab w:val="left" w:pos="1560"/>
        </w:tabs>
        <w:spacing w:before="0" w:line="240" w:lineRule="auto"/>
        <w:ind w:right="20" w:firstLine="851"/>
        <w:rPr>
          <w:sz w:val="24"/>
          <w:szCs w:val="24"/>
        </w:rPr>
      </w:pPr>
      <w:r w:rsidRPr="007E7668">
        <w:rPr>
          <w:sz w:val="24"/>
          <w:szCs w:val="24"/>
        </w:rPr>
        <w:t>промышленных и иных предприятий и сооружений, деятельность которых может привести к ухудшению видимости в районе аэродрома (вертодрома).</w:t>
      </w:r>
    </w:p>
    <w:p w:rsidR="003712A8" w:rsidRPr="00CB4AFA" w:rsidRDefault="003712A8" w:rsidP="00CB4AFA">
      <w:pPr>
        <w:pStyle w:val="4"/>
        <w:numPr>
          <w:ilvl w:val="1"/>
          <w:numId w:val="92"/>
        </w:numPr>
        <w:shd w:val="clear" w:color="auto" w:fill="auto"/>
        <w:tabs>
          <w:tab w:val="left" w:pos="855"/>
          <w:tab w:val="left" w:pos="1560"/>
          <w:tab w:val="left" w:pos="6455"/>
        </w:tabs>
        <w:spacing w:before="0" w:line="240" w:lineRule="auto"/>
        <w:ind w:left="0" w:firstLine="851"/>
        <w:rPr>
          <w:sz w:val="24"/>
          <w:szCs w:val="24"/>
        </w:rPr>
      </w:pPr>
      <w:r w:rsidRPr="007E7668">
        <w:rPr>
          <w:sz w:val="24"/>
          <w:szCs w:val="24"/>
        </w:rPr>
        <w:t>Строительство и размещение объектов вне района аэродрома(вертодрома),</w:t>
      </w:r>
      <w:r w:rsidR="00CB4AFA">
        <w:rPr>
          <w:sz w:val="24"/>
          <w:szCs w:val="24"/>
        </w:rPr>
        <w:t xml:space="preserve"> </w:t>
      </w:r>
      <w:r w:rsidRPr="00CB4AFA">
        <w:rPr>
          <w:sz w:val="24"/>
          <w:szCs w:val="24"/>
        </w:rPr>
        <w:t>если их истинная высота превышает 50 м, согласовываются с территориальным органом Федерального агентства воздушного транспорта.</w:t>
      </w:r>
    </w:p>
    <w:p w:rsidR="003712A8" w:rsidRPr="007E7668" w:rsidRDefault="003712A8" w:rsidP="00882F90">
      <w:pPr>
        <w:pStyle w:val="4"/>
        <w:numPr>
          <w:ilvl w:val="1"/>
          <w:numId w:val="92"/>
        </w:numPr>
        <w:shd w:val="clear" w:color="auto" w:fill="auto"/>
        <w:tabs>
          <w:tab w:val="left" w:pos="855"/>
          <w:tab w:val="left" w:pos="1560"/>
        </w:tabs>
        <w:spacing w:before="0" w:line="240" w:lineRule="auto"/>
        <w:ind w:left="0" w:right="20" w:firstLine="851"/>
        <w:rPr>
          <w:sz w:val="24"/>
          <w:szCs w:val="24"/>
        </w:rPr>
      </w:pPr>
      <w:r w:rsidRPr="007E7668">
        <w:rPr>
          <w:sz w:val="24"/>
          <w:szCs w:val="24"/>
        </w:rPr>
        <w:t>Контрольная точка аэродромов располагается вблизи геометрического центра аэродрома:</w:t>
      </w:r>
    </w:p>
    <w:p w:rsidR="003712A8" w:rsidRPr="007E7668" w:rsidRDefault="003712A8" w:rsidP="00250916">
      <w:pPr>
        <w:pStyle w:val="4"/>
        <w:shd w:val="clear" w:color="auto" w:fill="auto"/>
        <w:tabs>
          <w:tab w:val="left" w:pos="1560"/>
        </w:tabs>
        <w:spacing w:before="0" w:line="240" w:lineRule="auto"/>
        <w:ind w:firstLine="851"/>
        <w:rPr>
          <w:sz w:val="24"/>
          <w:szCs w:val="24"/>
        </w:rPr>
      </w:pPr>
      <w:r w:rsidRPr="007E7668">
        <w:rPr>
          <w:sz w:val="24"/>
          <w:szCs w:val="24"/>
        </w:rPr>
        <w:t>при одной взлетно-посадочной полосе (ВПП) - в ее центре;</w:t>
      </w:r>
    </w:p>
    <w:p w:rsidR="003712A8" w:rsidRPr="007E7668" w:rsidRDefault="003712A8" w:rsidP="00250916">
      <w:pPr>
        <w:pStyle w:val="4"/>
        <w:shd w:val="clear" w:color="auto" w:fill="auto"/>
        <w:tabs>
          <w:tab w:val="left" w:pos="1560"/>
        </w:tabs>
        <w:spacing w:before="0" w:line="240" w:lineRule="auto"/>
        <w:ind w:right="20" w:firstLine="851"/>
        <w:rPr>
          <w:sz w:val="24"/>
          <w:szCs w:val="24"/>
        </w:rPr>
      </w:pPr>
      <w:r w:rsidRPr="007E7668">
        <w:rPr>
          <w:sz w:val="24"/>
          <w:szCs w:val="24"/>
        </w:rPr>
        <w:t>при двух параллельных ВПП - в середине прямой, соединяющей их центры;</w:t>
      </w:r>
    </w:p>
    <w:p w:rsidR="003712A8" w:rsidRPr="007E7668" w:rsidRDefault="003712A8" w:rsidP="00250916">
      <w:pPr>
        <w:pStyle w:val="4"/>
        <w:shd w:val="clear" w:color="auto" w:fill="auto"/>
        <w:tabs>
          <w:tab w:val="left" w:pos="1560"/>
          <w:tab w:val="left" w:pos="6455"/>
        </w:tabs>
        <w:spacing w:before="0" w:line="240" w:lineRule="auto"/>
        <w:ind w:firstLine="851"/>
        <w:rPr>
          <w:sz w:val="24"/>
          <w:szCs w:val="24"/>
        </w:rPr>
      </w:pPr>
      <w:r w:rsidRPr="007E7668">
        <w:rPr>
          <w:sz w:val="24"/>
          <w:szCs w:val="24"/>
        </w:rPr>
        <w:t>при двух непараллельных ВПП -</w:t>
      </w:r>
      <w:r w:rsidR="00702F6D" w:rsidRPr="007E7668">
        <w:rPr>
          <w:sz w:val="24"/>
          <w:szCs w:val="24"/>
        </w:rPr>
        <w:t xml:space="preserve"> </w:t>
      </w:r>
      <w:r w:rsidRPr="007E7668">
        <w:rPr>
          <w:sz w:val="24"/>
          <w:szCs w:val="24"/>
        </w:rPr>
        <w:t>в точке пересечения перпендикуляров, восстановленных из центров ВПП.</w:t>
      </w:r>
    </w:p>
    <w:p w:rsidR="003712A8" w:rsidRPr="00CB4AFA" w:rsidRDefault="003712A8" w:rsidP="00CB4AFA">
      <w:pPr>
        <w:pStyle w:val="4"/>
        <w:numPr>
          <w:ilvl w:val="1"/>
          <w:numId w:val="92"/>
        </w:numPr>
        <w:shd w:val="clear" w:color="auto" w:fill="auto"/>
        <w:tabs>
          <w:tab w:val="left" w:pos="855"/>
          <w:tab w:val="left" w:pos="1560"/>
          <w:tab w:val="left" w:pos="6455"/>
        </w:tabs>
        <w:spacing w:before="0" w:line="240" w:lineRule="auto"/>
        <w:ind w:left="0" w:firstLine="851"/>
        <w:rPr>
          <w:sz w:val="24"/>
          <w:szCs w:val="24"/>
        </w:rPr>
      </w:pPr>
      <w:r w:rsidRPr="007E7668">
        <w:rPr>
          <w:sz w:val="24"/>
          <w:szCs w:val="24"/>
        </w:rPr>
        <w:t>Размер санитарно-защитной зоны для аэропортов, аэродромов устанавливается в каждом конкретном случае на основании расчетов рассеивания</w:t>
      </w:r>
      <w:r w:rsidR="00CB4AFA">
        <w:rPr>
          <w:sz w:val="24"/>
          <w:szCs w:val="24"/>
        </w:rPr>
        <w:t xml:space="preserve"> </w:t>
      </w:r>
      <w:r w:rsidRPr="00CB4AFA">
        <w:rPr>
          <w:sz w:val="24"/>
          <w:szCs w:val="24"/>
        </w:rPr>
        <w:t>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160865" w:rsidRPr="007E7668" w:rsidRDefault="00160865" w:rsidP="00160865">
      <w:pPr>
        <w:pStyle w:val="4"/>
        <w:shd w:val="clear" w:color="auto" w:fill="auto"/>
        <w:tabs>
          <w:tab w:val="left" w:pos="855"/>
        </w:tabs>
        <w:spacing w:before="0" w:line="240" w:lineRule="auto"/>
        <w:ind w:right="20" w:firstLine="0"/>
        <w:rPr>
          <w:sz w:val="24"/>
          <w:szCs w:val="24"/>
        </w:rPr>
      </w:pPr>
    </w:p>
    <w:p w:rsidR="003712A8" w:rsidRDefault="003712A8" w:rsidP="007E7668">
      <w:pPr>
        <w:pStyle w:val="4"/>
        <w:shd w:val="clear" w:color="auto" w:fill="auto"/>
        <w:spacing w:before="0" w:line="240" w:lineRule="auto"/>
        <w:ind w:firstLine="0"/>
        <w:jc w:val="center"/>
        <w:rPr>
          <w:b/>
          <w:sz w:val="24"/>
          <w:szCs w:val="24"/>
        </w:rPr>
      </w:pPr>
      <w:r w:rsidRPr="00CB4AFA">
        <w:rPr>
          <w:b/>
          <w:sz w:val="24"/>
          <w:szCs w:val="24"/>
        </w:rPr>
        <w:t>11.Транспорт и улично-дорожная сеть населенных пунктов</w:t>
      </w:r>
    </w:p>
    <w:p w:rsidR="000F240E" w:rsidRPr="00CB4AFA" w:rsidRDefault="000F240E" w:rsidP="007E7668">
      <w:pPr>
        <w:pStyle w:val="4"/>
        <w:shd w:val="clear" w:color="auto" w:fill="auto"/>
        <w:spacing w:before="0" w:line="240" w:lineRule="auto"/>
        <w:ind w:firstLine="0"/>
        <w:jc w:val="center"/>
        <w:rPr>
          <w:b/>
          <w:sz w:val="24"/>
          <w:szCs w:val="24"/>
        </w:rPr>
      </w:pPr>
    </w:p>
    <w:p w:rsidR="003712A8" w:rsidRPr="007E7668" w:rsidRDefault="003712A8" w:rsidP="00250916">
      <w:pPr>
        <w:pStyle w:val="4"/>
        <w:shd w:val="clear" w:color="auto" w:fill="auto"/>
        <w:spacing w:before="0" w:line="240" w:lineRule="auto"/>
        <w:ind w:left="20" w:right="20" w:firstLine="831"/>
        <w:rPr>
          <w:sz w:val="24"/>
          <w:szCs w:val="24"/>
        </w:rPr>
      </w:pPr>
      <w:r w:rsidRPr="007E7668">
        <w:rPr>
          <w:sz w:val="24"/>
          <w:szCs w:val="24"/>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3712A8" w:rsidRPr="007E7668" w:rsidRDefault="003712A8" w:rsidP="00250916">
      <w:pPr>
        <w:pStyle w:val="4"/>
        <w:shd w:val="clear" w:color="auto" w:fill="auto"/>
        <w:spacing w:before="0" w:line="240" w:lineRule="auto"/>
        <w:ind w:left="20" w:right="20" w:firstLine="831"/>
        <w:rPr>
          <w:sz w:val="24"/>
          <w:szCs w:val="24"/>
        </w:rPr>
      </w:pPr>
      <w:r w:rsidRPr="007E7668">
        <w:rPr>
          <w:sz w:val="24"/>
          <w:szCs w:val="24"/>
        </w:rPr>
        <w:t>11.2.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3712A8" w:rsidRPr="007E7668" w:rsidRDefault="003712A8" w:rsidP="00882F90">
      <w:pPr>
        <w:pStyle w:val="4"/>
        <w:numPr>
          <w:ilvl w:val="1"/>
          <w:numId w:val="28"/>
        </w:numPr>
        <w:shd w:val="clear" w:color="auto" w:fill="auto"/>
        <w:spacing w:before="0" w:line="240" w:lineRule="auto"/>
        <w:ind w:left="0" w:right="20" w:firstLine="831"/>
        <w:rPr>
          <w:sz w:val="24"/>
          <w:szCs w:val="24"/>
        </w:rPr>
      </w:pPr>
      <w:r w:rsidRPr="007E7668">
        <w:rPr>
          <w:sz w:val="24"/>
          <w:szCs w:val="24"/>
        </w:rPr>
        <w:t>Пропускную способность сети улиц, дорог и транспортных пересечений, число мест хранения автомобилей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3712A8" w:rsidRPr="007E7668" w:rsidRDefault="003712A8" w:rsidP="00882F90">
      <w:pPr>
        <w:pStyle w:val="4"/>
        <w:numPr>
          <w:ilvl w:val="1"/>
          <w:numId w:val="28"/>
        </w:numPr>
        <w:shd w:val="clear" w:color="auto" w:fill="auto"/>
        <w:spacing w:before="0" w:line="240" w:lineRule="auto"/>
        <w:ind w:left="0" w:right="20" w:firstLine="831"/>
        <w:rPr>
          <w:sz w:val="24"/>
          <w:szCs w:val="24"/>
        </w:rPr>
      </w:pPr>
      <w:r w:rsidRPr="007E7668">
        <w:rPr>
          <w:sz w:val="24"/>
          <w:szCs w:val="24"/>
        </w:rPr>
        <w:t xml:space="preserve">Число автомобилей, прибывающих в </w:t>
      </w:r>
      <w:r w:rsidR="00CB4AFA">
        <w:rPr>
          <w:sz w:val="24"/>
          <w:szCs w:val="24"/>
        </w:rPr>
        <w:t>райцентр</w:t>
      </w:r>
      <w:r w:rsidRPr="007E7668">
        <w:rPr>
          <w:sz w:val="24"/>
          <w:szCs w:val="24"/>
        </w:rPr>
        <w:t xml:space="preserve"> из других поселений системы расселения, и транзитных определяется специальным расчетом.</w:t>
      </w:r>
    </w:p>
    <w:p w:rsidR="0088276C" w:rsidRDefault="0088276C" w:rsidP="00250916">
      <w:pPr>
        <w:pStyle w:val="4"/>
        <w:shd w:val="clear" w:color="auto" w:fill="auto"/>
        <w:spacing w:before="0" w:line="240" w:lineRule="auto"/>
        <w:ind w:firstLine="831"/>
        <w:rPr>
          <w:sz w:val="24"/>
          <w:szCs w:val="24"/>
        </w:rPr>
      </w:pPr>
      <w:r w:rsidRPr="007E7668">
        <w:rPr>
          <w:sz w:val="24"/>
          <w:szCs w:val="24"/>
        </w:rPr>
        <w:t>11.5.</w:t>
      </w:r>
      <w:r w:rsidR="003712A8" w:rsidRPr="007E7668">
        <w:rPr>
          <w:sz w:val="24"/>
          <w:szCs w:val="24"/>
        </w:rPr>
        <w:t>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13.</w:t>
      </w:r>
      <w:r w:rsidR="00250916">
        <w:rPr>
          <w:sz w:val="24"/>
          <w:szCs w:val="24"/>
        </w:rPr>
        <w:t xml:space="preserve"> </w:t>
      </w:r>
    </w:p>
    <w:p w:rsidR="00117036" w:rsidRDefault="00117036" w:rsidP="00250916">
      <w:pPr>
        <w:pStyle w:val="4"/>
        <w:shd w:val="clear" w:color="auto" w:fill="auto"/>
        <w:spacing w:before="0" w:line="240" w:lineRule="auto"/>
        <w:ind w:firstLine="831"/>
        <w:rPr>
          <w:sz w:val="24"/>
          <w:szCs w:val="24"/>
        </w:rPr>
      </w:pPr>
    </w:p>
    <w:p w:rsidR="00117036" w:rsidRPr="007E7668" w:rsidRDefault="00117036" w:rsidP="00250916">
      <w:pPr>
        <w:pStyle w:val="4"/>
        <w:shd w:val="clear" w:color="auto" w:fill="auto"/>
        <w:spacing w:before="0" w:line="240" w:lineRule="auto"/>
        <w:ind w:firstLine="831"/>
        <w:rPr>
          <w:sz w:val="24"/>
          <w:szCs w:val="24"/>
        </w:rPr>
      </w:pPr>
    </w:p>
    <w:p w:rsidR="00C2536C" w:rsidRPr="007E7668" w:rsidRDefault="00C2536C" w:rsidP="007E7668">
      <w:pPr>
        <w:pStyle w:val="4"/>
        <w:shd w:val="clear" w:color="auto" w:fill="auto"/>
        <w:spacing w:before="0" w:line="240" w:lineRule="auto"/>
        <w:ind w:firstLine="0"/>
        <w:jc w:val="right"/>
        <w:rPr>
          <w:sz w:val="24"/>
          <w:szCs w:val="24"/>
        </w:rPr>
      </w:pPr>
      <w:r w:rsidRPr="007E7668">
        <w:rPr>
          <w:sz w:val="24"/>
          <w:szCs w:val="24"/>
        </w:rPr>
        <w:t>Таблица 13</w:t>
      </w:r>
    </w:p>
    <w:tbl>
      <w:tblPr>
        <w:tblStyle w:val="a3"/>
        <w:tblW w:w="9854" w:type="dxa"/>
        <w:tblLook w:val="04A0" w:firstRow="1" w:lastRow="0" w:firstColumn="1" w:lastColumn="0" w:noHBand="0" w:noVBand="1"/>
      </w:tblPr>
      <w:tblGrid>
        <w:gridCol w:w="2943"/>
        <w:gridCol w:w="1984"/>
        <w:gridCol w:w="4927"/>
      </w:tblGrid>
      <w:tr w:rsidR="0088276C" w:rsidRPr="007E7668" w:rsidTr="0088276C">
        <w:tc>
          <w:tcPr>
            <w:tcW w:w="4927" w:type="dxa"/>
            <w:gridSpan w:val="2"/>
          </w:tcPr>
          <w:p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lastRenderedPageBreak/>
              <w:t>Категория дорог и улиц</w:t>
            </w:r>
          </w:p>
        </w:tc>
        <w:tc>
          <w:tcPr>
            <w:tcW w:w="4927" w:type="dxa"/>
          </w:tcPr>
          <w:p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Основное назначение дорог и улиц</w:t>
            </w:r>
          </w:p>
        </w:tc>
      </w:tr>
      <w:tr w:rsidR="0088276C" w:rsidRPr="007E7668" w:rsidTr="0088276C">
        <w:tc>
          <w:tcPr>
            <w:tcW w:w="4927" w:type="dxa"/>
            <w:gridSpan w:val="2"/>
          </w:tcPr>
          <w:p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927" w:type="dxa"/>
          </w:tcPr>
          <w:p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2</w:t>
            </w:r>
          </w:p>
        </w:tc>
      </w:tr>
      <w:tr w:rsidR="0088276C" w:rsidRPr="007E7668" w:rsidTr="0071467F">
        <w:tc>
          <w:tcPr>
            <w:tcW w:w="9854" w:type="dxa"/>
            <w:gridSpan w:val="3"/>
          </w:tcPr>
          <w:p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Магистральные дороги</w:t>
            </w:r>
          </w:p>
        </w:tc>
      </w:tr>
      <w:tr w:rsidR="0088276C" w:rsidRPr="007E7668" w:rsidTr="00117036">
        <w:tc>
          <w:tcPr>
            <w:tcW w:w="2943" w:type="dxa"/>
            <w:vAlign w:val="center"/>
          </w:tcPr>
          <w:p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t>Регулируемого движения</w:t>
            </w:r>
          </w:p>
        </w:tc>
        <w:tc>
          <w:tcPr>
            <w:tcW w:w="6911" w:type="dxa"/>
            <w:gridSpan w:val="2"/>
            <w:vAlign w:val="center"/>
          </w:tcPr>
          <w:p w:rsidR="0088276C" w:rsidRPr="007E7668" w:rsidRDefault="0088276C" w:rsidP="00117036">
            <w:pPr>
              <w:pStyle w:val="4"/>
              <w:shd w:val="clear" w:color="auto" w:fill="auto"/>
              <w:spacing w:before="0" w:line="240" w:lineRule="auto"/>
              <w:ind w:firstLine="0"/>
              <w:rPr>
                <w:sz w:val="24"/>
                <w:szCs w:val="24"/>
              </w:rPr>
            </w:pPr>
            <w:r w:rsidRPr="007E7668">
              <w:rPr>
                <w:rStyle w:val="105pt"/>
                <w:b w:val="0"/>
                <w:sz w:val="24"/>
                <w:szCs w:val="24"/>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88276C" w:rsidRPr="007E7668" w:rsidTr="0071467F">
        <w:tc>
          <w:tcPr>
            <w:tcW w:w="9854" w:type="dxa"/>
            <w:gridSpan w:val="3"/>
          </w:tcPr>
          <w:p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Магистральные улицы районного значения</w:t>
            </w:r>
          </w:p>
        </w:tc>
      </w:tr>
      <w:tr w:rsidR="0088276C" w:rsidRPr="007E7668" w:rsidTr="00117036">
        <w:tc>
          <w:tcPr>
            <w:tcW w:w="2943" w:type="dxa"/>
            <w:vAlign w:val="center"/>
          </w:tcPr>
          <w:p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t>Транспортно-</w:t>
            </w:r>
          </w:p>
          <w:p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t>пешеходные</w:t>
            </w:r>
          </w:p>
        </w:tc>
        <w:tc>
          <w:tcPr>
            <w:tcW w:w="6911" w:type="dxa"/>
            <w:gridSpan w:val="2"/>
          </w:tcPr>
          <w:p w:rsidR="0088276C" w:rsidRPr="007E7668" w:rsidRDefault="0088276C" w:rsidP="007E7668">
            <w:pPr>
              <w:pStyle w:val="4"/>
              <w:shd w:val="clear" w:color="auto" w:fill="auto"/>
              <w:spacing w:before="0" w:line="240" w:lineRule="auto"/>
              <w:ind w:firstLine="0"/>
              <w:rPr>
                <w:sz w:val="24"/>
                <w:szCs w:val="24"/>
              </w:rPr>
            </w:pPr>
            <w:r w:rsidRPr="007E7668">
              <w:rPr>
                <w:rStyle w:val="105pt"/>
                <w:b w:val="0"/>
                <w:sz w:val="24"/>
                <w:szCs w:val="24"/>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88276C" w:rsidRPr="007E7668" w:rsidTr="00117036">
        <w:tc>
          <w:tcPr>
            <w:tcW w:w="2943" w:type="dxa"/>
            <w:vAlign w:val="center"/>
          </w:tcPr>
          <w:p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t>Пешеходно-</w:t>
            </w:r>
          </w:p>
          <w:p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t>транспортные</w:t>
            </w:r>
          </w:p>
        </w:tc>
        <w:tc>
          <w:tcPr>
            <w:tcW w:w="6911" w:type="dxa"/>
            <w:gridSpan w:val="2"/>
          </w:tcPr>
          <w:p w:rsidR="0088276C" w:rsidRPr="007E7668" w:rsidRDefault="0088276C" w:rsidP="007E7668">
            <w:pPr>
              <w:pStyle w:val="4"/>
              <w:shd w:val="clear" w:color="auto" w:fill="auto"/>
              <w:spacing w:before="0" w:line="240" w:lineRule="auto"/>
              <w:ind w:firstLine="0"/>
              <w:rPr>
                <w:sz w:val="24"/>
                <w:szCs w:val="24"/>
              </w:rPr>
            </w:pPr>
            <w:r w:rsidRPr="007E7668">
              <w:rPr>
                <w:rStyle w:val="105pt"/>
                <w:b w:val="0"/>
                <w:sz w:val="24"/>
                <w:szCs w:val="24"/>
              </w:rPr>
              <w:t>пешеходная и транспортная связи (преимущественно общественный пассажирский транспорт) в пределах планировочного района</w:t>
            </w:r>
          </w:p>
        </w:tc>
      </w:tr>
      <w:tr w:rsidR="0088276C" w:rsidRPr="007E7668" w:rsidTr="00117036">
        <w:tc>
          <w:tcPr>
            <w:tcW w:w="2943" w:type="dxa"/>
            <w:vAlign w:val="center"/>
          </w:tcPr>
          <w:p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t>Пешеходно -</w:t>
            </w:r>
          </w:p>
          <w:p w:rsidR="0088276C" w:rsidRPr="007E7668" w:rsidRDefault="0088276C" w:rsidP="00117036">
            <w:pPr>
              <w:pStyle w:val="4"/>
              <w:shd w:val="clear" w:color="auto" w:fill="auto"/>
              <w:spacing w:before="0" w:line="240" w:lineRule="auto"/>
              <w:ind w:left="80" w:firstLine="0"/>
              <w:jc w:val="left"/>
              <w:rPr>
                <w:sz w:val="24"/>
                <w:szCs w:val="24"/>
              </w:rPr>
            </w:pPr>
            <w:r w:rsidRPr="007E7668">
              <w:rPr>
                <w:rStyle w:val="105pt"/>
                <w:b w:val="0"/>
                <w:sz w:val="24"/>
                <w:szCs w:val="24"/>
              </w:rPr>
              <w:t>транспортные</w:t>
            </w:r>
          </w:p>
        </w:tc>
        <w:tc>
          <w:tcPr>
            <w:tcW w:w="6911" w:type="dxa"/>
            <w:gridSpan w:val="2"/>
          </w:tcPr>
          <w:p w:rsidR="0088276C" w:rsidRPr="007E7668" w:rsidRDefault="0088276C" w:rsidP="007E7668">
            <w:pPr>
              <w:pStyle w:val="4"/>
              <w:shd w:val="clear" w:color="auto" w:fill="auto"/>
              <w:spacing w:before="0" w:line="240" w:lineRule="auto"/>
              <w:ind w:firstLine="0"/>
              <w:rPr>
                <w:rStyle w:val="105pt"/>
                <w:b w:val="0"/>
                <w:sz w:val="24"/>
                <w:szCs w:val="24"/>
              </w:rPr>
            </w:pPr>
            <w:r w:rsidRPr="007E7668">
              <w:rPr>
                <w:rStyle w:val="105pt"/>
                <w:b w:val="0"/>
                <w:sz w:val="24"/>
                <w:szCs w:val="24"/>
              </w:rPr>
              <w:t>пешеходная и транспортная связи (преимущественно общественный пассажирский транспорт) в пределах планировочного района</w:t>
            </w:r>
          </w:p>
          <w:p w:rsidR="0088276C" w:rsidRPr="007E7668" w:rsidRDefault="0088276C" w:rsidP="007E7668">
            <w:pPr>
              <w:pStyle w:val="4"/>
              <w:shd w:val="clear" w:color="auto" w:fill="auto"/>
              <w:spacing w:before="0" w:line="240" w:lineRule="auto"/>
              <w:ind w:firstLine="0"/>
              <w:rPr>
                <w:sz w:val="24"/>
                <w:szCs w:val="24"/>
              </w:rPr>
            </w:pPr>
          </w:p>
        </w:tc>
      </w:tr>
      <w:tr w:rsidR="0088276C" w:rsidRPr="007E7668" w:rsidTr="0071467F">
        <w:tc>
          <w:tcPr>
            <w:tcW w:w="9854" w:type="dxa"/>
            <w:gridSpan w:val="3"/>
          </w:tcPr>
          <w:p w:rsidR="0088276C" w:rsidRPr="007E7668" w:rsidRDefault="0088276C" w:rsidP="007E7668">
            <w:pPr>
              <w:pStyle w:val="4"/>
              <w:shd w:val="clear" w:color="auto" w:fill="auto"/>
              <w:spacing w:before="0" w:line="240" w:lineRule="auto"/>
              <w:ind w:firstLine="0"/>
              <w:jc w:val="center"/>
              <w:rPr>
                <w:sz w:val="24"/>
                <w:szCs w:val="24"/>
              </w:rPr>
            </w:pPr>
            <w:r w:rsidRPr="007E7668">
              <w:rPr>
                <w:rStyle w:val="105pt"/>
                <w:b w:val="0"/>
                <w:sz w:val="24"/>
                <w:szCs w:val="24"/>
              </w:rPr>
              <w:t>Улицы и дороги местного значения</w:t>
            </w:r>
          </w:p>
        </w:tc>
      </w:tr>
      <w:tr w:rsidR="00285BF4" w:rsidRPr="007E7668" w:rsidTr="00117036">
        <w:tc>
          <w:tcPr>
            <w:tcW w:w="2943" w:type="dxa"/>
            <w:vAlign w:val="center"/>
          </w:tcPr>
          <w:p w:rsidR="00285BF4" w:rsidRPr="007E7668" w:rsidRDefault="00285BF4" w:rsidP="00117036">
            <w:pPr>
              <w:pStyle w:val="4"/>
              <w:shd w:val="clear" w:color="auto" w:fill="auto"/>
              <w:spacing w:before="0" w:line="240" w:lineRule="auto"/>
              <w:ind w:left="80" w:firstLine="0"/>
              <w:jc w:val="left"/>
              <w:rPr>
                <w:sz w:val="24"/>
                <w:szCs w:val="24"/>
              </w:rPr>
            </w:pPr>
            <w:r w:rsidRPr="007E7668">
              <w:rPr>
                <w:rStyle w:val="105pt"/>
                <w:b w:val="0"/>
                <w:sz w:val="24"/>
                <w:szCs w:val="24"/>
              </w:rPr>
              <w:t>Улицы в жилой застройке</w:t>
            </w:r>
          </w:p>
        </w:tc>
        <w:tc>
          <w:tcPr>
            <w:tcW w:w="6911" w:type="dxa"/>
            <w:gridSpan w:val="2"/>
          </w:tcPr>
          <w:p w:rsidR="00285BF4" w:rsidRPr="007E7668" w:rsidRDefault="00285BF4" w:rsidP="007E7668">
            <w:pPr>
              <w:pStyle w:val="4"/>
              <w:shd w:val="clear" w:color="auto" w:fill="auto"/>
              <w:spacing w:before="0" w:line="240" w:lineRule="auto"/>
              <w:ind w:firstLine="0"/>
              <w:rPr>
                <w:sz w:val="24"/>
                <w:szCs w:val="24"/>
              </w:rPr>
            </w:pPr>
            <w:r w:rsidRPr="007E7668">
              <w:rPr>
                <w:rStyle w:val="105pt"/>
                <w:b w:val="0"/>
                <w:sz w:val="24"/>
                <w:szCs w:val="24"/>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285BF4" w:rsidRPr="007E7668" w:rsidTr="00117036">
        <w:tc>
          <w:tcPr>
            <w:tcW w:w="2943" w:type="dxa"/>
            <w:vAlign w:val="center"/>
          </w:tcPr>
          <w:p w:rsidR="00285BF4" w:rsidRPr="007E7668" w:rsidRDefault="00285BF4" w:rsidP="00117036">
            <w:pPr>
              <w:pStyle w:val="4"/>
              <w:shd w:val="clear" w:color="auto" w:fill="auto"/>
              <w:spacing w:before="0" w:line="240" w:lineRule="auto"/>
              <w:ind w:left="80" w:firstLine="0"/>
              <w:jc w:val="left"/>
              <w:rPr>
                <w:sz w:val="24"/>
                <w:szCs w:val="24"/>
              </w:rPr>
            </w:pPr>
            <w:r w:rsidRPr="007E7668">
              <w:rPr>
                <w:rStyle w:val="105pt"/>
                <w:b w:val="0"/>
                <w:sz w:val="24"/>
                <w:szCs w:val="24"/>
              </w:rPr>
              <w:t>Пешеходные улицы и дороги</w:t>
            </w:r>
          </w:p>
        </w:tc>
        <w:tc>
          <w:tcPr>
            <w:tcW w:w="6911" w:type="dxa"/>
            <w:gridSpan w:val="2"/>
          </w:tcPr>
          <w:p w:rsidR="00285BF4" w:rsidRPr="007E7668" w:rsidRDefault="00285BF4" w:rsidP="00F81FC9">
            <w:pPr>
              <w:pStyle w:val="4"/>
              <w:shd w:val="clear" w:color="auto" w:fill="auto"/>
              <w:spacing w:before="0" w:line="240" w:lineRule="auto"/>
              <w:ind w:firstLine="0"/>
              <w:rPr>
                <w:sz w:val="24"/>
                <w:szCs w:val="24"/>
              </w:rPr>
            </w:pPr>
            <w:r w:rsidRPr="007E7668">
              <w:rPr>
                <w:rStyle w:val="105pt"/>
                <w:b w:val="0"/>
                <w:sz w:val="24"/>
                <w:szCs w:val="24"/>
              </w:rPr>
              <w:t xml:space="preserve">пешеходная связь с местами приложения труда, </w:t>
            </w:r>
            <w:r w:rsidR="00F81FC9">
              <w:rPr>
                <w:rStyle w:val="105pt"/>
                <w:b w:val="0"/>
                <w:sz w:val="24"/>
                <w:szCs w:val="24"/>
              </w:rPr>
              <w:t>организациями</w:t>
            </w:r>
            <w:r w:rsidRPr="007E7668">
              <w:rPr>
                <w:rStyle w:val="105pt"/>
                <w:b w:val="0"/>
                <w:sz w:val="24"/>
                <w:szCs w:val="24"/>
              </w:rPr>
              <w:t xml:space="preserve"> обслуживания, в том числе в пределах общественных центров, местами отдыха и остановочными пунктами общественного транспорта</w:t>
            </w:r>
          </w:p>
        </w:tc>
      </w:tr>
      <w:tr w:rsidR="00285BF4" w:rsidRPr="007E7668" w:rsidTr="00117036">
        <w:tc>
          <w:tcPr>
            <w:tcW w:w="2943" w:type="dxa"/>
            <w:vAlign w:val="center"/>
          </w:tcPr>
          <w:p w:rsidR="00285BF4" w:rsidRPr="007E7668" w:rsidRDefault="00285BF4" w:rsidP="00117036">
            <w:pPr>
              <w:pStyle w:val="4"/>
              <w:shd w:val="clear" w:color="auto" w:fill="auto"/>
              <w:spacing w:before="0" w:line="240" w:lineRule="auto"/>
              <w:ind w:left="80" w:firstLine="0"/>
              <w:jc w:val="left"/>
              <w:rPr>
                <w:sz w:val="24"/>
                <w:szCs w:val="24"/>
              </w:rPr>
            </w:pPr>
            <w:r w:rsidRPr="007E7668">
              <w:rPr>
                <w:rStyle w:val="105pt"/>
                <w:b w:val="0"/>
                <w:sz w:val="24"/>
                <w:szCs w:val="24"/>
              </w:rPr>
              <w:t>Парковые дороги</w:t>
            </w:r>
          </w:p>
        </w:tc>
        <w:tc>
          <w:tcPr>
            <w:tcW w:w="6911" w:type="dxa"/>
            <w:gridSpan w:val="2"/>
          </w:tcPr>
          <w:p w:rsidR="00285BF4" w:rsidRPr="007E7668" w:rsidRDefault="00285BF4" w:rsidP="007E7668">
            <w:pPr>
              <w:pStyle w:val="4"/>
              <w:shd w:val="clear" w:color="auto" w:fill="auto"/>
              <w:spacing w:before="0" w:line="240" w:lineRule="auto"/>
              <w:ind w:firstLine="0"/>
              <w:rPr>
                <w:sz w:val="24"/>
                <w:szCs w:val="24"/>
              </w:rPr>
            </w:pPr>
            <w:r w:rsidRPr="007E7668">
              <w:rPr>
                <w:rStyle w:val="105pt"/>
                <w:b w:val="0"/>
                <w:sz w:val="24"/>
                <w:szCs w:val="24"/>
              </w:rPr>
              <w:t>транспортная связь в пределах территории парков и лесопарков преимущественно для движения легковых автомобилей</w:t>
            </w:r>
          </w:p>
        </w:tc>
      </w:tr>
      <w:tr w:rsidR="00285BF4" w:rsidRPr="007E7668" w:rsidTr="00117036">
        <w:tc>
          <w:tcPr>
            <w:tcW w:w="2943" w:type="dxa"/>
            <w:tcBorders>
              <w:bottom w:val="single" w:sz="4" w:space="0" w:color="000000" w:themeColor="text1"/>
            </w:tcBorders>
            <w:vAlign w:val="center"/>
          </w:tcPr>
          <w:p w:rsidR="00285BF4" w:rsidRPr="007E7668" w:rsidRDefault="00285BF4" w:rsidP="00117036">
            <w:pPr>
              <w:pStyle w:val="4"/>
              <w:shd w:val="clear" w:color="auto" w:fill="auto"/>
              <w:spacing w:before="0" w:line="240" w:lineRule="auto"/>
              <w:ind w:left="80" w:firstLine="0"/>
              <w:jc w:val="left"/>
              <w:rPr>
                <w:sz w:val="24"/>
                <w:szCs w:val="24"/>
              </w:rPr>
            </w:pPr>
            <w:r w:rsidRPr="007E7668">
              <w:rPr>
                <w:rStyle w:val="105pt"/>
                <w:b w:val="0"/>
                <w:sz w:val="24"/>
                <w:szCs w:val="24"/>
              </w:rPr>
              <w:t>Проезды</w:t>
            </w:r>
          </w:p>
        </w:tc>
        <w:tc>
          <w:tcPr>
            <w:tcW w:w="6911" w:type="dxa"/>
            <w:gridSpan w:val="2"/>
            <w:tcBorders>
              <w:bottom w:val="single" w:sz="4" w:space="0" w:color="000000" w:themeColor="text1"/>
            </w:tcBorders>
          </w:tcPr>
          <w:p w:rsidR="00285BF4" w:rsidRPr="007E7668" w:rsidRDefault="00285BF4" w:rsidP="007E7668">
            <w:pPr>
              <w:pStyle w:val="4"/>
              <w:shd w:val="clear" w:color="auto" w:fill="auto"/>
              <w:spacing w:before="0" w:line="240" w:lineRule="auto"/>
              <w:ind w:firstLine="0"/>
              <w:rPr>
                <w:sz w:val="24"/>
                <w:szCs w:val="24"/>
              </w:rPr>
            </w:pPr>
            <w:r w:rsidRPr="007E7668">
              <w:rPr>
                <w:rStyle w:val="105pt"/>
                <w:b w:val="0"/>
                <w:sz w:val="24"/>
                <w:szCs w:val="24"/>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285BF4" w:rsidRPr="007E7668" w:rsidTr="00117036">
        <w:tc>
          <w:tcPr>
            <w:tcW w:w="2943" w:type="dxa"/>
            <w:tcBorders>
              <w:bottom w:val="single" w:sz="4" w:space="0" w:color="auto"/>
            </w:tcBorders>
            <w:vAlign w:val="center"/>
          </w:tcPr>
          <w:p w:rsidR="00285BF4" w:rsidRPr="007E7668" w:rsidRDefault="00285BF4" w:rsidP="00117036">
            <w:pPr>
              <w:pStyle w:val="4"/>
              <w:shd w:val="clear" w:color="auto" w:fill="auto"/>
              <w:spacing w:before="0" w:line="240" w:lineRule="auto"/>
              <w:ind w:left="80" w:firstLine="0"/>
              <w:jc w:val="left"/>
              <w:rPr>
                <w:sz w:val="24"/>
                <w:szCs w:val="24"/>
              </w:rPr>
            </w:pPr>
            <w:r w:rsidRPr="007E7668">
              <w:rPr>
                <w:rStyle w:val="105pt"/>
                <w:b w:val="0"/>
                <w:sz w:val="24"/>
                <w:szCs w:val="24"/>
              </w:rPr>
              <w:t>Велосипедные дорожки</w:t>
            </w:r>
          </w:p>
        </w:tc>
        <w:tc>
          <w:tcPr>
            <w:tcW w:w="6911" w:type="dxa"/>
            <w:gridSpan w:val="2"/>
            <w:tcBorders>
              <w:bottom w:val="single" w:sz="4" w:space="0" w:color="auto"/>
            </w:tcBorders>
          </w:tcPr>
          <w:p w:rsidR="00285BF4" w:rsidRPr="007E7668" w:rsidRDefault="00285BF4" w:rsidP="007E7668">
            <w:pPr>
              <w:pStyle w:val="4"/>
              <w:shd w:val="clear" w:color="auto" w:fill="auto"/>
              <w:spacing w:before="0" w:line="240" w:lineRule="auto"/>
              <w:ind w:firstLine="0"/>
              <w:rPr>
                <w:sz w:val="24"/>
                <w:szCs w:val="24"/>
              </w:rPr>
            </w:pPr>
            <w:r w:rsidRPr="007E7668">
              <w:rPr>
                <w:rStyle w:val="105pt"/>
                <w:b w:val="0"/>
                <w:sz w:val="24"/>
                <w:szCs w:val="24"/>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313338" w:rsidRPr="007E7668" w:rsidTr="00313338">
        <w:trPr>
          <w:trHeight w:val="2009"/>
        </w:trPr>
        <w:tc>
          <w:tcPr>
            <w:tcW w:w="9854" w:type="dxa"/>
            <w:gridSpan w:val="3"/>
            <w:tcBorders>
              <w:top w:val="single" w:sz="4" w:space="0" w:color="auto"/>
              <w:left w:val="nil"/>
              <w:bottom w:val="nil"/>
              <w:right w:val="nil"/>
            </w:tcBorders>
          </w:tcPr>
          <w:p w:rsidR="00313338" w:rsidRPr="007E7668" w:rsidRDefault="00313338" w:rsidP="00250916">
            <w:pPr>
              <w:pStyle w:val="20"/>
              <w:shd w:val="clear" w:color="auto" w:fill="auto"/>
              <w:spacing w:line="240" w:lineRule="auto"/>
              <w:ind w:left="-142"/>
              <w:rPr>
                <w:b w:val="0"/>
                <w:sz w:val="24"/>
                <w:szCs w:val="24"/>
              </w:rPr>
            </w:pPr>
            <w:r w:rsidRPr="007E7668">
              <w:rPr>
                <w:b w:val="0"/>
                <w:sz w:val="24"/>
                <w:szCs w:val="24"/>
              </w:rPr>
              <w:t>Примечания:</w:t>
            </w:r>
          </w:p>
          <w:p w:rsidR="00313338" w:rsidRPr="007E7668" w:rsidRDefault="00313338" w:rsidP="00882F90">
            <w:pPr>
              <w:pStyle w:val="20"/>
              <w:numPr>
                <w:ilvl w:val="0"/>
                <w:numId w:val="29"/>
              </w:numPr>
              <w:shd w:val="clear" w:color="auto" w:fill="auto"/>
              <w:tabs>
                <w:tab w:val="left" w:pos="1076"/>
              </w:tabs>
              <w:spacing w:line="240" w:lineRule="auto"/>
              <w:ind w:left="80" w:right="20" w:firstLine="720"/>
              <w:rPr>
                <w:b w:val="0"/>
                <w:sz w:val="24"/>
                <w:szCs w:val="24"/>
              </w:rPr>
            </w:pPr>
            <w:r w:rsidRPr="007E7668">
              <w:rPr>
                <w:b w:val="0"/>
                <w:sz w:val="24"/>
                <w:szCs w:val="24"/>
              </w:rPr>
              <w:t>Главные улицы, как правило, выделяются из состава транспортно-пешеходных, пешеходно-транспортных и пешеходных улиц и являются основой архитектурно</w:t>
            </w:r>
            <w:r w:rsidRPr="007E7668">
              <w:rPr>
                <w:b w:val="0"/>
                <w:sz w:val="24"/>
                <w:szCs w:val="24"/>
              </w:rPr>
              <w:softHyphen/>
              <w:t>планировочного построения общег</w:t>
            </w:r>
            <w:r w:rsidR="007F17AB">
              <w:rPr>
                <w:b w:val="0"/>
                <w:sz w:val="24"/>
                <w:szCs w:val="24"/>
              </w:rPr>
              <w:t>рйонного</w:t>
            </w:r>
            <w:r w:rsidRPr="007E7668">
              <w:rPr>
                <w:b w:val="0"/>
                <w:sz w:val="24"/>
                <w:szCs w:val="24"/>
              </w:rPr>
              <w:t xml:space="preserve"> центра.</w:t>
            </w:r>
          </w:p>
          <w:p w:rsidR="00313338" w:rsidRPr="007E7668" w:rsidRDefault="00313338" w:rsidP="00882F90">
            <w:pPr>
              <w:pStyle w:val="20"/>
              <w:numPr>
                <w:ilvl w:val="0"/>
                <w:numId w:val="29"/>
              </w:numPr>
              <w:shd w:val="clear" w:color="auto" w:fill="auto"/>
              <w:tabs>
                <w:tab w:val="left" w:pos="1076"/>
              </w:tabs>
              <w:spacing w:line="240" w:lineRule="auto"/>
              <w:ind w:left="80" w:right="20" w:firstLine="720"/>
              <w:rPr>
                <w:rStyle w:val="105pt"/>
                <w:bCs/>
                <w:color w:val="auto"/>
                <w:sz w:val="24"/>
                <w:szCs w:val="24"/>
                <w:shd w:val="clear" w:color="auto" w:fill="auto"/>
              </w:rPr>
            </w:pPr>
            <w:r w:rsidRPr="007E7668">
              <w:rPr>
                <w:b w:val="0"/>
                <w:sz w:val="24"/>
                <w:szCs w:val="24"/>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движений.</w:t>
            </w:r>
          </w:p>
        </w:tc>
      </w:tr>
      <w:tr w:rsidR="00313338" w:rsidRPr="007E7668" w:rsidTr="005B17CC">
        <w:trPr>
          <w:trHeight w:val="564"/>
        </w:trPr>
        <w:tc>
          <w:tcPr>
            <w:tcW w:w="9854" w:type="dxa"/>
            <w:gridSpan w:val="3"/>
            <w:tcBorders>
              <w:top w:val="nil"/>
              <w:left w:val="nil"/>
              <w:bottom w:val="nil"/>
              <w:right w:val="nil"/>
            </w:tcBorders>
          </w:tcPr>
          <w:p w:rsidR="00313338" w:rsidRPr="007E7668" w:rsidRDefault="00313338" w:rsidP="00882F90">
            <w:pPr>
              <w:pStyle w:val="4"/>
              <w:numPr>
                <w:ilvl w:val="1"/>
                <w:numId w:val="33"/>
              </w:numPr>
              <w:shd w:val="clear" w:color="auto" w:fill="auto"/>
              <w:tabs>
                <w:tab w:val="left" w:pos="675"/>
              </w:tabs>
              <w:spacing w:before="0" w:line="240" w:lineRule="auto"/>
              <w:jc w:val="center"/>
              <w:rPr>
                <w:sz w:val="24"/>
                <w:szCs w:val="24"/>
              </w:rPr>
            </w:pPr>
            <w:r w:rsidRPr="007E7668">
              <w:rPr>
                <w:sz w:val="24"/>
                <w:szCs w:val="24"/>
              </w:rPr>
              <w:t>Расчетные параметры улиц и дорог сельских поселений - по таблице 14.</w:t>
            </w:r>
          </w:p>
          <w:p w:rsidR="00592046" w:rsidRDefault="00592046" w:rsidP="00250916">
            <w:pPr>
              <w:pStyle w:val="20"/>
              <w:shd w:val="clear" w:color="auto" w:fill="auto"/>
              <w:spacing w:line="240" w:lineRule="auto"/>
              <w:ind w:right="20"/>
              <w:jc w:val="right"/>
              <w:rPr>
                <w:b w:val="0"/>
                <w:sz w:val="24"/>
                <w:szCs w:val="24"/>
              </w:rPr>
            </w:pPr>
          </w:p>
          <w:p w:rsidR="00592046" w:rsidRDefault="00592046" w:rsidP="00250916">
            <w:pPr>
              <w:pStyle w:val="20"/>
              <w:shd w:val="clear" w:color="auto" w:fill="auto"/>
              <w:spacing w:line="240" w:lineRule="auto"/>
              <w:ind w:right="20"/>
              <w:jc w:val="right"/>
              <w:rPr>
                <w:b w:val="0"/>
                <w:sz w:val="24"/>
                <w:szCs w:val="24"/>
              </w:rPr>
            </w:pPr>
          </w:p>
          <w:p w:rsidR="00592046" w:rsidRDefault="00592046" w:rsidP="00250916">
            <w:pPr>
              <w:pStyle w:val="20"/>
              <w:shd w:val="clear" w:color="auto" w:fill="auto"/>
              <w:spacing w:line="240" w:lineRule="auto"/>
              <w:ind w:right="20"/>
              <w:jc w:val="right"/>
              <w:rPr>
                <w:b w:val="0"/>
                <w:sz w:val="24"/>
                <w:szCs w:val="24"/>
              </w:rPr>
            </w:pPr>
          </w:p>
          <w:p w:rsidR="00592046" w:rsidRDefault="00592046" w:rsidP="00250916">
            <w:pPr>
              <w:pStyle w:val="20"/>
              <w:shd w:val="clear" w:color="auto" w:fill="auto"/>
              <w:spacing w:line="240" w:lineRule="auto"/>
              <w:ind w:right="20"/>
              <w:jc w:val="right"/>
              <w:rPr>
                <w:b w:val="0"/>
                <w:sz w:val="24"/>
                <w:szCs w:val="24"/>
              </w:rPr>
            </w:pPr>
          </w:p>
          <w:p w:rsidR="00592046" w:rsidRDefault="00592046" w:rsidP="00250916">
            <w:pPr>
              <w:pStyle w:val="20"/>
              <w:shd w:val="clear" w:color="auto" w:fill="auto"/>
              <w:spacing w:line="240" w:lineRule="auto"/>
              <w:ind w:right="20"/>
              <w:jc w:val="right"/>
              <w:rPr>
                <w:b w:val="0"/>
                <w:sz w:val="24"/>
                <w:szCs w:val="24"/>
              </w:rPr>
            </w:pPr>
          </w:p>
          <w:p w:rsidR="00592046" w:rsidRDefault="00592046" w:rsidP="00250916">
            <w:pPr>
              <w:pStyle w:val="20"/>
              <w:shd w:val="clear" w:color="auto" w:fill="auto"/>
              <w:spacing w:line="240" w:lineRule="auto"/>
              <w:ind w:right="20"/>
              <w:jc w:val="right"/>
              <w:rPr>
                <w:b w:val="0"/>
                <w:sz w:val="24"/>
                <w:szCs w:val="24"/>
              </w:rPr>
            </w:pPr>
          </w:p>
          <w:p w:rsidR="00592046" w:rsidRDefault="00592046" w:rsidP="00250916">
            <w:pPr>
              <w:pStyle w:val="20"/>
              <w:shd w:val="clear" w:color="auto" w:fill="auto"/>
              <w:spacing w:line="240" w:lineRule="auto"/>
              <w:ind w:right="20"/>
              <w:jc w:val="right"/>
              <w:rPr>
                <w:b w:val="0"/>
                <w:sz w:val="24"/>
                <w:szCs w:val="24"/>
              </w:rPr>
            </w:pPr>
          </w:p>
          <w:p w:rsidR="00153313" w:rsidRPr="007E7668" w:rsidRDefault="00313338" w:rsidP="00250916">
            <w:pPr>
              <w:pStyle w:val="20"/>
              <w:shd w:val="clear" w:color="auto" w:fill="auto"/>
              <w:spacing w:line="240" w:lineRule="auto"/>
              <w:ind w:right="20"/>
              <w:jc w:val="right"/>
              <w:rPr>
                <w:b w:val="0"/>
                <w:sz w:val="24"/>
                <w:szCs w:val="24"/>
              </w:rPr>
            </w:pPr>
            <w:r w:rsidRPr="007E7668">
              <w:rPr>
                <w:b w:val="0"/>
                <w:sz w:val="24"/>
                <w:szCs w:val="24"/>
              </w:rPr>
              <w:t>Таблица 14</w:t>
            </w:r>
          </w:p>
        </w:tc>
      </w:tr>
    </w:tbl>
    <w:tbl>
      <w:tblPr>
        <w:tblpPr w:leftFromText="180" w:rightFromText="180" w:vertAnchor="text" w:horzAnchor="margin" w:tblpX="-112"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49"/>
        <w:gridCol w:w="1272"/>
        <w:gridCol w:w="1267"/>
        <w:gridCol w:w="1262"/>
        <w:gridCol w:w="1272"/>
        <w:gridCol w:w="1262"/>
        <w:gridCol w:w="1267"/>
      </w:tblGrid>
      <w:tr w:rsidR="005B17CC" w:rsidRPr="007E7668" w:rsidTr="00117036">
        <w:trPr>
          <w:trHeight w:val="1269"/>
        </w:trPr>
        <w:tc>
          <w:tcPr>
            <w:tcW w:w="2249"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lastRenderedPageBreak/>
              <w:t>Категории улиц</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Расчетная</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скорость</w:t>
            </w:r>
          </w:p>
          <w:p w:rsidR="005B17CC" w:rsidRPr="007E7668" w:rsidRDefault="005B17CC" w:rsidP="00117036">
            <w:pPr>
              <w:pStyle w:val="4"/>
              <w:shd w:val="clear" w:color="auto" w:fill="auto"/>
              <w:spacing w:before="0" w:line="240" w:lineRule="auto"/>
              <w:ind w:firstLine="0"/>
              <w:jc w:val="center"/>
              <w:rPr>
                <w:rStyle w:val="105pt"/>
                <w:b w:val="0"/>
                <w:sz w:val="24"/>
                <w:szCs w:val="24"/>
              </w:rPr>
            </w:pPr>
            <w:r w:rsidRPr="007E7668">
              <w:rPr>
                <w:rStyle w:val="105pt"/>
                <w:b w:val="0"/>
                <w:sz w:val="24"/>
                <w:szCs w:val="24"/>
              </w:rPr>
              <w:t>движения,</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км</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Ширина</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полосы</w:t>
            </w:r>
          </w:p>
          <w:p w:rsidR="005B17CC" w:rsidRPr="007E7668" w:rsidRDefault="005B17CC" w:rsidP="00117036">
            <w:pPr>
              <w:pStyle w:val="4"/>
              <w:shd w:val="clear" w:color="auto" w:fill="auto"/>
              <w:spacing w:before="0" w:line="240" w:lineRule="auto"/>
              <w:ind w:firstLine="0"/>
              <w:jc w:val="center"/>
              <w:rPr>
                <w:rStyle w:val="105pt"/>
                <w:b w:val="0"/>
                <w:sz w:val="24"/>
                <w:szCs w:val="24"/>
              </w:rPr>
            </w:pPr>
            <w:r w:rsidRPr="007E7668">
              <w:rPr>
                <w:rStyle w:val="105pt"/>
                <w:b w:val="0"/>
                <w:sz w:val="24"/>
                <w:szCs w:val="24"/>
              </w:rPr>
              <w:t>движения,</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м</w:t>
            </w:r>
          </w:p>
          <w:p w:rsidR="005B17CC" w:rsidRPr="007E7668" w:rsidRDefault="005B17CC" w:rsidP="00117036">
            <w:pPr>
              <w:pStyle w:val="4"/>
              <w:spacing w:before="0" w:line="240" w:lineRule="auto"/>
              <w:jc w:val="center"/>
              <w:rPr>
                <w:sz w:val="24"/>
                <w:szCs w:val="24"/>
              </w:rPr>
            </w:pPr>
            <w:r w:rsidRPr="007E7668">
              <w:rPr>
                <w:rStyle w:val="105pt"/>
                <w:b w:val="0"/>
                <w:sz w:val="24"/>
                <w:szCs w:val="24"/>
              </w:rPr>
              <w:t>м</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b/>
                <w:sz w:val="24"/>
                <w:szCs w:val="24"/>
              </w:rPr>
            </w:pPr>
            <w:r w:rsidRPr="007E7668">
              <w:rPr>
                <w:rStyle w:val="105pt"/>
                <w:b w:val="0"/>
                <w:sz w:val="24"/>
                <w:szCs w:val="24"/>
              </w:rPr>
              <w:t>Число полос движения</w:t>
            </w:r>
          </w:p>
          <w:p w:rsidR="005B17CC" w:rsidRPr="007E7668" w:rsidRDefault="005B17CC" w:rsidP="00117036">
            <w:pPr>
              <w:pStyle w:val="4"/>
              <w:spacing w:before="0" w:line="240" w:lineRule="auto"/>
              <w:jc w:val="center"/>
              <w:rPr>
                <w:sz w:val="24"/>
                <w:szCs w:val="24"/>
              </w:rPr>
            </w:pP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Наимень-</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ший</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радиус кривых в плане, м</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Наимболь-ший продольный уклон, промилле</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Ширина</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пешеход-</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ной части</w:t>
            </w:r>
          </w:p>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тротуара,</w:t>
            </w:r>
          </w:p>
          <w:p w:rsidR="005B17CC" w:rsidRPr="007E7668" w:rsidRDefault="005B17CC" w:rsidP="00117036">
            <w:pPr>
              <w:pStyle w:val="4"/>
              <w:spacing w:before="0" w:line="240" w:lineRule="auto"/>
              <w:jc w:val="center"/>
              <w:rPr>
                <w:sz w:val="24"/>
                <w:szCs w:val="24"/>
              </w:rPr>
            </w:pPr>
            <w:r w:rsidRPr="007E7668">
              <w:rPr>
                <w:rStyle w:val="105pt"/>
                <w:b w:val="0"/>
                <w:sz w:val="24"/>
                <w:szCs w:val="24"/>
              </w:rPr>
              <w:t>м</w:t>
            </w:r>
          </w:p>
        </w:tc>
      </w:tr>
      <w:tr w:rsidR="005B17CC" w:rsidRPr="007E7668" w:rsidTr="005B17CC">
        <w:trPr>
          <w:trHeight w:hRule="exact" w:val="241"/>
        </w:trPr>
        <w:tc>
          <w:tcPr>
            <w:tcW w:w="2249" w:type="dxa"/>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272" w:type="dxa"/>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267" w:type="dxa"/>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1262" w:type="dxa"/>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4</w:t>
            </w:r>
          </w:p>
        </w:tc>
        <w:tc>
          <w:tcPr>
            <w:tcW w:w="1272" w:type="dxa"/>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5</w:t>
            </w:r>
          </w:p>
        </w:tc>
        <w:tc>
          <w:tcPr>
            <w:tcW w:w="1262" w:type="dxa"/>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267" w:type="dxa"/>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7</w:t>
            </w:r>
          </w:p>
        </w:tc>
      </w:tr>
      <w:tr w:rsidR="005B17CC" w:rsidRPr="007E7668" w:rsidTr="005B17CC">
        <w:trPr>
          <w:trHeight w:hRule="exact" w:val="374"/>
        </w:trPr>
        <w:tc>
          <w:tcPr>
            <w:tcW w:w="9851" w:type="dxa"/>
            <w:gridSpan w:val="7"/>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Магистральные дороги</w:t>
            </w:r>
          </w:p>
        </w:tc>
      </w:tr>
      <w:tr w:rsidR="005B17CC" w:rsidRPr="007E7668" w:rsidTr="00117036">
        <w:trPr>
          <w:trHeight w:hRule="exact" w:val="563"/>
        </w:trPr>
        <w:tc>
          <w:tcPr>
            <w:tcW w:w="2249" w:type="dxa"/>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скоростного движения</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120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3,75</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4 - 8</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600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5B17CC" w:rsidRPr="007E7668" w:rsidTr="00117036">
        <w:trPr>
          <w:trHeight w:hRule="exact" w:val="571"/>
        </w:trPr>
        <w:tc>
          <w:tcPr>
            <w:tcW w:w="2249" w:type="dxa"/>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регулируемого движения</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80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2 - 6</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5B17CC" w:rsidRPr="007E7668" w:rsidTr="005B17CC">
        <w:trPr>
          <w:trHeight w:hRule="exact" w:val="274"/>
        </w:trPr>
        <w:tc>
          <w:tcPr>
            <w:tcW w:w="9851" w:type="dxa"/>
            <w:gridSpan w:val="7"/>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Магистральные улицы районного значения</w:t>
            </w:r>
          </w:p>
        </w:tc>
      </w:tr>
      <w:tr w:rsidR="005B17CC" w:rsidRPr="007E7668" w:rsidTr="00117036">
        <w:trPr>
          <w:trHeight w:hRule="exact" w:val="622"/>
        </w:trPr>
        <w:tc>
          <w:tcPr>
            <w:tcW w:w="2249" w:type="dxa"/>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транспортно- пешеходные</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70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2 - 4</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250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60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2,25</w:t>
            </w:r>
          </w:p>
        </w:tc>
      </w:tr>
      <w:tr w:rsidR="005B17CC" w:rsidRPr="007E7668" w:rsidTr="00117036">
        <w:trPr>
          <w:trHeight w:hRule="exact" w:val="572"/>
        </w:trPr>
        <w:tc>
          <w:tcPr>
            <w:tcW w:w="2249" w:type="dxa"/>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пешеходно- транспортные</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125</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w:t>
            </w:r>
          </w:p>
        </w:tc>
      </w:tr>
      <w:tr w:rsidR="005B17CC" w:rsidRPr="007E7668" w:rsidTr="005B17CC">
        <w:trPr>
          <w:trHeight w:hRule="exact" w:val="270"/>
        </w:trPr>
        <w:tc>
          <w:tcPr>
            <w:tcW w:w="9851" w:type="dxa"/>
            <w:gridSpan w:val="7"/>
            <w:shd w:val="clear" w:color="auto" w:fill="FFFFFF"/>
          </w:tcPr>
          <w:p w:rsidR="005B17CC" w:rsidRPr="007E7668" w:rsidRDefault="005B17CC" w:rsidP="005B17CC">
            <w:pPr>
              <w:pStyle w:val="4"/>
              <w:shd w:val="clear" w:color="auto" w:fill="auto"/>
              <w:spacing w:before="0" w:line="240" w:lineRule="auto"/>
              <w:ind w:firstLine="0"/>
              <w:jc w:val="center"/>
              <w:rPr>
                <w:sz w:val="24"/>
                <w:szCs w:val="24"/>
              </w:rPr>
            </w:pPr>
            <w:r w:rsidRPr="007E7668">
              <w:rPr>
                <w:rStyle w:val="105pt"/>
                <w:b w:val="0"/>
                <w:sz w:val="24"/>
                <w:szCs w:val="24"/>
              </w:rPr>
              <w:t>Улицы и дороги местного значения</w:t>
            </w:r>
          </w:p>
        </w:tc>
      </w:tr>
      <w:tr w:rsidR="005B17CC" w:rsidRPr="007E7668" w:rsidTr="00117036">
        <w:trPr>
          <w:trHeight w:hRule="exact" w:val="571"/>
        </w:trPr>
        <w:tc>
          <w:tcPr>
            <w:tcW w:w="2249" w:type="dxa"/>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улицы в жилой застройке</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2 - 3 *</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90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70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1,5</w:t>
            </w:r>
          </w:p>
        </w:tc>
      </w:tr>
      <w:tr w:rsidR="005B17CC" w:rsidRPr="007E7668" w:rsidTr="00117036">
        <w:trPr>
          <w:trHeight w:hRule="exact" w:val="282"/>
        </w:trPr>
        <w:tc>
          <w:tcPr>
            <w:tcW w:w="2249" w:type="dxa"/>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улицы и дороги</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80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1,5</w:t>
            </w:r>
          </w:p>
        </w:tc>
      </w:tr>
      <w:tr w:rsidR="005B17CC" w:rsidRPr="007E7668" w:rsidTr="00117036">
        <w:trPr>
          <w:trHeight w:hRule="exact" w:val="586"/>
        </w:trPr>
        <w:tc>
          <w:tcPr>
            <w:tcW w:w="2249" w:type="dxa"/>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научно-</w:t>
            </w:r>
          </w:p>
          <w:p w:rsidR="005B17CC" w:rsidRPr="007E7668" w:rsidRDefault="005B17CC" w:rsidP="005B17CC">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производственных</w:t>
            </w:r>
          </w:p>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н ых,</w:t>
            </w:r>
          </w:p>
          <w:p w:rsidR="005B17CC" w:rsidRPr="007E7668" w:rsidRDefault="005B17CC" w:rsidP="005B17CC">
            <w:pPr>
              <w:pStyle w:val="4"/>
              <w:shd w:val="clear" w:color="auto" w:fill="auto"/>
              <w:spacing w:before="0" w:line="240" w:lineRule="auto"/>
              <w:ind w:left="80" w:firstLine="0"/>
              <w:jc w:val="left"/>
              <w:rPr>
                <w:sz w:val="24"/>
                <w:szCs w:val="24"/>
              </w:rPr>
            </w:pP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2 - 4</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90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60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1,5</w:t>
            </w:r>
          </w:p>
        </w:tc>
      </w:tr>
      <w:tr w:rsidR="005B17CC" w:rsidRPr="007E7668" w:rsidTr="00117036">
        <w:trPr>
          <w:trHeight w:val="850"/>
        </w:trPr>
        <w:tc>
          <w:tcPr>
            <w:tcW w:w="2249" w:type="dxa"/>
            <w:shd w:val="clear" w:color="auto" w:fill="FFFFFF"/>
          </w:tcPr>
          <w:p w:rsidR="005B17CC" w:rsidRPr="007E7668" w:rsidRDefault="005B17CC" w:rsidP="005B17CC">
            <w:pPr>
              <w:pStyle w:val="4"/>
              <w:shd w:val="clear" w:color="auto" w:fill="auto"/>
              <w:spacing w:before="0" w:line="240" w:lineRule="auto"/>
              <w:ind w:firstLine="0"/>
              <w:jc w:val="left"/>
              <w:rPr>
                <w:sz w:val="24"/>
                <w:szCs w:val="24"/>
              </w:rPr>
            </w:pPr>
            <w:r w:rsidRPr="007E7668">
              <w:rPr>
                <w:rStyle w:val="105pt"/>
                <w:b w:val="0"/>
                <w:sz w:val="24"/>
                <w:szCs w:val="24"/>
              </w:rPr>
              <w:t>промышленных</w:t>
            </w:r>
          </w:p>
          <w:p w:rsidR="005B17CC" w:rsidRPr="007E7668" w:rsidRDefault="005B17CC" w:rsidP="005B17CC">
            <w:pPr>
              <w:pStyle w:val="4"/>
              <w:shd w:val="clear" w:color="auto" w:fill="auto"/>
              <w:spacing w:before="0" w:line="240" w:lineRule="auto"/>
              <w:ind w:firstLine="0"/>
              <w:jc w:val="left"/>
              <w:rPr>
                <w:sz w:val="24"/>
                <w:szCs w:val="24"/>
              </w:rPr>
            </w:pPr>
            <w:r w:rsidRPr="007E7668">
              <w:rPr>
                <w:rStyle w:val="105pt"/>
                <w:b w:val="0"/>
                <w:sz w:val="24"/>
                <w:szCs w:val="24"/>
              </w:rPr>
              <w:t>и коммунально-</w:t>
            </w:r>
          </w:p>
          <w:p w:rsidR="005B17CC" w:rsidRPr="007E7668" w:rsidRDefault="005B17CC" w:rsidP="005B17CC">
            <w:pPr>
              <w:pStyle w:val="4"/>
              <w:shd w:val="clear" w:color="auto" w:fill="auto"/>
              <w:spacing w:before="0" w:line="240" w:lineRule="auto"/>
              <w:ind w:firstLine="0"/>
              <w:jc w:val="left"/>
              <w:rPr>
                <w:sz w:val="24"/>
                <w:szCs w:val="24"/>
              </w:rPr>
            </w:pPr>
            <w:r w:rsidRPr="007E7668">
              <w:rPr>
                <w:rStyle w:val="105pt"/>
                <w:b w:val="0"/>
                <w:sz w:val="24"/>
                <w:szCs w:val="24"/>
              </w:rPr>
              <w:t>складских районов</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2 - 4</w:t>
            </w:r>
          </w:p>
        </w:tc>
        <w:tc>
          <w:tcPr>
            <w:tcW w:w="127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90</w:t>
            </w:r>
          </w:p>
        </w:tc>
        <w:tc>
          <w:tcPr>
            <w:tcW w:w="1262"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60</w:t>
            </w:r>
          </w:p>
        </w:tc>
        <w:tc>
          <w:tcPr>
            <w:tcW w:w="1267" w:type="dxa"/>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1,5</w:t>
            </w:r>
          </w:p>
        </w:tc>
      </w:tr>
      <w:tr w:rsidR="005B17CC" w:rsidRPr="007E7668" w:rsidTr="00117036">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парковые дороги</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75</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5B17CC" w:rsidRPr="007E7668" w:rsidTr="005B17CC">
        <w:trPr>
          <w:trHeight w:hRule="exac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
              <w:shd w:val="clear" w:color="auto" w:fill="auto"/>
              <w:spacing w:before="0" w:line="240" w:lineRule="auto"/>
              <w:ind w:firstLine="0"/>
              <w:jc w:val="center"/>
              <w:rPr>
                <w:rStyle w:val="105pt"/>
                <w:b w:val="0"/>
                <w:sz w:val="24"/>
                <w:szCs w:val="24"/>
              </w:rPr>
            </w:pPr>
            <w:r w:rsidRPr="007E7668">
              <w:rPr>
                <w:rStyle w:val="105pt"/>
                <w:b w:val="0"/>
                <w:sz w:val="24"/>
                <w:szCs w:val="24"/>
              </w:rPr>
              <w:t>Проезды</w:t>
            </w:r>
          </w:p>
        </w:tc>
      </w:tr>
      <w:tr w:rsidR="005B17CC" w:rsidRPr="007E7668" w:rsidTr="00117036">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2,75</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5B17CC" w:rsidRPr="007E7668" w:rsidTr="00117036">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0,75</w:t>
            </w:r>
          </w:p>
        </w:tc>
      </w:tr>
      <w:tr w:rsidR="005B17CC" w:rsidRPr="007E7668" w:rsidTr="005B17CC">
        <w:trPr>
          <w:trHeight w:hRule="exac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
              <w:shd w:val="clear" w:color="auto" w:fill="auto"/>
              <w:spacing w:before="0" w:line="240" w:lineRule="auto"/>
              <w:ind w:firstLine="0"/>
              <w:jc w:val="center"/>
              <w:rPr>
                <w:rStyle w:val="105pt"/>
                <w:b w:val="0"/>
                <w:sz w:val="24"/>
                <w:szCs w:val="24"/>
              </w:rPr>
            </w:pPr>
            <w:r w:rsidRPr="007E7668">
              <w:rPr>
                <w:rStyle w:val="105pt"/>
                <w:b w:val="0"/>
                <w:sz w:val="24"/>
                <w:szCs w:val="24"/>
              </w:rPr>
              <w:t>Пешеходные улицы</w:t>
            </w:r>
          </w:p>
        </w:tc>
      </w:tr>
      <w:tr w:rsidR="005B17CC" w:rsidRPr="007E7668" w:rsidTr="00117036">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1,00</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по расчету</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по проекту</w:t>
            </w:r>
          </w:p>
        </w:tc>
      </w:tr>
      <w:tr w:rsidR="005B17CC" w:rsidRPr="007E7668" w:rsidTr="00117036">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
              <w:shd w:val="clear" w:color="auto" w:fill="auto"/>
              <w:spacing w:before="0" w:line="240" w:lineRule="auto"/>
              <w:ind w:left="80" w:firstLine="0"/>
              <w:jc w:val="left"/>
              <w:rPr>
                <w:sz w:val="24"/>
                <w:szCs w:val="24"/>
              </w:rPr>
            </w:pPr>
            <w:r w:rsidRPr="007E7668">
              <w:rPr>
                <w:rStyle w:val="105pt"/>
                <w:b w:val="0"/>
                <w:sz w:val="24"/>
                <w:szCs w:val="24"/>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0,75</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5B17CC" w:rsidRPr="007E7668" w:rsidRDefault="005B17CC" w:rsidP="00117036">
            <w:pPr>
              <w:pStyle w:val="4"/>
              <w:shd w:val="clear" w:color="auto" w:fill="auto"/>
              <w:spacing w:before="0" w:line="240" w:lineRule="auto"/>
              <w:ind w:firstLine="0"/>
              <w:jc w:val="center"/>
              <w:rPr>
                <w:sz w:val="24"/>
                <w:szCs w:val="24"/>
              </w:rPr>
            </w:pPr>
            <w:r w:rsidRPr="007E7668">
              <w:rPr>
                <w:rStyle w:val="105pt"/>
                <w:b w:val="0"/>
                <w:sz w:val="24"/>
                <w:szCs w:val="24"/>
              </w:rPr>
              <w:t>то же</w:t>
            </w:r>
          </w:p>
        </w:tc>
      </w:tr>
    </w:tbl>
    <w:tbl>
      <w:tblPr>
        <w:tblpPr w:leftFromText="180" w:rightFromText="180" w:vertAnchor="page" w:horzAnchor="margin" w:tblpY="13771"/>
        <w:tblW w:w="9791" w:type="dxa"/>
        <w:tblLayout w:type="fixed"/>
        <w:tblCellMar>
          <w:left w:w="10" w:type="dxa"/>
          <w:right w:w="10" w:type="dxa"/>
        </w:tblCellMar>
        <w:tblLook w:val="0000" w:firstRow="0" w:lastRow="0" w:firstColumn="0" w:lastColumn="0" w:noHBand="0" w:noVBand="0"/>
      </w:tblPr>
      <w:tblGrid>
        <w:gridCol w:w="2278"/>
        <w:gridCol w:w="1276"/>
        <w:gridCol w:w="1276"/>
        <w:gridCol w:w="1276"/>
        <w:gridCol w:w="1275"/>
        <w:gridCol w:w="1276"/>
        <w:gridCol w:w="1134"/>
      </w:tblGrid>
      <w:tr w:rsidR="00117036" w:rsidRPr="007E7668" w:rsidTr="00117036">
        <w:trPr>
          <w:trHeight w:hRule="exact" w:val="490"/>
        </w:trPr>
        <w:tc>
          <w:tcPr>
            <w:tcW w:w="9791" w:type="dxa"/>
            <w:gridSpan w:val="7"/>
            <w:tcBorders>
              <w:top w:val="single" w:sz="4" w:space="0" w:color="auto"/>
              <w:left w:val="single" w:sz="4" w:space="0" w:color="auto"/>
              <w:right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Велосипедные дорожки</w:t>
            </w:r>
          </w:p>
        </w:tc>
      </w:tr>
      <w:tr w:rsidR="00117036" w:rsidRPr="007E7668" w:rsidTr="00117036">
        <w:trPr>
          <w:trHeight w:hRule="exact" w:val="490"/>
        </w:trPr>
        <w:tc>
          <w:tcPr>
            <w:tcW w:w="2278" w:type="dxa"/>
            <w:tcBorders>
              <w:top w:val="single" w:sz="4" w:space="0" w:color="auto"/>
              <w:left w:val="single" w:sz="4" w:space="0" w:color="auto"/>
            </w:tcBorders>
            <w:shd w:val="clear" w:color="auto" w:fill="FFFFFF"/>
          </w:tcPr>
          <w:p w:rsidR="00117036" w:rsidRPr="007E7668" w:rsidRDefault="00117036" w:rsidP="00117036">
            <w:pPr>
              <w:pStyle w:val="4"/>
              <w:shd w:val="clear" w:color="auto" w:fill="auto"/>
              <w:spacing w:before="0" w:line="240" w:lineRule="auto"/>
              <w:ind w:left="80" w:firstLine="0"/>
              <w:jc w:val="left"/>
              <w:rPr>
                <w:sz w:val="24"/>
                <w:szCs w:val="24"/>
              </w:rPr>
            </w:pPr>
            <w:r w:rsidRPr="007E7668">
              <w:rPr>
                <w:rStyle w:val="105pt"/>
                <w:b w:val="0"/>
                <w:sz w:val="24"/>
                <w:szCs w:val="24"/>
              </w:rPr>
              <w:t>обособленные</w:t>
            </w:r>
          </w:p>
        </w:tc>
        <w:tc>
          <w:tcPr>
            <w:tcW w:w="1276" w:type="dxa"/>
            <w:tcBorders>
              <w:top w:val="single" w:sz="4" w:space="0" w:color="auto"/>
              <w:left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1276" w:type="dxa"/>
            <w:tcBorders>
              <w:top w:val="single" w:sz="4" w:space="0" w:color="auto"/>
              <w:left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1,50</w:t>
            </w:r>
          </w:p>
        </w:tc>
        <w:tc>
          <w:tcPr>
            <w:tcW w:w="1276" w:type="dxa"/>
            <w:tcBorders>
              <w:top w:val="single" w:sz="4" w:space="0" w:color="auto"/>
              <w:left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1 - 2</w:t>
            </w:r>
          </w:p>
        </w:tc>
        <w:tc>
          <w:tcPr>
            <w:tcW w:w="1275" w:type="dxa"/>
            <w:tcBorders>
              <w:top w:val="single" w:sz="4" w:space="0" w:color="auto"/>
              <w:left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1276" w:type="dxa"/>
            <w:tcBorders>
              <w:top w:val="single" w:sz="4" w:space="0" w:color="auto"/>
              <w:left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40</w:t>
            </w:r>
          </w:p>
        </w:tc>
        <w:tc>
          <w:tcPr>
            <w:tcW w:w="1134" w:type="dxa"/>
            <w:tcBorders>
              <w:top w:val="single" w:sz="4" w:space="0" w:color="auto"/>
              <w:left w:val="single" w:sz="4" w:space="0" w:color="auto"/>
              <w:right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117036" w:rsidRPr="007E7668" w:rsidTr="00117036">
        <w:trPr>
          <w:trHeight w:hRule="exact" w:val="499"/>
        </w:trPr>
        <w:tc>
          <w:tcPr>
            <w:tcW w:w="2278" w:type="dxa"/>
            <w:tcBorders>
              <w:top w:val="single" w:sz="4" w:space="0" w:color="auto"/>
              <w:left w:val="single" w:sz="4" w:space="0" w:color="auto"/>
              <w:bottom w:val="single" w:sz="4" w:space="0" w:color="auto"/>
            </w:tcBorders>
            <w:shd w:val="clear" w:color="auto" w:fill="FFFFFF"/>
          </w:tcPr>
          <w:p w:rsidR="00117036" w:rsidRPr="007E7668" w:rsidRDefault="00117036" w:rsidP="00117036">
            <w:pPr>
              <w:pStyle w:val="4"/>
              <w:shd w:val="clear" w:color="auto" w:fill="auto"/>
              <w:spacing w:before="0" w:line="240" w:lineRule="auto"/>
              <w:ind w:left="80" w:firstLine="0"/>
              <w:jc w:val="left"/>
              <w:rPr>
                <w:sz w:val="24"/>
                <w:szCs w:val="24"/>
              </w:rPr>
            </w:pPr>
            <w:r w:rsidRPr="007E7668">
              <w:rPr>
                <w:rStyle w:val="105pt"/>
                <w:b w:val="0"/>
                <w:sz w:val="24"/>
                <w:szCs w:val="24"/>
              </w:rPr>
              <w:t>изолированные</w:t>
            </w:r>
          </w:p>
        </w:tc>
        <w:tc>
          <w:tcPr>
            <w:tcW w:w="1276" w:type="dxa"/>
            <w:tcBorders>
              <w:top w:val="single" w:sz="4" w:space="0" w:color="auto"/>
              <w:left w:val="single" w:sz="4" w:space="0" w:color="auto"/>
              <w:bottom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1276" w:type="dxa"/>
            <w:tcBorders>
              <w:top w:val="single" w:sz="4" w:space="0" w:color="auto"/>
              <w:left w:val="single" w:sz="4" w:space="0" w:color="auto"/>
              <w:bottom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1,50</w:t>
            </w:r>
          </w:p>
        </w:tc>
        <w:tc>
          <w:tcPr>
            <w:tcW w:w="1276" w:type="dxa"/>
            <w:tcBorders>
              <w:top w:val="single" w:sz="4" w:space="0" w:color="auto"/>
              <w:left w:val="single" w:sz="4" w:space="0" w:color="auto"/>
              <w:bottom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2 - 4</w:t>
            </w:r>
          </w:p>
        </w:tc>
        <w:tc>
          <w:tcPr>
            <w:tcW w:w="1275" w:type="dxa"/>
            <w:tcBorders>
              <w:top w:val="single" w:sz="4" w:space="0" w:color="auto"/>
              <w:left w:val="single" w:sz="4" w:space="0" w:color="auto"/>
              <w:bottom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276" w:type="dxa"/>
            <w:tcBorders>
              <w:top w:val="single" w:sz="4" w:space="0" w:color="auto"/>
              <w:left w:val="single" w:sz="4" w:space="0" w:color="auto"/>
              <w:bottom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17036" w:rsidRPr="007E7668" w:rsidRDefault="00117036" w:rsidP="00117036">
            <w:pPr>
              <w:pStyle w:val="4"/>
              <w:shd w:val="clear" w:color="auto" w:fill="auto"/>
              <w:spacing w:before="0" w:line="240" w:lineRule="auto"/>
              <w:ind w:firstLine="0"/>
              <w:jc w:val="center"/>
              <w:rPr>
                <w:sz w:val="24"/>
                <w:szCs w:val="24"/>
              </w:rPr>
            </w:pPr>
            <w:r w:rsidRPr="007E7668">
              <w:rPr>
                <w:rStyle w:val="105pt"/>
                <w:b w:val="0"/>
                <w:sz w:val="24"/>
                <w:szCs w:val="24"/>
              </w:rPr>
              <w:t>-</w:t>
            </w:r>
          </w:p>
        </w:tc>
      </w:tr>
    </w:tbl>
    <w:p w:rsidR="0088276C" w:rsidRPr="007E7668" w:rsidRDefault="0088276C" w:rsidP="007E7668">
      <w:pPr>
        <w:pStyle w:val="4"/>
        <w:shd w:val="clear" w:color="auto" w:fill="auto"/>
        <w:tabs>
          <w:tab w:val="left" w:pos="0"/>
        </w:tabs>
        <w:spacing w:before="0" w:line="240" w:lineRule="auto"/>
        <w:ind w:firstLine="0"/>
        <w:rPr>
          <w:sz w:val="24"/>
          <w:szCs w:val="24"/>
        </w:rPr>
      </w:pPr>
    </w:p>
    <w:p w:rsidR="00E17559" w:rsidRPr="00117036" w:rsidRDefault="00117036" w:rsidP="00117036">
      <w:pPr>
        <w:pStyle w:val="a6"/>
        <w:numPr>
          <w:ilvl w:val="0"/>
          <w:numId w:val="32"/>
        </w:numPr>
        <w:shd w:val="clear" w:color="auto" w:fill="auto"/>
        <w:tabs>
          <w:tab w:val="left" w:pos="1701"/>
        </w:tabs>
        <w:spacing w:line="240" w:lineRule="auto"/>
        <w:ind w:left="0" w:firstLine="851"/>
        <w:jc w:val="both"/>
        <w:rPr>
          <w:b w:val="0"/>
          <w:sz w:val="24"/>
          <w:szCs w:val="24"/>
        </w:rPr>
      </w:pPr>
      <w:r w:rsidRPr="00117036">
        <w:rPr>
          <w:b w:val="0"/>
          <w:sz w:val="24"/>
          <w:szCs w:val="24"/>
        </w:rPr>
        <w:t xml:space="preserve">В сложившейся малоэтажной жилой застройке сельских населенных пунктов параметры жилых улиц допускается принимать с учетом существующих, при </w:t>
      </w:r>
      <w:r w:rsidR="00285BF4" w:rsidRPr="00117036">
        <w:rPr>
          <w:b w:val="0"/>
          <w:sz w:val="24"/>
          <w:szCs w:val="24"/>
        </w:rPr>
        <w:t>условии обеспечения требований пожарной безопасности</w:t>
      </w:r>
      <w:r w:rsidR="00313338" w:rsidRPr="00117036">
        <w:rPr>
          <w:b w:val="0"/>
          <w:sz w:val="24"/>
          <w:szCs w:val="24"/>
        </w:rPr>
        <w:t>.</w:t>
      </w:r>
    </w:p>
    <w:p w:rsidR="00E17559" w:rsidRPr="007E7668" w:rsidRDefault="00E17559" w:rsidP="00882F90">
      <w:pPr>
        <w:pStyle w:val="4"/>
        <w:numPr>
          <w:ilvl w:val="1"/>
          <w:numId w:val="33"/>
        </w:numPr>
        <w:shd w:val="clear" w:color="auto" w:fill="auto"/>
        <w:tabs>
          <w:tab w:val="left" w:pos="0"/>
          <w:tab w:val="left" w:pos="1701"/>
        </w:tabs>
        <w:spacing w:before="0" w:line="240" w:lineRule="auto"/>
        <w:ind w:left="0" w:right="20" w:firstLine="851"/>
        <w:rPr>
          <w:sz w:val="24"/>
          <w:szCs w:val="24"/>
        </w:rPr>
      </w:pPr>
      <w:r w:rsidRPr="007E7668">
        <w:rPr>
          <w:sz w:val="24"/>
          <w:szCs w:val="24"/>
        </w:rPr>
        <w:t>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w:t>
      </w:r>
      <w:r w:rsidR="006627D3">
        <w:rPr>
          <w:sz w:val="24"/>
          <w:szCs w:val="24"/>
        </w:rPr>
        <w:t xml:space="preserve"> </w:t>
      </w:r>
      <w:hyperlink r:id="rId10" w:history="1">
        <w:r w:rsidR="006627D3" w:rsidRPr="004A6BAA">
          <w:rPr>
            <w:rFonts w:eastAsiaTheme="minorHAnsi"/>
            <w:color w:val="0000FF"/>
            <w:sz w:val="24"/>
            <w:szCs w:val="24"/>
            <w:highlight w:val="green"/>
          </w:rPr>
          <w:t>СП 51.13330.2011</w:t>
        </w:r>
      </w:hyperlink>
      <w:r w:rsidR="006627D3" w:rsidRPr="004A6BAA">
        <w:rPr>
          <w:rFonts w:eastAsiaTheme="minorHAnsi"/>
          <w:sz w:val="24"/>
          <w:szCs w:val="24"/>
          <w:highlight w:val="green"/>
        </w:rPr>
        <w:t xml:space="preserve"> "СНиП 23-03-2003 "Защита от шума»</w:t>
      </w:r>
      <w:r w:rsidRPr="007E7668">
        <w:rPr>
          <w:sz w:val="24"/>
          <w:szCs w:val="24"/>
        </w:rPr>
        <w:t>, не менее 25 м.</w:t>
      </w:r>
    </w:p>
    <w:p w:rsidR="00E17559" w:rsidRPr="007E7668" w:rsidRDefault="00E17559" w:rsidP="00882F90">
      <w:pPr>
        <w:pStyle w:val="4"/>
        <w:numPr>
          <w:ilvl w:val="1"/>
          <w:numId w:val="33"/>
        </w:numPr>
        <w:shd w:val="clear" w:color="auto" w:fill="auto"/>
        <w:tabs>
          <w:tab w:val="left" w:pos="0"/>
          <w:tab w:val="left" w:pos="1701"/>
        </w:tabs>
        <w:spacing w:before="0" w:line="240" w:lineRule="auto"/>
        <w:ind w:left="0" w:right="20" w:firstLine="851"/>
        <w:rPr>
          <w:sz w:val="24"/>
          <w:szCs w:val="24"/>
        </w:rPr>
      </w:pPr>
      <w:r w:rsidRPr="007E7668">
        <w:rPr>
          <w:sz w:val="24"/>
          <w:szCs w:val="24"/>
        </w:rPr>
        <w:t xml:space="preserve">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w:t>
      </w:r>
      <w:r w:rsidRPr="007E7668">
        <w:rPr>
          <w:sz w:val="24"/>
          <w:szCs w:val="24"/>
        </w:rPr>
        <w:lastRenderedPageBreak/>
        <w:t>застройки полосу шириной 6 м, пригодную для проезда пожарных машин.</w:t>
      </w:r>
    </w:p>
    <w:p w:rsidR="00E17559" w:rsidRPr="007E7668" w:rsidRDefault="00E17559" w:rsidP="00882F90">
      <w:pPr>
        <w:pStyle w:val="4"/>
        <w:numPr>
          <w:ilvl w:val="1"/>
          <w:numId w:val="33"/>
        </w:numPr>
        <w:shd w:val="clear" w:color="auto" w:fill="auto"/>
        <w:tabs>
          <w:tab w:val="left" w:pos="0"/>
          <w:tab w:val="left" w:pos="1701"/>
        </w:tabs>
        <w:spacing w:before="0" w:line="240" w:lineRule="auto"/>
        <w:ind w:left="0" w:right="20" w:firstLine="851"/>
        <w:rPr>
          <w:sz w:val="24"/>
          <w:szCs w:val="24"/>
        </w:rPr>
      </w:pPr>
      <w:r w:rsidRPr="007E7668">
        <w:rPr>
          <w:sz w:val="24"/>
          <w:szCs w:val="24"/>
        </w:rPr>
        <w:t>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E17559" w:rsidRPr="007E7668" w:rsidRDefault="00E17559" w:rsidP="00882F90">
      <w:pPr>
        <w:pStyle w:val="4"/>
        <w:numPr>
          <w:ilvl w:val="1"/>
          <w:numId w:val="33"/>
        </w:numPr>
        <w:shd w:val="clear" w:color="auto" w:fill="auto"/>
        <w:tabs>
          <w:tab w:val="left" w:pos="0"/>
          <w:tab w:val="left" w:pos="966"/>
          <w:tab w:val="left" w:pos="1701"/>
        </w:tabs>
        <w:spacing w:before="0" w:line="240" w:lineRule="auto"/>
        <w:ind w:left="0" w:right="20" w:firstLine="851"/>
        <w:rPr>
          <w:sz w:val="24"/>
          <w:szCs w:val="24"/>
        </w:rPr>
      </w:pPr>
      <w:r w:rsidRPr="007E7668">
        <w:rPr>
          <w:sz w:val="24"/>
          <w:szCs w:val="24"/>
        </w:rPr>
        <w:t>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до тротуаров - 0,5 м;</w:t>
      </w:r>
    </w:p>
    <w:p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до проезжей части, опор, деревьев - 0,75 м;</w:t>
      </w:r>
    </w:p>
    <w:p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до стоянок автомобилей и остановок общественного транспорта - 1,5 м.</w:t>
      </w:r>
    </w:p>
    <w:p w:rsidR="00E17559" w:rsidRPr="006627D3" w:rsidRDefault="00E17559" w:rsidP="00882F90">
      <w:pPr>
        <w:pStyle w:val="4"/>
        <w:numPr>
          <w:ilvl w:val="1"/>
          <w:numId w:val="33"/>
        </w:numPr>
        <w:shd w:val="clear" w:color="auto" w:fill="auto"/>
        <w:tabs>
          <w:tab w:val="left" w:pos="0"/>
          <w:tab w:val="left" w:pos="966"/>
          <w:tab w:val="left" w:pos="1701"/>
        </w:tabs>
        <w:spacing w:before="0" w:line="240" w:lineRule="auto"/>
        <w:ind w:left="0" w:right="20" w:firstLine="851"/>
        <w:rPr>
          <w:sz w:val="24"/>
          <w:szCs w:val="24"/>
          <w:highlight w:val="green"/>
        </w:rPr>
      </w:pPr>
      <w:r w:rsidRPr="006627D3">
        <w:rPr>
          <w:sz w:val="24"/>
          <w:szCs w:val="24"/>
          <w:highlight w:val="green"/>
        </w:rPr>
        <w:t>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E17559" w:rsidRPr="007E7668" w:rsidRDefault="00E17559" w:rsidP="00F14532">
      <w:pPr>
        <w:pStyle w:val="4"/>
        <w:numPr>
          <w:ilvl w:val="0"/>
          <w:numId w:val="30"/>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Радиусы закругления проезжей части улиц и дорог по кромке тротуаров и разделительных полос следует принимать не менее:</w:t>
      </w:r>
    </w:p>
    <w:p w:rsidR="007D7011" w:rsidRPr="007E7668" w:rsidRDefault="00E17559" w:rsidP="00250916">
      <w:pPr>
        <w:pStyle w:val="4"/>
        <w:shd w:val="clear" w:color="auto" w:fill="auto"/>
        <w:tabs>
          <w:tab w:val="left" w:pos="0"/>
          <w:tab w:val="left" w:pos="1701"/>
        </w:tabs>
        <w:spacing w:before="0" w:line="240" w:lineRule="auto"/>
        <w:ind w:right="1200" w:firstLine="851"/>
        <w:rPr>
          <w:sz w:val="24"/>
          <w:szCs w:val="24"/>
        </w:rPr>
      </w:pPr>
      <w:r w:rsidRPr="007E7668">
        <w:rPr>
          <w:sz w:val="24"/>
          <w:szCs w:val="24"/>
        </w:rPr>
        <w:t>для магистральных улиц и доро</w:t>
      </w:r>
      <w:r w:rsidR="007D7011" w:rsidRPr="007E7668">
        <w:rPr>
          <w:sz w:val="24"/>
          <w:szCs w:val="24"/>
        </w:rPr>
        <w:t>г регулируемого движения – 8 м.</w:t>
      </w:r>
    </w:p>
    <w:p w:rsidR="009A633B" w:rsidRDefault="00E17559" w:rsidP="00250916">
      <w:pPr>
        <w:pStyle w:val="4"/>
        <w:shd w:val="clear" w:color="auto" w:fill="auto"/>
        <w:tabs>
          <w:tab w:val="left" w:pos="0"/>
          <w:tab w:val="left" w:pos="1701"/>
        </w:tabs>
        <w:spacing w:before="0" w:line="240" w:lineRule="auto"/>
        <w:ind w:right="1200" w:firstLine="851"/>
        <w:rPr>
          <w:sz w:val="24"/>
          <w:szCs w:val="24"/>
        </w:rPr>
      </w:pPr>
      <w:r w:rsidRPr="007E7668">
        <w:rPr>
          <w:sz w:val="24"/>
          <w:szCs w:val="24"/>
        </w:rPr>
        <w:t xml:space="preserve">местного значения - 5 м; </w:t>
      </w:r>
    </w:p>
    <w:p w:rsidR="00E17559" w:rsidRPr="007E7668" w:rsidRDefault="00E17559" w:rsidP="00250916">
      <w:pPr>
        <w:pStyle w:val="4"/>
        <w:shd w:val="clear" w:color="auto" w:fill="auto"/>
        <w:tabs>
          <w:tab w:val="left" w:pos="0"/>
          <w:tab w:val="left" w:pos="1701"/>
        </w:tabs>
        <w:spacing w:before="0" w:line="240" w:lineRule="auto"/>
        <w:ind w:right="1200" w:firstLine="851"/>
        <w:rPr>
          <w:sz w:val="24"/>
          <w:szCs w:val="24"/>
        </w:rPr>
      </w:pPr>
      <w:r w:rsidRPr="007E7668">
        <w:rPr>
          <w:sz w:val="24"/>
          <w:szCs w:val="24"/>
        </w:rPr>
        <w:t>на транспортных площадях - 12 м.</w:t>
      </w:r>
    </w:p>
    <w:p w:rsidR="005B17CC" w:rsidRPr="00117036" w:rsidRDefault="00E17559" w:rsidP="00117036">
      <w:pPr>
        <w:pStyle w:val="4"/>
        <w:numPr>
          <w:ilvl w:val="0"/>
          <w:numId w:val="30"/>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E17559" w:rsidRPr="007E7668" w:rsidRDefault="00E17559" w:rsidP="00F14532">
      <w:pPr>
        <w:pStyle w:val="4"/>
        <w:numPr>
          <w:ilvl w:val="0"/>
          <w:numId w:val="30"/>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E17559" w:rsidRPr="007E7668" w:rsidRDefault="00E17559" w:rsidP="00F14532">
      <w:pPr>
        <w:pStyle w:val="4"/>
        <w:numPr>
          <w:ilvl w:val="0"/>
          <w:numId w:val="30"/>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соответственно8*40 м и 10*50 м.</w:t>
      </w:r>
    </w:p>
    <w:p w:rsidR="00E17559" w:rsidRPr="007E7668" w:rsidRDefault="00E17559" w:rsidP="00F14532">
      <w:pPr>
        <w:pStyle w:val="4"/>
        <w:numPr>
          <w:ilvl w:val="0"/>
          <w:numId w:val="30"/>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E17559" w:rsidRPr="007E7668" w:rsidRDefault="00E17559" w:rsidP="00F14532">
      <w:pPr>
        <w:pStyle w:val="4"/>
        <w:numPr>
          <w:ilvl w:val="0"/>
          <w:numId w:val="30"/>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E17559" w:rsidRPr="007E7668" w:rsidRDefault="00E17559" w:rsidP="00F14532">
      <w:pPr>
        <w:pStyle w:val="4"/>
        <w:numPr>
          <w:ilvl w:val="0"/>
          <w:numId w:val="30"/>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 xml:space="preserve">В местах размещения домов для престарелых и инвалидов, </w:t>
      </w:r>
      <w:r w:rsidR="00F81FC9">
        <w:rPr>
          <w:sz w:val="24"/>
          <w:szCs w:val="24"/>
        </w:rPr>
        <w:t xml:space="preserve">медицинских организаций и других организаций </w:t>
      </w:r>
      <w:r w:rsidRPr="007E7668">
        <w:rPr>
          <w:sz w:val="24"/>
          <w:szCs w:val="24"/>
        </w:rPr>
        <w:t>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 короткие рампы, а также продольные уклоны тротуаров и пешеходных дорог более 50 %</w:t>
      </w:r>
      <w:r w:rsidR="009A633B">
        <w:rPr>
          <w:sz w:val="24"/>
          <w:szCs w:val="24"/>
        </w:rPr>
        <w:t>. На путях с уклонами 30 - 60 %</w:t>
      </w:r>
      <w:r w:rsidRPr="007E7668">
        <w:rPr>
          <w:sz w:val="24"/>
          <w:szCs w:val="24"/>
        </w:rPr>
        <w:t xml:space="preserve"> необходимо не реже</w:t>
      </w:r>
      <w:r w:rsidR="009A633B">
        <w:rPr>
          <w:sz w:val="24"/>
          <w:szCs w:val="24"/>
        </w:rPr>
        <w:t>,</w:t>
      </w:r>
      <w:r w:rsidRPr="007E7668">
        <w:rPr>
          <w:sz w:val="24"/>
          <w:szCs w:val="24"/>
        </w:rPr>
        <w:t xml:space="preserve"> чем через 100 м устраивать горизонтальные участки длиной не менее 5 м.</w:t>
      </w:r>
    </w:p>
    <w:p w:rsidR="00E17559" w:rsidRPr="007E7668" w:rsidRDefault="00E17559" w:rsidP="00F14532">
      <w:pPr>
        <w:pStyle w:val="4"/>
        <w:numPr>
          <w:ilvl w:val="0"/>
          <w:numId w:val="30"/>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lastRenderedPageBreak/>
        <w:t>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E17559" w:rsidRPr="007E7668" w:rsidRDefault="00E17559" w:rsidP="00F14532">
      <w:pPr>
        <w:pStyle w:val="4"/>
        <w:numPr>
          <w:ilvl w:val="0"/>
          <w:numId w:val="30"/>
        </w:numPr>
        <w:shd w:val="clear" w:color="auto" w:fill="auto"/>
        <w:tabs>
          <w:tab w:val="left" w:pos="0"/>
          <w:tab w:val="left" w:pos="1201"/>
          <w:tab w:val="left" w:pos="1701"/>
        </w:tabs>
        <w:spacing w:before="0" w:line="240" w:lineRule="auto"/>
        <w:ind w:right="20" w:firstLine="851"/>
        <w:rPr>
          <w:sz w:val="24"/>
          <w:szCs w:val="24"/>
        </w:rPr>
      </w:pPr>
      <w:r w:rsidRPr="007E7668">
        <w:rPr>
          <w:sz w:val="24"/>
          <w:szCs w:val="24"/>
        </w:rPr>
        <w:t>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чел./кв.м; на предзаводских площадях, у спортивно-зрелищных учреждений, кинотеатров, вокзалов - 0,8 чел./кв.м.</w:t>
      </w:r>
    </w:p>
    <w:p w:rsidR="00E17559" w:rsidRPr="007E7668" w:rsidRDefault="00E17559" w:rsidP="00F14532">
      <w:pPr>
        <w:pStyle w:val="4"/>
        <w:numPr>
          <w:ilvl w:val="0"/>
          <w:numId w:val="30"/>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Через межмагистральные территории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E17559" w:rsidRPr="007E7668" w:rsidRDefault="00E17559" w:rsidP="00F14532">
      <w:pPr>
        <w:pStyle w:val="4"/>
        <w:numPr>
          <w:ilvl w:val="0"/>
          <w:numId w:val="30"/>
        </w:numPr>
        <w:shd w:val="clear" w:color="auto" w:fill="auto"/>
        <w:tabs>
          <w:tab w:val="left" w:pos="0"/>
          <w:tab w:val="left" w:pos="1136"/>
          <w:tab w:val="left" w:pos="1701"/>
        </w:tabs>
        <w:spacing w:before="0" w:line="240" w:lineRule="auto"/>
        <w:ind w:right="20" w:firstLine="851"/>
        <w:rPr>
          <w:sz w:val="24"/>
          <w:szCs w:val="24"/>
        </w:rPr>
      </w:pPr>
      <w:r w:rsidRPr="007E7668">
        <w:rPr>
          <w:sz w:val="24"/>
          <w:szCs w:val="24"/>
        </w:rPr>
        <w:t>Дальность пешеходных подходов до ближайшей остановки общественного пассажирского транспорта следует принимать не более 500 м.</w:t>
      </w:r>
    </w:p>
    <w:p w:rsidR="00E17559" w:rsidRPr="007E7668" w:rsidRDefault="00E17559" w:rsidP="00F14532">
      <w:pPr>
        <w:pStyle w:val="4"/>
        <w:numPr>
          <w:ilvl w:val="0"/>
          <w:numId w:val="30"/>
        </w:numPr>
        <w:shd w:val="clear" w:color="auto" w:fill="auto"/>
        <w:tabs>
          <w:tab w:val="left" w:pos="0"/>
          <w:tab w:val="left" w:pos="886"/>
          <w:tab w:val="left" w:pos="1701"/>
        </w:tabs>
        <w:spacing w:before="0" w:line="240" w:lineRule="auto"/>
        <w:ind w:right="20" w:firstLine="993"/>
        <w:rPr>
          <w:sz w:val="24"/>
          <w:szCs w:val="24"/>
        </w:rPr>
      </w:pPr>
      <w:r w:rsidRPr="007E7668">
        <w:rPr>
          <w:sz w:val="24"/>
          <w:szCs w:val="24"/>
        </w:rPr>
        <w:t>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автобусов- 400 - 600 м.</w:t>
      </w:r>
    </w:p>
    <w:p w:rsidR="00E17559" w:rsidRPr="007E7668" w:rsidRDefault="00E17559" w:rsidP="00F14532">
      <w:pPr>
        <w:pStyle w:val="4"/>
        <w:numPr>
          <w:ilvl w:val="0"/>
          <w:numId w:val="30"/>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w:t>
      </w:r>
      <w:r w:rsidR="000B0C0F" w:rsidRPr="007E7668">
        <w:rPr>
          <w:sz w:val="24"/>
          <w:szCs w:val="24"/>
        </w:rPr>
        <w:t xml:space="preserve"> </w:t>
      </w:r>
      <w:r w:rsidRPr="007E7668">
        <w:rPr>
          <w:sz w:val="24"/>
          <w:szCs w:val="24"/>
        </w:rPr>
        <w:t>м- при одностороннем движении, 0,8 чел./кв.м - при встречном движении, 0,5 чел./кв.м - при устройстве распределительных площадок в местах пересечения.</w:t>
      </w:r>
    </w:p>
    <w:p w:rsidR="00E17559" w:rsidRPr="00F14532" w:rsidRDefault="00E17559" w:rsidP="00F14532">
      <w:pPr>
        <w:pStyle w:val="4"/>
        <w:numPr>
          <w:ilvl w:val="0"/>
          <w:numId w:val="30"/>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 xml:space="preserve">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w:t>
      </w:r>
      <w:r w:rsidRPr="00F14532">
        <w:rPr>
          <w:sz w:val="24"/>
          <w:szCs w:val="24"/>
        </w:rPr>
        <w:t>доступности не более 800 м, а в районах реконструкции или с неблагоприятной гидрогеологической обстановкой - не более 1500 м.</w:t>
      </w:r>
    </w:p>
    <w:p w:rsidR="00E17559" w:rsidRPr="007E7668" w:rsidRDefault="00E17559" w:rsidP="00F14532">
      <w:pPr>
        <w:pStyle w:val="4"/>
        <w:numPr>
          <w:ilvl w:val="0"/>
          <w:numId w:val="30"/>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жилых районов - 25%;</w:t>
      </w:r>
    </w:p>
    <w:p w:rsidR="007D7011" w:rsidRPr="007E7668" w:rsidRDefault="00E17559" w:rsidP="00250916">
      <w:pPr>
        <w:pStyle w:val="4"/>
        <w:shd w:val="clear" w:color="auto" w:fill="auto"/>
        <w:tabs>
          <w:tab w:val="left" w:pos="1701"/>
        </w:tabs>
        <w:spacing w:before="0" w:line="240" w:lineRule="auto"/>
        <w:ind w:right="1300" w:firstLine="851"/>
        <w:rPr>
          <w:sz w:val="24"/>
          <w:szCs w:val="24"/>
        </w:rPr>
      </w:pPr>
      <w:r w:rsidRPr="007E7668">
        <w:rPr>
          <w:sz w:val="24"/>
          <w:szCs w:val="24"/>
        </w:rPr>
        <w:t>промышленных и коммунальн</w:t>
      </w:r>
      <w:r w:rsidR="007D7011" w:rsidRPr="007E7668">
        <w:rPr>
          <w:sz w:val="24"/>
          <w:szCs w:val="24"/>
        </w:rPr>
        <w:t>о-складских зон (районов) -25%;</w:t>
      </w:r>
    </w:p>
    <w:p w:rsidR="00E17559" w:rsidRPr="007E7668" w:rsidRDefault="00E17559" w:rsidP="00250916">
      <w:pPr>
        <w:pStyle w:val="4"/>
        <w:shd w:val="clear" w:color="auto" w:fill="auto"/>
        <w:tabs>
          <w:tab w:val="left" w:pos="1701"/>
        </w:tabs>
        <w:spacing w:before="0" w:line="240" w:lineRule="auto"/>
        <w:ind w:right="1300" w:firstLine="851"/>
        <w:rPr>
          <w:sz w:val="24"/>
          <w:szCs w:val="24"/>
        </w:rPr>
      </w:pPr>
      <w:r w:rsidRPr="007E7668">
        <w:rPr>
          <w:sz w:val="24"/>
          <w:szCs w:val="24"/>
        </w:rPr>
        <w:t>зон массового</w:t>
      </w:r>
      <w:r w:rsidR="007D7011" w:rsidRPr="007E7668">
        <w:rPr>
          <w:sz w:val="24"/>
          <w:szCs w:val="24"/>
        </w:rPr>
        <w:t xml:space="preserve"> </w:t>
      </w:r>
      <w:r w:rsidRPr="007E7668">
        <w:rPr>
          <w:sz w:val="24"/>
          <w:szCs w:val="24"/>
        </w:rPr>
        <w:t>кратковременного отдыха - 15%.</w:t>
      </w:r>
    </w:p>
    <w:p w:rsidR="00E17559" w:rsidRPr="007E7668" w:rsidRDefault="00E17559" w:rsidP="00F14532">
      <w:pPr>
        <w:pStyle w:val="4"/>
        <w:numPr>
          <w:ilvl w:val="0"/>
          <w:numId w:val="30"/>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Расчетное число машино-мест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Приложении И.</w:t>
      </w:r>
    </w:p>
    <w:p w:rsidR="00E17559" w:rsidRPr="007E7668" w:rsidRDefault="00E17559" w:rsidP="00F14532">
      <w:pPr>
        <w:pStyle w:val="4"/>
        <w:numPr>
          <w:ilvl w:val="0"/>
          <w:numId w:val="30"/>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E17559" w:rsidRPr="007E7668" w:rsidRDefault="00E17559" w:rsidP="00250916">
      <w:pPr>
        <w:pStyle w:val="4"/>
        <w:shd w:val="clear" w:color="auto" w:fill="auto"/>
        <w:tabs>
          <w:tab w:val="left" w:pos="0"/>
          <w:tab w:val="left" w:pos="1701"/>
        </w:tabs>
        <w:spacing w:before="0" w:line="240" w:lineRule="auto"/>
        <w:ind w:right="20" w:firstLine="851"/>
        <w:rPr>
          <w:sz w:val="24"/>
          <w:szCs w:val="24"/>
        </w:rPr>
      </w:pPr>
      <w:r w:rsidRPr="007E7668">
        <w:rPr>
          <w:sz w:val="24"/>
          <w:szCs w:val="24"/>
        </w:rPr>
        <w:t>11</w:t>
      </w:r>
      <w:r w:rsidR="00F14532">
        <w:rPr>
          <w:sz w:val="24"/>
          <w:szCs w:val="24"/>
        </w:rPr>
        <w:t>.</w:t>
      </w:r>
      <w:r w:rsidRPr="007E7668">
        <w:rPr>
          <w:sz w:val="24"/>
          <w:szCs w:val="24"/>
        </w:rPr>
        <w:t>29.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мотоциклы и мотороллеры с колясками, мотоколяски - 0,5;</w:t>
      </w:r>
    </w:p>
    <w:p w:rsidR="00E17559" w:rsidRPr="007E7668" w:rsidRDefault="00E17559" w:rsidP="00250916">
      <w:pPr>
        <w:pStyle w:val="4"/>
        <w:shd w:val="clear" w:color="auto" w:fill="auto"/>
        <w:tabs>
          <w:tab w:val="left" w:pos="0"/>
          <w:tab w:val="left" w:pos="1701"/>
        </w:tabs>
        <w:spacing w:before="0" w:line="240" w:lineRule="auto"/>
        <w:ind w:right="2" w:firstLine="851"/>
        <w:rPr>
          <w:sz w:val="24"/>
          <w:szCs w:val="24"/>
        </w:rPr>
      </w:pPr>
      <w:r w:rsidRPr="007E7668">
        <w:rPr>
          <w:sz w:val="24"/>
          <w:szCs w:val="24"/>
        </w:rPr>
        <w:t>мотоциклы и моторол</w:t>
      </w:r>
      <w:r w:rsidR="007D7011" w:rsidRPr="007E7668">
        <w:rPr>
          <w:sz w:val="24"/>
          <w:szCs w:val="24"/>
        </w:rPr>
        <w:t xml:space="preserve">леры без колясок - 0,25; мопеды </w:t>
      </w:r>
      <w:r w:rsidRPr="007E7668">
        <w:rPr>
          <w:sz w:val="24"/>
          <w:szCs w:val="24"/>
        </w:rPr>
        <w:t>и велосипеды - 0,1.</w:t>
      </w:r>
    </w:p>
    <w:p w:rsidR="00E17559" w:rsidRPr="007E7668" w:rsidRDefault="00E17559" w:rsidP="00F14532">
      <w:pPr>
        <w:pStyle w:val="4"/>
        <w:numPr>
          <w:ilvl w:val="0"/>
          <w:numId w:val="31"/>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6627D3" w:rsidRPr="0004504C" w:rsidRDefault="00E17559" w:rsidP="006627D3">
      <w:pPr>
        <w:pStyle w:val="4"/>
        <w:shd w:val="clear" w:color="auto" w:fill="auto"/>
        <w:tabs>
          <w:tab w:val="left" w:pos="0"/>
          <w:tab w:val="left" w:pos="855"/>
          <w:tab w:val="left" w:pos="1701"/>
        </w:tabs>
        <w:spacing w:before="0" w:line="240" w:lineRule="auto"/>
        <w:ind w:firstLine="851"/>
        <w:rPr>
          <w:sz w:val="24"/>
          <w:szCs w:val="24"/>
        </w:rPr>
      </w:pPr>
      <w:r w:rsidRPr="007E7668">
        <w:rPr>
          <w:sz w:val="24"/>
          <w:szCs w:val="24"/>
        </w:rPr>
        <w:t xml:space="preserve">Гаражи для легковых автомобилей, встроенные или встроенно- 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w:t>
      </w:r>
      <w:r w:rsidRPr="007E7668">
        <w:rPr>
          <w:sz w:val="24"/>
          <w:szCs w:val="24"/>
        </w:rPr>
        <w:lastRenderedPageBreak/>
        <w:t>требованиями</w:t>
      </w:r>
      <w:r w:rsidR="006627D3">
        <w:rPr>
          <w:sz w:val="24"/>
          <w:szCs w:val="24"/>
        </w:rPr>
        <w:t xml:space="preserve"> </w:t>
      </w:r>
      <w:r w:rsidR="006627D3" w:rsidRPr="001A355D">
        <w:rPr>
          <w:sz w:val="24"/>
          <w:szCs w:val="24"/>
          <w:highlight w:val="green"/>
        </w:rPr>
        <w:t>СП 54.13330.</w:t>
      </w:r>
    </w:p>
    <w:p w:rsidR="00E17559" w:rsidRPr="007E7668" w:rsidRDefault="00E17559" w:rsidP="00F14532">
      <w:pPr>
        <w:pStyle w:val="4"/>
        <w:numPr>
          <w:ilvl w:val="0"/>
          <w:numId w:val="31"/>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E17559" w:rsidRPr="007E7668" w:rsidRDefault="00E17559" w:rsidP="00F14532">
      <w:pPr>
        <w:pStyle w:val="4"/>
        <w:numPr>
          <w:ilvl w:val="0"/>
          <w:numId w:val="31"/>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Расстояние пешеходных подходов от стоянок для временного хранения легковых автомобилей следует принимать не более:</w:t>
      </w:r>
    </w:p>
    <w:p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до входов в жилые дома - 100 м;</w:t>
      </w:r>
    </w:p>
    <w:p w:rsidR="00E17559" w:rsidRPr="007E7668" w:rsidRDefault="00E17559" w:rsidP="00250916">
      <w:pPr>
        <w:pStyle w:val="4"/>
        <w:shd w:val="clear" w:color="auto" w:fill="auto"/>
        <w:tabs>
          <w:tab w:val="left" w:pos="0"/>
          <w:tab w:val="left" w:pos="1701"/>
        </w:tabs>
        <w:spacing w:before="0" w:line="240" w:lineRule="auto"/>
        <w:ind w:right="20" w:firstLine="851"/>
        <w:rPr>
          <w:sz w:val="24"/>
          <w:szCs w:val="24"/>
        </w:rPr>
      </w:pPr>
      <w:r w:rsidRPr="007E7668">
        <w:rPr>
          <w:sz w:val="24"/>
          <w:szCs w:val="24"/>
        </w:rPr>
        <w:t>до пассажирских помещений вокзалов, входов в места крупных учреждений торговли и общественного питания - 150 м;</w:t>
      </w:r>
    </w:p>
    <w:p w:rsidR="00E17559" w:rsidRPr="007E7668" w:rsidRDefault="00E17559" w:rsidP="00250916">
      <w:pPr>
        <w:pStyle w:val="4"/>
        <w:shd w:val="clear" w:color="auto" w:fill="auto"/>
        <w:tabs>
          <w:tab w:val="left" w:pos="0"/>
          <w:tab w:val="left" w:pos="1701"/>
        </w:tabs>
        <w:spacing w:before="0" w:line="240" w:lineRule="auto"/>
        <w:ind w:right="20" w:firstLine="851"/>
        <w:rPr>
          <w:sz w:val="24"/>
          <w:szCs w:val="24"/>
        </w:rPr>
      </w:pPr>
      <w:r w:rsidRPr="007E7668">
        <w:rPr>
          <w:sz w:val="24"/>
          <w:szCs w:val="24"/>
        </w:rPr>
        <w:t>до прочих учреждений и предприятий обслуживания населения и административных зданий - 250 м;</w:t>
      </w:r>
    </w:p>
    <w:p w:rsidR="00E17559" w:rsidRPr="007E7668" w:rsidRDefault="00E17559" w:rsidP="00250916">
      <w:pPr>
        <w:pStyle w:val="4"/>
        <w:shd w:val="clear" w:color="auto" w:fill="auto"/>
        <w:tabs>
          <w:tab w:val="left" w:pos="0"/>
          <w:tab w:val="left" w:pos="1701"/>
        </w:tabs>
        <w:spacing w:before="0" w:line="240" w:lineRule="auto"/>
        <w:ind w:firstLine="851"/>
        <w:rPr>
          <w:sz w:val="24"/>
          <w:szCs w:val="24"/>
        </w:rPr>
      </w:pPr>
      <w:r w:rsidRPr="007E7668">
        <w:rPr>
          <w:sz w:val="24"/>
          <w:szCs w:val="24"/>
        </w:rPr>
        <w:t>до входов в парки, на выставки и стадионы - 400 м.</w:t>
      </w:r>
    </w:p>
    <w:p w:rsidR="00E17559" w:rsidRPr="007E7668" w:rsidRDefault="00E17559" w:rsidP="00F14532">
      <w:pPr>
        <w:pStyle w:val="4"/>
        <w:numPr>
          <w:ilvl w:val="0"/>
          <w:numId w:val="31"/>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Нормы расчета стоянок легковых автомобилей допускается принимать в соответствии с Приложением И (таблица И-1).</w:t>
      </w:r>
    </w:p>
    <w:p w:rsidR="00E17559" w:rsidRPr="007E7668" w:rsidRDefault="00E17559" w:rsidP="003B77AA">
      <w:pPr>
        <w:pStyle w:val="4"/>
        <w:numPr>
          <w:ilvl w:val="0"/>
          <w:numId w:val="31"/>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Расчетные показатели машино-мест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(таблицы И-2 и И-4). Размер земельных участков гаражей и стоянок легковых автомобилей в зависимости от их этажности следует принимать на одно машино-место в соответствии с Приложением И (таблица И-3).</w:t>
      </w:r>
    </w:p>
    <w:p w:rsidR="00E17559" w:rsidRPr="007E7668" w:rsidRDefault="00E17559" w:rsidP="003B77AA">
      <w:pPr>
        <w:pStyle w:val="4"/>
        <w:numPr>
          <w:ilvl w:val="0"/>
          <w:numId w:val="31"/>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3B77AA" w:rsidRDefault="00E17559" w:rsidP="003B77AA">
      <w:pPr>
        <w:pStyle w:val="4"/>
        <w:numPr>
          <w:ilvl w:val="0"/>
          <w:numId w:val="31"/>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 xml:space="preserve">Наименьшие расстояния до въездов в гаражи и выездов из них следует принимать: от перекрестков магистральных улиц - 50 м, </w:t>
      </w:r>
    </w:p>
    <w:p w:rsidR="003B77AA" w:rsidRDefault="003B77AA" w:rsidP="003B77AA">
      <w:pPr>
        <w:pStyle w:val="4"/>
        <w:shd w:val="clear" w:color="auto" w:fill="auto"/>
        <w:tabs>
          <w:tab w:val="left" w:pos="0"/>
          <w:tab w:val="left" w:pos="855"/>
          <w:tab w:val="left" w:pos="1701"/>
        </w:tabs>
        <w:spacing w:before="0" w:line="240" w:lineRule="auto"/>
        <w:ind w:left="851" w:right="20" w:firstLine="0"/>
        <w:rPr>
          <w:sz w:val="24"/>
          <w:szCs w:val="24"/>
        </w:rPr>
      </w:pPr>
      <w:r>
        <w:rPr>
          <w:sz w:val="24"/>
          <w:szCs w:val="24"/>
        </w:rPr>
        <w:t xml:space="preserve">      </w:t>
      </w:r>
      <w:r w:rsidR="00E17559" w:rsidRPr="007E7668">
        <w:rPr>
          <w:sz w:val="24"/>
          <w:szCs w:val="24"/>
        </w:rPr>
        <w:t xml:space="preserve">улиц местного значения - 20 м, </w:t>
      </w:r>
    </w:p>
    <w:p w:rsidR="00E17559" w:rsidRPr="007E7668" w:rsidRDefault="003B77AA" w:rsidP="003B77AA">
      <w:pPr>
        <w:pStyle w:val="4"/>
        <w:shd w:val="clear" w:color="auto" w:fill="auto"/>
        <w:tabs>
          <w:tab w:val="left" w:pos="0"/>
          <w:tab w:val="left" w:pos="855"/>
          <w:tab w:val="left" w:pos="1701"/>
        </w:tabs>
        <w:spacing w:before="0" w:line="240" w:lineRule="auto"/>
        <w:ind w:left="851" w:right="20" w:firstLine="0"/>
        <w:rPr>
          <w:sz w:val="24"/>
          <w:szCs w:val="24"/>
        </w:rPr>
      </w:pPr>
      <w:r>
        <w:rPr>
          <w:sz w:val="24"/>
          <w:szCs w:val="24"/>
        </w:rPr>
        <w:t xml:space="preserve">      </w:t>
      </w:r>
      <w:r w:rsidR="00E17559" w:rsidRPr="007E7668">
        <w:rPr>
          <w:sz w:val="24"/>
          <w:szCs w:val="24"/>
        </w:rPr>
        <w:t>от остановочных пунктов общественного пассажирского транспорта - 30 м.</w:t>
      </w:r>
    </w:p>
    <w:p w:rsidR="00E17559" w:rsidRPr="007E7668" w:rsidRDefault="00E17559" w:rsidP="003B77AA">
      <w:pPr>
        <w:pStyle w:val="4"/>
        <w:numPr>
          <w:ilvl w:val="0"/>
          <w:numId w:val="31"/>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 xml:space="preserve">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w:t>
      </w:r>
      <w:r w:rsidRPr="006627D3">
        <w:rPr>
          <w:sz w:val="24"/>
          <w:szCs w:val="24"/>
          <w:highlight w:val="green"/>
        </w:rPr>
        <w:t>СП 113.13330.2012</w:t>
      </w:r>
      <w:r w:rsidRPr="007E7668">
        <w:rPr>
          <w:sz w:val="24"/>
          <w:szCs w:val="24"/>
        </w:rPr>
        <w:t>.</w:t>
      </w:r>
    </w:p>
    <w:p w:rsidR="007E5606" w:rsidRPr="007E7668" w:rsidRDefault="00E17559" w:rsidP="00250916">
      <w:pPr>
        <w:tabs>
          <w:tab w:val="left" w:pos="0"/>
          <w:tab w:val="left" w:pos="1701"/>
        </w:tabs>
        <w:spacing w:after="0" w:line="240" w:lineRule="auto"/>
        <w:ind w:firstLine="851"/>
        <w:jc w:val="both"/>
        <w:rPr>
          <w:rFonts w:ascii="Times New Roman" w:hAnsi="Times New Roman"/>
          <w:sz w:val="24"/>
          <w:szCs w:val="24"/>
        </w:rPr>
      </w:pPr>
      <w:r w:rsidRPr="007E7668">
        <w:rPr>
          <w:rFonts w:ascii="Times New Roman" w:hAnsi="Times New Roman"/>
          <w:sz w:val="24"/>
          <w:szCs w:val="24"/>
        </w:rPr>
        <w:t xml:space="preserve">11.38. Санитарные разрывы от мест хранения и обслуживания легкового автотранспорта до объектов застройки следует принимать с учетом требований </w:t>
      </w:r>
      <w:r w:rsidRPr="006627D3">
        <w:rPr>
          <w:rFonts w:ascii="Times New Roman" w:hAnsi="Times New Roman"/>
          <w:sz w:val="24"/>
          <w:szCs w:val="24"/>
          <w:highlight w:val="green"/>
        </w:rPr>
        <w:t>СанПиН 2.2.1/2.1.1.1200</w:t>
      </w:r>
      <w:r w:rsidRPr="007E7668">
        <w:rPr>
          <w:rFonts w:ascii="Times New Roman" w:hAnsi="Times New Roman"/>
          <w:sz w:val="24"/>
          <w:szCs w:val="24"/>
        </w:rPr>
        <w:t xml:space="preserve"> в соответствии с таблицей 15.</w:t>
      </w:r>
      <w:r w:rsidR="007E5606" w:rsidRPr="007E7668">
        <w:rPr>
          <w:rFonts w:ascii="Times New Roman" w:hAnsi="Times New Roman"/>
          <w:sz w:val="24"/>
          <w:szCs w:val="24"/>
        </w:rPr>
        <w:t xml:space="preserve"> </w:t>
      </w:r>
    </w:p>
    <w:p w:rsidR="007E5606" w:rsidRPr="007E7668" w:rsidRDefault="007E5606" w:rsidP="007E7668">
      <w:pPr>
        <w:tabs>
          <w:tab w:val="left" w:pos="0"/>
        </w:tabs>
        <w:spacing w:after="0" w:line="240" w:lineRule="auto"/>
        <w:jc w:val="right"/>
        <w:rPr>
          <w:rFonts w:ascii="Times New Roman" w:hAnsi="Times New Roman"/>
          <w:sz w:val="24"/>
          <w:szCs w:val="24"/>
        </w:rPr>
      </w:pPr>
      <w:r w:rsidRPr="007E7668">
        <w:rPr>
          <w:rFonts w:ascii="Times New Roman" w:hAnsi="Times New Roman"/>
          <w:sz w:val="24"/>
          <w:szCs w:val="24"/>
        </w:rPr>
        <w:t>Таблица 15</w:t>
      </w:r>
    </w:p>
    <w:tbl>
      <w:tblPr>
        <w:tblW w:w="9682" w:type="dxa"/>
        <w:tblLayout w:type="fixed"/>
        <w:tblCellMar>
          <w:left w:w="10" w:type="dxa"/>
          <w:right w:w="10" w:type="dxa"/>
        </w:tblCellMar>
        <w:tblLook w:val="0000" w:firstRow="0" w:lastRow="0" w:firstColumn="0" w:lastColumn="0" w:noHBand="0" w:noVBand="0"/>
      </w:tblPr>
      <w:tblGrid>
        <w:gridCol w:w="2987"/>
        <w:gridCol w:w="1334"/>
        <w:gridCol w:w="1334"/>
        <w:gridCol w:w="1339"/>
        <w:gridCol w:w="1334"/>
        <w:gridCol w:w="1354"/>
      </w:tblGrid>
      <w:tr w:rsidR="007E5606" w:rsidRPr="007E7668" w:rsidTr="0027019F">
        <w:trPr>
          <w:trHeight w:hRule="exact" w:val="499"/>
        </w:trPr>
        <w:tc>
          <w:tcPr>
            <w:tcW w:w="2987" w:type="dxa"/>
            <w:vMerge w:val="restart"/>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Объекты, до которых исчисляется санитарный разрыв</w:t>
            </w:r>
          </w:p>
        </w:tc>
        <w:tc>
          <w:tcPr>
            <w:tcW w:w="6695" w:type="dxa"/>
            <w:gridSpan w:val="5"/>
            <w:tcBorders>
              <w:top w:val="single" w:sz="4" w:space="0" w:color="auto"/>
              <w:left w:val="single" w:sz="4" w:space="0" w:color="auto"/>
              <w:righ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Расстояние, м</w:t>
            </w:r>
          </w:p>
        </w:tc>
      </w:tr>
      <w:tr w:rsidR="007E5606" w:rsidRPr="007E7668" w:rsidTr="0027019F">
        <w:trPr>
          <w:trHeight w:hRule="exact" w:val="490"/>
        </w:trPr>
        <w:tc>
          <w:tcPr>
            <w:tcW w:w="2987" w:type="dxa"/>
            <w:vMerge/>
            <w:tcBorders>
              <w:left w:val="single" w:sz="4" w:space="0" w:color="auto"/>
            </w:tcBorders>
            <w:shd w:val="clear" w:color="auto" w:fill="FFFFFF"/>
          </w:tcPr>
          <w:p w:rsidR="007E5606" w:rsidRPr="007E7668" w:rsidRDefault="007E5606" w:rsidP="007E7668">
            <w:pPr>
              <w:spacing w:after="0" w:line="240" w:lineRule="auto"/>
              <w:rPr>
                <w:sz w:val="24"/>
                <w:szCs w:val="24"/>
              </w:rPr>
            </w:pPr>
          </w:p>
        </w:tc>
        <w:tc>
          <w:tcPr>
            <w:tcW w:w="6695" w:type="dxa"/>
            <w:gridSpan w:val="5"/>
            <w:tcBorders>
              <w:top w:val="single" w:sz="4" w:space="0" w:color="auto"/>
              <w:left w:val="single" w:sz="4" w:space="0" w:color="auto"/>
              <w:righ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открытые автостоянки и паркинги вместимостью, машино-мест</w:t>
            </w:r>
          </w:p>
        </w:tc>
      </w:tr>
      <w:tr w:rsidR="007E5606" w:rsidRPr="007E7668" w:rsidTr="0027019F">
        <w:trPr>
          <w:trHeight w:hRule="exact" w:val="490"/>
        </w:trPr>
        <w:tc>
          <w:tcPr>
            <w:tcW w:w="2987" w:type="dxa"/>
            <w:vMerge/>
            <w:tcBorders>
              <w:left w:val="single" w:sz="4" w:space="0" w:color="auto"/>
            </w:tcBorders>
            <w:shd w:val="clear" w:color="auto" w:fill="FFFFFF"/>
          </w:tcPr>
          <w:p w:rsidR="007E5606" w:rsidRPr="007E7668" w:rsidRDefault="007E5606" w:rsidP="007E7668">
            <w:pPr>
              <w:spacing w:after="0" w:line="240" w:lineRule="auto"/>
              <w:rPr>
                <w:sz w:val="24"/>
                <w:szCs w:val="24"/>
              </w:rPr>
            </w:pP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10 и менее</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11 - 50</w:t>
            </w:r>
          </w:p>
        </w:tc>
        <w:tc>
          <w:tcPr>
            <w:tcW w:w="1339"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51 - 100</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101 - 300</w:t>
            </w:r>
          </w:p>
        </w:tc>
        <w:tc>
          <w:tcPr>
            <w:tcW w:w="1354" w:type="dxa"/>
            <w:tcBorders>
              <w:top w:val="single" w:sz="4" w:space="0" w:color="auto"/>
              <w:left w:val="single" w:sz="4" w:space="0" w:color="auto"/>
              <w:righ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свыше 300</w:t>
            </w:r>
          </w:p>
        </w:tc>
      </w:tr>
      <w:tr w:rsidR="007E5606" w:rsidRPr="007E7668" w:rsidTr="009270E5">
        <w:trPr>
          <w:trHeight w:hRule="exact" w:val="654"/>
        </w:trPr>
        <w:tc>
          <w:tcPr>
            <w:tcW w:w="2987" w:type="dxa"/>
            <w:tcBorders>
              <w:top w:val="single" w:sz="4" w:space="0" w:color="auto"/>
              <w:left w:val="single" w:sz="4" w:space="0" w:color="auto"/>
            </w:tcBorders>
            <w:shd w:val="clear" w:color="auto" w:fill="FFFFFF"/>
            <w:vAlign w:val="center"/>
          </w:tcPr>
          <w:p w:rsidR="007E5606" w:rsidRPr="007E7668" w:rsidRDefault="007E5606" w:rsidP="009270E5">
            <w:pPr>
              <w:pStyle w:val="4"/>
              <w:shd w:val="clear" w:color="auto" w:fill="auto"/>
              <w:spacing w:before="0" w:line="240" w:lineRule="auto"/>
              <w:ind w:firstLine="0"/>
              <w:jc w:val="left"/>
              <w:rPr>
                <w:sz w:val="24"/>
                <w:szCs w:val="24"/>
              </w:rPr>
            </w:pPr>
            <w:r w:rsidRPr="007E7668">
              <w:rPr>
                <w:rStyle w:val="105pt"/>
                <w:b w:val="0"/>
                <w:sz w:val="24"/>
                <w:szCs w:val="24"/>
              </w:rPr>
              <w:t>Фасады жилых домов и торцы с окнами</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1339"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35</w:t>
            </w:r>
          </w:p>
        </w:tc>
        <w:tc>
          <w:tcPr>
            <w:tcW w:w="1354" w:type="dxa"/>
            <w:tcBorders>
              <w:top w:val="single" w:sz="4" w:space="0" w:color="auto"/>
              <w:left w:val="single" w:sz="4" w:space="0" w:color="auto"/>
              <w:righ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50</w:t>
            </w:r>
          </w:p>
        </w:tc>
      </w:tr>
      <w:tr w:rsidR="007E5606" w:rsidRPr="007E7668" w:rsidTr="009270E5">
        <w:trPr>
          <w:trHeight w:hRule="exact" w:val="732"/>
        </w:trPr>
        <w:tc>
          <w:tcPr>
            <w:tcW w:w="2987" w:type="dxa"/>
            <w:tcBorders>
              <w:top w:val="single" w:sz="4" w:space="0" w:color="auto"/>
              <w:left w:val="single" w:sz="4" w:space="0" w:color="auto"/>
            </w:tcBorders>
            <w:shd w:val="clear" w:color="auto" w:fill="FFFFFF"/>
            <w:vAlign w:val="center"/>
          </w:tcPr>
          <w:p w:rsidR="007E5606" w:rsidRPr="007E7668" w:rsidRDefault="007E5606" w:rsidP="009270E5">
            <w:pPr>
              <w:pStyle w:val="4"/>
              <w:shd w:val="clear" w:color="auto" w:fill="auto"/>
              <w:spacing w:before="0" w:line="240" w:lineRule="auto"/>
              <w:ind w:firstLine="0"/>
              <w:jc w:val="left"/>
              <w:rPr>
                <w:sz w:val="24"/>
                <w:szCs w:val="24"/>
              </w:rPr>
            </w:pPr>
            <w:r w:rsidRPr="007E7668">
              <w:rPr>
                <w:rStyle w:val="105pt"/>
                <w:b w:val="0"/>
                <w:sz w:val="24"/>
                <w:szCs w:val="24"/>
              </w:rPr>
              <w:t>Торцы жилых домов без окон</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339"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1354" w:type="dxa"/>
            <w:tcBorders>
              <w:top w:val="single" w:sz="4" w:space="0" w:color="auto"/>
              <w:left w:val="single" w:sz="4" w:space="0" w:color="auto"/>
              <w:righ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35</w:t>
            </w:r>
          </w:p>
        </w:tc>
      </w:tr>
      <w:tr w:rsidR="007E5606" w:rsidRPr="007E7668" w:rsidTr="009270E5">
        <w:trPr>
          <w:trHeight w:hRule="exact" w:val="1668"/>
        </w:trPr>
        <w:tc>
          <w:tcPr>
            <w:tcW w:w="2987" w:type="dxa"/>
            <w:tcBorders>
              <w:top w:val="single" w:sz="4" w:space="0" w:color="auto"/>
              <w:left w:val="single" w:sz="4" w:space="0" w:color="auto"/>
            </w:tcBorders>
            <w:shd w:val="clear" w:color="auto" w:fill="FFFFFF"/>
            <w:vAlign w:val="center"/>
          </w:tcPr>
          <w:p w:rsidR="007E5606" w:rsidRPr="007E7668" w:rsidRDefault="007E5606" w:rsidP="009270E5">
            <w:pPr>
              <w:pStyle w:val="4"/>
              <w:shd w:val="clear" w:color="auto" w:fill="auto"/>
              <w:spacing w:before="0" w:line="240" w:lineRule="auto"/>
              <w:ind w:firstLine="0"/>
              <w:jc w:val="left"/>
              <w:rPr>
                <w:sz w:val="24"/>
                <w:szCs w:val="24"/>
              </w:rPr>
            </w:pPr>
            <w:r w:rsidRPr="007E7668">
              <w:rPr>
                <w:rStyle w:val="105pt"/>
                <w:b w:val="0"/>
                <w:sz w:val="24"/>
                <w:szCs w:val="24"/>
              </w:rPr>
              <w:t xml:space="preserve">Территории </w:t>
            </w:r>
            <w:r w:rsidR="00556A14">
              <w:rPr>
                <w:rStyle w:val="105pt"/>
                <w:b w:val="0"/>
                <w:sz w:val="24"/>
                <w:szCs w:val="24"/>
              </w:rPr>
              <w:t>до</w:t>
            </w:r>
            <w:r w:rsidRPr="007E7668">
              <w:rPr>
                <w:rStyle w:val="105pt"/>
                <w:b w:val="0"/>
                <w:sz w:val="24"/>
                <w:szCs w:val="24"/>
              </w:rPr>
              <w:t>школ</w:t>
            </w:r>
            <w:r w:rsidR="00556A14">
              <w:rPr>
                <w:rStyle w:val="105pt"/>
                <w:b w:val="0"/>
                <w:sz w:val="24"/>
                <w:szCs w:val="24"/>
              </w:rPr>
              <w:t>ьных образовательных и общеобразовательных организаций</w:t>
            </w:r>
            <w:r w:rsidRPr="007E7668">
              <w:rPr>
                <w:rStyle w:val="105pt"/>
                <w:b w:val="0"/>
                <w:sz w:val="24"/>
                <w:szCs w:val="24"/>
              </w:rPr>
              <w:t>, ПТУ, техникумов, площадок для отдыха, игр и спорта</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339"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334" w:type="dxa"/>
            <w:tcBorders>
              <w:top w:val="single" w:sz="4" w:space="0" w:color="auto"/>
              <w:lef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354" w:type="dxa"/>
            <w:tcBorders>
              <w:top w:val="single" w:sz="4" w:space="0" w:color="auto"/>
              <w:left w:val="single" w:sz="4" w:space="0" w:color="auto"/>
              <w:righ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50</w:t>
            </w:r>
          </w:p>
        </w:tc>
      </w:tr>
      <w:tr w:rsidR="007E5606" w:rsidRPr="007E7668" w:rsidTr="009270E5">
        <w:trPr>
          <w:trHeight w:hRule="exact" w:val="2253"/>
        </w:trPr>
        <w:tc>
          <w:tcPr>
            <w:tcW w:w="2987" w:type="dxa"/>
            <w:tcBorders>
              <w:top w:val="single" w:sz="4" w:space="0" w:color="auto"/>
              <w:left w:val="single" w:sz="4" w:space="0" w:color="auto"/>
              <w:bottom w:val="single" w:sz="4" w:space="0" w:color="auto"/>
            </w:tcBorders>
            <w:shd w:val="clear" w:color="auto" w:fill="FFFFFF"/>
            <w:vAlign w:val="center"/>
          </w:tcPr>
          <w:p w:rsidR="007E5606" w:rsidRPr="007E7668" w:rsidRDefault="007E5606" w:rsidP="009270E5">
            <w:pPr>
              <w:pStyle w:val="4"/>
              <w:shd w:val="clear" w:color="auto" w:fill="auto"/>
              <w:spacing w:before="0" w:line="240" w:lineRule="auto"/>
              <w:ind w:firstLine="0"/>
              <w:jc w:val="left"/>
              <w:rPr>
                <w:sz w:val="24"/>
                <w:szCs w:val="24"/>
              </w:rPr>
            </w:pPr>
            <w:r w:rsidRPr="007E7668">
              <w:rPr>
                <w:rStyle w:val="105pt"/>
                <w:b w:val="0"/>
                <w:sz w:val="24"/>
                <w:szCs w:val="24"/>
              </w:rPr>
              <w:lastRenderedPageBreak/>
              <w:t>Территории лечебн</w:t>
            </w:r>
            <w:r w:rsidR="00556A14">
              <w:rPr>
                <w:rStyle w:val="105pt"/>
                <w:b w:val="0"/>
                <w:sz w:val="24"/>
                <w:szCs w:val="24"/>
              </w:rPr>
              <w:t>о-профилактических медицинских организаций</w:t>
            </w:r>
            <w:r w:rsidRPr="007E7668">
              <w:rPr>
                <w:rStyle w:val="105pt"/>
                <w:b w:val="0"/>
                <w:sz w:val="24"/>
                <w:szCs w:val="24"/>
              </w:rPr>
              <w:t>, открытые спортивные сооружения общего пользования, места отдыха населения (сады, скверы, парки)</w:t>
            </w:r>
          </w:p>
        </w:tc>
        <w:tc>
          <w:tcPr>
            <w:tcW w:w="1334" w:type="dxa"/>
            <w:tcBorders>
              <w:top w:val="single" w:sz="4" w:space="0" w:color="auto"/>
              <w:left w:val="single" w:sz="4" w:space="0" w:color="auto"/>
              <w:bottom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1334" w:type="dxa"/>
            <w:tcBorders>
              <w:top w:val="single" w:sz="4" w:space="0" w:color="auto"/>
              <w:left w:val="single" w:sz="4" w:space="0" w:color="auto"/>
              <w:bottom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1339" w:type="dxa"/>
            <w:tcBorders>
              <w:top w:val="single" w:sz="4" w:space="0" w:color="auto"/>
              <w:left w:val="single" w:sz="4" w:space="0" w:color="auto"/>
              <w:bottom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по</w:t>
            </w:r>
          </w:p>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расчетам</w:t>
            </w:r>
          </w:p>
        </w:tc>
        <w:tc>
          <w:tcPr>
            <w:tcW w:w="1334" w:type="dxa"/>
            <w:tcBorders>
              <w:top w:val="single" w:sz="4" w:space="0" w:color="auto"/>
              <w:left w:val="single" w:sz="4" w:space="0" w:color="auto"/>
              <w:bottom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по</w:t>
            </w:r>
          </w:p>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расчетам</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tcPr>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по</w:t>
            </w:r>
          </w:p>
          <w:p w:rsidR="007E5606" w:rsidRPr="007E7668" w:rsidRDefault="007E5606" w:rsidP="0027019F">
            <w:pPr>
              <w:pStyle w:val="4"/>
              <w:shd w:val="clear" w:color="auto" w:fill="auto"/>
              <w:spacing w:before="0" w:line="240" w:lineRule="auto"/>
              <w:ind w:firstLine="0"/>
              <w:jc w:val="center"/>
              <w:rPr>
                <w:sz w:val="24"/>
                <w:szCs w:val="24"/>
              </w:rPr>
            </w:pPr>
            <w:r w:rsidRPr="007E7668">
              <w:rPr>
                <w:rStyle w:val="105pt"/>
                <w:b w:val="0"/>
                <w:sz w:val="24"/>
                <w:szCs w:val="24"/>
              </w:rPr>
              <w:t>расчетам</w:t>
            </w:r>
          </w:p>
        </w:tc>
      </w:tr>
    </w:tbl>
    <w:p w:rsidR="007E5606" w:rsidRPr="007E7668" w:rsidRDefault="007E5606" w:rsidP="007E7668">
      <w:pPr>
        <w:pStyle w:val="a6"/>
        <w:shd w:val="clear" w:color="auto" w:fill="auto"/>
        <w:spacing w:line="240" w:lineRule="auto"/>
        <w:rPr>
          <w:b w:val="0"/>
          <w:sz w:val="24"/>
          <w:szCs w:val="24"/>
        </w:rPr>
      </w:pPr>
      <w:r w:rsidRPr="007E7668">
        <w:rPr>
          <w:b w:val="0"/>
          <w:sz w:val="24"/>
          <w:szCs w:val="24"/>
        </w:rPr>
        <w:t>Примечания:</w:t>
      </w:r>
    </w:p>
    <w:p w:rsidR="007E5606" w:rsidRPr="007E7668" w:rsidRDefault="007E5606" w:rsidP="00882F90">
      <w:pPr>
        <w:pStyle w:val="20"/>
        <w:numPr>
          <w:ilvl w:val="0"/>
          <w:numId w:val="34"/>
        </w:numPr>
        <w:shd w:val="clear" w:color="auto" w:fill="auto"/>
        <w:tabs>
          <w:tab w:val="left" w:pos="1061"/>
        </w:tabs>
        <w:spacing w:line="240" w:lineRule="auto"/>
        <w:ind w:left="80" w:right="20" w:firstLine="720"/>
        <w:rPr>
          <w:b w:val="0"/>
          <w:sz w:val="24"/>
          <w:szCs w:val="24"/>
        </w:rPr>
      </w:pPr>
      <w:r w:rsidRPr="007E7668">
        <w:rPr>
          <w:b w:val="0"/>
          <w:sz w:val="24"/>
          <w:szCs w:val="24"/>
        </w:rPr>
        <w:t>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7E5606" w:rsidRPr="007E7668" w:rsidRDefault="007E5606" w:rsidP="00882F90">
      <w:pPr>
        <w:pStyle w:val="20"/>
        <w:numPr>
          <w:ilvl w:val="0"/>
          <w:numId w:val="34"/>
        </w:numPr>
        <w:shd w:val="clear" w:color="auto" w:fill="auto"/>
        <w:tabs>
          <w:tab w:val="left" w:pos="1061"/>
        </w:tabs>
        <w:spacing w:line="240" w:lineRule="auto"/>
        <w:ind w:left="80" w:right="20" w:firstLine="720"/>
        <w:rPr>
          <w:b w:val="0"/>
          <w:sz w:val="24"/>
          <w:szCs w:val="24"/>
        </w:rPr>
      </w:pPr>
      <w:r w:rsidRPr="007E7668">
        <w:rPr>
          <w:b w:val="0"/>
          <w:sz w:val="24"/>
          <w:szCs w:val="24"/>
        </w:rPr>
        <w:t>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7E5606" w:rsidRPr="007E7668" w:rsidRDefault="007E5606" w:rsidP="00882F90">
      <w:pPr>
        <w:pStyle w:val="20"/>
        <w:numPr>
          <w:ilvl w:val="0"/>
          <w:numId w:val="34"/>
        </w:numPr>
        <w:shd w:val="clear" w:color="auto" w:fill="auto"/>
        <w:tabs>
          <w:tab w:val="left" w:pos="1061"/>
        </w:tabs>
        <w:spacing w:line="240" w:lineRule="auto"/>
        <w:ind w:left="80" w:right="20" w:firstLine="720"/>
        <w:rPr>
          <w:b w:val="0"/>
          <w:sz w:val="24"/>
          <w:szCs w:val="24"/>
        </w:rPr>
      </w:pPr>
      <w:r w:rsidRPr="007E7668">
        <w:rPr>
          <w:b w:val="0"/>
          <w:sz w:val="24"/>
          <w:szCs w:val="24"/>
        </w:rPr>
        <w:t>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 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w:t>
      </w:r>
      <w:r w:rsidR="00702F6D" w:rsidRPr="007E7668">
        <w:rPr>
          <w:b w:val="0"/>
          <w:sz w:val="24"/>
          <w:szCs w:val="24"/>
        </w:rPr>
        <w:t>я атмосферного воздуха и акусти</w:t>
      </w:r>
      <w:r w:rsidRPr="007E7668">
        <w:rPr>
          <w:b w:val="0"/>
          <w:sz w:val="24"/>
          <w:szCs w:val="24"/>
        </w:rPr>
        <w:t>ческими расчетами.</w:t>
      </w:r>
    </w:p>
    <w:p w:rsidR="007E5606" w:rsidRPr="007E7668" w:rsidRDefault="007E5606" w:rsidP="00882F90">
      <w:pPr>
        <w:pStyle w:val="20"/>
        <w:numPr>
          <w:ilvl w:val="0"/>
          <w:numId w:val="34"/>
        </w:numPr>
        <w:shd w:val="clear" w:color="auto" w:fill="auto"/>
        <w:tabs>
          <w:tab w:val="left" w:pos="1061"/>
        </w:tabs>
        <w:spacing w:line="240" w:lineRule="auto"/>
        <w:ind w:left="80" w:right="20" w:firstLine="720"/>
        <w:rPr>
          <w:b w:val="0"/>
          <w:sz w:val="24"/>
          <w:szCs w:val="24"/>
        </w:rPr>
      </w:pPr>
      <w:r w:rsidRPr="007E7668">
        <w:rPr>
          <w:b w:val="0"/>
          <w:sz w:val="24"/>
          <w:szCs w:val="24"/>
        </w:rPr>
        <w:t>Разрыв от проездов автотранспорта из гаражей-стоянок, паркингов, автостоянок до нормируемых объектов должен быть не менее 7 м.</w:t>
      </w:r>
    </w:p>
    <w:p w:rsidR="007E5606" w:rsidRPr="007E7668" w:rsidRDefault="007E5606" w:rsidP="00882F90">
      <w:pPr>
        <w:pStyle w:val="20"/>
        <w:numPr>
          <w:ilvl w:val="0"/>
          <w:numId w:val="34"/>
        </w:numPr>
        <w:shd w:val="clear" w:color="auto" w:fill="auto"/>
        <w:tabs>
          <w:tab w:val="left" w:pos="1061"/>
        </w:tabs>
        <w:spacing w:line="240" w:lineRule="auto"/>
        <w:ind w:left="80" w:firstLine="720"/>
        <w:rPr>
          <w:b w:val="0"/>
          <w:sz w:val="24"/>
          <w:szCs w:val="24"/>
        </w:rPr>
      </w:pPr>
      <w:r w:rsidRPr="007E7668">
        <w:rPr>
          <w:b w:val="0"/>
          <w:sz w:val="24"/>
          <w:szCs w:val="24"/>
        </w:rPr>
        <w:t>Для гостевых автостоянок жилых домов разрывы не устанавливаются.</w:t>
      </w:r>
    </w:p>
    <w:p w:rsidR="007E5606" w:rsidRPr="007E7668" w:rsidRDefault="007E5606" w:rsidP="00882F90">
      <w:pPr>
        <w:pStyle w:val="20"/>
        <w:numPr>
          <w:ilvl w:val="0"/>
          <w:numId w:val="34"/>
        </w:numPr>
        <w:shd w:val="clear" w:color="auto" w:fill="auto"/>
        <w:tabs>
          <w:tab w:val="left" w:pos="1061"/>
        </w:tabs>
        <w:spacing w:line="240" w:lineRule="auto"/>
        <w:ind w:left="80" w:firstLine="720"/>
        <w:rPr>
          <w:b w:val="0"/>
          <w:sz w:val="24"/>
          <w:szCs w:val="24"/>
        </w:rPr>
      </w:pPr>
      <w:r w:rsidRPr="007E7668">
        <w:rPr>
          <w:b w:val="0"/>
          <w:sz w:val="24"/>
          <w:szCs w:val="24"/>
        </w:rPr>
        <w:t>Разрывы, приведенные в таблице 17, могут приниматься с учетом интерполяции.</w:t>
      </w:r>
    </w:p>
    <w:p w:rsidR="007E5606" w:rsidRPr="007E7668" w:rsidRDefault="007E5606" w:rsidP="00882F90">
      <w:pPr>
        <w:pStyle w:val="20"/>
        <w:numPr>
          <w:ilvl w:val="0"/>
          <w:numId w:val="34"/>
        </w:numPr>
        <w:shd w:val="clear" w:color="auto" w:fill="auto"/>
        <w:tabs>
          <w:tab w:val="left" w:pos="1061"/>
        </w:tabs>
        <w:spacing w:line="240" w:lineRule="auto"/>
        <w:ind w:left="80" w:right="20" w:firstLine="720"/>
        <w:jc w:val="left"/>
        <w:rPr>
          <w:b w:val="0"/>
          <w:sz w:val="24"/>
          <w:szCs w:val="24"/>
        </w:rPr>
      </w:pPr>
      <w:r w:rsidRPr="007E7668">
        <w:rPr>
          <w:b w:val="0"/>
          <w:sz w:val="24"/>
          <w:szCs w:val="24"/>
        </w:rPr>
        <w:t>Санитарный разрыв от станций технического обслуживания (осмотра) при числе постов до 5 (без малярно-жестяных работ) - 50 м, от5 до 10 - 100 м. Санитарный разрыв от моек автомобилей при количестве постов до 2 - 50 м, от 2 до 5 - 100 м.</w:t>
      </w:r>
    </w:p>
    <w:p w:rsidR="007E5606" w:rsidRPr="007E7668" w:rsidRDefault="007E5606" w:rsidP="00882F90">
      <w:pPr>
        <w:pStyle w:val="4"/>
        <w:numPr>
          <w:ilvl w:val="1"/>
          <w:numId w:val="39"/>
        </w:numPr>
        <w:shd w:val="clear" w:color="auto" w:fill="auto"/>
        <w:tabs>
          <w:tab w:val="left" w:pos="1701"/>
        </w:tabs>
        <w:spacing w:before="0" w:line="240" w:lineRule="auto"/>
        <w:ind w:left="0" w:right="20" w:firstLine="851"/>
        <w:rPr>
          <w:sz w:val="24"/>
          <w:szCs w:val="24"/>
        </w:rPr>
      </w:pPr>
      <w:r w:rsidRPr="007E7668">
        <w:rPr>
          <w:sz w:val="24"/>
          <w:szCs w:val="24"/>
        </w:rPr>
        <w:t>Противопожарные расстояния от мест хранения и обслуживания легкового автотранспорта до объектов застройки следует принимать с учетом требований Федерального закона от 22.07.2008 № 123-Ф3 «Технический регламент о требованиях пожарной безопасности»</w:t>
      </w:r>
      <w:r w:rsidR="00FD5D31" w:rsidRPr="007E7668">
        <w:rPr>
          <w:sz w:val="24"/>
          <w:szCs w:val="24"/>
        </w:rPr>
        <w:t xml:space="preserve"> </w:t>
      </w:r>
      <w:r w:rsidRPr="007E7668">
        <w:rPr>
          <w:sz w:val="24"/>
          <w:szCs w:val="24"/>
        </w:rPr>
        <w:t>и в соответствии с таблицей 16.</w:t>
      </w:r>
    </w:p>
    <w:p w:rsidR="005B17CC" w:rsidRDefault="005B17CC" w:rsidP="007E7668">
      <w:pPr>
        <w:pStyle w:val="4"/>
        <w:shd w:val="clear" w:color="auto" w:fill="auto"/>
        <w:tabs>
          <w:tab w:val="left" w:pos="901"/>
        </w:tabs>
        <w:spacing w:before="0" w:line="240" w:lineRule="auto"/>
        <w:ind w:left="80" w:right="20" w:firstLine="0"/>
        <w:jc w:val="right"/>
        <w:rPr>
          <w:sz w:val="24"/>
          <w:szCs w:val="24"/>
        </w:rPr>
      </w:pPr>
    </w:p>
    <w:p w:rsidR="00160865" w:rsidRDefault="007E5606" w:rsidP="007E7668">
      <w:pPr>
        <w:pStyle w:val="4"/>
        <w:shd w:val="clear" w:color="auto" w:fill="auto"/>
        <w:tabs>
          <w:tab w:val="left" w:pos="901"/>
        </w:tabs>
        <w:spacing w:before="0" w:line="240" w:lineRule="auto"/>
        <w:ind w:left="80" w:right="20" w:firstLine="0"/>
        <w:jc w:val="right"/>
        <w:rPr>
          <w:sz w:val="24"/>
          <w:szCs w:val="24"/>
        </w:rPr>
      </w:pPr>
      <w:r w:rsidRPr="007E7668">
        <w:rPr>
          <w:sz w:val="24"/>
          <w:szCs w:val="24"/>
        </w:rPr>
        <w:t>Таблица 16</w:t>
      </w:r>
    </w:p>
    <w:tbl>
      <w:tblPr>
        <w:tblW w:w="0" w:type="auto"/>
        <w:tblLayout w:type="fixed"/>
        <w:tblCellMar>
          <w:left w:w="10" w:type="dxa"/>
          <w:right w:w="10" w:type="dxa"/>
        </w:tblCellMar>
        <w:tblLook w:val="0000" w:firstRow="0" w:lastRow="0" w:firstColumn="0" w:lastColumn="0" w:noHBand="0" w:noVBand="0"/>
      </w:tblPr>
      <w:tblGrid>
        <w:gridCol w:w="3864"/>
        <w:gridCol w:w="926"/>
        <w:gridCol w:w="922"/>
        <w:gridCol w:w="931"/>
        <w:gridCol w:w="778"/>
        <w:gridCol w:w="922"/>
        <w:gridCol w:w="1070"/>
      </w:tblGrid>
      <w:tr w:rsidR="00160865" w:rsidRPr="007E7668" w:rsidTr="00BA76ED">
        <w:trPr>
          <w:trHeight w:hRule="exact" w:val="768"/>
        </w:trPr>
        <w:tc>
          <w:tcPr>
            <w:tcW w:w="3864"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Здания, до которых определяются противопожарные расстояния</w:t>
            </w:r>
          </w:p>
        </w:tc>
        <w:tc>
          <w:tcPr>
            <w:tcW w:w="5549" w:type="dxa"/>
            <w:gridSpan w:val="6"/>
            <w:tcBorders>
              <w:top w:val="single" w:sz="4" w:space="0" w:color="auto"/>
              <w:left w:val="single" w:sz="4" w:space="0" w:color="auto"/>
              <w:righ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Противопожарные расстояния до соседних зданий,</w:t>
            </w:r>
          </w:p>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м</w:t>
            </w:r>
          </w:p>
        </w:tc>
      </w:tr>
      <w:tr w:rsidR="00160865" w:rsidRPr="007E7668" w:rsidTr="003E270E">
        <w:trPr>
          <w:trHeight w:hRule="exact" w:val="1594"/>
        </w:trPr>
        <w:tc>
          <w:tcPr>
            <w:tcW w:w="3864" w:type="dxa"/>
            <w:tcBorders>
              <w:left w:val="single" w:sz="4" w:space="0" w:color="auto"/>
            </w:tcBorders>
            <w:shd w:val="clear" w:color="auto" w:fill="FFFFFF"/>
          </w:tcPr>
          <w:p w:rsidR="00160865" w:rsidRPr="007E7668" w:rsidRDefault="00160865" w:rsidP="003E270E">
            <w:pPr>
              <w:spacing w:after="0" w:line="240" w:lineRule="auto"/>
              <w:rPr>
                <w:sz w:val="24"/>
                <w:szCs w:val="24"/>
              </w:rPr>
            </w:pPr>
          </w:p>
        </w:tc>
        <w:tc>
          <w:tcPr>
            <w:tcW w:w="3557" w:type="dxa"/>
            <w:gridSpan w:val="4"/>
            <w:tcBorders>
              <w:top w:val="single" w:sz="4" w:space="0" w:color="auto"/>
              <w:left w:val="single" w:sz="4" w:space="0" w:color="auto"/>
            </w:tcBorders>
            <w:shd w:val="clear" w:color="auto" w:fill="FFFFFF"/>
          </w:tcPr>
          <w:p w:rsidR="00160865" w:rsidRPr="007E7668" w:rsidRDefault="00160865" w:rsidP="003E270E">
            <w:pPr>
              <w:pStyle w:val="4"/>
              <w:shd w:val="clear" w:color="auto" w:fill="auto"/>
              <w:spacing w:before="0" w:line="240" w:lineRule="auto"/>
              <w:ind w:firstLine="0"/>
              <w:jc w:val="center"/>
              <w:rPr>
                <w:sz w:val="24"/>
                <w:szCs w:val="24"/>
              </w:rPr>
            </w:pPr>
            <w:r w:rsidRPr="007E7668">
              <w:rPr>
                <w:rStyle w:val="105pt"/>
                <w:b w:val="0"/>
                <w:sz w:val="24"/>
                <w:szCs w:val="24"/>
              </w:rPr>
              <w:t>от коллективных гаражей и организованных открытых автостоянок при числе легковых автомобилей</w:t>
            </w:r>
          </w:p>
        </w:tc>
        <w:tc>
          <w:tcPr>
            <w:tcW w:w="1992" w:type="dxa"/>
            <w:gridSpan w:val="2"/>
            <w:tcBorders>
              <w:top w:val="single" w:sz="4" w:space="0" w:color="auto"/>
              <w:left w:val="single" w:sz="4" w:space="0" w:color="auto"/>
              <w:right w:val="single" w:sz="4" w:space="0" w:color="auto"/>
            </w:tcBorders>
            <w:shd w:val="clear" w:color="auto" w:fill="FFFFFF"/>
          </w:tcPr>
          <w:p w:rsidR="00160865" w:rsidRPr="007E7668" w:rsidRDefault="00160865" w:rsidP="003E270E">
            <w:pPr>
              <w:pStyle w:val="4"/>
              <w:shd w:val="clear" w:color="auto" w:fill="auto"/>
              <w:spacing w:before="0" w:line="240" w:lineRule="auto"/>
              <w:ind w:firstLine="0"/>
              <w:jc w:val="center"/>
              <w:rPr>
                <w:sz w:val="24"/>
                <w:szCs w:val="24"/>
              </w:rPr>
            </w:pPr>
            <w:r w:rsidRPr="007E7668">
              <w:rPr>
                <w:rStyle w:val="105pt"/>
                <w:b w:val="0"/>
                <w:sz w:val="24"/>
                <w:szCs w:val="24"/>
              </w:rPr>
              <w:t>от станций технического обслуживания автомобилей при числе постов</w:t>
            </w:r>
          </w:p>
        </w:tc>
      </w:tr>
      <w:tr w:rsidR="00160865" w:rsidRPr="007E7668" w:rsidTr="00BA76ED">
        <w:trPr>
          <w:trHeight w:hRule="exact" w:val="768"/>
        </w:trPr>
        <w:tc>
          <w:tcPr>
            <w:tcW w:w="3864" w:type="dxa"/>
            <w:tcBorders>
              <w:left w:val="single" w:sz="4" w:space="0" w:color="auto"/>
            </w:tcBorders>
            <w:shd w:val="clear" w:color="auto" w:fill="FFFFFF"/>
          </w:tcPr>
          <w:p w:rsidR="00160865" w:rsidRPr="007E7668" w:rsidRDefault="00160865" w:rsidP="003E270E">
            <w:pPr>
              <w:spacing w:after="0" w:line="240" w:lineRule="auto"/>
              <w:rPr>
                <w:sz w:val="24"/>
                <w:szCs w:val="24"/>
              </w:rPr>
            </w:pPr>
          </w:p>
        </w:tc>
        <w:tc>
          <w:tcPr>
            <w:tcW w:w="926"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280" w:firstLine="0"/>
              <w:jc w:val="center"/>
              <w:rPr>
                <w:sz w:val="24"/>
                <w:szCs w:val="24"/>
              </w:rPr>
            </w:pPr>
            <w:r w:rsidRPr="007E7668">
              <w:rPr>
                <w:rStyle w:val="105pt"/>
                <w:b w:val="0"/>
                <w:sz w:val="24"/>
                <w:szCs w:val="24"/>
              </w:rPr>
              <w:t>10 и менее</w:t>
            </w:r>
          </w:p>
        </w:tc>
        <w:tc>
          <w:tcPr>
            <w:tcW w:w="922"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11 - 50</w:t>
            </w:r>
          </w:p>
        </w:tc>
        <w:tc>
          <w:tcPr>
            <w:tcW w:w="931"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51 - 100</w:t>
            </w:r>
          </w:p>
        </w:tc>
        <w:tc>
          <w:tcPr>
            <w:tcW w:w="778"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260" w:firstLine="0"/>
              <w:jc w:val="center"/>
              <w:rPr>
                <w:sz w:val="24"/>
                <w:szCs w:val="24"/>
              </w:rPr>
            </w:pPr>
            <w:r w:rsidRPr="007E7668">
              <w:rPr>
                <w:rStyle w:val="105pt"/>
                <w:b w:val="0"/>
                <w:sz w:val="24"/>
                <w:szCs w:val="24"/>
              </w:rPr>
              <w:t>101</w:t>
            </w:r>
          </w:p>
          <w:p w:rsidR="00160865" w:rsidRPr="007E7668" w:rsidRDefault="00160865" w:rsidP="00BA76ED">
            <w:pPr>
              <w:pStyle w:val="4"/>
              <w:shd w:val="clear" w:color="auto" w:fill="auto"/>
              <w:spacing w:before="0" w:line="240" w:lineRule="auto"/>
              <w:ind w:left="260" w:firstLine="0"/>
              <w:jc w:val="center"/>
              <w:rPr>
                <w:sz w:val="24"/>
                <w:szCs w:val="24"/>
              </w:rPr>
            </w:pPr>
            <w:r w:rsidRPr="007E7668">
              <w:rPr>
                <w:rStyle w:val="105pt"/>
                <w:b w:val="0"/>
                <w:sz w:val="24"/>
                <w:szCs w:val="24"/>
              </w:rPr>
              <w:t>300</w:t>
            </w:r>
          </w:p>
        </w:tc>
        <w:tc>
          <w:tcPr>
            <w:tcW w:w="922"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300" w:firstLine="0"/>
              <w:jc w:val="center"/>
              <w:rPr>
                <w:sz w:val="24"/>
                <w:szCs w:val="24"/>
              </w:rPr>
            </w:pPr>
            <w:r w:rsidRPr="007E7668">
              <w:rPr>
                <w:rStyle w:val="105pt"/>
                <w:b w:val="0"/>
                <w:sz w:val="24"/>
                <w:szCs w:val="24"/>
              </w:rPr>
              <w:t>10 и менее</w:t>
            </w:r>
          </w:p>
        </w:tc>
        <w:tc>
          <w:tcPr>
            <w:tcW w:w="1070" w:type="dxa"/>
            <w:tcBorders>
              <w:top w:val="single" w:sz="4" w:space="0" w:color="auto"/>
              <w:left w:val="single" w:sz="4" w:space="0" w:color="auto"/>
              <w:righ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11 - 30</w:t>
            </w:r>
          </w:p>
        </w:tc>
      </w:tr>
      <w:tr w:rsidR="00160865" w:rsidRPr="007E7668" w:rsidTr="00BA76ED">
        <w:trPr>
          <w:trHeight w:hRule="exact" w:val="490"/>
        </w:trPr>
        <w:tc>
          <w:tcPr>
            <w:tcW w:w="3864" w:type="dxa"/>
            <w:tcBorders>
              <w:top w:val="single" w:sz="4" w:space="0" w:color="auto"/>
              <w:left w:val="single" w:sz="4" w:space="0" w:color="auto"/>
            </w:tcBorders>
            <w:shd w:val="clear" w:color="auto" w:fill="FFFFFF"/>
          </w:tcPr>
          <w:p w:rsidR="00160865" w:rsidRPr="007E7668" w:rsidRDefault="00160865" w:rsidP="003E270E">
            <w:pPr>
              <w:pStyle w:val="4"/>
              <w:shd w:val="clear" w:color="auto" w:fill="auto"/>
              <w:spacing w:before="0" w:line="240" w:lineRule="auto"/>
              <w:ind w:firstLine="0"/>
              <w:rPr>
                <w:sz w:val="24"/>
                <w:szCs w:val="24"/>
              </w:rPr>
            </w:pPr>
            <w:r w:rsidRPr="007E7668">
              <w:rPr>
                <w:rStyle w:val="105pt"/>
                <w:b w:val="0"/>
                <w:sz w:val="24"/>
                <w:szCs w:val="24"/>
              </w:rPr>
              <w:t>Общественные здания</w:t>
            </w:r>
          </w:p>
        </w:tc>
        <w:tc>
          <w:tcPr>
            <w:tcW w:w="926"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rPr>
                <w:sz w:val="24"/>
                <w:szCs w:val="24"/>
              </w:rPr>
            </w:pPr>
            <w:r w:rsidRPr="007E7668">
              <w:rPr>
                <w:rStyle w:val="105pt"/>
                <w:b w:val="0"/>
                <w:sz w:val="24"/>
                <w:szCs w:val="24"/>
              </w:rPr>
              <w:t>10(12)</w:t>
            </w:r>
          </w:p>
        </w:tc>
        <w:tc>
          <w:tcPr>
            <w:tcW w:w="922"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10(12)</w:t>
            </w:r>
          </w:p>
        </w:tc>
        <w:tc>
          <w:tcPr>
            <w:tcW w:w="931"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778"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260" w:firstLine="0"/>
              <w:jc w:val="center"/>
              <w:rPr>
                <w:sz w:val="24"/>
                <w:szCs w:val="24"/>
              </w:rPr>
            </w:pPr>
            <w:r w:rsidRPr="007E7668">
              <w:rPr>
                <w:rStyle w:val="105pt"/>
                <w:b w:val="0"/>
                <w:sz w:val="24"/>
                <w:szCs w:val="24"/>
              </w:rPr>
              <w:t>25</w:t>
            </w:r>
          </w:p>
        </w:tc>
        <w:tc>
          <w:tcPr>
            <w:tcW w:w="922"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300" w:firstLine="0"/>
              <w:jc w:val="center"/>
              <w:rPr>
                <w:sz w:val="24"/>
                <w:szCs w:val="24"/>
              </w:rPr>
            </w:pPr>
            <w:r w:rsidRPr="007E7668">
              <w:rPr>
                <w:rStyle w:val="105pt"/>
                <w:b w:val="0"/>
                <w:sz w:val="24"/>
                <w:szCs w:val="24"/>
              </w:rPr>
              <w:t>15</w:t>
            </w:r>
          </w:p>
        </w:tc>
        <w:tc>
          <w:tcPr>
            <w:tcW w:w="1070" w:type="dxa"/>
            <w:tcBorders>
              <w:top w:val="single" w:sz="4" w:space="0" w:color="auto"/>
              <w:left w:val="single" w:sz="4" w:space="0" w:color="auto"/>
              <w:righ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20</w:t>
            </w:r>
          </w:p>
        </w:tc>
      </w:tr>
      <w:tr w:rsidR="00160865" w:rsidRPr="007E7668" w:rsidTr="00BA76ED">
        <w:trPr>
          <w:trHeight w:hRule="exact" w:val="1315"/>
        </w:trPr>
        <w:tc>
          <w:tcPr>
            <w:tcW w:w="3864" w:type="dxa"/>
            <w:tcBorders>
              <w:top w:val="single" w:sz="4" w:space="0" w:color="auto"/>
              <w:left w:val="single" w:sz="4" w:space="0" w:color="auto"/>
            </w:tcBorders>
            <w:shd w:val="clear" w:color="auto" w:fill="FFFFFF"/>
          </w:tcPr>
          <w:p w:rsidR="00160865" w:rsidRPr="007E7668" w:rsidRDefault="00160865" w:rsidP="003E270E">
            <w:pPr>
              <w:pStyle w:val="4"/>
              <w:shd w:val="clear" w:color="auto" w:fill="auto"/>
              <w:spacing w:before="0" w:line="240" w:lineRule="auto"/>
              <w:ind w:firstLine="0"/>
              <w:rPr>
                <w:sz w:val="24"/>
                <w:szCs w:val="24"/>
              </w:rPr>
            </w:pPr>
            <w:r w:rsidRPr="007E7668">
              <w:rPr>
                <w:rStyle w:val="105pt"/>
                <w:b w:val="0"/>
                <w:sz w:val="24"/>
                <w:szCs w:val="24"/>
              </w:rPr>
              <w:t xml:space="preserve">Границы земельных участков общеобразовательных </w:t>
            </w:r>
            <w:r w:rsidR="00386796">
              <w:rPr>
                <w:sz w:val="24"/>
                <w:szCs w:val="24"/>
              </w:rPr>
              <w:t>организаций</w:t>
            </w:r>
            <w:r w:rsidRPr="007E7668">
              <w:rPr>
                <w:rStyle w:val="105pt"/>
                <w:b w:val="0"/>
                <w:sz w:val="24"/>
                <w:szCs w:val="24"/>
              </w:rPr>
              <w:t xml:space="preserve"> и дошкольных образовательных </w:t>
            </w:r>
            <w:r w:rsidR="00386796">
              <w:rPr>
                <w:sz w:val="24"/>
                <w:szCs w:val="24"/>
              </w:rPr>
              <w:t>организаций</w:t>
            </w:r>
          </w:p>
        </w:tc>
        <w:tc>
          <w:tcPr>
            <w:tcW w:w="926"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280" w:firstLine="0"/>
              <w:jc w:val="center"/>
              <w:rPr>
                <w:sz w:val="24"/>
                <w:szCs w:val="24"/>
              </w:rPr>
            </w:pPr>
            <w:r w:rsidRPr="007E7668">
              <w:rPr>
                <w:rStyle w:val="105pt"/>
                <w:b w:val="0"/>
                <w:sz w:val="24"/>
                <w:szCs w:val="24"/>
              </w:rPr>
              <w:t>15</w:t>
            </w:r>
          </w:p>
        </w:tc>
        <w:tc>
          <w:tcPr>
            <w:tcW w:w="922"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931"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778"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260" w:firstLine="0"/>
              <w:jc w:val="center"/>
              <w:rPr>
                <w:sz w:val="24"/>
                <w:szCs w:val="24"/>
              </w:rPr>
            </w:pPr>
            <w:r w:rsidRPr="007E7668">
              <w:rPr>
                <w:rStyle w:val="105pt"/>
                <w:b w:val="0"/>
                <w:sz w:val="24"/>
                <w:szCs w:val="24"/>
              </w:rPr>
              <w:t>50</w:t>
            </w:r>
          </w:p>
        </w:tc>
        <w:tc>
          <w:tcPr>
            <w:tcW w:w="922" w:type="dxa"/>
            <w:tcBorders>
              <w:top w:val="single" w:sz="4" w:space="0" w:color="auto"/>
              <w:lef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300" w:firstLine="0"/>
              <w:jc w:val="center"/>
              <w:rPr>
                <w:sz w:val="24"/>
                <w:szCs w:val="24"/>
              </w:rPr>
            </w:pPr>
            <w:r w:rsidRPr="007E7668">
              <w:rPr>
                <w:rStyle w:val="105pt"/>
                <w:b w:val="0"/>
                <w:sz w:val="24"/>
                <w:szCs w:val="24"/>
              </w:rPr>
              <w:t>50</w:t>
            </w:r>
          </w:p>
        </w:tc>
        <w:tc>
          <w:tcPr>
            <w:tcW w:w="1070" w:type="dxa"/>
            <w:tcBorders>
              <w:top w:val="single" w:sz="4" w:space="0" w:color="auto"/>
              <w:left w:val="single" w:sz="4" w:space="0" w:color="auto"/>
              <w:righ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50</w:t>
            </w:r>
          </w:p>
        </w:tc>
      </w:tr>
      <w:tr w:rsidR="00160865" w:rsidRPr="007E7668" w:rsidTr="00BA76ED">
        <w:trPr>
          <w:trHeight w:hRule="exact" w:val="1056"/>
        </w:trPr>
        <w:tc>
          <w:tcPr>
            <w:tcW w:w="3864" w:type="dxa"/>
            <w:tcBorders>
              <w:top w:val="single" w:sz="4" w:space="0" w:color="auto"/>
              <w:left w:val="single" w:sz="4" w:space="0" w:color="auto"/>
              <w:bottom w:val="single" w:sz="4" w:space="0" w:color="auto"/>
            </w:tcBorders>
            <w:shd w:val="clear" w:color="auto" w:fill="FFFFFF"/>
          </w:tcPr>
          <w:p w:rsidR="00160865" w:rsidRPr="007E7668" w:rsidRDefault="00160865" w:rsidP="00556A14">
            <w:pPr>
              <w:pStyle w:val="4"/>
              <w:shd w:val="clear" w:color="auto" w:fill="auto"/>
              <w:spacing w:before="0" w:line="240" w:lineRule="auto"/>
              <w:ind w:firstLine="0"/>
              <w:rPr>
                <w:sz w:val="24"/>
                <w:szCs w:val="24"/>
              </w:rPr>
            </w:pPr>
            <w:r w:rsidRPr="007E7668">
              <w:rPr>
                <w:rStyle w:val="105pt"/>
                <w:b w:val="0"/>
                <w:sz w:val="24"/>
                <w:szCs w:val="24"/>
              </w:rPr>
              <w:lastRenderedPageBreak/>
              <w:t>Гран</w:t>
            </w:r>
            <w:r w:rsidR="00556A14">
              <w:rPr>
                <w:rStyle w:val="105pt"/>
                <w:b w:val="0"/>
                <w:sz w:val="24"/>
                <w:szCs w:val="24"/>
              </w:rPr>
              <w:t xml:space="preserve">ицы земельных участков лечебно-профилактических медицинских организаций </w:t>
            </w:r>
          </w:p>
        </w:tc>
        <w:tc>
          <w:tcPr>
            <w:tcW w:w="926" w:type="dxa"/>
            <w:tcBorders>
              <w:top w:val="single" w:sz="4" w:space="0" w:color="auto"/>
              <w:left w:val="single" w:sz="4" w:space="0" w:color="auto"/>
              <w:bottom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280" w:firstLine="0"/>
              <w:jc w:val="center"/>
              <w:rPr>
                <w:sz w:val="24"/>
                <w:szCs w:val="24"/>
              </w:rPr>
            </w:pPr>
            <w:r w:rsidRPr="007E7668">
              <w:rPr>
                <w:rStyle w:val="105pt"/>
                <w:b w:val="0"/>
                <w:sz w:val="24"/>
                <w:szCs w:val="24"/>
              </w:rPr>
              <w:t>25</w:t>
            </w:r>
          </w:p>
        </w:tc>
        <w:tc>
          <w:tcPr>
            <w:tcW w:w="922" w:type="dxa"/>
            <w:tcBorders>
              <w:top w:val="single" w:sz="4" w:space="0" w:color="auto"/>
              <w:left w:val="single" w:sz="4" w:space="0" w:color="auto"/>
              <w:bottom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931" w:type="dxa"/>
            <w:tcBorders>
              <w:top w:val="single" w:sz="4" w:space="0" w:color="auto"/>
              <w:left w:val="single" w:sz="4" w:space="0" w:color="auto"/>
              <w:bottom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50</w:t>
            </w:r>
          </w:p>
        </w:tc>
        <w:tc>
          <w:tcPr>
            <w:tcW w:w="778" w:type="dxa"/>
            <w:tcBorders>
              <w:top w:val="single" w:sz="4" w:space="0" w:color="auto"/>
              <w:left w:val="single" w:sz="4" w:space="0" w:color="auto"/>
              <w:bottom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260" w:firstLine="0"/>
              <w:jc w:val="center"/>
              <w:rPr>
                <w:sz w:val="24"/>
                <w:szCs w:val="24"/>
              </w:rPr>
            </w:pPr>
            <w:r w:rsidRPr="007E7668">
              <w:rPr>
                <w:rStyle w:val="105pt"/>
                <w:b w:val="0"/>
                <w:sz w:val="24"/>
                <w:szCs w:val="24"/>
              </w:rPr>
              <w:t>50</w:t>
            </w:r>
          </w:p>
        </w:tc>
        <w:tc>
          <w:tcPr>
            <w:tcW w:w="922" w:type="dxa"/>
            <w:tcBorders>
              <w:top w:val="single" w:sz="4" w:space="0" w:color="auto"/>
              <w:left w:val="single" w:sz="4" w:space="0" w:color="auto"/>
              <w:bottom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left="300" w:firstLine="0"/>
              <w:jc w:val="center"/>
              <w:rPr>
                <w:sz w:val="24"/>
                <w:szCs w:val="24"/>
              </w:rPr>
            </w:pPr>
            <w:r w:rsidRPr="007E7668">
              <w:rPr>
                <w:rStyle w:val="105pt"/>
                <w:b w:val="0"/>
                <w:sz w:val="24"/>
                <w:szCs w:val="24"/>
              </w:rPr>
              <w:t>50</w:t>
            </w:r>
          </w:p>
        </w:tc>
        <w:tc>
          <w:tcPr>
            <w:tcW w:w="1070" w:type="dxa"/>
            <w:tcBorders>
              <w:top w:val="single" w:sz="4" w:space="0" w:color="auto"/>
              <w:left w:val="single" w:sz="4" w:space="0" w:color="auto"/>
              <w:bottom w:val="single" w:sz="4" w:space="0" w:color="auto"/>
              <w:right w:val="single" w:sz="4" w:space="0" w:color="auto"/>
            </w:tcBorders>
            <w:shd w:val="clear" w:color="auto" w:fill="FFFFFF"/>
            <w:vAlign w:val="center"/>
          </w:tcPr>
          <w:p w:rsidR="00160865" w:rsidRPr="007E7668" w:rsidRDefault="00160865" w:rsidP="00BA76ED">
            <w:pPr>
              <w:pStyle w:val="4"/>
              <w:shd w:val="clear" w:color="auto" w:fill="auto"/>
              <w:spacing w:before="0" w:line="240" w:lineRule="auto"/>
              <w:ind w:firstLine="0"/>
              <w:jc w:val="center"/>
              <w:rPr>
                <w:sz w:val="24"/>
                <w:szCs w:val="24"/>
              </w:rPr>
            </w:pPr>
            <w:r w:rsidRPr="007E7668">
              <w:rPr>
                <w:rStyle w:val="105pt"/>
                <w:b w:val="0"/>
                <w:sz w:val="24"/>
                <w:szCs w:val="24"/>
              </w:rPr>
              <w:t>50</w:t>
            </w:r>
          </w:p>
        </w:tc>
      </w:tr>
    </w:tbl>
    <w:p w:rsidR="00160865" w:rsidRPr="007E7668" w:rsidRDefault="00160865" w:rsidP="00160865">
      <w:pPr>
        <w:pStyle w:val="a6"/>
        <w:shd w:val="clear" w:color="auto" w:fill="auto"/>
        <w:spacing w:line="240" w:lineRule="auto"/>
        <w:rPr>
          <w:b w:val="0"/>
          <w:sz w:val="24"/>
          <w:szCs w:val="24"/>
        </w:rPr>
      </w:pPr>
      <w:r w:rsidRPr="007E7668">
        <w:rPr>
          <w:b w:val="0"/>
          <w:sz w:val="24"/>
          <w:szCs w:val="24"/>
        </w:rPr>
        <w:t>Примечания:</w:t>
      </w:r>
    </w:p>
    <w:p w:rsidR="00600388" w:rsidRPr="007E7668" w:rsidRDefault="00600388" w:rsidP="00882F90">
      <w:pPr>
        <w:pStyle w:val="20"/>
        <w:numPr>
          <w:ilvl w:val="0"/>
          <w:numId w:val="35"/>
        </w:numPr>
        <w:shd w:val="clear" w:color="auto" w:fill="auto"/>
        <w:tabs>
          <w:tab w:val="left" w:pos="1090"/>
        </w:tabs>
        <w:spacing w:line="240" w:lineRule="auto"/>
        <w:ind w:firstLine="851"/>
        <w:rPr>
          <w:b w:val="0"/>
          <w:sz w:val="24"/>
          <w:szCs w:val="24"/>
        </w:rPr>
      </w:pPr>
      <w:r w:rsidRPr="007E7668">
        <w:rPr>
          <w:b w:val="0"/>
          <w:sz w:val="24"/>
          <w:szCs w:val="24"/>
        </w:rPr>
        <w:t>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600388" w:rsidRPr="007E7668" w:rsidRDefault="00600388" w:rsidP="00882F90">
      <w:pPr>
        <w:pStyle w:val="20"/>
        <w:numPr>
          <w:ilvl w:val="0"/>
          <w:numId w:val="35"/>
        </w:numPr>
        <w:shd w:val="clear" w:color="auto" w:fill="auto"/>
        <w:tabs>
          <w:tab w:val="left" w:pos="1090"/>
        </w:tabs>
        <w:spacing w:line="240" w:lineRule="auto"/>
        <w:ind w:firstLine="851"/>
        <w:rPr>
          <w:b w:val="0"/>
          <w:sz w:val="24"/>
          <w:szCs w:val="24"/>
        </w:rPr>
      </w:pPr>
      <w:r w:rsidRPr="007E7668">
        <w:rPr>
          <w:b w:val="0"/>
          <w:sz w:val="24"/>
          <w:szCs w:val="24"/>
        </w:rPr>
        <w:t>В скобках указаны значения для гаражей III и IV степеней огнестойкости.</w:t>
      </w:r>
    </w:p>
    <w:p w:rsidR="002530CA" w:rsidRPr="007E7668" w:rsidRDefault="002530CA" w:rsidP="007E7668">
      <w:pPr>
        <w:pStyle w:val="20"/>
        <w:shd w:val="clear" w:color="auto" w:fill="auto"/>
        <w:tabs>
          <w:tab w:val="left" w:pos="1090"/>
        </w:tabs>
        <w:spacing w:line="240" w:lineRule="auto"/>
        <w:ind w:left="740"/>
        <w:rPr>
          <w:b w:val="0"/>
          <w:sz w:val="24"/>
          <w:szCs w:val="24"/>
        </w:rPr>
      </w:pPr>
    </w:p>
    <w:p w:rsidR="00600388" w:rsidRPr="007E7668" w:rsidRDefault="00134AA6" w:rsidP="007E7668">
      <w:pPr>
        <w:pStyle w:val="12"/>
        <w:keepNext/>
        <w:keepLines/>
        <w:shd w:val="clear" w:color="auto" w:fill="auto"/>
        <w:spacing w:after="0" w:line="240" w:lineRule="auto"/>
        <w:ind w:left="360" w:firstLine="491"/>
        <w:jc w:val="both"/>
        <w:rPr>
          <w:sz w:val="24"/>
          <w:szCs w:val="24"/>
        </w:rPr>
      </w:pPr>
      <w:r w:rsidRPr="007E7668">
        <w:rPr>
          <w:bCs w:val="0"/>
          <w:sz w:val="24"/>
          <w:szCs w:val="24"/>
          <w:lang w:val="en-US"/>
        </w:rPr>
        <w:t>IV</w:t>
      </w:r>
      <w:r w:rsidRPr="007E7668">
        <w:rPr>
          <w:bCs w:val="0"/>
          <w:sz w:val="24"/>
          <w:szCs w:val="24"/>
        </w:rPr>
        <w:t>.</w:t>
      </w:r>
      <w:r w:rsidR="00FA3BCA" w:rsidRPr="007E7668">
        <w:rPr>
          <w:bCs w:val="0"/>
          <w:sz w:val="24"/>
          <w:szCs w:val="24"/>
        </w:rPr>
        <w:t xml:space="preserve"> </w:t>
      </w:r>
      <w:bookmarkStart w:id="3" w:name="bookmark2"/>
      <w:r w:rsidR="00600388" w:rsidRPr="007E7668">
        <w:rPr>
          <w:bCs w:val="0"/>
          <w:sz w:val="24"/>
          <w:szCs w:val="24"/>
        </w:rPr>
        <w:t>Расчетные показатели объектов инженерной инфраструктуры</w:t>
      </w:r>
      <w:r w:rsidR="00600388" w:rsidRPr="007E7668">
        <w:rPr>
          <w:b w:val="0"/>
          <w:bCs w:val="0"/>
          <w:sz w:val="24"/>
          <w:szCs w:val="24"/>
        </w:rPr>
        <w:t>.</w:t>
      </w:r>
      <w:bookmarkEnd w:id="3"/>
    </w:p>
    <w:p w:rsidR="00600388" w:rsidRDefault="00600388" w:rsidP="00882F90">
      <w:pPr>
        <w:pStyle w:val="4"/>
        <w:numPr>
          <w:ilvl w:val="0"/>
          <w:numId w:val="36"/>
        </w:numPr>
        <w:shd w:val="clear" w:color="auto" w:fill="auto"/>
        <w:tabs>
          <w:tab w:val="left" w:pos="3029"/>
        </w:tabs>
        <w:spacing w:before="0" w:line="240" w:lineRule="auto"/>
        <w:ind w:left="2640" w:firstLine="0"/>
        <w:rPr>
          <w:b/>
          <w:sz w:val="24"/>
          <w:szCs w:val="24"/>
        </w:rPr>
      </w:pPr>
      <w:r w:rsidRPr="00F441A1">
        <w:rPr>
          <w:b/>
          <w:sz w:val="24"/>
          <w:szCs w:val="24"/>
        </w:rPr>
        <w:t>Водоснабжение и водоотведение.</w:t>
      </w:r>
    </w:p>
    <w:p w:rsidR="000E46CF" w:rsidRPr="00F441A1" w:rsidRDefault="000E46CF" w:rsidP="000E46CF">
      <w:pPr>
        <w:pStyle w:val="4"/>
        <w:shd w:val="clear" w:color="auto" w:fill="auto"/>
        <w:tabs>
          <w:tab w:val="left" w:pos="3029"/>
        </w:tabs>
        <w:spacing w:before="0" w:line="240" w:lineRule="auto"/>
        <w:ind w:left="2640" w:firstLine="0"/>
        <w:rPr>
          <w:b/>
          <w:sz w:val="24"/>
          <w:szCs w:val="24"/>
        </w:rPr>
      </w:pPr>
    </w:p>
    <w:p w:rsidR="00600388" w:rsidRPr="007E7668" w:rsidRDefault="00F441A1" w:rsidP="00F441A1">
      <w:pPr>
        <w:pStyle w:val="4"/>
        <w:numPr>
          <w:ilvl w:val="1"/>
          <w:numId w:val="36"/>
        </w:numPr>
        <w:shd w:val="clear" w:color="auto" w:fill="auto"/>
        <w:tabs>
          <w:tab w:val="left" w:pos="675"/>
        </w:tabs>
        <w:spacing w:before="0" w:line="240" w:lineRule="auto"/>
        <w:ind w:left="20" w:right="20" w:firstLine="831"/>
        <w:rPr>
          <w:sz w:val="24"/>
          <w:szCs w:val="24"/>
        </w:rPr>
      </w:pPr>
      <w:r>
        <w:rPr>
          <w:sz w:val="24"/>
          <w:szCs w:val="24"/>
        </w:rPr>
        <w:t xml:space="preserve"> </w:t>
      </w:r>
      <w:r w:rsidR="00600388" w:rsidRPr="007E7668">
        <w:rPr>
          <w:sz w:val="24"/>
          <w:szCs w:val="24"/>
        </w:rPr>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30.12.2004 № 210-Ф3 «Об основах регулирования тарифов организаций коммунального комплекса».</w:t>
      </w:r>
    </w:p>
    <w:p w:rsidR="00600388" w:rsidRPr="007E7668" w:rsidRDefault="00600388" w:rsidP="00250916">
      <w:pPr>
        <w:pStyle w:val="4"/>
        <w:shd w:val="clear" w:color="auto" w:fill="auto"/>
        <w:spacing w:before="0" w:line="240" w:lineRule="auto"/>
        <w:ind w:left="20" w:right="20" w:firstLine="831"/>
        <w:rPr>
          <w:sz w:val="24"/>
          <w:szCs w:val="24"/>
        </w:rPr>
      </w:pPr>
      <w:r w:rsidRPr="007E7668">
        <w:rPr>
          <w:sz w:val="24"/>
          <w:szCs w:val="24"/>
        </w:rPr>
        <w:t>12.2</w:t>
      </w:r>
      <w:r w:rsidR="00F441A1">
        <w:rPr>
          <w:sz w:val="24"/>
          <w:szCs w:val="24"/>
        </w:rPr>
        <w:t>.</w:t>
      </w:r>
      <w:r w:rsidRPr="007E7668">
        <w:rPr>
          <w:sz w:val="24"/>
          <w:szCs w:val="24"/>
        </w:rPr>
        <w:t xml:space="preserve">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w:t>
      </w:r>
      <w:r w:rsidRPr="006627D3">
        <w:rPr>
          <w:sz w:val="24"/>
          <w:szCs w:val="24"/>
          <w:highlight w:val="green"/>
        </w:rPr>
        <w:t>СП 31.13330</w:t>
      </w:r>
      <w:r w:rsidR="00233646" w:rsidRPr="006627D3">
        <w:rPr>
          <w:sz w:val="24"/>
          <w:szCs w:val="24"/>
          <w:highlight w:val="green"/>
        </w:rPr>
        <w:t>.2012</w:t>
      </w:r>
      <w:r w:rsidRPr="006627D3">
        <w:rPr>
          <w:sz w:val="24"/>
          <w:szCs w:val="24"/>
          <w:highlight w:val="green"/>
        </w:rPr>
        <w:t>,</w:t>
      </w:r>
      <w:r w:rsidR="00033734" w:rsidRPr="006627D3">
        <w:rPr>
          <w:sz w:val="24"/>
          <w:szCs w:val="24"/>
          <w:highlight w:val="green"/>
        </w:rPr>
        <w:t xml:space="preserve"> СП 32.13330</w:t>
      </w:r>
      <w:r w:rsidR="00233646" w:rsidRPr="006627D3">
        <w:rPr>
          <w:sz w:val="24"/>
          <w:szCs w:val="24"/>
          <w:highlight w:val="green"/>
        </w:rPr>
        <w:t>.2012</w:t>
      </w:r>
      <w:r w:rsidR="00033734">
        <w:rPr>
          <w:sz w:val="24"/>
          <w:szCs w:val="24"/>
        </w:rPr>
        <w:t xml:space="preserve"> с учетом санитарно-</w:t>
      </w:r>
      <w:r w:rsidRPr="007E7668">
        <w:rPr>
          <w:sz w:val="24"/>
          <w:szCs w:val="24"/>
        </w:rPr>
        <w:t>гигиенической надежности получения питьевой воды, экологических и ресурсосберегающих требований.</w:t>
      </w:r>
    </w:p>
    <w:p w:rsidR="00600388" w:rsidRPr="007E7668" w:rsidRDefault="00600388" w:rsidP="00882F90">
      <w:pPr>
        <w:pStyle w:val="4"/>
        <w:numPr>
          <w:ilvl w:val="0"/>
          <w:numId w:val="37"/>
        </w:numPr>
        <w:shd w:val="clear" w:color="auto" w:fill="auto"/>
        <w:tabs>
          <w:tab w:val="left" w:pos="675"/>
        </w:tabs>
        <w:spacing w:before="0" w:line="240" w:lineRule="auto"/>
        <w:ind w:left="20" w:right="20" w:firstLine="831"/>
        <w:rPr>
          <w:sz w:val="24"/>
          <w:szCs w:val="24"/>
        </w:rPr>
      </w:pPr>
      <w:r w:rsidRPr="007E7668">
        <w:rPr>
          <w:sz w:val="24"/>
          <w:szCs w:val="24"/>
        </w:rPr>
        <w:t>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600388" w:rsidRPr="007E7668" w:rsidRDefault="00600388" w:rsidP="00882F90">
      <w:pPr>
        <w:pStyle w:val="4"/>
        <w:numPr>
          <w:ilvl w:val="0"/>
          <w:numId w:val="37"/>
        </w:numPr>
        <w:shd w:val="clear" w:color="auto" w:fill="auto"/>
        <w:tabs>
          <w:tab w:val="left" w:pos="675"/>
        </w:tabs>
        <w:spacing w:before="0" w:line="240" w:lineRule="auto"/>
        <w:ind w:left="20" w:right="20" w:firstLine="831"/>
        <w:rPr>
          <w:sz w:val="24"/>
          <w:szCs w:val="24"/>
        </w:rPr>
      </w:pPr>
      <w:r w:rsidRPr="007E7668">
        <w:rPr>
          <w:sz w:val="24"/>
          <w:szCs w:val="24"/>
        </w:rPr>
        <w:t xml:space="preserve">Выбор источников хозяйственно-питьевого водоснабжения необходимо осуществлять в соответствии с требованиями </w:t>
      </w:r>
      <w:r w:rsidR="006627D3" w:rsidRPr="0072561D">
        <w:rPr>
          <w:sz w:val="24"/>
          <w:szCs w:val="24"/>
          <w:highlight w:val="green"/>
        </w:rPr>
        <w:t>СанПиН 2.1.4.1110 02, ГОСТ 2761-84</w:t>
      </w:r>
      <w:r w:rsidRPr="007E7668">
        <w:rPr>
          <w:sz w:val="24"/>
          <w:szCs w:val="24"/>
        </w:rPr>
        <w:t>,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600388" w:rsidRPr="007E7668" w:rsidRDefault="00600388" w:rsidP="00882F90">
      <w:pPr>
        <w:pStyle w:val="4"/>
        <w:numPr>
          <w:ilvl w:val="0"/>
          <w:numId w:val="37"/>
        </w:numPr>
        <w:shd w:val="clear" w:color="auto" w:fill="auto"/>
        <w:tabs>
          <w:tab w:val="left" w:pos="675"/>
        </w:tabs>
        <w:spacing w:before="0" w:line="240" w:lineRule="auto"/>
        <w:ind w:left="20" w:right="20" w:firstLine="831"/>
        <w:rPr>
          <w:sz w:val="24"/>
          <w:szCs w:val="24"/>
        </w:rPr>
      </w:pPr>
      <w:r w:rsidRPr="007E7668">
        <w:rPr>
          <w:sz w:val="24"/>
          <w:szCs w:val="24"/>
        </w:rPr>
        <w:t>Размеры земельных участков для станций очистки воды в зависимости от их производительности (тыс. куб.м/сутки) следует принимать по проекту, но не более:</w:t>
      </w:r>
    </w:p>
    <w:p w:rsidR="00600388" w:rsidRPr="007E7668" w:rsidRDefault="00600388" w:rsidP="00250916">
      <w:pPr>
        <w:pStyle w:val="4"/>
        <w:shd w:val="clear" w:color="auto" w:fill="auto"/>
        <w:spacing w:before="0" w:line="240" w:lineRule="auto"/>
        <w:ind w:right="2" w:firstLine="851"/>
        <w:rPr>
          <w:sz w:val="24"/>
          <w:szCs w:val="24"/>
        </w:rPr>
      </w:pPr>
      <w:r w:rsidRPr="007E7668">
        <w:rPr>
          <w:sz w:val="24"/>
          <w:szCs w:val="24"/>
        </w:rPr>
        <w:t>до 0,8 - 1 га; от 0,8 до 12 - 2 га; от 12 до 32 - 3 га; от 32 до 80 - 4 га; от 80 до 125 - 6 га; от 125 до 250 - 12 га; от 250 до 400 - 18 га; от 400 до 800 - 24 га.</w:t>
      </w:r>
    </w:p>
    <w:p w:rsidR="00600388" w:rsidRDefault="00600388" w:rsidP="00250916">
      <w:pPr>
        <w:pStyle w:val="4"/>
        <w:shd w:val="clear" w:color="auto" w:fill="auto"/>
        <w:spacing w:before="0" w:line="240" w:lineRule="auto"/>
        <w:ind w:left="20" w:right="20" w:firstLine="831"/>
        <w:rPr>
          <w:sz w:val="24"/>
          <w:szCs w:val="24"/>
        </w:rPr>
      </w:pPr>
      <w:r w:rsidRPr="007E7668">
        <w:rPr>
          <w:sz w:val="24"/>
          <w:szCs w:val="24"/>
        </w:rPr>
        <w:t>12.6. Размеры земельных участков для очистных сооружений канализации следует принимать не более указанных в таблице 17.</w:t>
      </w:r>
    </w:p>
    <w:p w:rsidR="00FD5D31" w:rsidRPr="007E7668" w:rsidRDefault="00600388" w:rsidP="00160865">
      <w:pPr>
        <w:pStyle w:val="20"/>
        <w:shd w:val="clear" w:color="auto" w:fill="auto"/>
        <w:tabs>
          <w:tab w:val="left" w:pos="1090"/>
        </w:tabs>
        <w:spacing w:line="240" w:lineRule="auto"/>
        <w:jc w:val="right"/>
        <w:rPr>
          <w:b w:val="0"/>
          <w:sz w:val="24"/>
          <w:szCs w:val="24"/>
        </w:rPr>
      </w:pPr>
      <w:r w:rsidRPr="007E7668">
        <w:rPr>
          <w:b w:val="0"/>
          <w:sz w:val="24"/>
          <w:szCs w:val="24"/>
        </w:rPr>
        <w:t>Таблица 17</w:t>
      </w:r>
    </w:p>
    <w:tbl>
      <w:tblPr>
        <w:tblW w:w="9667" w:type="dxa"/>
        <w:tblLayout w:type="fixed"/>
        <w:tblCellMar>
          <w:left w:w="10" w:type="dxa"/>
          <w:right w:w="10" w:type="dxa"/>
        </w:tblCellMar>
        <w:tblLook w:val="0000" w:firstRow="0" w:lastRow="0" w:firstColumn="0" w:lastColumn="0" w:noHBand="0" w:noVBand="0"/>
      </w:tblPr>
      <w:tblGrid>
        <w:gridCol w:w="4546"/>
        <w:gridCol w:w="1339"/>
        <w:gridCol w:w="1334"/>
        <w:gridCol w:w="2448"/>
      </w:tblGrid>
      <w:tr w:rsidR="00600388" w:rsidRPr="007E7668" w:rsidTr="00BA76ED">
        <w:trPr>
          <w:trHeight w:hRule="exact" w:val="494"/>
        </w:trPr>
        <w:tc>
          <w:tcPr>
            <w:tcW w:w="4546" w:type="dxa"/>
            <w:vMerge w:val="restart"/>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Производительность очистных сооружений канализации, тыс. куб. м/сутки</w:t>
            </w:r>
          </w:p>
        </w:tc>
        <w:tc>
          <w:tcPr>
            <w:tcW w:w="5121" w:type="dxa"/>
            <w:gridSpan w:val="3"/>
            <w:tcBorders>
              <w:top w:val="single" w:sz="4" w:space="0" w:color="auto"/>
              <w:left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Размеры земельных участков, га</w:t>
            </w:r>
          </w:p>
        </w:tc>
      </w:tr>
      <w:tr w:rsidR="00600388" w:rsidRPr="007E7668" w:rsidTr="00BA76ED">
        <w:trPr>
          <w:trHeight w:hRule="exact" w:val="854"/>
        </w:trPr>
        <w:tc>
          <w:tcPr>
            <w:tcW w:w="4546" w:type="dxa"/>
            <w:vMerge/>
            <w:tcBorders>
              <w:left w:val="single" w:sz="4" w:space="0" w:color="auto"/>
            </w:tcBorders>
            <w:shd w:val="clear" w:color="auto" w:fill="FFFFFF"/>
          </w:tcPr>
          <w:p w:rsidR="00600388" w:rsidRPr="007E7668" w:rsidRDefault="00600388" w:rsidP="007E7668">
            <w:pPr>
              <w:spacing w:after="0" w:line="240" w:lineRule="auto"/>
              <w:rPr>
                <w:sz w:val="24"/>
                <w:szCs w:val="24"/>
              </w:rPr>
            </w:pPr>
          </w:p>
        </w:tc>
        <w:tc>
          <w:tcPr>
            <w:tcW w:w="1339" w:type="dxa"/>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очистных</w:t>
            </w:r>
          </w:p>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сооружени</w:t>
            </w:r>
            <w:r w:rsidR="00C450C3" w:rsidRPr="007E7668">
              <w:rPr>
                <w:rStyle w:val="105pt"/>
                <w:b w:val="0"/>
                <w:sz w:val="24"/>
                <w:szCs w:val="24"/>
              </w:rPr>
              <w:t>й</w:t>
            </w:r>
          </w:p>
          <w:p w:rsidR="00600388" w:rsidRPr="007E7668" w:rsidRDefault="00600388" w:rsidP="00BA76ED">
            <w:pPr>
              <w:pStyle w:val="4"/>
              <w:shd w:val="clear" w:color="auto" w:fill="auto"/>
              <w:spacing w:before="0" w:line="240" w:lineRule="auto"/>
              <w:ind w:firstLine="0"/>
              <w:jc w:val="center"/>
              <w:rPr>
                <w:sz w:val="24"/>
                <w:szCs w:val="24"/>
              </w:rPr>
            </w:pPr>
          </w:p>
        </w:tc>
        <w:tc>
          <w:tcPr>
            <w:tcW w:w="1334" w:type="dxa"/>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иловых</w:t>
            </w:r>
          </w:p>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площадок</w:t>
            </w:r>
          </w:p>
        </w:tc>
        <w:tc>
          <w:tcPr>
            <w:tcW w:w="2448"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биологических прудов глубокой очистки сточных вод</w:t>
            </w:r>
          </w:p>
        </w:tc>
      </w:tr>
      <w:tr w:rsidR="00600388" w:rsidRPr="007E7668" w:rsidTr="00BA76ED">
        <w:trPr>
          <w:trHeight w:hRule="exact" w:val="373"/>
        </w:trPr>
        <w:tc>
          <w:tcPr>
            <w:tcW w:w="4546" w:type="dxa"/>
            <w:tcBorders>
              <w:top w:val="single" w:sz="4" w:space="0" w:color="auto"/>
              <w:left w:val="single" w:sz="4" w:space="0" w:color="auto"/>
            </w:tcBorders>
            <w:shd w:val="clear" w:color="auto" w:fill="FFFFFF"/>
          </w:tcPr>
          <w:p w:rsidR="00600388" w:rsidRPr="007E7668" w:rsidRDefault="00600388" w:rsidP="007E7668">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339" w:type="dxa"/>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334" w:type="dxa"/>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2448"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4</w:t>
            </w:r>
          </w:p>
        </w:tc>
      </w:tr>
      <w:tr w:rsidR="00600388" w:rsidRPr="007E7668" w:rsidTr="00BA76ED">
        <w:trPr>
          <w:trHeight w:hRule="exact" w:val="333"/>
        </w:trPr>
        <w:tc>
          <w:tcPr>
            <w:tcW w:w="4546" w:type="dxa"/>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left="80" w:firstLine="0"/>
              <w:jc w:val="left"/>
              <w:rPr>
                <w:sz w:val="24"/>
                <w:szCs w:val="24"/>
              </w:rPr>
            </w:pPr>
            <w:r w:rsidRPr="007E7668">
              <w:rPr>
                <w:rStyle w:val="105pt"/>
                <w:b w:val="0"/>
                <w:sz w:val="24"/>
                <w:szCs w:val="24"/>
              </w:rPr>
              <w:t>до 0,7</w:t>
            </w:r>
          </w:p>
        </w:tc>
        <w:tc>
          <w:tcPr>
            <w:tcW w:w="1339" w:type="dxa"/>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1334" w:type="dxa"/>
            <w:tcBorders>
              <w:top w:val="single" w:sz="4" w:space="0" w:color="auto"/>
              <w:lef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0,2</w:t>
            </w:r>
          </w:p>
        </w:tc>
        <w:tc>
          <w:tcPr>
            <w:tcW w:w="2448"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600388" w:rsidRPr="007E7668" w:rsidTr="00BA76ED">
        <w:trPr>
          <w:trHeight w:hRule="exact" w:val="423"/>
        </w:trPr>
        <w:tc>
          <w:tcPr>
            <w:tcW w:w="4546"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left="80" w:firstLine="0"/>
              <w:jc w:val="left"/>
              <w:rPr>
                <w:sz w:val="24"/>
                <w:szCs w:val="24"/>
              </w:rPr>
            </w:pPr>
            <w:r w:rsidRPr="007E7668">
              <w:rPr>
                <w:rStyle w:val="105pt"/>
                <w:b w:val="0"/>
                <w:sz w:val="24"/>
                <w:szCs w:val="24"/>
              </w:rPr>
              <w:t>от 0,7 до 17</w:t>
            </w:r>
          </w:p>
        </w:tc>
        <w:tc>
          <w:tcPr>
            <w:tcW w:w="1339"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4</w:t>
            </w:r>
          </w:p>
        </w:tc>
        <w:tc>
          <w:tcPr>
            <w:tcW w:w="1334"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600388" w:rsidRPr="007E7668" w:rsidTr="00BA76ED">
        <w:trPr>
          <w:trHeight w:hRule="exact" w:val="430"/>
        </w:trPr>
        <w:tc>
          <w:tcPr>
            <w:tcW w:w="4546"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left="80" w:firstLine="0"/>
              <w:jc w:val="left"/>
              <w:rPr>
                <w:sz w:val="24"/>
                <w:szCs w:val="24"/>
              </w:rPr>
            </w:pPr>
            <w:r w:rsidRPr="007E7668">
              <w:rPr>
                <w:rStyle w:val="105pt"/>
                <w:b w:val="0"/>
                <w:sz w:val="24"/>
                <w:szCs w:val="24"/>
              </w:rPr>
              <w:t>от 17 до 40</w:t>
            </w: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9</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6</w:t>
            </w:r>
          </w:p>
        </w:tc>
      </w:tr>
      <w:tr w:rsidR="00600388" w:rsidRPr="007E7668" w:rsidTr="00BA76ED">
        <w:trPr>
          <w:trHeight w:hRule="exact" w:val="490"/>
        </w:trPr>
        <w:tc>
          <w:tcPr>
            <w:tcW w:w="4546"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left="80" w:firstLine="0"/>
              <w:jc w:val="left"/>
              <w:rPr>
                <w:sz w:val="24"/>
                <w:szCs w:val="24"/>
              </w:rPr>
            </w:pPr>
            <w:r w:rsidRPr="007E7668">
              <w:rPr>
                <w:rStyle w:val="105pt"/>
                <w:b w:val="0"/>
                <w:sz w:val="24"/>
                <w:szCs w:val="24"/>
              </w:rPr>
              <w:t>от 40 до 130</w:t>
            </w:r>
          </w:p>
        </w:tc>
        <w:tc>
          <w:tcPr>
            <w:tcW w:w="1339"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12</w:t>
            </w:r>
          </w:p>
        </w:tc>
        <w:tc>
          <w:tcPr>
            <w:tcW w:w="1334"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25</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20</w:t>
            </w:r>
          </w:p>
        </w:tc>
      </w:tr>
      <w:tr w:rsidR="00600388" w:rsidRPr="007E7668" w:rsidTr="00BA76ED">
        <w:trPr>
          <w:trHeight w:hRule="exact" w:val="490"/>
        </w:trPr>
        <w:tc>
          <w:tcPr>
            <w:tcW w:w="4546"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left="80" w:firstLine="0"/>
              <w:jc w:val="left"/>
              <w:rPr>
                <w:sz w:val="24"/>
                <w:szCs w:val="24"/>
              </w:rPr>
            </w:pPr>
            <w:r w:rsidRPr="007E7668">
              <w:rPr>
                <w:rStyle w:val="105pt"/>
                <w:b w:val="0"/>
                <w:sz w:val="24"/>
                <w:szCs w:val="24"/>
              </w:rPr>
              <w:t>от 130 до 175</w:t>
            </w: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14</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30</w:t>
            </w:r>
          </w:p>
        </w:tc>
      </w:tr>
      <w:tr w:rsidR="00600388" w:rsidRPr="007E7668" w:rsidTr="00BA76ED">
        <w:trPr>
          <w:trHeight w:hRule="exact" w:val="435"/>
        </w:trPr>
        <w:tc>
          <w:tcPr>
            <w:tcW w:w="4546"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left="80" w:firstLine="0"/>
              <w:jc w:val="left"/>
              <w:rPr>
                <w:sz w:val="24"/>
                <w:szCs w:val="24"/>
              </w:rPr>
            </w:pPr>
            <w:r w:rsidRPr="007E7668">
              <w:rPr>
                <w:rStyle w:val="105pt"/>
                <w:b w:val="0"/>
                <w:sz w:val="24"/>
                <w:szCs w:val="24"/>
              </w:rPr>
              <w:t>от 175 до 280</w:t>
            </w:r>
          </w:p>
        </w:tc>
        <w:tc>
          <w:tcPr>
            <w:tcW w:w="1339"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18</w:t>
            </w:r>
          </w:p>
        </w:tc>
        <w:tc>
          <w:tcPr>
            <w:tcW w:w="1334"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55</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76ED">
            <w:pPr>
              <w:pStyle w:val="4"/>
              <w:shd w:val="clear" w:color="auto" w:fill="auto"/>
              <w:spacing w:before="0" w:line="240" w:lineRule="auto"/>
              <w:ind w:firstLine="0"/>
              <w:jc w:val="center"/>
              <w:rPr>
                <w:sz w:val="24"/>
                <w:szCs w:val="24"/>
              </w:rPr>
            </w:pPr>
            <w:r w:rsidRPr="007E7668">
              <w:rPr>
                <w:rStyle w:val="105pt"/>
                <w:b w:val="0"/>
                <w:sz w:val="24"/>
                <w:szCs w:val="24"/>
              </w:rPr>
              <w:t>-</w:t>
            </w:r>
          </w:p>
        </w:tc>
      </w:tr>
    </w:tbl>
    <w:p w:rsidR="00600388" w:rsidRPr="007E7668" w:rsidRDefault="00600388" w:rsidP="007E7668">
      <w:pPr>
        <w:pStyle w:val="a6"/>
        <w:shd w:val="clear" w:color="auto" w:fill="auto"/>
        <w:spacing w:line="240" w:lineRule="auto"/>
        <w:rPr>
          <w:b w:val="0"/>
          <w:sz w:val="24"/>
          <w:szCs w:val="24"/>
        </w:rPr>
      </w:pPr>
      <w:r w:rsidRPr="007E7668">
        <w:rPr>
          <w:b w:val="0"/>
          <w:sz w:val="24"/>
          <w:szCs w:val="24"/>
        </w:rPr>
        <w:lastRenderedPageBreak/>
        <w:t>Примечание:</w:t>
      </w:r>
    </w:p>
    <w:p w:rsidR="00600388" w:rsidRPr="007E7668" w:rsidRDefault="00600388" w:rsidP="00250916">
      <w:pPr>
        <w:pStyle w:val="a6"/>
        <w:shd w:val="clear" w:color="auto" w:fill="auto"/>
        <w:spacing w:line="240" w:lineRule="auto"/>
        <w:ind w:firstLine="851"/>
        <w:jc w:val="both"/>
        <w:rPr>
          <w:b w:val="0"/>
          <w:sz w:val="24"/>
          <w:szCs w:val="24"/>
        </w:rPr>
      </w:pPr>
      <w:r w:rsidRPr="007E7668">
        <w:rPr>
          <w:b w:val="0"/>
          <w:sz w:val="24"/>
          <w:szCs w:val="24"/>
        </w:rPr>
        <w:t>Размеры земельных участков очистных сооружений производительностью свыше 280 тыс. куб.м/сутки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CE4BE2" w:rsidRDefault="00600388" w:rsidP="00250916">
      <w:pPr>
        <w:pStyle w:val="20"/>
        <w:shd w:val="clear" w:color="auto" w:fill="auto"/>
        <w:tabs>
          <w:tab w:val="left" w:pos="1090"/>
        </w:tabs>
        <w:spacing w:line="240" w:lineRule="auto"/>
        <w:ind w:firstLine="851"/>
        <w:rPr>
          <w:b w:val="0"/>
          <w:sz w:val="24"/>
          <w:szCs w:val="24"/>
        </w:rPr>
      </w:pPr>
      <w:r w:rsidRPr="007E7668">
        <w:rPr>
          <w:b w:val="0"/>
          <w:sz w:val="24"/>
          <w:szCs w:val="24"/>
        </w:rPr>
        <w:t xml:space="preserve">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w:t>
      </w:r>
      <w:r w:rsidRPr="006627D3">
        <w:rPr>
          <w:b w:val="0"/>
          <w:sz w:val="24"/>
          <w:szCs w:val="24"/>
          <w:highlight w:val="green"/>
        </w:rPr>
        <w:t xml:space="preserve">СП 32.13330. </w:t>
      </w:r>
      <w:r w:rsidR="006627D3" w:rsidRPr="006627D3">
        <w:rPr>
          <w:b w:val="0"/>
          <w:sz w:val="24"/>
          <w:szCs w:val="24"/>
          <w:highlight w:val="green"/>
        </w:rPr>
        <w:t>2018.</w:t>
      </w:r>
    </w:p>
    <w:p w:rsidR="00FD5D31" w:rsidRPr="007E7668" w:rsidRDefault="00600388" w:rsidP="00250916">
      <w:pPr>
        <w:pStyle w:val="20"/>
        <w:shd w:val="clear" w:color="auto" w:fill="auto"/>
        <w:tabs>
          <w:tab w:val="left" w:pos="1090"/>
        </w:tabs>
        <w:spacing w:line="240" w:lineRule="auto"/>
        <w:ind w:firstLine="851"/>
        <w:rPr>
          <w:b w:val="0"/>
          <w:sz w:val="24"/>
          <w:szCs w:val="24"/>
        </w:rPr>
      </w:pPr>
      <w:r w:rsidRPr="007E7668">
        <w:rPr>
          <w:b w:val="0"/>
          <w:sz w:val="24"/>
          <w:szCs w:val="24"/>
        </w:rPr>
        <w:t>12.8</w:t>
      </w:r>
      <w:r w:rsidR="00702F6D" w:rsidRPr="007E7668">
        <w:rPr>
          <w:b w:val="0"/>
          <w:sz w:val="24"/>
          <w:szCs w:val="24"/>
        </w:rPr>
        <w:t>.</w:t>
      </w:r>
      <w:r w:rsidRPr="007E7668">
        <w:rPr>
          <w:b w:val="0"/>
          <w:sz w:val="24"/>
          <w:szCs w:val="24"/>
        </w:rPr>
        <w:t xml:space="preserve"> При отсутствии централизованной системы канализации следует предусматривать по согласованию с местными органами санитарно - 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санитарно-защитныезоны, следует принимать в соответствии </w:t>
      </w:r>
      <w:r w:rsidRPr="006627D3">
        <w:rPr>
          <w:b w:val="0"/>
          <w:sz w:val="24"/>
          <w:szCs w:val="24"/>
          <w:highlight w:val="green"/>
        </w:rPr>
        <w:t>с СП 32.13330</w:t>
      </w:r>
      <w:r w:rsidR="006627D3" w:rsidRPr="006627D3">
        <w:rPr>
          <w:b w:val="0"/>
          <w:sz w:val="24"/>
          <w:szCs w:val="24"/>
          <w:highlight w:val="green"/>
        </w:rPr>
        <w:t>.2018</w:t>
      </w:r>
      <w:r w:rsidRPr="006627D3">
        <w:rPr>
          <w:b w:val="0"/>
          <w:sz w:val="24"/>
          <w:szCs w:val="24"/>
          <w:highlight w:val="green"/>
        </w:rPr>
        <w:t>, СанПиН 2.2.1/2.1.1.1200.</w:t>
      </w:r>
    </w:p>
    <w:p w:rsidR="00600388" w:rsidRPr="007E7668" w:rsidRDefault="00600388" w:rsidP="007E7668">
      <w:pPr>
        <w:pStyle w:val="4"/>
        <w:shd w:val="clear" w:color="auto" w:fill="auto"/>
        <w:tabs>
          <w:tab w:val="left" w:pos="3674"/>
        </w:tabs>
        <w:spacing w:before="0" w:line="240" w:lineRule="auto"/>
        <w:ind w:left="3280" w:firstLine="0"/>
        <w:rPr>
          <w:sz w:val="24"/>
          <w:szCs w:val="24"/>
        </w:rPr>
      </w:pPr>
    </w:p>
    <w:p w:rsidR="00600388" w:rsidRDefault="00600388" w:rsidP="00BA5834">
      <w:pPr>
        <w:pStyle w:val="4"/>
        <w:numPr>
          <w:ilvl w:val="0"/>
          <w:numId w:val="36"/>
        </w:numPr>
        <w:shd w:val="clear" w:color="auto" w:fill="auto"/>
        <w:spacing w:before="0" w:line="240" w:lineRule="auto"/>
        <w:ind w:firstLine="0"/>
        <w:jc w:val="center"/>
        <w:rPr>
          <w:b/>
          <w:sz w:val="24"/>
          <w:szCs w:val="24"/>
        </w:rPr>
      </w:pPr>
      <w:r w:rsidRPr="00BA5834">
        <w:rPr>
          <w:b/>
          <w:sz w:val="24"/>
          <w:szCs w:val="24"/>
        </w:rPr>
        <w:t>Санитарная очистка</w:t>
      </w:r>
    </w:p>
    <w:p w:rsidR="00BA5834" w:rsidRDefault="00BA5834" w:rsidP="00BA5834">
      <w:pPr>
        <w:pStyle w:val="4"/>
        <w:shd w:val="clear" w:color="auto" w:fill="auto"/>
        <w:tabs>
          <w:tab w:val="left" w:pos="3838"/>
        </w:tabs>
        <w:spacing w:before="0" w:line="240" w:lineRule="auto"/>
        <w:ind w:firstLine="0"/>
        <w:jc w:val="center"/>
        <w:rPr>
          <w:b/>
          <w:sz w:val="24"/>
          <w:szCs w:val="24"/>
        </w:rPr>
      </w:pPr>
    </w:p>
    <w:p w:rsidR="009270E5" w:rsidRPr="007E7668" w:rsidRDefault="009270E5" w:rsidP="009270E5">
      <w:pPr>
        <w:pStyle w:val="4"/>
        <w:shd w:val="clear" w:color="auto" w:fill="auto"/>
        <w:tabs>
          <w:tab w:val="left" w:pos="739"/>
        </w:tabs>
        <w:spacing w:before="0" w:line="240" w:lineRule="auto"/>
        <w:ind w:right="20" w:firstLine="851"/>
        <w:rPr>
          <w:sz w:val="24"/>
          <w:szCs w:val="24"/>
        </w:rPr>
      </w:pPr>
      <w:r>
        <w:rPr>
          <w:sz w:val="24"/>
          <w:szCs w:val="24"/>
        </w:rPr>
        <w:t>13</w:t>
      </w:r>
      <w:r w:rsidRPr="007E7668">
        <w:rPr>
          <w:sz w:val="24"/>
          <w:szCs w:val="24"/>
        </w:rPr>
        <w:t xml:space="preserve">.1. </w:t>
      </w:r>
      <w:r>
        <w:rPr>
          <w:sz w:val="24"/>
          <w:szCs w:val="24"/>
        </w:rPr>
        <w:t xml:space="preserve"> </w:t>
      </w:r>
      <w:r w:rsidRPr="007E7668">
        <w:rPr>
          <w:sz w:val="24"/>
          <w:szCs w:val="24"/>
        </w:rPr>
        <w:t xml:space="preserve">Санитарная очистка территорий сельских поселений должна осуществляться с учетом требований </w:t>
      </w:r>
      <w:r w:rsidRPr="00380550">
        <w:rPr>
          <w:sz w:val="24"/>
          <w:szCs w:val="24"/>
          <w:highlight w:val="green"/>
        </w:rPr>
        <w:t xml:space="preserve">СанПиН </w:t>
      </w:r>
      <w:r w:rsidR="00380550" w:rsidRPr="00380550">
        <w:rPr>
          <w:sz w:val="24"/>
          <w:szCs w:val="24"/>
          <w:highlight w:val="green"/>
        </w:rPr>
        <w:t>2.1.3684-21</w:t>
      </w:r>
      <w:r w:rsidRPr="007E7668">
        <w:rPr>
          <w:sz w:val="24"/>
          <w:szCs w:val="24"/>
        </w:rPr>
        <w:t xml:space="preserve">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9270E5" w:rsidRPr="007E7668" w:rsidRDefault="009270E5" w:rsidP="009270E5">
      <w:pPr>
        <w:pStyle w:val="4"/>
        <w:shd w:val="clear" w:color="auto" w:fill="auto"/>
        <w:tabs>
          <w:tab w:val="left" w:pos="739"/>
        </w:tabs>
        <w:spacing w:before="0" w:line="240" w:lineRule="auto"/>
        <w:ind w:right="20" w:firstLine="851"/>
        <w:rPr>
          <w:sz w:val="24"/>
          <w:szCs w:val="24"/>
        </w:rPr>
      </w:pPr>
      <w:r>
        <w:rPr>
          <w:sz w:val="24"/>
          <w:szCs w:val="24"/>
        </w:rPr>
        <w:t>13</w:t>
      </w:r>
      <w:r w:rsidRPr="007E7668">
        <w:rPr>
          <w:sz w:val="24"/>
          <w:szCs w:val="24"/>
        </w:rPr>
        <w:t>.2. Количество бытовых отходов определяется по расчету с учетом Приложения Л к настоящим нормативам.</w:t>
      </w:r>
    </w:p>
    <w:p w:rsidR="009270E5" w:rsidRPr="007E7668" w:rsidRDefault="009270E5" w:rsidP="009270E5">
      <w:pPr>
        <w:pStyle w:val="20"/>
        <w:shd w:val="clear" w:color="auto" w:fill="auto"/>
        <w:tabs>
          <w:tab w:val="left" w:pos="1090"/>
        </w:tabs>
        <w:spacing w:line="240" w:lineRule="auto"/>
        <w:ind w:firstLine="851"/>
        <w:rPr>
          <w:b w:val="0"/>
          <w:sz w:val="24"/>
          <w:szCs w:val="24"/>
        </w:rPr>
      </w:pPr>
      <w:r>
        <w:rPr>
          <w:b w:val="0"/>
          <w:sz w:val="24"/>
          <w:szCs w:val="24"/>
        </w:rPr>
        <w:t>13</w:t>
      </w:r>
      <w:r w:rsidRPr="007E7668">
        <w:rPr>
          <w:b w:val="0"/>
          <w:sz w:val="24"/>
          <w:szCs w:val="24"/>
        </w:rPr>
        <w:t>.3.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18.</w:t>
      </w:r>
    </w:p>
    <w:p w:rsidR="009270E5" w:rsidRPr="00BA5834" w:rsidRDefault="009270E5" w:rsidP="00BA5834">
      <w:pPr>
        <w:pStyle w:val="4"/>
        <w:shd w:val="clear" w:color="auto" w:fill="auto"/>
        <w:tabs>
          <w:tab w:val="left" w:pos="3838"/>
        </w:tabs>
        <w:spacing w:before="0" w:line="240" w:lineRule="auto"/>
        <w:ind w:firstLine="0"/>
        <w:jc w:val="center"/>
        <w:rPr>
          <w:b/>
          <w:sz w:val="24"/>
          <w:szCs w:val="24"/>
        </w:rPr>
      </w:pPr>
    </w:p>
    <w:p w:rsidR="00600388" w:rsidRPr="007E7668" w:rsidRDefault="00600388" w:rsidP="007E7668">
      <w:pPr>
        <w:pStyle w:val="20"/>
        <w:shd w:val="clear" w:color="auto" w:fill="auto"/>
        <w:spacing w:line="240" w:lineRule="auto"/>
        <w:jc w:val="right"/>
        <w:rPr>
          <w:b w:val="0"/>
          <w:sz w:val="24"/>
          <w:szCs w:val="24"/>
        </w:rPr>
      </w:pPr>
      <w:r w:rsidRPr="007E7668">
        <w:rPr>
          <w:b w:val="0"/>
          <w:sz w:val="24"/>
          <w:szCs w:val="24"/>
        </w:rPr>
        <w:t>Таблица 18</w:t>
      </w:r>
    </w:p>
    <w:tbl>
      <w:tblPr>
        <w:tblW w:w="0" w:type="auto"/>
        <w:tblLayout w:type="fixed"/>
        <w:tblCellMar>
          <w:left w:w="10" w:type="dxa"/>
          <w:right w:w="10" w:type="dxa"/>
        </w:tblCellMar>
        <w:tblLook w:val="0000" w:firstRow="0" w:lastRow="0" w:firstColumn="0" w:lastColumn="0" w:noHBand="0" w:noVBand="0"/>
      </w:tblPr>
      <w:tblGrid>
        <w:gridCol w:w="4766"/>
        <w:gridCol w:w="2232"/>
        <w:gridCol w:w="2563"/>
      </w:tblGrid>
      <w:tr w:rsidR="00600388" w:rsidRPr="007E7668" w:rsidTr="00BA5834">
        <w:trPr>
          <w:trHeight w:hRule="exact" w:val="988"/>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Предприятия и сооружения</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Площади земельных участков на 1000 т бытовых отходов, га</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left="340" w:firstLine="0"/>
              <w:jc w:val="center"/>
              <w:rPr>
                <w:sz w:val="24"/>
                <w:szCs w:val="24"/>
              </w:rPr>
            </w:pPr>
            <w:r w:rsidRPr="007E7668">
              <w:rPr>
                <w:rStyle w:val="105pt"/>
                <w:b w:val="0"/>
                <w:sz w:val="24"/>
                <w:szCs w:val="24"/>
              </w:rPr>
              <w:t>Размеры санитарно</w:t>
            </w:r>
            <w:r w:rsidRPr="007E7668">
              <w:rPr>
                <w:rStyle w:val="105pt"/>
                <w:b w:val="0"/>
                <w:sz w:val="24"/>
                <w:szCs w:val="24"/>
              </w:rPr>
              <w:softHyphen/>
              <w:t>защитных зон, м</w:t>
            </w:r>
          </w:p>
        </w:tc>
      </w:tr>
      <w:tr w:rsidR="00600388" w:rsidRPr="007E7668" w:rsidTr="00BA5834">
        <w:trPr>
          <w:trHeight w:hRule="exact" w:val="490"/>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600388" w:rsidRPr="007E7668" w:rsidTr="00BA5834">
        <w:trPr>
          <w:trHeight w:hRule="exact" w:val="490"/>
        </w:trPr>
        <w:tc>
          <w:tcPr>
            <w:tcW w:w="4766" w:type="dxa"/>
            <w:vMerge w:val="restart"/>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Мусороперерабатывающие и мусоросжигательные предприятия мощностью, тыс. т в год</w:t>
            </w:r>
          </w:p>
        </w:tc>
        <w:tc>
          <w:tcPr>
            <w:tcW w:w="2232" w:type="dxa"/>
            <w:tcBorders>
              <w:top w:val="single" w:sz="4" w:space="0" w:color="auto"/>
              <w:left w:val="single" w:sz="4" w:space="0" w:color="auto"/>
            </w:tcBorders>
            <w:shd w:val="clear" w:color="auto" w:fill="FFFFFF"/>
          </w:tcPr>
          <w:p w:rsidR="00600388" w:rsidRPr="007E7668" w:rsidRDefault="00600388" w:rsidP="007E7668">
            <w:pPr>
              <w:spacing w:after="0" w:line="240" w:lineRule="auto"/>
              <w:rPr>
                <w:sz w:val="24"/>
                <w:szCs w:val="24"/>
              </w:rPr>
            </w:pPr>
          </w:p>
        </w:tc>
        <w:tc>
          <w:tcPr>
            <w:tcW w:w="2563" w:type="dxa"/>
            <w:tcBorders>
              <w:top w:val="single" w:sz="4" w:space="0" w:color="auto"/>
              <w:left w:val="single" w:sz="4" w:space="0" w:color="auto"/>
              <w:right w:val="single" w:sz="4" w:space="0" w:color="auto"/>
            </w:tcBorders>
            <w:shd w:val="clear" w:color="auto" w:fill="FFFFFF"/>
          </w:tcPr>
          <w:p w:rsidR="00600388" w:rsidRPr="007E7668" w:rsidRDefault="00600388" w:rsidP="007E7668">
            <w:pPr>
              <w:spacing w:after="0" w:line="240" w:lineRule="auto"/>
              <w:rPr>
                <w:sz w:val="24"/>
                <w:szCs w:val="24"/>
              </w:rPr>
            </w:pPr>
          </w:p>
        </w:tc>
      </w:tr>
      <w:tr w:rsidR="00600388" w:rsidRPr="007E7668" w:rsidTr="00BA5834">
        <w:trPr>
          <w:trHeight w:hRule="exact" w:val="552"/>
        </w:trPr>
        <w:tc>
          <w:tcPr>
            <w:tcW w:w="4766" w:type="dxa"/>
            <w:vMerge/>
            <w:tcBorders>
              <w:left w:val="single" w:sz="4" w:space="0" w:color="auto"/>
            </w:tcBorders>
            <w:shd w:val="clear" w:color="auto" w:fill="FFFFFF"/>
            <w:vAlign w:val="center"/>
          </w:tcPr>
          <w:p w:rsidR="00600388" w:rsidRPr="007E7668" w:rsidRDefault="00600388" w:rsidP="00BA5834">
            <w:pPr>
              <w:spacing w:after="0" w:line="240" w:lineRule="auto"/>
              <w:rPr>
                <w:sz w:val="24"/>
                <w:szCs w:val="24"/>
              </w:rPr>
            </w:pPr>
          </w:p>
        </w:tc>
        <w:tc>
          <w:tcPr>
            <w:tcW w:w="2232" w:type="dxa"/>
            <w:tcBorders>
              <w:top w:val="single" w:sz="4" w:space="0" w:color="auto"/>
              <w:left w:val="single" w:sz="4" w:space="0" w:color="auto"/>
            </w:tcBorders>
            <w:shd w:val="clear" w:color="auto" w:fill="FFFFFF"/>
          </w:tcPr>
          <w:p w:rsidR="00600388" w:rsidRPr="007E7668" w:rsidRDefault="00600388" w:rsidP="007E7668">
            <w:pPr>
              <w:spacing w:after="0" w:line="240" w:lineRule="auto"/>
              <w:rPr>
                <w:sz w:val="24"/>
                <w:szCs w:val="24"/>
              </w:rPr>
            </w:pPr>
          </w:p>
        </w:tc>
        <w:tc>
          <w:tcPr>
            <w:tcW w:w="2563" w:type="dxa"/>
            <w:tcBorders>
              <w:top w:val="single" w:sz="4" w:space="0" w:color="auto"/>
              <w:left w:val="single" w:sz="4" w:space="0" w:color="auto"/>
              <w:right w:val="single" w:sz="4" w:space="0" w:color="auto"/>
            </w:tcBorders>
            <w:shd w:val="clear" w:color="auto" w:fill="FFFFFF"/>
          </w:tcPr>
          <w:p w:rsidR="00600388" w:rsidRPr="007E7668" w:rsidRDefault="00600388" w:rsidP="007E7668">
            <w:pPr>
              <w:spacing w:after="0" w:line="240" w:lineRule="auto"/>
              <w:rPr>
                <w:sz w:val="24"/>
                <w:szCs w:val="24"/>
              </w:rPr>
            </w:pPr>
          </w:p>
        </w:tc>
      </w:tr>
      <w:tr w:rsidR="00600388" w:rsidRPr="007E7668" w:rsidTr="00BA5834">
        <w:trPr>
          <w:trHeight w:hRule="exact" w:val="490"/>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до 100</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0,05</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300</w:t>
            </w:r>
          </w:p>
        </w:tc>
      </w:tr>
      <w:tr w:rsidR="00600388" w:rsidRPr="007E7668" w:rsidTr="00BA5834">
        <w:trPr>
          <w:trHeight w:hRule="exact" w:val="490"/>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свыше 100</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0,05</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600388" w:rsidRPr="007E7668" w:rsidTr="00BA5834">
        <w:trPr>
          <w:trHeight w:hRule="exact" w:val="490"/>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Склады компоста</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0,04</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300</w:t>
            </w:r>
          </w:p>
        </w:tc>
      </w:tr>
      <w:tr w:rsidR="00600388" w:rsidRPr="007E7668" w:rsidTr="00BA5834">
        <w:trPr>
          <w:trHeight w:hRule="exact" w:val="494"/>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Полигоны</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0,02 - 0,05</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600388" w:rsidRPr="007E7668" w:rsidTr="00BA5834">
        <w:trPr>
          <w:trHeight w:hRule="exact" w:val="490"/>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Поля компостирования</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0,5 - 1</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500</w:t>
            </w:r>
          </w:p>
        </w:tc>
      </w:tr>
      <w:tr w:rsidR="00600388" w:rsidRPr="007E7668" w:rsidTr="00BA5834">
        <w:trPr>
          <w:trHeight w:hRule="exact" w:val="490"/>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Мусороперегрузочные станции</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0,04</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100</w:t>
            </w:r>
          </w:p>
        </w:tc>
      </w:tr>
      <w:tr w:rsidR="00600388" w:rsidRPr="007E7668" w:rsidTr="00BA5834">
        <w:trPr>
          <w:trHeight w:hRule="exact" w:val="490"/>
        </w:trPr>
        <w:tc>
          <w:tcPr>
            <w:tcW w:w="4766"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Сливные станции</w:t>
            </w:r>
          </w:p>
        </w:tc>
        <w:tc>
          <w:tcPr>
            <w:tcW w:w="2232" w:type="dxa"/>
            <w:tcBorders>
              <w:top w:val="single" w:sz="4" w:space="0" w:color="auto"/>
              <w:lef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0,02</w:t>
            </w:r>
          </w:p>
        </w:tc>
        <w:tc>
          <w:tcPr>
            <w:tcW w:w="2563" w:type="dxa"/>
            <w:tcBorders>
              <w:top w:val="single" w:sz="4" w:space="0" w:color="auto"/>
              <w:left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300</w:t>
            </w:r>
          </w:p>
        </w:tc>
      </w:tr>
      <w:tr w:rsidR="00600388" w:rsidRPr="007E7668" w:rsidTr="00BA5834">
        <w:trPr>
          <w:trHeight w:hRule="exact" w:val="805"/>
        </w:trPr>
        <w:tc>
          <w:tcPr>
            <w:tcW w:w="4766"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left"/>
              <w:rPr>
                <w:sz w:val="24"/>
                <w:szCs w:val="24"/>
              </w:rPr>
            </w:pPr>
            <w:r w:rsidRPr="007E7668">
              <w:rPr>
                <w:rStyle w:val="105pt"/>
                <w:b w:val="0"/>
                <w:sz w:val="24"/>
                <w:szCs w:val="24"/>
              </w:rPr>
              <w:t>Поля складирования и захоронения обезвреженных осадков (по сухому веществу)</w:t>
            </w:r>
          </w:p>
        </w:tc>
        <w:tc>
          <w:tcPr>
            <w:tcW w:w="2232" w:type="dxa"/>
            <w:tcBorders>
              <w:top w:val="single" w:sz="4" w:space="0" w:color="auto"/>
              <w:left w:val="single" w:sz="4" w:space="0" w:color="auto"/>
              <w:bottom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0,3</w:t>
            </w:r>
          </w:p>
        </w:tc>
        <w:tc>
          <w:tcPr>
            <w:tcW w:w="2563" w:type="dxa"/>
            <w:tcBorders>
              <w:top w:val="single" w:sz="4" w:space="0" w:color="auto"/>
              <w:left w:val="single" w:sz="4" w:space="0" w:color="auto"/>
              <w:bottom w:val="single" w:sz="4" w:space="0" w:color="auto"/>
              <w:right w:val="single" w:sz="4" w:space="0" w:color="auto"/>
            </w:tcBorders>
            <w:shd w:val="clear" w:color="auto" w:fill="FFFFFF"/>
            <w:vAlign w:val="center"/>
          </w:tcPr>
          <w:p w:rsidR="00600388" w:rsidRPr="007E7668" w:rsidRDefault="00600388" w:rsidP="00BA5834">
            <w:pPr>
              <w:pStyle w:val="4"/>
              <w:shd w:val="clear" w:color="auto" w:fill="auto"/>
              <w:spacing w:before="0" w:line="240" w:lineRule="auto"/>
              <w:ind w:firstLine="0"/>
              <w:jc w:val="center"/>
              <w:rPr>
                <w:sz w:val="24"/>
                <w:szCs w:val="24"/>
              </w:rPr>
            </w:pPr>
            <w:r w:rsidRPr="007E7668">
              <w:rPr>
                <w:rStyle w:val="105pt"/>
                <w:b w:val="0"/>
                <w:sz w:val="24"/>
                <w:szCs w:val="24"/>
              </w:rPr>
              <w:t>1000</w:t>
            </w:r>
          </w:p>
        </w:tc>
      </w:tr>
    </w:tbl>
    <w:p w:rsidR="00600388" w:rsidRPr="007E7668" w:rsidRDefault="00600388" w:rsidP="007E7668">
      <w:pPr>
        <w:pStyle w:val="a6"/>
        <w:shd w:val="clear" w:color="auto" w:fill="auto"/>
        <w:spacing w:line="240" w:lineRule="auto"/>
        <w:rPr>
          <w:b w:val="0"/>
          <w:sz w:val="24"/>
          <w:szCs w:val="24"/>
        </w:rPr>
      </w:pPr>
      <w:r w:rsidRPr="007E7668">
        <w:rPr>
          <w:b w:val="0"/>
          <w:sz w:val="24"/>
          <w:szCs w:val="24"/>
        </w:rPr>
        <w:t>Примечания:</w:t>
      </w:r>
    </w:p>
    <w:p w:rsidR="00600388" w:rsidRPr="007E7668" w:rsidRDefault="00600388" w:rsidP="009270E5">
      <w:pPr>
        <w:pStyle w:val="a6"/>
        <w:numPr>
          <w:ilvl w:val="0"/>
          <w:numId w:val="40"/>
        </w:numPr>
        <w:shd w:val="clear" w:color="auto" w:fill="auto"/>
        <w:spacing w:line="240" w:lineRule="auto"/>
        <w:ind w:firstLine="851"/>
        <w:jc w:val="both"/>
        <w:rPr>
          <w:b w:val="0"/>
          <w:sz w:val="24"/>
          <w:szCs w:val="24"/>
        </w:rPr>
      </w:pPr>
      <w:r w:rsidRPr="007E7668">
        <w:rPr>
          <w:b w:val="0"/>
          <w:sz w:val="24"/>
          <w:szCs w:val="24"/>
        </w:rPr>
        <w:lastRenderedPageBreak/>
        <w:t>Наименьшие размеры площадей полигонов относятся к сооружениям, размещаемым на песчаных грунтах.</w:t>
      </w:r>
    </w:p>
    <w:p w:rsidR="00600388" w:rsidRPr="007E7668" w:rsidRDefault="00600388" w:rsidP="009270E5">
      <w:pPr>
        <w:pStyle w:val="a6"/>
        <w:numPr>
          <w:ilvl w:val="0"/>
          <w:numId w:val="40"/>
        </w:numPr>
        <w:shd w:val="clear" w:color="auto" w:fill="auto"/>
        <w:spacing w:line="240" w:lineRule="auto"/>
        <w:ind w:firstLine="851"/>
        <w:jc w:val="both"/>
        <w:rPr>
          <w:b w:val="0"/>
          <w:sz w:val="24"/>
          <w:szCs w:val="24"/>
        </w:rPr>
      </w:pPr>
      <w:r w:rsidRPr="007E7668">
        <w:rPr>
          <w:b w:val="0"/>
          <w:sz w:val="24"/>
          <w:szCs w:val="24"/>
        </w:rPr>
        <w:t>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600388" w:rsidRPr="007E7668" w:rsidRDefault="00600388" w:rsidP="007E7668">
      <w:pPr>
        <w:pStyle w:val="20"/>
        <w:shd w:val="clear" w:color="auto" w:fill="auto"/>
        <w:tabs>
          <w:tab w:val="left" w:pos="1090"/>
        </w:tabs>
        <w:spacing w:line="240" w:lineRule="auto"/>
        <w:rPr>
          <w:b w:val="0"/>
          <w:sz w:val="24"/>
          <w:szCs w:val="24"/>
        </w:rPr>
      </w:pPr>
    </w:p>
    <w:p w:rsidR="00600388" w:rsidRDefault="00600388" w:rsidP="009270E5">
      <w:pPr>
        <w:pStyle w:val="4"/>
        <w:numPr>
          <w:ilvl w:val="0"/>
          <w:numId w:val="41"/>
        </w:numPr>
        <w:shd w:val="clear" w:color="auto" w:fill="auto"/>
        <w:tabs>
          <w:tab w:val="left" w:pos="2214"/>
        </w:tabs>
        <w:spacing w:before="0" w:line="240" w:lineRule="auto"/>
        <w:jc w:val="center"/>
        <w:rPr>
          <w:b/>
          <w:sz w:val="24"/>
          <w:szCs w:val="24"/>
        </w:rPr>
      </w:pPr>
      <w:r w:rsidRPr="00BA5834">
        <w:rPr>
          <w:b/>
          <w:sz w:val="24"/>
          <w:szCs w:val="24"/>
        </w:rPr>
        <w:t>Энерго-, тепло-, газоснабжение и средства связи</w:t>
      </w:r>
    </w:p>
    <w:p w:rsidR="00BA5834" w:rsidRPr="007E7668" w:rsidRDefault="00BA5834" w:rsidP="00BA5834">
      <w:pPr>
        <w:pStyle w:val="4"/>
        <w:shd w:val="clear" w:color="auto" w:fill="auto"/>
        <w:tabs>
          <w:tab w:val="left" w:pos="2214"/>
        </w:tabs>
        <w:spacing w:before="0" w:line="240" w:lineRule="auto"/>
        <w:ind w:left="576" w:firstLine="0"/>
        <w:rPr>
          <w:sz w:val="24"/>
          <w:szCs w:val="24"/>
        </w:rPr>
      </w:pPr>
    </w:p>
    <w:p w:rsidR="00600388" w:rsidRPr="007E7668" w:rsidRDefault="00600388" w:rsidP="00882F90">
      <w:pPr>
        <w:pStyle w:val="4"/>
        <w:numPr>
          <w:ilvl w:val="1"/>
          <w:numId w:val="41"/>
        </w:numPr>
        <w:shd w:val="clear" w:color="auto" w:fill="auto"/>
        <w:spacing w:before="0" w:line="240" w:lineRule="auto"/>
        <w:ind w:left="0" w:right="20" w:firstLine="851"/>
        <w:rPr>
          <w:sz w:val="24"/>
          <w:szCs w:val="24"/>
        </w:rPr>
      </w:pPr>
      <w:r w:rsidRPr="007E7668">
        <w:rPr>
          <w:sz w:val="24"/>
          <w:szCs w:val="24"/>
        </w:rPr>
        <w:t>Расход энергоносителей и потребность в мощности источников следует определять:</w:t>
      </w:r>
    </w:p>
    <w:p w:rsidR="00600388" w:rsidRPr="007E7668" w:rsidRDefault="00600388" w:rsidP="00250916">
      <w:pPr>
        <w:pStyle w:val="4"/>
        <w:shd w:val="clear" w:color="auto" w:fill="auto"/>
        <w:spacing w:before="0" w:line="240" w:lineRule="auto"/>
        <w:ind w:left="80" w:right="20" w:firstLine="851"/>
        <w:rPr>
          <w:sz w:val="24"/>
          <w:szCs w:val="24"/>
        </w:rPr>
      </w:pPr>
      <w:r w:rsidRPr="007E7668">
        <w:rPr>
          <w:sz w:val="24"/>
          <w:szCs w:val="24"/>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 для хозяйственно-бытовых и коммунальных нужд в соответствии с действующими отраслевыми нормами по электро-, тепло- и газоснабжению.</w:t>
      </w:r>
    </w:p>
    <w:p w:rsidR="009270E5" w:rsidRPr="007E7668" w:rsidRDefault="009270E5" w:rsidP="009270E5">
      <w:pPr>
        <w:pStyle w:val="4"/>
        <w:shd w:val="clear" w:color="auto" w:fill="auto"/>
        <w:spacing w:before="0" w:line="240" w:lineRule="auto"/>
        <w:ind w:left="80" w:right="20" w:firstLine="771"/>
        <w:rPr>
          <w:sz w:val="24"/>
          <w:szCs w:val="24"/>
        </w:rPr>
      </w:pPr>
      <w:r>
        <w:rPr>
          <w:sz w:val="24"/>
          <w:szCs w:val="24"/>
        </w:rPr>
        <w:t xml:space="preserve">14.2. </w:t>
      </w:r>
      <w:r w:rsidRPr="007E7668">
        <w:rPr>
          <w:sz w:val="24"/>
          <w:szCs w:val="24"/>
        </w:rPr>
        <w:t>Укрупненные показатели электропотребления допускается принимать в соответствии с Приложением М.</w:t>
      </w:r>
    </w:p>
    <w:p w:rsidR="009270E5" w:rsidRPr="007E7668" w:rsidRDefault="009270E5" w:rsidP="009270E5">
      <w:pPr>
        <w:pStyle w:val="4"/>
        <w:shd w:val="clear" w:color="auto" w:fill="auto"/>
        <w:tabs>
          <w:tab w:val="left" w:pos="773"/>
        </w:tabs>
        <w:spacing w:before="0" w:line="240" w:lineRule="auto"/>
        <w:ind w:right="20" w:firstLine="851"/>
        <w:rPr>
          <w:sz w:val="24"/>
          <w:szCs w:val="24"/>
        </w:rPr>
      </w:pPr>
      <w:r>
        <w:rPr>
          <w:sz w:val="24"/>
          <w:szCs w:val="24"/>
        </w:rPr>
        <w:t xml:space="preserve">14.3 </w:t>
      </w:r>
      <w:r w:rsidRPr="007E7668">
        <w:rPr>
          <w:sz w:val="24"/>
          <w:szCs w:val="24"/>
        </w:rPr>
        <w:t xml:space="preserve">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w:t>
      </w:r>
      <w:r w:rsidRPr="006627D3">
        <w:rPr>
          <w:sz w:val="24"/>
          <w:szCs w:val="24"/>
          <w:highlight w:val="green"/>
        </w:rPr>
        <w:t>РД34.20.185-94.</w:t>
      </w:r>
    </w:p>
    <w:p w:rsidR="009270E5" w:rsidRPr="007E7668" w:rsidRDefault="009270E5" w:rsidP="009270E5">
      <w:pPr>
        <w:pStyle w:val="4"/>
        <w:shd w:val="clear" w:color="auto" w:fill="auto"/>
        <w:tabs>
          <w:tab w:val="left" w:pos="915"/>
        </w:tabs>
        <w:spacing w:before="0" w:line="240" w:lineRule="auto"/>
        <w:ind w:right="20" w:firstLine="851"/>
        <w:rPr>
          <w:sz w:val="24"/>
          <w:szCs w:val="24"/>
        </w:rPr>
      </w:pPr>
      <w:r>
        <w:rPr>
          <w:sz w:val="24"/>
          <w:szCs w:val="24"/>
        </w:rPr>
        <w:t>14</w:t>
      </w:r>
      <w:r w:rsidRPr="007E7668">
        <w:rPr>
          <w:sz w:val="24"/>
          <w:szCs w:val="24"/>
        </w:rPr>
        <w:t>.4.</w:t>
      </w:r>
      <w:r>
        <w:rPr>
          <w:sz w:val="24"/>
          <w:szCs w:val="24"/>
        </w:rPr>
        <w:t xml:space="preserve"> </w:t>
      </w:r>
      <w:r w:rsidRPr="007E7668">
        <w:rPr>
          <w:sz w:val="24"/>
          <w:szCs w:val="24"/>
        </w:rPr>
        <w:t>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9270E5" w:rsidRPr="007E7668" w:rsidRDefault="009270E5" w:rsidP="009270E5">
      <w:pPr>
        <w:pStyle w:val="4"/>
        <w:shd w:val="clear" w:color="auto" w:fill="auto"/>
        <w:tabs>
          <w:tab w:val="left" w:pos="767"/>
        </w:tabs>
        <w:spacing w:before="0" w:line="240" w:lineRule="auto"/>
        <w:ind w:right="20" w:firstLine="851"/>
        <w:rPr>
          <w:sz w:val="24"/>
          <w:szCs w:val="24"/>
        </w:rPr>
      </w:pPr>
      <w:r>
        <w:rPr>
          <w:sz w:val="24"/>
          <w:szCs w:val="24"/>
        </w:rPr>
        <w:t>14</w:t>
      </w:r>
      <w:r w:rsidRPr="007E7668">
        <w:rPr>
          <w:sz w:val="24"/>
          <w:szCs w:val="24"/>
        </w:rPr>
        <w:t>.5.</w:t>
      </w:r>
      <w:r>
        <w:rPr>
          <w:sz w:val="24"/>
          <w:szCs w:val="24"/>
        </w:rPr>
        <w:t xml:space="preserve"> </w:t>
      </w:r>
      <w:r w:rsidRPr="007E7668">
        <w:rPr>
          <w:sz w:val="24"/>
          <w:szCs w:val="24"/>
        </w:rPr>
        <w:t>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9270E5" w:rsidRPr="007E7668" w:rsidRDefault="009270E5" w:rsidP="009270E5">
      <w:pPr>
        <w:pStyle w:val="4"/>
        <w:shd w:val="clear" w:color="auto" w:fill="auto"/>
        <w:tabs>
          <w:tab w:val="left" w:pos="831"/>
        </w:tabs>
        <w:spacing w:before="0" w:line="240" w:lineRule="auto"/>
        <w:ind w:right="20" w:firstLine="851"/>
        <w:rPr>
          <w:sz w:val="24"/>
          <w:szCs w:val="24"/>
        </w:rPr>
      </w:pPr>
      <w:r>
        <w:rPr>
          <w:sz w:val="24"/>
          <w:szCs w:val="24"/>
        </w:rPr>
        <w:t>14</w:t>
      </w:r>
      <w:r w:rsidRPr="007E7668">
        <w:rPr>
          <w:sz w:val="24"/>
          <w:szCs w:val="24"/>
        </w:rPr>
        <w:t>.6.</w:t>
      </w:r>
      <w:r>
        <w:rPr>
          <w:sz w:val="24"/>
          <w:szCs w:val="24"/>
        </w:rPr>
        <w:t xml:space="preserve"> </w:t>
      </w:r>
      <w:r w:rsidRPr="007E7668">
        <w:rPr>
          <w:sz w:val="24"/>
          <w:szCs w:val="24"/>
        </w:rPr>
        <w:t>Прокладку электрических сетей напряжением 110кВ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9270E5" w:rsidRPr="007E7668" w:rsidRDefault="009270E5" w:rsidP="009270E5">
      <w:pPr>
        <w:pStyle w:val="4"/>
        <w:shd w:val="clear" w:color="auto" w:fill="auto"/>
        <w:tabs>
          <w:tab w:val="left" w:pos="767"/>
        </w:tabs>
        <w:spacing w:before="0" w:line="240" w:lineRule="auto"/>
        <w:ind w:right="20" w:firstLine="851"/>
        <w:rPr>
          <w:sz w:val="24"/>
          <w:szCs w:val="24"/>
        </w:rPr>
      </w:pPr>
      <w:r>
        <w:rPr>
          <w:sz w:val="24"/>
          <w:szCs w:val="24"/>
        </w:rPr>
        <w:t>14</w:t>
      </w:r>
      <w:r w:rsidRPr="007E7668">
        <w:rPr>
          <w:sz w:val="24"/>
          <w:szCs w:val="24"/>
        </w:rPr>
        <w:t>.7.</w:t>
      </w:r>
      <w:r>
        <w:rPr>
          <w:sz w:val="24"/>
          <w:szCs w:val="24"/>
        </w:rPr>
        <w:t xml:space="preserve"> </w:t>
      </w:r>
      <w:r w:rsidRPr="007E7668">
        <w:rPr>
          <w:sz w:val="24"/>
          <w:szCs w:val="24"/>
        </w:rPr>
        <w:t>Во всех территориальных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9270E5" w:rsidRPr="007E7668" w:rsidRDefault="009270E5" w:rsidP="009270E5">
      <w:pPr>
        <w:pStyle w:val="4"/>
        <w:shd w:val="clear" w:color="auto" w:fill="auto"/>
        <w:tabs>
          <w:tab w:val="left" w:pos="767"/>
        </w:tabs>
        <w:spacing w:before="0" w:line="240" w:lineRule="auto"/>
        <w:ind w:right="20" w:firstLine="851"/>
        <w:rPr>
          <w:sz w:val="24"/>
          <w:szCs w:val="24"/>
        </w:rPr>
      </w:pPr>
      <w:r>
        <w:rPr>
          <w:sz w:val="24"/>
          <w:szCs w:val="24"/>
        </w:rPr>
        <w:t>14</w:t>
      </w:r>
      <w:r w:rsidRPr="007E7668">
        <w:rPr>
          <w:sz w:val="24"/>
          <w:szCs w:val="24"/>
        </w:rPr>
        <w:t>.8.</w:t>
      </w:r>
      <w:r>
        <w:rPr>
          <w:sz w:val="24"/>
          <w:szCs w:val="24"/>
        </w:rPr>
        <w:t xml:space="preserve"> </w:t>
      </w:r>
      <w:r w:rsidRPr="007E7668">
        <w:rPr>
          <w:sz w:val="24"/>
          <w:szCs w:val="24"/>
        </w:rPr>
        <w:t xml:space="preserve">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менее10 м, а до зданий лечебно-профилактических </w:t>
      </w:r>
      <w:r>
        <w:rPr>
          <w:sz w:val="24"/>
          <w:szCs w:val="24"/>
        </w:rPr>
        <w:t xml:space="preserve">медицинских организаций </w:t>
      </w:r>
      <w:r w:rsidRPr="007E7668">
        <w:rPr>
          <w:sz w:val="24"/>
          <w:szCs w:val="24"/>
        </w:rPr>
        <w:t>- не менее 15 м.</w:t>
      </w:r>
    </w:p>
    <w:p w:rsidR="009270E5" w:rsidRPr="007E7668" w:rsidRDefault="009270E5" w:rsidP="009270E5">
      <w:pPr>
        <w:pStyle w:val="4"/>
        <w:shd w:val="clear" w:color="auto" w:fill="auto"/>
        <w:tabs>
          <w:tab w:val="left" w:pos="767"/>
        </w:tabs>
        <w:spacing w:before="0" w:line="240" w:lineRule="auto"/>
        <w:ind w:right="20" w:firstLine="851"/>
        <w:rPr>
          <w:sz w:val="24"/>
          <w:szCs w:val="24"/>
        </w:rPr>
      </w:pPr>
      <w:r>
        <w:rPr>
          <w:sz w:val="24"/>
          <w:szCs w:val="24"/>
        </w:rPr>
        <w:t>14</w:t>
      </w:r>
      <w:r w:rsidRPr="007E7668">
        <w:rPr>
          <w:sz w:val="24"/>
          <w:szCs w:val="24"/>
        </w:rPr>
        <w:t>.9.</w:t>
      </w:r>
      <w:r>
        <w:rPr>
          <w:sz w:val="24"/>
          <w:szCs w:val="24"/>
        </w:rPr>
        <w:t xml:space="preserve"> </w:t>
      </w:r>
      <w:r w:rsidRPr="007E7668">
        <w:rPr>
          <w:sz w:val="24"/>
          <w:szCs w:val="24"/>
        </w:rPr>
        <w:t>Теплоснабжение поселений следует предусматривать в соответствии с утвержденной в установленном порядке схемой теплоснабжения.</w:t>
      </w:r>
    </w:p>
    <w:p w:rsidR="009270E5" w:rsidRPr="007E7668" w:rsidRDefault="009270E5" w:rsidP="009270E5">
      <w:pPr>
        <w:pStyle w:val="4"/>
        <w:shd w:val="clear" w:color="auto" w:fill="auto"/>
        <w:tabs>
          <w:tab w:val="left" w:pos="831"/>
        </w:tabs>
        <w:spacing w:before="0" w:line="240" w:lineRule="auto"/>
        <w:ind w:right="20" w:firstLine="851"/>
        <w:rPr>
          <w:sz w:val="24"/>
          <w:szCs w:val="24"/>
        </w:rPr>
      </w:pPr>
      <w:r>
        <w:rPr>
          <w:sz w:val="24"/>
          <w:szCs w:val="24"/>
        </w:rPr>
        <w:t>14</w:t>
      </w:r>
      <w:r w:rsidRPr="007E7668">
        <w:rPr>
          <w:sz w:val="24"/>
          <w:szCs w:val="24"/>
        </w:rPr>
        <w:t>.10.</w:t>
      </w:r>
      <w:r>
        <w:rPr>
          <w:sz w:val="24"/>
          <w:szCs w:val="24"/>
        </w:rPr>
        <w:t xml:space="preserve"> </w:t>
      </w:r>
      <w:r w:rsidRPr="007E7668">
        <w:rPr>
          <w:sz w:val="24"/>
          <w:szCs w:val="24"/>
        </w:rPr>
        <w:t>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9270E5" w:rsidRPr="007E7668" w:rsidRDefault="009270E5" w:rsidP="009270E5">
      <w:pPr>
        <w:pStyle w:val="4"/>
        <w:shd w:val="clear" w:color="auto" w:fill="auto"/>
        <w:tabs>
          <w:tab w:val="left" w:pos="831"/>
        </w:tabs>
        <w:spacing w:before="0" w:line="240" w:lineRule="auto"/>
        <w:ind w:right="20" w:firstLine="851"/>
        <w:rPr>
          <w:sz w:val="24"/>
          <w:szCs w:val="24"/>
        </w:rPr>
      </w:pPr>
      <w:r>
        <w:rPr>
          <w:sz w:val="24"/>
          <w:szCs w:val="24"/>
        </w:rPr>
        <w:t>14</w:t>
      </w:r>
      <w:r w:rsidRPr="007E7668">
        <w:rPr>
          <w:sz w:val="24"/>
          <w:szCs w:val="24"/>
        </w:rPr>
        <w:t>.11.</w:t>
      </w:r>
      <w:r>
        <w:rPr>
          <w:sz w:val="24"/>
          <w:szCs w:val="24"/>
        </w:rPr>
        <w:t xml:space="preserve"> </w:t>
      </w:r>
      <w:r w:rsidRPr="007E7668">
        <w:rPr>
          <w:sz w:val="24"/>
          <w:szCs w:val="24"/>
        </w:rPr>
        <w:t>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9270E5" w:rsidRPr="007E7668" w:rsidRDefault="009270E5" w:rsidP="009270E5">
      <w:pPr>
        <w:pStyle w:val="4"/>
        <w:shd w:val="clear" w:color="auto" w:fill="auto"/>
        <w:tabs>
          <w:tab w:val="left" w:pos="831"/>
        </w:tabs>
        <w:spacing w:before="0" w:line="240" w:lineRule="auto"/>
        <w:ind w:right="20" w:firstLine="851"/>
        <w:rPr>
          <w:sz w:val="24"/>
          <w:szCs w:val="24"/>
        </w:rPr>
      </w:pPr>
      <w:r w:rsidRPr="007E7668">
        <w:rPr>
          <w:sz w:val="24"/>
          <w:szCs w:val="24"/>
        </w:rPr>
        <w:t>1</w:t>
      </w:r>
      <w:r>
        <w:rPr>
          <w:sz w:val="24"/>
          <w:szCs w:val="24"/>
        </w:rPr>
        <w:t>4</w:t>
      </w:r>
      <w:r w:rsidRPr="007E7668">
        <w:rPr>
          <w:sz w:val="24"/>
          <w:szCs w:val="24"/>
        </w:rPr>
        <w:t>.12.</w:t>
      </w:r>
      <w:r>
        <w:rPr>
          <w:sz w:val="24"/>
          <w:szCs w:val="24"/>
        </w:rPr>
        <w:t xml:space="preserve"> </w:t>
      </w:r>
      <w:r w:rsidRPr="007E7668">
        <w:rPr>
          <w:sz w:val="24"/>
          <w:szCs w:val="24"/>
        </w:rPr>
        <w:t>В районах многоквартирной жилой застройк</w:t>
      </w:r>
      <w:r>
        <w:rPr>
          <w:sz w:val="24"/>
          <w:szCs w:val="24"/>
        </w:rPr>
        <w:t>и малой этажности, а также одно-</w:t>
      </w:r>
      <w:r w:rsidRPr="007E7668">
        <w:rPr>
          <w:sz w:val="24"/>
          <w:szCs w:val="24"/>
        </w:rPr>
        <w:t xml:space="preserve">,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w:t>
      </w:r>
      <w:r w:rsidRPr="007E7668">
        <w:rPr>
          <w:sz w:val="24"/>
          <w:szCs w:val="24"/>
        </w:rPr>
        <w:lastRenderedPageBreak/>
        <w:t>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19.</w:t>
      </w:r>
    </w:p>
    <w:p w:rsidR="009270E5" w:rsidRPr="007E7668" w:rsidRDefault="009270E5" w:rsidP="009270E5">
      <w:pPr>
        <w:spacing w:after="0" w:line="240" w:lineRule="auto"/>
        <w:jc w:val="both"/>
        <w:rPr>
          <w:rFonts w:ascii="Times New Roman" w:hAnsi="Times New Roman"/>
          <w:sz w:val="24"/>
          <w:szCs w:val="24"/>
        </w:rPr>
      </w:pPr>
    </w:p>
    <w:p w:rsidR="007D7011" w:rsidRPr="007E7668" w:rsidRDefault="007D7011" w:rsidP="007E7668">
      <w:pPr>
        <w:spacing w:after="0" w:line="240" w:lineRule="auto"/>
        <w:jc w:val="both"/>
        <w:rPr>
          <w:rFonts w:ascii="Times New Roman" w:hAnsi="Times New Roman"/>
          <w:sz w:val="24"/>
          <w:szCs w:val="24"/>
        </w:rPr>
      </w:pPr>
    </w:p>
    <w:p w:rsidR="00600388" w:rsidRPr="007E7668" w:rsidRDefault="00B95798" w:rsidP="007E7668">
      <w:pPr>
        <w:spacing w:after="0" w:line="240" w:lineRule="auto"/>
        <w:jc w:val="right"/>
        <w:rPr>
          <w:rFonts w:ascii="Times New Roman" w:hAnsi="Times New Roman"/>
          <w:sz w:val="24"/>
          <w:szCs w:val="24"/>
        </w:rPr>
      </w:pPr>
      <w:r w:rsidRPr="007E7668">
        <w:rPr>
          <w:rFonts w:ascii="Times New Roman" w:hAnsi="Times New Roman"/>
          <w:sz w:val="24"/>
          <w:szCs w:val="24"/>
        </w:rPr>
        <w:t>Таблица 19</w:t>
      </w:r>
    </w:p>
    <w:tbl>
      <w:tblPr>
        <w:tblW w:w="9682" w:type="dxa"/>
        <w:tblLayout w:type="fixed"/>
        <w:tblCellMar>
          <w:left w:w="10" w:type="dxa"/>
          <w:right w:w="10" w:type="dxa"/>
        </w:tblCellMar>
        <w:tblLook w:val="0000" w:firstRow="0" w:lastRow="0" w:firstColumn="0" w:lastColumn="0" w:noHBand="0" w:noVBand="0"/>
      </w:tblPr>
      <w:tblGrid>
        <w:gridCol w:w="4263"/>
        <w:gridCol w:w="2755"/>
        <w:gridCol w:w="2664"/>
      </w:tblGrid>
      <w:tr w:rsidR="00B95798" w:rsidRPr="007E7668" w:rsidTr="00BA5834">
        <w:trPr>
          <w:trHeight w:hRule="exact" w:val="768"/>
        </w:trPr>
        <w:tc>
          <w:tcPr>
            <w:tcW w:w="4263" w:type="dxa"/>
            <w:vMerge w:val="restart"/>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left="680" w:firstLine="0"/>
              <w:jc w:val="center"/>
              <w:rPr>
                <w:rStyle w:val="105pt"/>
                <w:b w:val="0"/>
                <w:sz w:val="24"/>
                <w:szCs w:val="24"/>
              </w:rPr>
            </w:pPr>
          </w:p>
          <w:p w:rsidR="00B95798" w:rsidRPr="007E7668" w:rsidRDefault="00B95798" w:rsidP="00BA5834">
            <w:pPr>
              <w:pStyle w:val="4"/>
              <w:shd w:val="clear" w:color="auto" w:fill="auto"/>
              <w:spacing w:before="0" w:line="240" w:lineRule="auto"/>
              <w:ind w:left="680" w:firstLine="0"/>
              <w:jc w:val="center"/>
              <w:rPr>
                <w:sz w:val="24"/>
                <w:szCs w:val="24"/>
              </w:rPr>
            </w:pPr>
            <w:r w:rsidRPr="007E7668">
              <w:rPr>
                <w:rStyle w:val="105pt"/>
                <w:b w:val="0"/>
                <w:sz w:val="24"/>
                <w:szCs w:val="24"/>
              </w:rPr>
              <w:t>Теплопроизводительность котельных, Г кал/ч (МВт)</w:t>
            </w:r>
          </w:p>
        </w:tc>
        <w:tc>
          <w:tcPr>
            <w:tcW w:w="5419" w:type="dxa"/>
            <w:gridSpan w:val="2"/>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Размеры земельных участков котельных, га, работающих</w:t>
            </w:r>
          </w:p>
        </w:tc>
      </w:tr>
      <w:tr w:rsidR="00B95798" w:rsidRPr="007E7668" w:rsidTr="00BA5834">
        <w:trPr>
          <w:trHeight w:hRule="exact" w:val="768"/>
        </w:trPr>
        <w:tc>
          <w:tcPr>
            <w:tcW w:w="4263" w:type="dxa"/>
            <w:vMerge/>
            <w:tcBorders>
              <w:left w:val="single" w:sz="4" w:space="0" w:color="auto"/>
            </w:tcBorders>
            <w:shd w:val="clear" w:color="auto" w:fill="FFFFFF"/>
            <w:vAlign w:val="center"/>
          </w:tcPr>
          <w:p w:rsidR="00B95798" w:rsidRPr="007E7668" w:rsidRDefault="00B95798" w:rsidP="00BA5834">
            <w:pPr>
              <w:spacing w:after="0" w:line="240" w:lineRule="auto"/>
              <w:jc w:val="center"/>
              <w:rPr>
                <w:sz w:val="24"/>
                <w:szCs w:val="24"/>
              </w:rPr>
            </w:pPr>
          </w:p>
        </w:tc>
        <w:tc>
          <w:tcPr>
            <w:tcW w:w="2755"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на твердом топливе</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на газомазутном топливе</w:t>
            </w:r>
          </w:p>
        </w:tc>
      </w:tr>
      <w:tr w:rsidR="00B95798" w:rsidRPr="007E7668" w:rsidTr="00BA5834">
        <w:trPr>
          <w:trHeight w:hRule="exact" w:val="490"/>
        </w:trPr>
        <w:tc>
          <w:tcPr>
            <w:tcW w:w="4263"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2755"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B95798" w:rsidRPr="007E7668" w:rsidTr="00BA5834">
        <w:trPr>
          <w:trHeight w:hRule="exact" w:val="490"/>
        </w:trPr>
        <w:tc>
          <w:tcPr>
            <w:tcW w:w="4263"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left="80" w:firstLine="0"/>
              <w:jc w:val="left"/>
              <w:rPr>
                <w:sz w:val="24"/>
                <w:szCs w:val="24"/>
              </w:rPr>
            </w:pPr>
            <w:r w:rsidRPr="007E7668">
              <w:rPr>
                <w:rStyle w:val="105pt"/>
                <w:b w:val="0"/>
                <w:sz w:val="24"/>
                <w:szCs w:val="24"/>
              </w:rPr>
              <w:t>до 5</w:t>
            </w:r>
          </w:p>
        </w:tc>
        <w:tc>
          <w:tcPr>
            <w:tcW w:w="2755"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0,7</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0,7</w:t>
            </w:r>
          </w:p>
        </w:tc>
      </w:tr>
      <w:tr w:rsidR="00B95798" w:rsidRPr="007E7668" w:rsidTr="00BA5834">
        <w:trPr>
          <w:trHeight w:hRule="exact" w:val="490"/>
        </w:trPr>
        <w:tc>
          <w:tcPr>
            <w:tcW w:w="4263"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left="80" w:firstLine="0"/>
              <w:jc w:val="left"/>
              <w:rPr>
                <w:sz w:val="24"/>
                <w:szCs w:val="24"/>
              </w:rPr>
            </w:pPr>
            <w:r w:rsidRPr="007E7668">
              <w:rPr>
                <w:rStyle w:val="105pt"/>
                <w:b w:val="0"/>
                <w:sz w:val="24"/>
                <w:szCs w:val="24"/>
              </w:rPr>
              <w:t>от 5 до 10 (от 6 до 12)</w:t>
            </w:r>
          </w:p>
        </w:tc>
        <w:tc>
          <w:tcPr>
            <w:tcW w:w="2755"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B95798" w:rsidRPr="007E7668" w:rsidTr="00BA5834">
        <w:trPr>
          <w:trHeight w:hRule="exact" w:val="490"/>
        </w:trPr>
        <w:tc>
          <w:tcPr>
            <w:tcW w:w="4263"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left="80" w:firstLine="0"/>
              <w:jc w:val="left"/>
              <w:rPr>
                <w:sz w:val="24"/>
                <w:szCs w:val="24"/>
              </w:rPr>
            </w:pPr>
            <w:r w:rsidRPr="007E7668">
              <w:rPr>
                <w:rStyle w:val="105pt"/>
                <w:b w:val="0"/>
                <w:sz w:val="24"/>
                <w:szCs w:val="24"/>
              </w:rPr>
              <w:t>от 10 до 50 (от 12 до 58)</w:t>
            </w:r>
          </w:p>
        </w:tc>
        <w:tc>
          <w:tcPr>
            <w:tcW w:w="2755"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2,0</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1,5</w:t>
            </w:r>
          </w:p>
        </w:tc>
      </w:tr>
      <w:tr w:rsidR="00B95798" w:rsidRPr="007E7668" w:rsidTr="00BA5834">
        <w:trPr>
          <w:trHeight w:hRule="exact" w:val="490"/>
        </w:trPr>
        <w:tc>
          <w:tcPr>
            <w:tcW w:w="4263"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left="80" w:firstLine="0"/>
              <w:jc w:val="left"/>
              <w:rPr>
                <w:sz w:val="24"/>
                <w:szCs w:val="24"/>
              </w:rPr>
            </w:pPr>
            <w:r w:rsidRPr="007E7668">
              <w:rPr>
                <w:rStyle w:val="105pt"/>
                <w:b w:val="0"/>
                <w:sz w:val="24"/>
                <w:szCs w:val="24"/>
              </w:rPr>
              <w:t>от 50 до 100 (от 58 до 116)</w:t>
            </w:r>
          </w:p>
        </w:tc>
        <w:tc>
          <w:tcPr>
            <w:tcW w:w="2755"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3,0</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2,5</w:t>
            </w:r>
          </w:p>
        </w:tc>
      </w:tr>
      <w:tr w:rsidR="00B95798" w:rsidRPr="007E7668" w:rsidTr="00BA5834">
        <w:trPr>
          <w:trHeight w:hRule="exact" w:val="490"/>
        </w:trPr>
        <w:tc>
          <w:tcPr>
            <w:tcW w:w="4263"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left="80" w:firstLine="0"/>
              <w:jc w:val="left"/>
              <w:rPr>
                <w:sz w:val="24"/>
                <w:szCs w:val="24"/>
              </w:rPr>
            </w:pPr>
            <w:r w:rsidRPr="007E7668">
              <w:rPr>
                <w:rStyle w:val="105pt"/>
                <w:b w:val="0"/>
                <w:sz w:val="24"/>
                <w:szCs w:val="24"/>
              </w:rPr>
              <w:t>от 100 до 200 (от 116 до 233)</w:t>
            </w:r>
          </w:p>
        </w:tc>
        <w:tc>
          <w:tcPr>
            <w:tcW w:w="2755" w:type="dxa"/>
            <w:tcBorders>
              <w:top w:val="single" w:sz="4" w:space="0" w:color="auto"/>
              <w:lef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3,7</w:t>
            </w:r>
          </w:p>
        </w:tc>
        <w:tc>
          <w:tcPr>
            <w:tcW w:w="2664" w:type="dxa"/>
            <w:tcBorders>
              <w:top w:val="single" w:sz="4" w:space="0" w:color="auto"/>
              <w:left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3,0</w:t>
            </w:r>
          </w:p>
        </w:tc>
      </w:tr>
      <w:tr w:rsidR="00B95798" w:rsidRPr="007E7668" w:rsidTr="00BA5834">
        <w:trPr>
          <w:trHeight w:hRule="exact" w:val="499"/>
        </w:trPr>
        <w:tc>
          <w:tcPr>
            <w:tcW w:w="4263" w:type="dxa"/>
            <w:tcBorders>
              <w:top w:val="single" w:sz="4" w:space="0" w:color="auto"/>
              <w:left w:val="single" w:sz="4" w:space="0" w:color="auto"/>
              <w:bottom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left="80" w:firstLine="0"/>
              <w:jc w:val="left"/>
              <w:rPr>
                <w:sz w:val="24"/>
                <w:szCs w:val="24"/>
              </w:rPr>
            </w:pPr>
            <w:r w:rsidRPr="007E7668">
              <w:rPr>
                <w:rStyle w:val="105pt"/>
                <w:b w:val="0"/>
                <w:sz w:val="24"/>
                <w:szCs w:val="24"/>
              </w:rPr>
              <w:t>от 200 до 400 (от 233 до 466)</w:t>
            </w:r>
          </w:p>
        </w:tc>
        <w:tc>
          <w:tcPr>
            <w:tcW w:w="2755" w:type="dxa"/>
            <w:tcBorders>
              <w:top w:val="single" w:sz="4" w:space="0" w:color="auto"/>
              <w:left w:val="single" w:sz="4" w:space="0" w:color="auto"/>
              <w:bottom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4,3</w:t>
            </w:r>
          </w:p>
        </w:tc>
        <w:tc>
          <w:tcPr>
            <w:tcW w:w="2664" w:type="dxa"/>
            <w:tcBorders>
              <w:top w:val="single" w:sz="4" w:space="0" w:color="auto"/>
              <w:left w:val="single" w:sz="4" w:space="0" w:color="auto"/>
              <w:bottom w:val="single" w:sz="4" w:space="0" w:color="auto"/>
              <w:right w:val="single" w:sz="4" w:space="0" w:color="auto"/>
            </w:tcBorders>
            <w:shd w:val="clear" w:color="auto" w:fill="FFFFFF"/>
            <w:vAlign w:val="center"/>
          </w:tcPr>
          <w:p w:rsidR="00B95798" w:rsidRPr="007E7668" w:rsidRDefault="00B95798" w:rsidP="00BA5834">
            <w:pPr>
              <w:pStyle w:val="4"/>
              <w:shd w:val="clear" w:color="auto" w:fill="auto"/>
              <w:spacing w:before="0" w:line="240" w:lineRule="auto"/>
              <w:ind w:firstLine="0"/>
              <w:jc w:val="center"/>
              <w:rPr>
                <w:sz w:val="24"/>
                <w:szCs w:val="24"/>
              </w:rPr>
            </w:pPr>
            <w:r w:rsidRPr="007E7668">
              <w:rPr>
                <w:rStyle w:val="105pt"/>
                <w:b w:val="0"/>
                <w:sz w:val="24"/>
                <w:szCs w:val="24"/>
              </w:rPr>
              <w:t>3,5</w:t>
            </w:r>
          </w:p>
        </w:tc>
      </w:tr>
    </w:tbl>
    <w:p w:rsidR="00B95798" w:rsidRPr="007E7668" w:rsidRDefault="00B95798" w:rsidP="007E7668">
      <w:pPr>
        <w:pStyle w:val="a6"/>
        <w:shd w:val="clear" w:color="auto" w:fill="auto"/>
        <w:spacing w:line="240" w:lineRule="auto"/>
        <w:rPr>
          <w:b w:val="0"/>
          <w:sz w:val="24"/>
          <w:szCs w:val="24"/>
        </w:rPr>
      </w:pPr>
      <w:r w:rsidRPr="007E7668">
        <w:rPr>
          <w:b w:val="0"/>
          <w:sz w:val="24"/>
          <w:szCs w:val="24"/>
        </w:rPr>
        <w:t>Примечания:</w:t>
      </w:r>
    </w:p>
    <w:p w:rsidR="00B95798" w:rsidRPr="007E7668" w:rsidRDefault="00B95798" w:rsidP="006E3F88">
      <w:pPr>
        <w:pStyle w:val="a6"/>
        <w:numPr>
          <w:ilvl w:val="0"/>
          <w:numId w:val="42"/>
        </w:numPr>
        <w:shd w:val="clear" w:color="auto" w:fill="auto"/>
        <w:tabs>
          <w:tab w:val="left" w:pos="567"/>
        </w:tabs>
        <w:spacing w:line="240" w:lineRule="auto"/>
        <w:ind w:firstLine="851"/>
        <w:jc w:val="both"/>
        <w:rPr>
          <w:b w:val="0"/>
          <w:sz w:val="24"/>
          <w:szCs w:val="24"/>
        </w:rPr>
      </w:pPr>
      <w:r w:rsidRPr="007E7668">
        <w:rPr>
          <w:b w:val="0"/>
          <w:sz w:val="24"/>
          <w:szCs w:val="24"/>
        </w:rPr>
        <w:t>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6E3F88" w:rsidRDefault="00B95798" w:rsidP="006E3F88">
      <w:pPr>
        <w:pStyle w:val="a6"/>
        <w:numPr>
          <w:ilvl w:val="0"/>
          <w:numId w:val="42"/>
        </w:numPr>
        <w:shd w:val="clear" w:color="auto" w:fill="auto"/>
        <w:tabs>
          <w:tab w:val="left" w:pos="567"/>
        </w:tabs>
        <w:spacing w:line="240" w:lineRule="auto"/>
        <w:ind w:firstLine="851"/>
        <w:jc w:val="both"/>
        <w:rPr>
          <w:b w:val="0"/>
          <w:sz w:val="24"/>
          <w:szCs w:val="24"/>
        </w:rPr>
      </w:pPr>
      <w:r w:rsidRPr="007E7668">
        <w:rPr>
          <w:b w:val="0"/>
          <w:sz w:val="24"/>
          <w:szCs w:val="24"/>
        </w:rPr>
        <w:t xml:space="preserve">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w:t>
      </w:r>
    </w:p>
    <w:p w:rsidR="00B95798" w:rsidRPr="007E7668" w:rsidRDefault="00B95798" w:rsidP="006E3F88">
      <w:pPr>
        <w:pStyle w:val="a6"/>
        <w:shd w:val="clear" w:color="auto" w:fill="auto"/>
        <w:tabs>
          <w:tab w:val="left" w:pos="567"/>
        </w:tabs>
        <w:spacing w:line="240" w:lineRule="auto"/>
        <w:jc w:val="both"/>
        <w:rPr>
          <w:b w:val="0"/>
          <w:sz w:val="24"/>
          <w:szCs w:val="24"/>
        </w:rPr>
      </w:pPr>
      <w:r w:rsidRPr="007E7668">
        <w:rPr>
          <w:b w:val="0"/>
          <w:sz w:val="24"/>
          <w:szCs w:val="24"/>
        </w:rPr>
        <w:t xml:space="preserve">и определение размеров площадок для них необходимо предусматривать по </w:t>
      </w:r>
      <w:r w:rsidRPr="006627D3">
        <w:rPr>
          <w:b w:val="0"/>
          <w:sz w:val="24"/>
          <w:szCs w:val="24"/>
          <w:highlight w:val="green"/>
        </w:rPr>
        <w:t>СП 124.13330.2012.</w:t>
      </w:r>
    </w:p>
    <w:p w:rsidR="009270E5" w:rsidRPr="009270E5" w:rsidRDefault="00B95798" w:rsidP="009270E5">
      <w:pPr>
        <w:pStyle w:val="a6"/>
        <w:numPr>
          <w:ilvl w:val="0"/>
          <w:numId w:val="42"/>
        </w:numPr>
        <w:shd w:val="clear" w:color="auto" w:fill="auto"/>
        <w:tabs>
          <w:tab w:val="left" w:pos="567"/>
        </w:tabs>
        <w:spacing w:line="240" w:lineRule="auto"/>
        <w:ind w:firstLine="851"/>
        <w:jc w:val="both"/>
        <w:rPr>
          <w:b w:val="0"/>
          <w:sz w:val="24"/>
          <w:szCs w:val="24"/>
        </w:rPr>
      </w:pPr>
      <w:r w:rsidRPr="007E7668">
        <w:rPr>
          <w:b w:val="0"/>
          <w:sz w:val="24"/>
          <w:szCs w:val="24"/>
        </w:rPr>
        <w:t>Размеры санитарно-защитных зон от котельных определяются в соответствии с действующими санитарными нормами.</w:t>
      </w:r>
    </w:p>
    <w:p w:rsidR="009270E5" w:rsidRPr="006627D3" w:rsidRDefault="009270E5" w:rsidP="009270E5">
      <w:pPr>
        <w:pStyle w:val="4"/>
        <w:numPr>
          <w:ilvl w:val="1"/>
          <w:numId w:val="108"/>
        </w:numPr>
        <w:shd w:val="clear" w:color="auto" w:fill="auto"/>
        <w:tabs>
          <w:tab w:val="left" w:pos="867"/>
        </w:tabs>
        <w:spacing w:before="0" w:line="240" w:lineRule="auto"/>
        <w:ind w:left="0" w:right="20" w:firstLine="851"/>
        <w:rPr>
          <w:sz w:val="24"/>
          <w:szCs w:val="24"/>
          <w:highlight w:val="green"/>
        </w:rPr>
      </w:pPr>
      <w:r>
        <w:rPr>
          <w:sz w:val="24"/>
          <w:szCs w:val="24"/>
        </w:rPr>
        <w:t xml:space="preserve">. </w:t>
      </w:r>
      <w:r w:rsidRPr="007E7668">
        <w:rPr>
          <w:sz w:val="24"/>
          <w:szCs w:val="24"/>
        </w:rPr>
        <w:t xml:space="preserve">Газораспределительные станции магистральных газопроводов следует размещать за пределами поселений в соответствии с требованиями </w:t>
      </w:r>
      <w:r w:rsidRPr="006627D3">
        <w:rPr>
          <w:sz w:val="24"/>
          <w:szCs w:val="24"/>
          <w:highlight w:val="green"/>
        </w:rPr>
        <w:t>СП 36.13330.2012.</w:t>
      </w:r>
    </w:p>
    <w:p w:rsidR="009270E5" w:rsidRPr="007E7668" w:rsidRDefault="009270E5" w:rsidP="009270E5">
      <w:pPr>
        <w:pStyle w:val="4"/>
        <w:shd w:val="clear" w:color="auto" w:fill="auto"/>
        <w:spacing w:before="0" w:line="240" w:lineRule="auto"/>
        <w:ind w:right="20" w:firstLine="851"/>
        <w:rPr>
          <w:sz w:val="24"/>
          <w:szCs w:val="24"/>
        </w:rPr>
      </w:pPr>
      <w:r>
        <w:rPr>
          <w:sz w:val="24"/>
          <w:szCs w:val="24"/>
        </w:rPr>
        <w:t>14</w:t>
      </w:r>
      <w:r w:rsidRPr="007E7668">
        <w:rPr>
          <w:sz w:val="24"/>
          <w:szCs w:val="24"/>
        </w:rPr>
        <w:t>.14.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rsidR="009270E5" w:rsidRPr="007E7668" w:rsidRDefault="009270E5" w:rsidP="009270E5">
      <w:pPr>
        <w:pStyle w:val="4"/>
        <w:numPr>
          <w:ilvl w:val="0"/>
          <w:numId w:val="104"/>
        </w:numPr>
        <w:shd w:val="clear" w:color="auto" w:fill="auto"/>
        <w:tabs>
          <w:tab w:val="left" w:pos="1134"/>
        </w:tabs>
        <w:spacing w:before="0" w:line="240" w:lineRule="auto"/>
        <w:ind w:left="0" w:firstLine="851"/>
        <w:jc w:val="left"/>
        <w:rPr>
          <w:sz w:val="24"/>
          <w:szCs w:val="24"/>
        </w:rPr>
      </w:pPr>
      <w:r>
        <w:rPr>
          <w:sz w:val="24"/>
          <w:szCs w:val="24"/>
        </w:rPr>
        <w:t>т</w:t>
      </w:r>
      <w:r w:rsidRPr="007E7668">
        <w:rPr>
          <w:sz w:val="24"/>
          <w:szCs w:val="24"/>
        </w:rPr>
        <w:t>ыс. т/год - 6 га;</w:t>
      </w:r>
    </w:p>
    <w:p w:rsidR="009270E5" w:rsidRPr="007E7668" w:rsidRDefault="009270E5" w:rsidP="009270E5">
      <w:pPr>
        <w:pStyle w:val="4"/>
        <w:shd w:val="clear" w:color="auto" w:fill="auto"/>
        <w:tabs>
          <w:tab w:val="left" w:pos="1134"/>
        </w:tabs>
        <w:spacing w:before="0" w:line="240" w:lineRule="auto"/>
        <w:ind w:firstLine="851"/>
        <w:jc w:val="left"/>
        <w:rPr>
          <w:sz w:val="24"/>
          <w:szCs w:val="24"/>
        </w:rPr>
      </w:pPr>
      <w:r>
        <w:rPr>
          <w:sz w:val="24"/>
          <w:szCs w:val="24"/>
        </w:rPr>
        <w:t>20 т</w:t>
      </w:r>
      <w:r w:rsidRPr="007E7668">
        <w:rPr>
          <w:sz w:val="24"/>
          <w:szCs w:val="24"/>
        </w:rPr>
        <w:t>ыс. т/год - 7 га;</w:t>
      </w:r>
    </w:p>
    <w:p w:rsidR="009270E5" w:rsidRPr="007E7668" w:rsidRDefault="009270E5" w:rsidP="009270E5">
      <w:pPr>
        <w:pStyle w:val="4"/>
        <w:numPr>
          <w:ilvl w:val="0"/>
          <w:numId w:val="107"/>
        </w:numPr>
        <w:shd w:val="clear" w:color="auto" w:fill="auto"/>
        <w:tabs>
          <w:tab w:val="left" w:pos="1134"/>
        </w:tabs>
        <w:spacing w:before="0" w:line="240" w:lineRule="auto"/>
        <w:jc w:val="left"/>
        <w:rPr>
          <w:sz w:val="24"/>
          <w:szCs w:val="24"/>
        </w:rPr>
      </w:pPr>
      <w:r w:rsidRPr="007E7668">
        <w:rPr>
          <w:sz w:val="24"/>
          <w:szCs w:val="24"/>
        </w:rPr>
        <w:t>тыс. т/год - 8 га.</w:t>
      </w:r>
    </w:p>
    <w:p w:rsidR="009270E5" w:rsidRPr="006627D3" w:rsidRDefault="009270E5" w:rsidP="009270E5">
      <w:pPr>
        <w:pStyle w:val="4"/>
        <w:numPr>
          <w:ilvl w:val="1"/>
          <w:numId w:val="109"/>
        </w:numPr>
        <w:shd w:val="clear" w:color="auto" w:fill="auto"/>
        <w:spacing w:before="0" w:line="240" w:lineRule="auto"/>
        <w:ind w:left="0" w:right="20" w:firstLine="851"/>
        <w:rPr>
          <w:sz w:val="24"/>
          <w:szCs w:val="24"/>
          <w:highlight w:val="green"/>
        </w:rPr>
      </w:pPr>
      <w:r w:rsidRPr="00BA5834">
        <w:rPr>
          <w:sz w:val="24"/>
          <w:szCs w:val="24"/>
        </w:rPr>
        <w:t xml:space="preserve">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w:t>
      </w:r>
      <w:r w:rsidRPr="006627D3">
        <w:rPr>
          <w:sz w:val="24"/>
          <w:szCs w:val="24"/>
          <w:highlight w:val="green"/>
        </w:rPr>
        <w:t>СП 62.13330.</w:t>
      </w:r>
    </w:p>
    <w:p w:rsidR="009270E5" w:rsidRDefault="009270E5" w:rsidP="009270E5">
      <w:pPr>
        <w:pStyle w:val="4"/>
        <w:numPr>
          <w:ilvl w:val="1"/>
          <w:numId w:val="109"/>
        </w:numPr>
        <w:shd w:val="clear" w:color="auto" w:fill="auto"/>
        <w:tabs>
          <w:tab w:val="left" w:pos="880"/>
        </w:tabs>
        <w:spacing w:before="0" w:line="240" w:lineRule="auto"/>
        <w:ind w:left="0" w:right="20" w:firstLine="851"/>
        <w:rPr>
          <w:sz w:val="24"/>
          <w:szCs w:val="24"/>
        </w:rPr>
      </w:pPr>
      <w:r w:rsidRPr="007E7668">
        <w:rPr>
          <w:sz w:val="24"/>
          <w:szCs w:val="24"/>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9270E5" w:rsidRPr="005E40BA" w:rsidRDefault="009270E5" w:rsidP="009270E5">
      <w:pPr>
        <w:pStyle w:val="4"/>
        <w:numPr>
          <w:ilvl w:val="1"/>
          <w:numId w:val="109"/>
        </w:numPr>
        <w:shd w:val="clear" w:color="auto" w:fill="auto"/>
        <w:tabs>
          <w:tab w:val="left" w:pos="880"/>
        </w:tabs>
        <w:spacing w:before="0" w:line="240" w:lineRule="auto"/>
        <w:ind w:left="0" w:right="20" w:firstLine="851"/>
        <w:rPr>
          <w:sz w:val="24"/>
          <w:szCs w:val="24"/>
        </w:rPr>
      </w:pPr>
      <w:r w:rsidRPr="005E40BA">
        <w:rPr>
          <w:sz w:val="24"/>
          <w:szCs w:val="24"/>
        </w:rPr>
        <w:t>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9270E5" w:rsidRDefault="009270E5" w:rsidP="009270E5">
      <w:pPr>
        <w:pStyle w:val="4"/>
        <w:shd w:val="clear" w:color="auto" w:fill="auto"/>
        <w:tabs>
          <w:tab w:val="left" w:pos="3149"/>
        </w:tabs>
        <w:spacing w:before="0" w:line="240" w:lineRule="auto"/>
        <w:ind w:firstLine="0"/>
        <w:jc w:val="center"/>
        <w:rPr>
          <w:sz w:val="24"/>
          <w:szCs w:val="24"/>
        </w:rPr>
      </w:pPr>
    </w:p>
    <w:p w:rsidR="009270E5" w:rsidRDefault="009270E5" w:rsidP="009270E5">
      <w:pPr>
        <w:pStyle w:val="4"/>
        <w:shd w:val="clear" w:color="auto" w:fill="auto"/>
        <w:tabs>
          <w:tab w:val="left" w:pos="3149"/>
        </w:tabs>
        <w:spacing w:before="0" w:line="240" w:lineRule="auto"/>
        <w:ind w:firstLine="0"/>
        <w:jc w:val="left"/>
        <w:rPr>
          <w:sz w:val="24"/>
          <w:szCs w:val="24"/>
        </w:rPr>
      </w:pPr>
    </w:p>
    <w:p w:rsidR="00B95798" w:rsidRPr="00BA5834" w:rsidRDefault="00B95798" w:rsidP="00BA5834">
      <w:pPr>
        <w:pStyle w:val="4"/>
        <w:numPr>
          <w:ilvl w:val="0"/>
          <w:numId w:val="94"/>
        </w:numPr>
        <w:shd w:val="clear" w:color="auto" w:fill="auto"/>
        <w:tabs>
          <w:tab w:val="left" w:pos="3149"/>
        </w:tabs>
        <w:spacing w:before="0" w:line="240" w:lineRule="auto"/>
        <w:jc w:val="center"/>
        <w:rPr>
          <w:b/>
          <w:sz w:val="24"/>
          <w:szCs w:val="24"/>
        </w:rPr>
      </w:pPr>
      <w:r w:rsidRPr="00BA5834">
        <w:rPr>
          <w:b/>
          <w:sz w:val="24"/>
          <w:szCs w:val="24"/>
        </w:rPr>
        <w:t>Размещение инженерных сетей</w:t>
      </w:r>
    </w:p>
    <w:p w:rsidR="00BA5834" w:rsidRPr="007E7668" w:rsidRDefault="00BA5834" w:rsidP="00BA5834">
      <w:pPr>
        <w:pStyle w:val="4"/>
        <w:shd w:val="clear" w:color="auto" w:fill="auto"/>
        <w:tabs>
          <w:tab w:val="left" w:pos="3149"/>
        </w:tabs>
        <w:spacing w:before="0" w:line="240" w:lineRule="auto"/>
        <w:ind w:left="720" w:firstLine="0"/>
        <w:rPr>
          <w:sz w:val="24"/>
          <w:szCs w:val="24"/>
        </w:rPr>
      </w:pPr>
    </w:p>
    <w:p w:rsidR="009270E5" w:rsidRPr="007E7668" w:rsidRDefault="009270E5" w:rsidP="009270E5">
      <w:pPr>
        <w:pStyle w:val="4"/>
        <w:shd w:val="clear" w:color="auto" w:fill="auto"/>
        <w:tabs>
          <w:tab w:val="left" w:pos="772"/>
        </w:tabs>
        <w:spacing w:before="0" w:line="240" w:lineRule="auto"/>
        <w:ind w:right="20" w:firstLine="851"/>
        <w:rPr>
          <w:sz w:val="24"/>
          <w:szCs w:val="24"/>
        </w:rPr>
      </w:pPr>
      <w:r>
        <w:rPr>
          <w:sz w:val="24"/>
          <w:szCs w:val="24"/>
        </w:rPr>
        <w:t>15</w:t>
      </w:r>
      <w:r w:rsidRPr="007E7668">
        <w:rPr>
          <w:sz w:val="24"/>
          <w:szCs w:val="24"/>
        </w:rPr>
        <w:t>.1.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9270E5" w:rsidRPr="007E7668" w:rsidRDefault="009270E5" w:rsidP="009270E5">
      <w:pPr>
        <w:pStyle w:val="4"/>
        <w:shd w:val="clear" w:color="auto" w:fill="auto"/>
        <w:tabs>
          <w:tab w:val="left" w:pos="772"/>
        </w:tabs>
        <w:spacing w:before="0" w:line="240" w:lineRule="auto"/>
        <w:ind w:right="20" w:firstLine="851"/>
        <w:rPr>
          <w:sz w:val="24"/>
          <w:szCs w:val="24"/>
        </w:rPr>
      </w:pPr>
      <w:r w:rsidRPr="007E7668">
        <w:rPr>
          <w:sz w:val="24"/>
          <w:szCs w:val="24"/>
        </w:rPr>
        <w:t>1</w:t>
      </w:r>
      <w:r>
        <w:rPr>
          <w:sz w:val="24"/>
          <w:szCs w:val="24"/>
        </w:rPr>
        <w:t>5</w:t>
      </w:r>
      <w:r w:rsidRPr="007E7668">
        <w:rPr>
          <w:sz w:val="24"/>
          <w:szCs w:val="24"/>
        </w:rPr>
        <w:t>.2.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9270E5" w:rsidRPr="007E7668" w:rsidRDefault="009270E5" w:rsidP="009270E5">
      <w:pPr>
        <w:pStyle w:val="4"/>
        <w:shd w:val="clear" w:color="auto" w:fill="auto"/>
        <w:tabs>
          <w:tab w:val="left" w:pos="772"/>
        </w:tabs>
        <w:spacing w:before="0" w:line="240" w:lineRule="auto"/>
        <w:ind w:right="20" w:firstLine="851"/>
        <w:rPr>
          <w:sz w:val="24"/>
          <w:szCs w:val="24"/>
        </w:rPr>
      </w:pPr>
      <w:r>
        <w:rPr>
          <w:sz w:val="24"/>
          <w:szCs w:val="24"/>
        </w:rPr>
        <w:t>15</w:t>
      </w:r>
      <w:r w:rsidRPr="007E7668">
        <w:rPr>
          <w:sz w:val="24"/>
          <w:szCs w:val="24"/>
        </w:rPr>
        <w:t>.3.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кВ)-свыше10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9270E5" w:rsidRPr="007E7668" w:rsidRDefault="009270E5" w:rsidP="009270E5">
      <w:pPr>
        <w:pStyle w:val="4"/>
        <w:shd w:val="clear" w:color="auto" w:fill="auto"/>
        <w:tabs>
          <w:tab w:val="left" w:pos="772"/>
        </w:tabs>
        <w:spacing w:before="0" w:line="240" w:lineRule="auto"/>
        <w:ind w:right="20" w:firstLine="851"/>
        <w:rPr>
          <w:sz w:val="24"/>
          <w:szCs w:val="24"/>
        </w:rPr>
      </w:pPr>
      <w:r>
        <w:rPr>
          <w:sz w:val="24"/>
          <w:szCs w:val="24"/>
        </w:rPr>
        <w:t xml:space="preserve">15.4. В зонах реконструкции </w:t>
      </w:r>
      <w:r w:rsidRPr="007E7668">
        <w:rPr>
          <w:sz w:val="24"/>
          <w:szCs w:val="24"/>
        </w:rPr>
        <w:t>или при недостаточной ширине улиц устройство тоннелей (коллекторов) допускается при диаметре тепловых сетей от 200 мм.</w:t>
      </w:r>
    </w:p>
    <w:p w:rsidR="009270E5" w:rsidRPr="007E7668" w:rsidRDefault="009270E5" w:rsidP="009270E5">
      <w:pPr>
        <w:pStyle w:val="4"/>
        <w:shd w:val="clear" w:color="auto" w:fill="auto"/>
        <w:tabs>
          <w:tab w:val="left" w:pos="772"/>
        </w:tabs>
        <w:spacing w:before="0" w:line="240" w:lineRule="auto"/>
        <w:ind w:right="20" w:firstLine="851"/>
        <w:rPr>
          <w:sz w:val="24"/>
          <w:szCs w:val="24"/>
        </w:rPr>
      </w:pPr>
      <w:r>
        <w:rPr>
          <w:sz w:val="24"/>
          <w:szCs w:val="24"/>
        </w:rPr>
        <w:t>15</w:t>
      </w:r>
      <w:r w:rsidRPr="007E7668">
        <w:rPr>
          <w:sz w:val="24"/>
          <w:szCs w:val="24"/>
        </w:rPr>
        <w:t xml:space="preserve">.5. 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w:t>
      </w:r>
      <w:r w:rsidRPr="006627D3">
        <w:rPr>
          <w:sz w:val="24"/>
          <w:szCs w:val="24"/>
          <w:highlight w:val="green"/>
        </w:rPr>
        <w:t>с СП 131.13330.201</w:t>
      </w:r>
      <w:r w:rsidR="006627D3" w:rsidRPr="006627D3">
        <w:rPr>
          <w:sz w:val="24"/>
          <w:szCs w:val="24"/>
          <w:highlight w:val="green"/>
        </w:rPr>
        <w:t>8</w:t>
      </w:r>
      <w:r w:rsidRPr="006627D3">
        <w:rPr>
          <w:sz w:val="24"/>
          <w:szCs w:val="24"/>
          <w:highlight w:val="green"/>
        </w:rPr>
        <w:t>, СП 31.13330.20</w:t>
      </w:r>
      <w:r w:rsidR="006627D3" w:rsidRPr="006627D3">
        <w:rPr>
          <w:sz w:val="24"/>
          <w:szCs w:val="24"/>
          <w:highlight w:val="green"/>
        </w:rPr>
        <w:t>21</w:t>
      </w:r>
      <w:r w:rsidRPr="006627D3">
        <w:rPr>
          <w:sz w:val="24"/>
          <w:szCs w:val="24"/>
          <w:highlight w:val="green"/>
        </w:rPr>
        <w:t>, СП 32.13330.201</w:t>
      </w:r>
      <w:r w:rsidR="006627D3" w:rsidRPr="006627D3">
        <w:rPr>
          <w:sz w:val="24"/>
          <w:szCs w:val="24"/>
          <w:highlight w:val="green"/>
        </w:rPr>
        <w:t>8</w:t>
      </w:r>
      <w:r w:rsidRPr="006627D3">
        <w:rPr>
          <w:sz w:val="24"/>
          <w:szCs w:val="24"/>
          <w:highlight w:val="green"/>
        </w:rPr>
        <w:t xml:space="preserve"> и СП 124.13330.2012.</w:t>
      </w:r>
      <w:r w:rsidRPr="007E7668">
        <w:rPr>
          <w:sz w:val="24"/>
          <w:szCs w:val="24"/>
        </w:rPr>
        <w:t xml:space="preserve">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8F3EF1" w:rsidRDefault="009270E5" w:rsidP="009270E5">
      <w:pPr>
        <w:pStyle w:val="4"/>
        <w:shd w:val="clear" w:color="auto" w:fill="auto"/>
        <w:tabs>
          <w:tab w:val="left" w:pos="772"/>
        </w:tabs>
        <w:spacing w:before="0" w:line="240" w:lineRule="auto"/>
        <w:ind w:right="20" w:firstLine="851"/>
        <w:rPr>
          <w:sz w:val="24"/>
          <w:szCs w:val="24"/>
        </w:rPr>
      </w:pPr>
      <w:r>
        <w:rPr>
          <w:sz w:val="24"/>
          <w:szCs w:val="24"/>
        </w:rPr>
        <w:t>15</w:t>
      </w:r>
      <w:r w:rsidRPr="007E7668">
        <w:rPr>
          <w:sz w:val="24"/>
          <w:szCs w:val="24"/>
        </w:rPr>
        <w:t xml:space="preserve">.6. Расстояния по горизонтали (в свету) от ближайших подземных инженерных сетей до зданий и сооружений следует принимать по таблице 20. Минимальные расстояния от подземных (наземных с обвалованием) газопроводов до зданий и сооружений следует принимать в соответствии </w:t>
      </w:r>
      <w:r w:rsidRPr="006627D3">
        <w:rPr>
          <w:sz w:val="24"/>
          <w:szCs w:val="24"/>
          <w:highlight w:val="green"/>
        </w:rPr>
        <w:t>с СП 62.13330</w:t>
      </w:r>
      <w:r w:rsidRPr="007E7668">
        <w:rPr>
          <w:sz w:val="24"/>
          <w:szCs w:val="24"/>
        </w:rPr>
        <w:t>.</w:t>
      </w:r>
    </w:p>
    <w:p w:rsidR="00955B6A" w:rsidRPr="007E7668" w:rsidRDefault="00955B6A" w:rsidP="006D1D39">
      <w:pPr>
        <w:pStyle w:val="4"/>
        <w:shd w:val="clear" w:color="auto" w:fill="auto"/>
        <w:tabs>
          <w:tab w:val="left" w:pos="772"/>
        </w:tabs>
        <w:spacing w:before="0" w:line="240" w:lineRule="auto"/>
        <w:ind w:right="23" w:firstLine="0"/>
        <w:jc w:val="right"/>
        <w:rPr>
          <w:sz w:val="24"/>
          <w:szCs w:val="24"/>
        </w:rPr>
      </w:pPr>
      <w:r w:rsidRPr="007E7668">
        <w:rPr>
          <w:sz w:val="24"/>
          <w:szCs w:val="24"/>
        </w:rPr>
        <w:t>Таблица 20</w:t>
      </w:r>
    </w:p>
    <w:tbl>
      <w:tblPr>
        <w:tblpPr w:leftFromText="180" w:rightFromText="180" w:vertAnchor="text" w:horzAnchor="margin" w:tblpY="345"/>
        <w:tblOverlap w:val="never"/>
        <w:tblW w:w="5081" w:type="pct"/>
        <w:tblLayout w:type="fixed"/>
        <w:tblCellMar>
          <w:left w:w="10" w:type="dxa"/>
          <w:right w:w="10" w:type="dxa"/>
        </w:tblCellMar>
        <w:tblLook w:val="0000" w:firstRow="0" w:lastRow="0" w:firstColumn="0" w:lastColumn="0" w:noHBand="0" w:noVBand="0"/>
      </w:tblPr>
      <w:tblGrid>
        <w:gridCol w:w="1496"/>
        <w:gridCol w:w="958"/>
        <w:gridCol w:w="1155"/>
        <w:gridCol w:w="1023"/>
        <w:gridCol w:w="835"/>
        <w:gridCol w:w="1058"/>
        <w:gridCol w:w="915"/>
        <w:gridCol w:w="935"/>
        <w:gridCol w:w="748"/>
        <w:gridCol w:w="695"/>
      </w:tblGrid>
      <w:tr w:rsidR="00702F6D" w:rsidRPr="007E7668" w:rsidTr="008F3EF1">
        <w:trPr>
          <w:trHeight w:hRule="exact" w:val="494"/>
        </w:trPr>
        <w:tc>
          <w:tcPr>
            <w:tcW w:w="762" w:type="pct"/>
            <w:vMerge w:val="restart"/>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Инженерные сети</w:t>
            </w:r>
          </w:p>
        </w:tc>
        <w:tc>
          <w:tcPr>
            <w:tcW w:w="4238" w:type="pct"/>
            <w:gridSpan w:val="9"/>
            <w:tcBorders>
              <w:top w:val="single" w:sz="4" w:space="0" w:color="auto"/>
              <w:left w:val="single" w:sz="4" w:space="0" w:color="auto"/>
              <w:righ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Расстояние, м, по горизонтали (в свету) от подземных сетей до</w:t>
            </w:r>
          </w:p>
        </w:tc>
      </w:tr>
      <w:tr w:rsidR="00B95798" w:rsidRPr="007E7668" w:rsidTr="008F3EF1">
        <w:trPr>
          <w:trHeight w:hRule="exact" w:val="646"/>
        </w:trPr>
        <w:tc>
          <w:tcPr>
            <w:tcW w:w="762" w:type="pct"/>
            <w:vMerge/>
            <w:tcBorders>
              <w:left w:val="single" w:sz="4" w:space="0" w:color="auto"/>
            </w:tcBorders>
            <w:shd w:val="clear" w:color="auto" w:fill="FFFFFF"/>
            <w:vAlign w:val="center"/>
          </w:tcPr>
          <w:p w:rsidR="00B95798" w:rsidRPr="007E7668" w:rsidRDefault="00B95798" w:rsidP="008F3EF1">
            <w:pPr>
              <w:spacing w:after="0" w:line="240" w:lineRule="auto"/>
              <w:jc w:val="center"/>
              <w:rPr>
                <w:sz w:val="24"/>
                <w:szCs w:val="24"/>
              </w:rPr>
            </w:pPr>
          </w:p>
        </w:tc>
        <w:tc>
          <w:tcPr>
            <w:tcW w:w="488" w:type="pct"/>
            <w:vMerge w:val="restart"/>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Фундаментов</w:t>
            </w:r>
          </w:p>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зданий</w:t>
            </w:r>
          </w:p>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и</w:t>
            </w:r>
          </w:p>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сооружений</w:t>
            </w:r>
          </w:p>
        </w:tc>
        <w:tc>
          <w:tcPr>
            <w:tcW w:w="588" w:type="pct"/>
            <w:vMerge w:val="restart"/>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Фундаментов ограждений предпр</w:t>
            </w:r>
            <w:r w:rsidR="00223832">
              <w:rPr>
                <w:rStyle w:val="105pt"/>
                <w:b w:val="0"/>
                <w:sz w:val="24"/>
                <w:szCs w:val="24"/>
              </w:rPr>
              <w:t>иятий, эстакад, опор контактн</w:t>
            </w:r>
            <w:r w:rsidRPr="007E7668">
              <w:rPr>
                <w:rStyle w:val="105pt"/>
                <w:b w:val="0"/>
                <w:sz w:val="24"/>
                <w:szCs w:val="24"/>
              </w:rPr>
              <w:t>ой сети и связи, железных дорог</w:t>
            </w:r>
          </w:p>
        </w:tc>
        <w:tc>
          <w:tcPr>
            <w:tcW w:w="946" w:type="pct"/>
            <w:gridSpan w:val="2"/>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left="120" w:firstLine="0"/>
              <w:jc w:val="center"/>
              <w:rPr>
                <w:sz w:val="24"/>
                <w:szCs w:val="24"/>
              </w:rPr>
            </w:pPr>
            <w:r w:rsidRPr="007E7668">
              <w:rPr>
                <w:rStyle w:val="105pt"/>
                <w:b w:val="0"/>
                <w:sz w:val="24"/>
                <w:szCs w:val="24"/>
              </w:rPr>
              <w:t>оси крайнего пути</w:t>
            </w:r>
          </w:p>
        </w:tc>
        <w:tc>
          <w:tcPr>
            <w:tcW w:w="539" w:type="pct"/>
            <w:vMerge w:val="restart"/>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бортового камня улицы, дороги (кромки проезжей части, укреплен- ной полосы обочины )</w:t>
            </w:r>
          </w:p>
        </w:tc>
        <w:tc>
          <w:tcPr>
            <w:tcW w:w="466" w:type="pct"/>
            <w:vMerge w:val="restart"/>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Наружной</w:t>
            </w:r>
          </w:p>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бровки</w:t>
            </w:r>
          </w:p>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кювета</w:t>
            </w:r>
          </w:p>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или</w:t>
            </w:r>
          </w:p>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подошвы</w:t>
            </w:r>
          </w:p>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насыпи</w:t>
            </w:r>
          </w:p>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дороги</w:t>
            </w:r>
          </w:p>
        </w:tc>
        <w:tc>
          <w:tcPr>
            <w:tcW w:w="1211" w:type="pct"/>
            <w:gridSpan w:val="3"/>
            <w:vMerge w:val="restart"/>
            <w:tcBorders>
              <w:top w:val="single" w:sz="4" w:space="0" w:color="auto"/>
              <w:left w:val="single" w:sz="4" w:space="0" w:color="auto"/>
              <w:righ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фундаментов опор воздушных линий электропередачи напряжением</w:t>
            </w:r>
          </w:p>
        </w:tc>
      </w:tr>
      <w:tr w:rsidR="00B95798" w:rsidRPr="007E7668" w:rsidTr="008F3EF1">
        <w:trPr>
          <w:trHeight w:hRule="exact" w:val="758"/>
        </w:trPr>
        <w:tc>
          <w:tcPr>
            <w:tcW w:w="762" w:type="pct"/>
            <w:vMerge/>
            <w:tcBorders>
              <w:left w:val="single" w:sz="4" w:space="0" w:color="auto"/>
            </w:tcBorders>
            <w:shd w:val="clear" w:color="auto" w:fill="FFFFFF"/>
            <w:vAlign w:val="center"/>
          </w:tcPr>
          <w:p w:rsidR="00B95798" w:rsidRPr="007E7668" w:rsidRDefault="00B95798" w:rsidP="008F3EF1">
            <w:pPr>
              <w:spacing w:after="0" w:line="240" w:lineRule="auto"/>
              <w:jc w:val="center"/>
              <w:rPr>
                <w:sz w:val="24"/>
                <w:szCs w:val="24"/>
              </w:rPr>
            </w:pPr>
          </w:p>
        </w:tc>
        <w:tc>
          <w:tcPr>
            <w:tcW w:w="488" w:type="pct"/>
            <w:vMerge/>
            <w:tcBorders>
              <w:left w:val="single" w:sz="4" w:space="0" w:color="auto"/>
            </w:tcBorders>
            <w:shd w:val="clear" w:color="auto" w:fill="FFFFFF"/>
            <w:vAlign w:val="center"/>
          </w:tcPr>
          <w:p w:rsidR="00B95798" w:rsidRPr="007E7668" w:rsidRDefault="00B95798" w:rsidP="008F3EF1">
            <w:pPr>
              <w:spacing w:after="0" w:line="240" w:lineRule="auto"/>
              <w:jc w:val="center"/>
              <w:rPr>
                <w:sz w:val="24"/>
                <w:szCs w:val="24"/>
              </w:rPr>
            </w:pPr>
          </w:p>
        </w:tc>
        <w:tc>
          <w:tcPr>
            <w:tcW w:w="588" w:type="pct"/>
            <w:vMerge/>
            <w:tcBorders>
              <w:left w:val="single" w:sz="4" w:space="0" w:color="auto"/>
            </w:tcBorders>
            <w:shd w:val="clear" w:color="auto" w:fill="FFFFFF"/>
            <w:vAlign w:val="center"/>
          </w:tcPr>
          <w:p w:rsidR="00B95798" w:rsidRPr="007E7668" w:rsidRDefault="00B95798" w:rsidP="008F3EF1">
            <w:pPr>
              <w:spacing w:after="0" w:line="240" w:lineRule="auto"/>
              <w:jc w:val="center"/>
              <w:rPr>
                <w:sz w:val="24"/>
                <w:szCs w:val="24"/>
              </w:rPr>
            </w:pPr>
          </w:p>
        </w:tc>
        <w:tc>
          <w:tcPr>
            <w:tcW w:w="521" w:type="pct"/>
            <w:vMerge w:val="restart"/>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железных дорог колеи 1520 мм, но не менее глубины траншеи до подошвы насыпи и бровки выемки</w:t>
            </w:r>
          </w:p>
        </w:tc>
        <w:tc>
          <w:tcPr>
            <w:tcW w:w="425" w:type="pct"/>
            <w:vMerge w:val="restart"/>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Ж</w:t>
            </w:r>
            <w:r w:rsidR="006E3F88">
              <w:rPr>
                <w:rStyle w:val="105pt"/>
                <w:b w:val="0"/>
                <w:sz w:val="24"/>
                <w:szCs w:val="24"/>
              </w:rPr>
              <w:t>елез</w:t>
            </w:r>
            <w:r w:rsidRPr="007E7668">
              <w:rPr>
                <w:rStyle w:val="105pt"/>
                <w:b w:val="0"/>
                <w:sz w:val="24"/>
                <w:szCs w:val="24"/>
              </w:rPr>
              <w:t>ных дорог колеи 750 мм и</w:t>
            </w:r>
          </w:p>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трамвая</w:t>
            </w:r>
          </w:p>
          <w:p w:rsidR="00B95798" w:rsidRPr="007E7668" w:rsidRDefault="00B95798" w:rsidP="008F3EF1">
            <w:pPr>
              <w:pStyle w:val="4"/>
              <w:shd w:val="clear" w:color="auto" w:fill="auto"/>
              <w:spacing w:before="0" w:line="240" w:lineRule="auto"/>
              <w:ind w:firstLine="0"/>
              <w:jc w:val="center"/>
              <w:rPr>
                <w:sz w:val="24"/>
                <w:szCs w:val="24"/>
              </w:rPr>
            </w:pPr>
          </w:p>
        </w:tc>
        <w:tc>
          <w:tcPr>
            <w:tcW w:w="539" w:type="pct"/>
            <w:vMerge/>
            <w:tcBorders>
              <w:left w:val="single" w:sz="4" w:space="0" w:color="auto"/>
            </w:tcBorders>
            <w:shd w:val="clear" w:color="auto" w:fill="FFFFFF"/>
            <w:vAlign w:val="center"/>
          </w:tcPr>
          <w:p w:rsidR="00B95798" w:rsidRPr="007E7668" w:rsidRDefault="00B95798" w:rsidP="008F3EF1">
            <w:pPr>
              <w:spacing w:after="0" w:line="240" w:lineRule="auto"/>
              <w:jc w:val="center"/>
              <w:rPr>
                <w:sz w:val="24"/>
                <w:szCs w:val="24"/>
              </w:rPr>
            </w:pPr>
          </w:p>
        </w:tc>
        <w:tc>
          <w:tcPr>
            <w:tcW w:w="466" w:type="pct"/>
            <w:vMerge/>
            <w:tcBorders>
              <w:left w:val="single" w:sz="4" w:space="0" w:color="auto"/>
            </w:tcBorders>
            <w:shd w:val="clear" w:color="auto" w:fill="FFFFFF"/>
            <w:vAlign w:val="center"/>
          </w:tcPr>
          <w:p w:rsidR="00B95798" w:rsidRPr="007E7668" w:rsidRDefault="00B95798" w:rsidP="008F3EF1">
            <w:pPr>
              <w:spacing w:after="0" w:line="240" w:lineRule="auto"/>
              <w:jc w:val="center"/>
              <w:rPr>
                <w:sz w:val="24"/>
                <w:szCs w:val="24"/>
              </w:rPr>
            </w:pPr>
          </w:p>
        </w:tc>
        <w:tc>
          <w:tcPr>
            <w:tcW w:w="1211" w:type="pct"/>
            <w:gridSpan w:val="3"/>
            <w:vMerge/>
            <w:tcBorders>
              <w:left w:val="single" w:sz="4" w:space="0" w:color="auto"/>
              <w:right w:val="single" w:sz="4" w:space="0" w:color="auto"/>
            </w:tcBorders>
            <w:shd w:val="clear" w:color="auto" w:fill="FFFFFF"/>
            <w:vAlign w:val="center"/>
          </w:tcPr>
          <w:p w:rsidR="00B95798" w:rsidRPr="007E7668" w:rsidRDefault="00B95798" w:rsidP="008F3EF1">
            <w:pPr>
              <w:spacing w:after="0" w:line="240" w:lineRule="auto"/>
              <w:jc w:val="center"/>
              <w:rPr>
                <w:sz w:val="24"/>
                <w:szCs w:val="24"/>
              </w:rPr>
            </w:pPr>
          </w:p>
        </w:tc>
      </w:tr>
      <w:tr w:rsidR="00702F6D" w:rsidRPr="007E7668" w:rsidTr="008F3EF1">
        <w:trPr>
          <w:trHeight w:hRule="exact" w:val="3086"/>
        </w:trPr>
        <w:tc>
          <w:tcPr>
            <w:tcW w:w="762" w:type="pct"/>
            <w:vMerge/>
            <w:tcBorders>
              <w:left w:val="single" w:sz="4" w:space="0" w:color="auto"/>
            </w:tcBorders>
            <w:shd w:val="clear" w:color="auto" w:fill="FFFFFF"/>
            <w:vAlign w:val="center"/>
          </w:tcPr>
          <w:p w:rsidR="00B95798" w:rsidRPr="007E7668" w:rsidRDefault="00B95798" w:rsidP="008F3EF1">
            <w:pPr>
              <w:spacing w:after="0" w:line="240" w:lineRule="auto"/>
              <w:jc w:val="center"/>
              <w:rPr>
                <w:sz w:val="24"/>
                <w:szCs w:val="24"/>
              </w:rPr>
            </w:pPr>
          </w:p>
        </w:tc>
        <w:tc>
          <w:tcPr>
            <w:tcW w:w="488" w:type="pct"/>
            <w:vMerge/>
            <w:tcBorders>
              <w:left w:val="single" w:sz="4" w:space="0" w:color="auto"/>
            </w:tcBorders>
            <w:shd w:val="clear" w:color="auto" w:fill="FFFFFF"/>
            <w:vAlign w:val="center"/>
          </w:tcPr>
          <w:p w:rsidR="00B95798" w:rsidRPr="007E7668" w:rsidRDefault="00B95798" w:rsidP="008F3EF1">
            <w:pPr>
              <w:spacing w:after="0" w:line="240" w:lineRule="auto"/>
              <w:jc w:val="center"/>
              <w:rPr>
                <w:sz w:val="24"/>
                <w:szCs w:val="24"/>
              </w:rPr>
            </w:pPr>
          </w:p>
        </w:tc>
        <w:tc>
          <w:tcPr>
            <w:tcW w:w="588" w:type="pct"/>
            <w:vMerge/>
            <w:tcBorders>
              <w:left w:val="single" w:sz="4" w:space="0" w:color="auto"/>
            </w:tcBorders>
            <w:shd w:val="clear" w:color="auto" w:fill="FFFFFF"/>
            <w:vAlign w:val="center"/>
          </w:tcPr>
          <w:p w:rsidR="00B95798" w:rsidRPr="007E7668" w:rsidRDefault="00B95798" w:rsidP="008F3EF1">
            <w:pPr>
              <w:spacing w:after="0" w:line="240" w:lineRule="auto"/>
              <w:jc w:val="center"/>
              <w:rPr>
                <w:sz w:val="24"/>
                <w:szCs w:val="24"/>
              </w:rPr>
            </w:pPr>
          </w:p>
        </w:tc>
        <w:tc>
          <w:tcPr>
            <w:tcW w:w="521" w:type="pct"/>
            <w:vMerge/>
            <w:tcBorders>
              <w:left w:val="single" w:sz="4" w:space="0" w:color="auto"/>
            </w:tcBorders>
            <w:shd w:val="clear" w:color="auto" w:fill="FFFFFF"/>
            <w:vAlign w:val="center"/>
          </w:tcPr>
          <w:p w:rsidR="00B95798" w:rsidRPr="007E7668" w:rsidRDefault="00B95798" w:rsidP="008F3EF1">
            <w:pPr>
              <w:spacing w:after="0" w:line="240" w:lineRule="auto"/>
              <w:jc w:val="center"/>
              <w:rPr>
                <w:sz w:val="24"/>
                <w:szCs w:val="24"/>
              </w:rPr>
            </w:pPr>
          </w:p>
        </w:tc>
        <w:tc>
          <w:tcPr>
            <w:tcW w:w="425" w:type="pct"/>
            <w:vMerge/>
            <w:tcBorders>
              <w:left w:val="single" w:sz="4" w:space="0" w:color="auto"/>
            </w:tcBorders>
            <w:shd w:val="clear" w:color="auto" w:fill="FFFFFF"/>
            <w:vAlign w:val="center"/>
          </w:tcPr>
          <w:p w:rsidR="00B95798" w:rsidRPr="007E7668" w:rsidRDefault="00B95798" w:rsidP="008F3EF1">
            <w:pPr>
              <w:spacing w:after="0" w:line="240" w:lineRule="auto"/>
              <w:jc w:val="center"/>
              <w:rPr>
                <w:sz w:val="24"/>
                <w:szCs w:val="24"/>
              </w:rPr>
            </w:pPr>
          </w:p>
        </w:tc>
        <w:tc>
          <w:tcPr>
            <w:tcW w:w="539" w:type="pct"/>
            <w:vMerge/>
            <w:tcBorders>
              <w:left w:val="single" w:sz="4" w:space="0" w:color="auto"/>
            </w:tcBorders>
            <w:shd w:val="clear" w:color="auto" w:fill="FFFFFF"/>
            <w:vAlign w:val="center"/>
          </w:tcPr>
          <w:p w:rsidR="00B95798" w:rsidRPr="007E7668" w:rsidRDefault="00B95798" w:rsidP="008F3EF1">
            <w:pPr>
              <w:spacing w:after="0" w:line="240" w:lineRule="auto"/>
              <w:jc w:val="center"/>
              <w:rPr>
                <w:sz w:val="24"/>
                <w:szCs w:val="24"/>
              </w:rPr>
            </w:pPr>
          </w:p>
        </w:tc>
        <w:tc>
          <w:tcPr>
            <w:tcW w:w="466" w:type="pct"/>
            <w:vMerge/>
            <w:tcBorders>
              <w:left w:val="single" w:sz="4" w:space="0" w:color="auto"/>
            </w:tcBorders>
            <w:shd w:val="clear" w:color="auto" w:fill="FFFFFF"/>
            <w:vAlign w:val="center"/>
          </w:tcPr>
          <w:p w:rsidR="00B95798" w:rsidRPr="007E7668" w:rsidRDefault="00B95798" w:rsidP="008F3EF1">
            <w:pPr>
              <w:spacing w:after="0" w:line="240" w:lineRule="auto"/>
              <w:jc w:val="center"/>
              <w:rPr>
                <w:sz w:val="24"/>
                <w:szCs w:val="24"/>
              </w:rPr>
            </w:pPr>
          </w:p>
        </w:tc>
        <w:tc>
          <w:tcPr>
            <w:tcW w:w="476" w:type="pct"/>
            <w:tcBorders>
              <w:top w:val="single" w:sz="4" w:space="0" w:color="auto"/>
              <w:left w:val="single" w:sz="4" w:space="0" w:color="auto"/>
            </w:tcBorders>
            <w:shd w:val="clear" w:color="auto" w:fill="FFFFFF"/>
            <w:vAlign w:val="center"/>
          </w:tcPr>
          <w:p w:rsidR="00B95798" w:rsidRPr="007E7668" w:rsidRDefault="006E3F88" w:rsidP="008F3EF1">
            <w:pPr>
              <w:pStyle w:val="4"/>
              <w:shd w:val="clear" w:color="auto" w:fill="auto"/>
              <w:spacing w:before="0" w:line="240" w:lineRule="auto"/>
              <w:ind w:firstLine="0"/>
              <w:jc w:val="center"/>
              <w:rPr>
                <w:sz w:val="24"/>
                <w:szCs w:val="24"/>
              </w:rPr>
            </w:pPr>
            <w:r>
              <w:rPr>
                <w:rStyle w:val="105pt"/>
                <w:b w:val="0"/>
                <w:sz w:val="24"/>
                <w:szCs w:val="24"/>
              </w:rPr>
              <w:t>до 1 кВ наружного освещения, контакт ной сети трамвае в и троллей</w:t>
            </w:r>
            <w:r w:rsidR="00B95798" w:rsidRPr="007E7668">
              <w:rPr>
                <w:rStyle w:val="105pt"/>
                <w:b w:val="0"/>
                <w:sz w:val="24"/>
                <w:szCs w:val="24"/>
              </w:rPr>
              <w:t>бусов</w:t>
            </w:r>
          </w:p>
        </w:tc>
        <w:tc>
          <w:tcPr>
            <w:tcW w:w="381" w:type="pct"/>
            <w:tcBorders>
              <w:top w:val="single" w:sz="4" w:space="0" w:color="auto"/>
              <w:left w:val="single" w:sz="4" w:space="0" w:color="auto"/>
            </w:tcBorders>
            <w:shd w:val="clear" w:color="auto" w:fill="FFFFFF"/>
            <w:vAlign w:val="center"/>
          </w:tcPr>
          <w:p w:rsidR="00B95798" w:rsidRPr="007E7668" w:rsidRDefault="00223832" w:rsidP="008F3EF1">
            <w:pPr>
              <w:pStyle w:val="4"/>
              <w:shd w:val="clear" w:color="auto" w:fill="auto"/>
              <w:spacing w:before="0" w:line="240" w:lineRule="auto"/>
              <w:ind w:firstLine="0"/>
              <w:jc w:val="center"/>
              <w:rPr>
                <w:sz w:val="24"/>
                <w:szCs w:val="24"/>
              </w:rPr>
            </w:pPr>
            <w:r>
              <w:rPr>
                <w:rStyle w:val="105pt"/>
                <w:b w:val="0"/>
                <w:sz w:val="24"/>
                <w:szCs w:val="24"/>
              </w:rPr>
              <w:t>свыше 1 до 35</w:t>
            </w:r>
            <w:r w:rsidR="00B95798" w:rsidRPr="007E7668">
              <w:rPr>
                <w:rStyle w:val="105pt"/>
                <w:b w:val="0"/>
                <w:sz w:val="24"/>
                <w:szCs w:val="24"/>
              </w:rPr>
              <w:t>кВ</w:t>
            </w:r>
          </w:p>
        </w:tc>
        <w:tc>
          <w:tcPr>
            <w:tcW w:w="354" w:type="pct"/>
            <w:tcBorders>
              <w:top w:val="single" w:sz="4" w:space="0" w:color="auto"/>
              <w:left w:val="single" w:sz="4" w:space="0" w:color="auto"/>
              <w:righ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свыше 35 до 110 кВ и</w:t>
            </w:r>
          </w:p>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выше</w:t>
            </w:r>
          </w:p>
        </w:tc>
      </w:tr>
      <w:tr w:rsidR="00702F6D" w:rsidRPr="007E7668" w:rsidTr="008F3EF1">
        <w:trPr>
          <w:trHeight w:hRule="exact" w:val="284"/>
        </w:trPr>
        <w:tc>
          <w:tcPr>
            <w:tcW w:w="762" w:type="pct"/>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88" w:type="pct"/>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588" w:type="pct"/>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521" w:type="pct"/>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4</w:t>
            </w:r>
          </w:p>
        </w:tc>
        <w:tc>
          <w:tcPr>
            <w:tcW w:w="425" w:type="pct"/>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5</w:t>
            </w:r>
          </w:p>
        </w:tc>
        <w:tc>
          <w:tcPr>
            <w:tcW w:w="539" w:type="pct"/>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466" w:type="pct"/>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7</w:t>
            </w:r>
          </w:p>
        </w:tc>
        <w:tc>
          <w:tcPr>
            <w:tcW w:w="476" w:type="pct"/>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8</w:t>
            </w:r>
          </w:p>
        </w:tc>
        <w:tc>
          <w:tcPr>
            <w:tcW w:w="381" w:type="pct"/>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9</w:t>
            </w:r>
          </w:p>
        </w:tc>
        <w:tc>
          <w:tcPr>
            <w:tcW w:w="354" w:type="pct"/>
            <w:tcBorders>
              <w:top w:val="single" w:sz="4" w:space="0" w:color="auto"/>
              <w:left w:val="single" w:sz="4" w:space="0" w:color="auto"/>
              <w:righ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702F6D" w:rsidRPr="007E7668" w:rsidTr="008F3EF1">
        <w:trPr>
          <w:trHeight w:hRule="exact" w:val="804"/>
        </w:trPr>
        <w:tc>
          <w:tcPr>
            <w:tcW w:w="762" w:type="pct"/>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left="80" w:firstLine="0"/>
              <w:jc w:val="left"/>
              <w:rPr>
                <w:sz w:val="24"/>
                <w:szCs w:val="24"/>
              </w:rPr>
            </w:pPr>
            <w:r w:rsidRPr="007E7668">
              <w:rPr>
                <w:rStyle w:val="105pt"/>
                <w:b w:val="0"/>
                <w:sz w:val="24"/>
                <w:szCs w:val="24"/>
              </w:rPr>
              <w:lastRenderedPageBreak/>
              <w:t>Водопровод и напорная канализация</w:t>
            </w:r>
          </w:p>
        </w:tc>
        <w:tc>
          <w:tcPr>
            <w:tcW w:w="488" w:type="pct"/>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5</w:t>
            </w:r>
          </w:p>
        </w:tc>
        <w:tc>
          <w:tcPr>
            <w:tcW w:w="588" w:type="pct"/>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521" w:type="pct"/>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4</w:t>
            </w:r>
          </w:p>
        </w:tc>
        <w:tc>
          <w:tcPr>
            <w:tcW w:w="425" w:type="pct"/>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2,8</w:t>
            </w:r>
          </w:p>
        </w:tc>
        <w:tc>
          <w:tcPr>
            <w:tcW w:w="539" w:type="pct"/>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466" w:type="pct"/>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1" w:type="pct"/>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354" w:type="pct"/>
            <w:tcBorders>
              <w:top w:val="single" w:sz="4" w:space="0" w:color="auto"/>
              <w:left w:val="single" w:sz="4" w:space="0" w:color="auto"/>
              <w:righ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702F6D" w:rsidRPr="007E7668" w:rsidTr="008F3EF1">
        <w:trPr>
          <w:trHeight w:hRule="exact" w:val="1155"/>
        </w:trPr>
        <w:tc>
          <w:tcPr>
            <w:tcW w:w="762" w:type="pct"/>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left="80" w:firstLine="0"/>
              <w:jc w:val="left"/>
              <w:rPr>
                <w:sz w:val="24"/>
                <w:szCs w:val="24"/>
              </w:rPr>
            </w:pPr>
            <w:r w:rsidRPr="007E7668">
              <w:rPr>
                <w:rStyle w:val="105pt"/>
                <w:b w:val="0"/>
                <w:sz w:val="24"/>
                <w:szCs w:val="24"/>
              </w:rPr>
              <w:t>Самотечная канализация (бытовая и дождевая)</w:t>
            </w:r>
          </w:p>
        </w:tc>
        <w:tc>
          <w:tcPr>
            <w:tcW w:w="488" w:type="pct"/>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588" w:type="pct"/>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521" w:type="pct"/>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4</w:t>
            </w:r>
          </w:p>
        </w:tc>
        <w:tc>
          <w:tcPr>
            <w:tcW w:w="425" w:type="pct"/>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2,8</w:t>
            </w:r>
          </w:p>
        </w:tc>
        <w:tc>
          <w:tcPr>
            <w:tcW w:w="539" w:type="pct"/>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466" w:type="pct"/>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1" w:type="pct"/>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354" w:type="pct"/>
            <w:tcBorders>
              <w:top w:val="single" w:sz="4" w:space="0" w:color="auto"/>
              <w:left w:val="single" w:sz="4" w:space="0" w:color="auto"/>
              <w:righ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702F6D" w:rsidRPr="007E7668" w:rsidTr="008F3EF1">
        <w:trPr>
          <w:trHeight w:hRule="exact" w:val="278"/>
        </w:trPr>
        <w:tc>
          <w:tcPr>
            <w:tcW w:w="762" w:type="pct"/>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left"/>
              <w:rPr>
                <w:sz w:val="24"/>
                <w:szCs w:val="24"/>
              </w:rPr>
            </w:pPr>
            <w:r w:rsidRPr="007E7668">
              <w:rPr>
                <w:rStyle w:val="105pt"/>
                <w:b w:val="0"/>
                <w:sz w:val="24"/>
                <w:szCs w:val="24"/>
              </w:rPr>
              <w:t>Дренаж</w:t>
            </w:r>
          </w:p>
        </w:tc>
        <w:tc>
          <w:tcPr>
            <w:tcW w:w="488" w:type="pct"/>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588" w:type="pct"/>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521" w:type="pct"/>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4</w:t>
            </w:r>
          </w:p>
        </w:tc>
        <w:tc>
          <w:tcPr>
            <w:tcW w:w="425" w:type="pct"/>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2,8</w:t>
            </w:r>
          </w:p>
        </w:tc>
        <w:tc>
          <w:tcPr>
            <w:tcW w:w="539" w:type="pct"/>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466" w:type="pct"/>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1" w:type="pct"/>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354" w:type="pct"/>
            <w:tcBorders>
              <w:top w:val="single" w:sz="4" w:space="0" w:color="auto"/>
              <w:left w:val="single" w:sz="4" w:space="0" w:color="auto"/>
              <w:righ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702F6D" w:rsidRPr="007E7668" w:rsidTr="008F3EF1">
        <w:trPr>
          <w:trHeight w:hRule="exact" w:val="598"/>
        </w:trPr>
        <w:tc>
          <w:tcPr>
            <w:tcW w:w="762" w:type="pct"/>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left"/>
              <w:rPr>
                <w:sz w:val="24"/>
                <w:szCs w:val="24"/>
              </w:rPr>
            </w:pPr>
            <w:r w:rsidRPr="007E7668">
              <w:rPr>
                <w:rStyle w:val="105pt"/>
                <w:b w:val="0"/>
                <w:sz w:val="24"/>
                <w:szCs w:val="24"/>
              </w:rPr>
              <w:t>Сопутствую щий дренаж</w:t>
            </w:r>
          </w:p>
        </w:tc>
        <w:tc>
          <w:tcPr>
            <w:tcW w:w="488" w:type="pct"/>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588" w:type="pct"/>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521" w:type="pct"/>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425" w:type="pct"/>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0</w:t>
            </w:r>
          </w:p>
        </w:tc>
        <w:tc>
          <w:tcPr>
            <w:tcW w:w="539" w:type="pct"/>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466" w:type="pct"/>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476" w:type="pct"/>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381" w:type="pct"/>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354" w:type="pct"/>
            <w:tcBorders>
              <w:top w:val="single" w:sz="4" w:space="0" w:color="auto"/>
              <w:left w:val="single" w:sz="4" w:space="0" w:color="auto"/>
              <w:righ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702F6D" w:rsidRPr="007E7668" w:rsidTr="008F3EF1">
        <w:trPr>
          <w:trHeight w:hRule="exact" w:val="509"/>
        </w:trPr>
        <w:tc>
          <w:tcPr>
            <w:tcW w:w="762" w:type="pct"/>
            <w:tcBorders>
              <w:top w:val="single" w:sz="4" w:space="0" w:color="auto"/>
              <w:lef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left"/>
              <w:rPr>
                <w:sz w:val="24"/>
                <w:szCs w:val="24"/>
              </w:rPr>
            </w:pPr>
            <w:r w:rsidRPr="007E7668">
              <w:rPr>
                <w:rStyle w:val="105pt"/>
                <w:b w:val="0"/>
                <w:sz w:val="24"/>
                <w:szCs w:val="24"/>
              </w:rPr>
              <w:t>Тепловые</w:t>
            </w:r>
          </w:p>
          <w:p w:rsidR="00B95798" w:rsidRPr="007E7668" w:rsidRDefault="00B95798" w:rsidP="008F3EF1">
            <w:pPr>
              <w:pStyle w:val="4"/>
              <w:shd w:val="clear" w:color="auto" w:fill="auto"/>
              <w:spacing w:before="0" w:line="240" w:lineRule="auto"/>
              <w:ind w:left="80" w:firstLine="0"/>
              <w:jc w:val="left"/>
              <w:rPr>
                <w:sz w:val="24"/>
                <w:szCs w:val="24"/>
              </w:rPr>
            </w:pPr>
            <w:r w:rsidRPr="007E7668">
              <w:rPr>
                <w:rStyle w:val="105pt"/>
                <w:b w:val="0"/>
                <w:sz w:val="24"/>
                <w:szCs w:val="24"/>
              </w:rPr>
              <w:t>сети</w:t>
            </w:r>
          </w:p>
        </w:tc>
        <w:tc>
          <w:tcPr>
            <w:tcW w:w="488" w:type="pct"/>
            <w:tcBorders>
              <w:top w:val="single" w:sz="4" w:space="0" w:color="auto"/>
              <w:left w:val="single" w:sz="4" w:space="0" w:color="auto"/>
            </w:tcBorders>
            <w:shd w:val="clear" w:color="auto" w:fill="FFFFFF"/>
            <w:vAlign w:val="center"/>
          </w:tcPr>
          <w:p w:rsidR="00B95798" w:rsidRPr="007E7668" w:rsidRDefault="00B95798" w:rsidP="008F3EF1">
            <w:pPr>
              <w:spacing w:after="0" w:line="240" w:lineRule="auto"/>
              <w:jc w:val="center"/>
              <w:rPr>
                <w:sz w:val="24"/>
                <w:szCs w:val="24"/>
              </w:rPr>
            </w:pPr>
          </w:p>
        </w:tc>
        <w:tc>
          <w:tcPr>
            <w:tcW w:w="588" w:type="pct"/>
            <w:tcBorders>
              <w:top w:val="single" w:sz="4" w:space="0" w:color="auto"/>
              <w:left w:val="single" w:sz="4" w:space="0" w:color="auto"/>
            </w:tcBorders>
            <w:shd w:val="clear" w:color="auto" w:fill="FFFFFF"/>
            <w:vAlign w:val="center"/>
          </w:tcPr>
          <w:p w:rsidR="00B95798" w:rsidRPr="007E7668" w:rsidRDefault="00B95798" w:rsidP="008F3EF1">
            <w:pPr>
              <w:spacing w:after="0" w:line="240" w:lineRule="auto"/>
              <w:jc w:val="center"/>
              <w:rPr>
                <w:sz w:val="24"/>
                <w:szCs w:val="24"/>
              </w:rPr>
            </w:pPr>
          </w:p>
        </w:tc>
        <w:tc>
          <w:tcPr>
            <w:tcW w:w="521" w:type="pct"/>
            <w:tcBorders>
              <w:top w:val="single" w:sz="4" w:space="0" w:color="auto"/>
              <w:left w:val="single" w:sz="4" w:space="0" w:color="auto"/>
            </w:tcBorders>
            <w:shd w:val="clear" w:color="auto" w:fill="FFFFFF"/>
            <w:vAlign w:val="center"/>
          </w:tcPr>
          <w:p w:rsidR="00B95798" w:rsidRPr="007E7668" w:rsidRDefault="00B95798" w:rsidP="008F3EF1">
            <w:pPr>
              <w:spacing w:after="0" w:line="240" w:lineRule="auto"/>
              <w:jc w:val="center"/>
              <w:rPr>
                <w:sz w:val="24"/>
                <w:szCs w:val="24"/>
              </w:rPr>
            </w:pPr>
          </w:p>
        </w:tc>
        <w:tc>
          <w:tcPr>
            <w:tcW w:w="425" w:type="pct"/>
            <w:tcBorders>
              <w:top w:val="single" w:sz="4" w:space="0" w:color="auto"/>
              <w:left w:val="single" w:sz="4" w:space="0" w:color="auto"/>
            </w:tcBorders>
            <w:shd w:val="clear" w:color="auto" w:fill="FFFFFF"/>
            <w:vAlign w:val="center"/>
          </w:tcPr>
          <w:p w:rsidR="00B95798" w:rsidRPr="007E7668" w:rsidRDefault="00B95798" w:rsidP="008F3EF1">
            <w:pPr>
              <w:spacing w:after="0" w:line="240" w:lineRule="auto"/>
              <w:jc w:val="center"/>
              <w:rPr>
                <w:sz w:val="24"/>
                <w:szCs w:val="24"/>
              </w:rPr>
            </w:pPr>
          </w:p>
        </w:tc>
        <w:tc>
          <w:tcPr>
            <w:tcW w:w="539" w:type="pct"/>
            <w:tcBorders>
              <w:top w:val="single" w:sz="4" w:space="0" w:color="auto"/>
              <w:left w:val="single" w:sz="4" w:space="0" w:color="auto"/>
            </w:tcBorders>
            <w:shd w:val="clear" w:color="auto" w:fill="FFFFFF"/>
            <w:vAlign w:val="center"/>
          </w:tcPr>
          <w:p w:rsidR="00B95798" w:rsidRPr="007E7668" w:rsidRDefault="00B95798" w:rsidP="008F3EF1">
            <w:pPr>
              <w:spacing w:after="0" w:line="240" w:lineRule="auto"/>
              <w:jc w:val="center"/>
              <w:rPr>
                <w:sz w:val="24"/>
                <w:szCs w:val="24"/>
              </w:rPr>
            </w:pPr>
          </w:p>
        </w:tc>
        <w:tc>
          <w:tcPr>
            <w:tcW w:w="466" w:type="pct"/>
            <w:tcBorders>
              <w:top w:val="single" w:sz="4" w:space="0" w:color="auto"/>
              <w:left w:val="single" w:sz="4" w:space="0" w:color="auto"/>
            </w:tcBorders>
            <w:shd w:val="clear" w:color="auto" w:fill="FFFFFF"/>
            <w:vAlign w:val="center"/>
          </w:tcPr>
          <w:p w:rsidR="00B95798" w:rsidRPr="007E7668" w:rsidRDefault="00B95798" w:rsidP="008F3EF1">
            <w:pPr>
              <w:spacing w:after="0" w:line="240" w:lineRule="auto"/>
              <w:jc w:val="center"/>
              <w:rPr>
                <w:sz w:val="24"/>
                <w:szCs w:val="24"/>
              </w:rPr>
            </w:pPr>
          </w:p>
        </w:tc>
        <w:tc>
          <w:tcPr>
            <w:tcW w:w="476" w:type="pct"/>
            <w:tcBorders>
              <w:top w:val="single" w:sz="4" w:space="0" w:color="auto"/>
              <w:left w:val="single" w:sz="4" w:space="0" w:color="auto"/>
            </w:tcBorders>
            <w:shd w:val="clear" w:color="auto" w:fill="FFFFFF"/>
            <w:vAlign w:val="center"/>
          </w:tcPr>
          <w:p w:rsidR="00B95798" w:rsidRPr="007E7668" w:rsidRDefault="00B95798" w:rsidP="008F3EF1">
            <w:pPr>
              <w:spacing w:after="0" w:line="240" w:lineRule="auto"/>
              <w:jc w:val="center"/>
              <w:rPr>
                <w:sz w:val="24"/>
                <w:szCs w:val="24"/>
              </w:rPr>
            </w:pPr>
          </w:p>
        </w:tc>
        <w:tc>
          <w:tcPr>
            <w:tcW w:w="381" w:type="pct"/>
            <w:tcBorders>
              <w:top w:val="single" w:sz="4" w:space="0" w:color="auto"/>
              <w:left w:val="single" w:sz="4" w:space="0" w:color="auto"/>
            </w:tcBorders>
            <w:shd w:val="clear" w:color="auto" w:fill="FFFFFF"/>
            <w:vAlign w:val="center"/>
          </w:tcPr>
          <w:p w:rsidR="00B95798" w:rsidRPr="007E7668" w:rsidRDefault="00B95798" w:rsidP="008F3EF1">
            <w:pPr>
              <w:spacing w:after="0" w:line="240" w:lineRule="auto"/>
              <w:jc w:val="center"/>
              <w:rPr>
                <w:sz w:val="24"/>
                <w:szCs w:val="24"/>
              </w:rPr>
            </w:pPr>
          </w:p>
        </w:tc>
        <w:tc>
          <w:tcPr>
            <w:tcW w:w="354" w:type="pct"/>
            <w:tcBorders>
              <w:top w:val="single" w:sz="4" w:space="0" w:color="auto"/>
              <w:left w:val="single" w:sz="4" w:space="0" w:color="auto"/>
              <w:right w:val="single" w:sz="4" w:space="0" w:color="auto"/>
            </w:tcBorders>
            <w:shd w:val="clear" w:color="auto" w:fill="FFFFFF"/>
            <w:vAlign w:val="center"/>
          </w:tcPr>
          <w:p w:rsidR="00B95798" w:rsidRPr="007E7668" w:rsidRDefault="00B95798" w:rsidP="008F3EF1">
            <w:pPr>
              <w:spacing w:after="0" w:line="240" w:lineRule="auto"/>
              <w:jc w:val="center"/>
              <w:rPr>
                <w:sz w:val="24"/>
                <w:szCs w:val="24"/>
              </w:rPr>
            </w:pPr>
          </w:p>
        </w:tc>
      </w:tr>
      <w:tr w:rsidR="00702F6D" w:rsidRPr="007E7668" w:rsidTr="008F3EF1">
        <w:trPr>
          <w:trHeight w:hRule="exact" w:val="1138"/>
        </w:trPr>
        <w:tc>
          <w:tcPr>
            <w:tcW w:w="762" w:type="pct"/>
            <w:tcBorders>
              <w:top w:val="single" w:sz="4" w:space="0" w:color="auto"/>
              <w:left w:val="single" w:sz="4" w:space="0" w:color="auto"/>
              <w:bottom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left="80" w:firstLine="0"/>
              <w:jc w:val="left"/>
              <w:rPr>
                <w:sz w:val="24"/>
                <w:szCs w:val="24"/>
              </w:rPr>
            </w:pPr>
            <w:r w:rsidRPr="007E7668">
              <w:rPr>
                <w:rStyle w:val="105pt"/>
                <w:b w:val="0"/>
                <w:sz w:val="24"/>
                <w:szCs w:val="24"/>
              </w:rPr>
              <w:t>от наружной стенки канала, тоннеля</w:t>
            </w:r>
          </w:p>
        </w:tc>
        <w:tc>
          <w:tcPr>
            <w:tcW w:w="488" w:type="pct"/>
            <w:tcBorders>
              <w:top w:val="single" w:sz="4" w:space="0" w:color="auto"/>
              <w:left w:val="single" w:sz="4" w:space="0" w:color="auto"/>
              <w:bottom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2 (см. прим. 3)</w:t>
            </w:r>
          </w:p>
        </w:tc>
        <w:tc>
          <w:tcPr>
            <w:tcW w:w="588" w:type="pct"/>
            <w:tcBorders>
              <w:top w:val="single" w:sz="4" w:space="0" w:color="auto"/>
              <w:left w:val="single" w:sz="4" w:space="0" w:color="auto"/>
              <w:bottom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521" w:type="pct"/>
            <w:tcBorders>
              <w:top w:val="single" w:sz="4" w:space="0" w:color="auto"/>
              <w:left w:val="single" w:sz="4" w:space="0" w:color="auto"/>
              <w:bottom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4</w:t>
            </w:r>
          </w:p>
        </w:tc>
        <w:tc>
          <w:tcPr>
            <w:tcW w:w="425" w:type="pct"/>
            <w:tcBorders>
              <w:top w:val="single" w:sz="4" w:space="0" w:color="auto"/>
              <w:left w:val="single" w:sz="4" w:space="0" w:color="auto"/>
              <w:bottom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2,8</w:t>
            </w:r>
          </w:p>
        </w:tc>
        <w:tc>
          <w:tcPr>
            <w:tcW w:w="539" w:type="pct"/>
            <w:tcBorders>
              <w:top w:val="single" w:sz="4" w:space="0" w:color="auto"/>
              <w:left w:val="single" w:sz="4" w:space="0" w:color="auto"/>
              <w:bottom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466" w:type="pct"/>
            <w:tcBorders>
              <w:top w:val="single" w:sz="4" w:space="0" w:color="auto"/>
              <w:left w:val="single" w:sz="4" w:space="0" w:color="auto"/>
              <w:bottom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bottom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1" w:type="pct"/>
            <w:tcBorders>
              <w:top w:val="single" w:sz="4" w:space="0" w:color="auto"/>
              <w:left w:val="single" w:sz="4" w:space="0" w:color="auto"/>
              <w:bottom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702F6D" w:rsidRPr="007E7668" w:rsidTr="008F3EF1">
        <w:trPr>
          <w:trHeight w:hRule="exact" w:val="856"/>
        </w:trPr>
        <w:tc>
          <w:tcPr>
            <w:tcW w:w="762" w:type="pct"/>
            <w:tcBorders>
              <w:top w:val="single" w:sz="4" w:space="0" w:color="auto"/>
              <w:left w:val="single" w:sz="4" w:space="0" w:color="auto"/>
              <w:bottom w:val="single" w:sz="4" w:space="0" w:color="auto"/>
              <w:righ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left="80" w:firstLine="0"/>
              <w:jc w:val="left"/>
              <w:rPr>
                <w:sz w:val="24"/>
                <w:szCs w:val="24"/>
              </w:rPr>
            </w:pPr>
            <w:r w:rsidRPr="007E7668">
              <w:rPr>
                <w:rStyle w:val="105pt"/>
                <w:b w:val="0"/>
                <w:sz w:val="24"/>
                <w:szCs w:val="24"/>
              </w:rPr>
              <w:t>от оболочки бесканально й прокладки</w:t>
            </w:r>
          </w:p>
        </w:tc>
        <w:tc>
          <w:tcPr>
            <w:tcW w:w="488" w:type="pct"/>
            <w:tcBorders>
              <w:top w:val="single" w:sz="4" w:space="0" w:color="auto"/>
              <w:left w:val="single" w:sz="4" w:space="0" w:color="auto"/>
              <w:bottom w:val="single" w:sz="4" w:space="0" w:color="auto"/>
              <w:righ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5</w:t>
            </w:r>
          </w:p>
        </w:tc>
        <w:tc>
          <w:tcPr>
            <w:tcW w:w="588" w:type="pct"/>
            <w:tcBorders>
              <w:top w:val="single" w:sz="4" w:space="0" w:color="auto"/>
              <w:left w:val="single" w:sz="4" w:space="0" w:color="auto"/>
              <w:bottom w:val="single" w:sz="4" w:space="0" w:color="auto"/>
              <w:righ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521" w:type="pct"/>
            <w:tcBorders>
              <w:top w:val="single" w:sz="4" w:space="0" w:color="auto"/>
              <w:left w:val="single" w:sz="4" w:space="0" w:color="auto"/>
              <w:bottom w:val="single" w:sz="4" w:space="0" w:color="auto"/>
              <w:righ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4</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2,8</w:t>
            </w:r>
          </w:p>
        </w:tc>
        <w:tc>
          <w:tcPr>
            <w:tcW w:w="539" w:type="pct"/>
            <w:tcBorders>
              <w:top w:val="single" w:sz="4" w:space="0" w:color="auto"/>
              <w:left w:val="single" w:sz="4" w:space="0" w:color="auto"/>
              <w:bottom w:val="single" w:sz="4" w:space="0" w:color="auto"/>
              <w:righ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466" w:type="pct"/>
            <w:tcBorders>
              <w:top w:val="single" w:sz="4" w:space="0" w:color="auto"/>
              <w:left w:val="single" w:sz="4" w:space="0" w:color="auto"/>
              <w:bottom w:val="single" w:sz="4" w:space="0" w:color="auto"/>
              <w:righ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1" w:type="pct"/>
            <w:tcBorders>
              <w:top w:val="single" w:sz="4" w:space="0" w:color="auto"/>
              <w:left w:val="single" w:sz="4" w:space="0" w:color="auto"/>
              <w:bottom w:val="single" w:sz="4" w:space="0" w:color="auto"/>
              <w:righ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rsidR="00B95798" w:rsidRPr="007E7668" w:rsidRDefault="00B95798" w:rsidP="008F3EF1">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702F6D" w:rsidRPr="007E7668" w:rsidTr="008F3EF1">
        <w:trPr>
          <w:trHeight w:hRule="exact" w:val="1127"/>
        </w:trPr>
        <w:tc>
          <w:tcPr>
            <w:tcW w:w="762" w:type="pct"/>
            <w:tcBorders>
              <w:top w:val="single" w:sz="4" w:space="0" w:color="auto"/>
              <w:left w:val="single" w:sz="4" w:space="0" w:color="auto"/>
              <w:bottom w:val="single" w:sz="4" w:space="0" w:color="auto"/>
              <w:right w:val="single" w:sz="4" w:space="0" w:color="auto"/>
            </w:tcBorders>
            <w:shd w:val="clear" w:color="auto" w:fill="FFFFFF"/>
            <w:vAlign w:val="center"/>
          </w:tcPr>
          <w:p w:rsidR="00955B6A" w:rsidRPr="007E7668" w:rsidRDefault="00955B6A" w:rsidP="008F3EF1">
            <w:pPr>
              <w:pStyle w:val="4"/>
              <w:shd w:val="clear" w:color="auto" w:fill="auto"/>
              <w:spacing w:before="0" w:line="240" w:lineRule="auto"/>
              <w:ind w:firstLine="0"/>
              <w:jc w:val="left"/>
              <w:rPr>
                <w:sz w:val="24"/>
                <w:szCs w:val="24"/>
              </w:rPr>
            </w:pPr>
            <w:r w:rsidRPr="007E7668">
              <w:rPr>
                <w:rStyle w:val="105pt"/>
                <w:b w:val="0"/>
                <w:sz w:val="24"/>
                <w:szCs w:val="24"/>
              </w:rPr>
              <w:t>Кабели сило-вые</w:t>
            </w:r>
            <w:r w:rsidRPr="007E7668">
              <w:rPr>
                <w:sz w:val="24"/>
                <w:szCs w:val="24"/>
              </w:rPr>
              <w:t xml:space="preserve"> </w:t>
            </w:r>
            <w:r w:rsidRPr="007E7668">
              <w:rPr>
                <w:rStyle w:val="105pt"/>
                <w:b w:val="0"/>
                <w:sz w:val="24"/>
                <w:szCs w:val="24"/>
              </w:rPr>
              <w:t>всех</w:t>
            </w:r>
          </w:p>
          <w:p w:rsidR="00955B6A" w:rsidRPr="007E7668" w:rsidRDefault="00955B6A" w:rsidP="008F3EF1">
            <w:pPr>
              <w:pStyle w:val="4"/>
              <w:shd w:val="clear" w:color="auto" w:fill="auto"/>
              <w:spacing w:before="0" w:line="240" w:lineRule="auto"/>
              <w:ind w:firstLine="0"/>
              <w:jc w:val="left"/>
              <w:rPr>
                <w:rStyle w:val="105pt"/>
                <w:b w:val="0"/>
                <w:sz w:val="24"/>
                <w:szCs w:val="24"/>
              </w:rPr>
            </w:pPr>
            <w:r w:rsidRPr="007E7668">
              <w:rPr>
                <w:rStyle w:val="105pt"/>
                <w:b w:val="0"/>
                <w:sz w:val="24"/>
                <w:szCs w:val="24"/>
              </w:rPr>
              <w:t>напряжений и кабели связи</w:t>
            </w:r>
          </w:p>
        </w:tc>
        <w:tc>
          <w:tcPr>
            <w:tcW w:w="488" w:type="pct"/>
            <w:tcBorders>
              <w:top w:val="single" w:sz="4" w:space="0" w:color="auto"/>
              <w:left w:val="single" w:sz="4" w:space="0" w:color="auto"/>
              <w:bottom w:val="single" w:sz="4" w:space="0" w:color="auto"/>
              <w:right w:val="single" w:sz="4" w:space="0" w:color="auto"/>
            </w:tcBorders>
            <w:shd w:val="clear" w:color="auto" w:fill="FFFFFF"/>
            <w:vAlign w:val="center"/>
          </w:tcPr>
          <w:p w:rsidR="00955B6A" w:rsidRPr="007E7668" w:rsidRDefault="00955B6A" w:rsidP="008F3EF1">
            <w:pPr>
              <w:pStyle w:val="4"/>
              <w:shd w:val="clear" w:color="auto" w:fill="auto"/>
              <w:spacing w:before="0" w:line="240" w:lineRule="auto"/>
              <w:ind w:firstLine="0"/>
              <w:jc w:val="center"/>
              <w:rPr>
                <w:sz w:val="24"/>
                <w:szCs w:val="24"/>
              </w:rPr>
            </w:pPr>
            <w:r w:rsidRPr="007E7668">
              <w:rPr>
                <w:rStyle w:val="105pt"/>
                <w:b w:val="0"/>
                <w:sz w:val="24"/>
                <w:szCs w:val="24"/>
              </w:rPr>
              <w:t>0,6</w:t>
            </w:r>
          </w:p>
        </w:tc>
        <w:tc>
          <w:tcPr>
            <w:tcW w:w="588" w:type="pct"/>
            <w:tcBorders>
              <w:top w:val="single" w:sz="4" w:space="0" w:color="auto"/>
              <w:left w:val="single" w:sz="4" w:space="0" w:color="auto"/>
              <w:bottom w:val="single" w:sz="4" w:space="0" w:color="auto"/>
              <w:right w:val="single" w:sz="4" w:space="0" w:color="auto"/>
            </w:tcBorders>
            <w:shd w:val="clear" w:color="auto" w:fill="FFFFFF"/>
            <w:vAlign w:val="center"/>
          </w:tcPr>
          <w:p w:rsidR="00955B6A" w:rsidRPr="007E7668" w:rsidRDefault="00955B6A"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521" w:type="pct"/>
            <w:tcBorders>
              <w:top w:val="single" w:sz="4" w:space="0" w:color="auto"/>
              <w:left w:val="single" w:sz="4" w:space="0" w:color="auto"/>
              <w:bottom w:val="single" w:sz="4" w:space="0" w:color="auto"/>
              <w:right w:val="single" w:sz="4" w:space="0" w:color="auto"/>
            </w:tcBorders>
            <w:shd w:val="clear" w:color="auto" w:fill="FFFFFF"/>
            <w:vAlign w:val="center"/>
          </w:tcPr>
          <w:p w:rsidR="00955B6A" w:rsidRPr="007E7668" w:rsidRDefault="00955B6A" w:rsidP="008F3EF1">
            <w:pPr>
              <w:pStyle w:val="4"/>
              <w:shd w:val="clear" w:color="auto" w:fill="auto"/>
              <w:spacing w:before="0" w:line="240" w:lineRule="auto"/>
              <w:ind w:firstLine="0"/>
              <w:jc w:val="center"/>
              <w:rPr>
                <w:sz w:val="24"/>
                <w:szCs w:val="24"/>
              </w:rPr>
            </w:pPr>
            <w:r w:rsidRPr="007E7668">
              <w:rPr>
                <w:rStyle w:val="105pt"/>
                <w:b w:val="0"/>
                <w:sz w:val="24"/>
                <w:szCs w:val="24"/>
              </w:rPr>
              <w:t>3,2</w:t>
            </w:r>
          </w:p>
        </w:tc>
        <w:tc>
          <w:tcPr>
            <w:tcW w:w="425" w:type="pct"/>
            <w:tcBorders>
              <w:top w:val="single" w:sz="4" w:space="0" w:color="auto"/>
              <w:left w:val="single" w:sz="4" w:space="0" w:color="auto"/>
              <w:bottom w:val="single" w:sz="4" w:space="0" w:color="auto"/>
              <w:right w:val="single" w:sz="4" w:space="0" w:color="auto"/>
            </w:tcBorders>
            <w:shd w:val="clear" w:color="auto" w:fill="FFFFFF"/>
            <w:vAlign w:val="center"/>
          </w:tcPr>
          <w:p w:rsidR="00955B6A" w:rsidRPr="007E7668" w:rsidRDefault="00955B6A" w:rsidP="008F3EF1">
            <w:pPr>
              <w:pStyle w:val="4"/>
              <w:shd w:val="clear" w:color="auto" w:fill="auto"/>
              <w:spacing w:before="0" w:line="240" w:lineRule="auto"/>
              <w:ind w:firstLine="0"/>
              <w:jc w:val="center"/>
              <w:rPr>
                <w:sz w:val="24"/>
                <w:szCs w:val="24"/>
              </w:rPr>
            </w:pPr>
            <w:r w:rsidRPr="007E7668">
              <w:rPr>
                <w:rStyle w:val="105pt"/>
                <w:b w:val="0"/>
                <w:sz w:val="24"/>
                <w:szCs w:val="24"/>
              </w:rPr>
              <w:t>2,8</w:t>
            </w:r>
          </w:p>
        </w:tc>
        <w:tc>
          <w:tcPr>
            <w:tcW w:w="539" w:type="pct"/>
            <w:tcBorders>
              <w:top w:val="single" w:sz="4" w:space="0" w:color="auto"/>
              <w:left w:val="single" w:sz="4" w:space="0" w:color="auto"/>
              <w:bottom w:val="single" w:sz="4" w:space="0" w:color="auto"/>
              <w:right w:val="single" w:sz="4" w:space="0" w:color="auto"/>
            </w:tcBorders>
            <w:shd w:val="clear" w:color="auto" w:fill="FFFFFF"/>
            <w:vAlign w:val="center"/>
          </w:tcPr>
          <w:p w:rsidR="00955B6A" w:rsidRPr="007E7668" w:rsidRDefault="00955B6A"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466" w:type="pct"/>
            <w:tcBorders>
              <w:top w:val="single" w:sz="4" w:space="0" w:color="auto"/>
              <w:left w:val="single" w:sz="4" w:space="0" w:color="auto"/>
              <w:bottom w:val="single" w:sz="4" w:space="0" w:color="auto"/>
              <w:right w:val="single" w:sz="4" w:space="0" w:color="auto"/>
            </w:tcBorders>
            <w:shd w:val="clear" w:color="auto" w:fill="FFFFFF"/>
            <w:vAlign w:val="center"/>
          </w:tcPr>
          <w:p w:rsidR="00955B6A" w:rsidRPr="007E7668" w:rsidRDefault="00955B6A"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rsidR="00955B6A" w:rsidRPr="007E7668" w:rsidRDefault="00955B6A" w:rsidP="008F3EF1">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381" w:type="pct"/>
            <w:tcBorders>
              <w:top w:val="single" w:sz="4" w:space="0" w:color="auto"/>
              <w:left w:val="single" w:sz="4" w:space="0" w:color="auto"/>
              <w:bottom w:val="single" w:sz="4" w:space="0" w:color="auto"/>
              <w:right w:val="single" w:sz="4" w:space="0" w:color="auto"/>
            </w:tcBorders>
            <w:shd w:val="clear" w:color="auto" w:fill="FFFFFF"/>
            <w:vAlign w:val="center"/>
          </w:tcPr>
          <w:p w:rsidR="00955B6A" w:rsidRPr="007E7668" w:rsidRDefault="00955B6A" w:rsidP="008F3EF1">
            <w:pPr>
              <w:pStyle w:val="4"/>
              <w:shd w:val="clear" w:color="auto" w:fill="auto"/>
              <w:spacing w:before="0" w:line="240" w:lineRule="auto"/>
              <w:ind w:firstLine="0"/>
              <w:jc w:val="center"/>
              <w:rPr>
                <w:sz w:val="24"/>
                <w:szCs w:val="24"/>
              </w:rPr>
            </w:pPr>
            <w:r w:rsidRPr="007E7668">
              <w:rPr>
                <w:rStyle w:val="105pt"/>
                <w:b w:val="0"/>
                <w:sz w:val="24"/>
                <w:szCs w:val="24"/>
              </w:rPr>
              <w:t>5 *</w:t>
            </w:r>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rsidR="00955B6A" w:rsidRPr="007E7668" w:rsidRDefault="00955B6A" w:rsidP="008F3EF1">
            <w:pPr>
              <w:pStyle w:val="4"/>
              <w:shd w:val="clear" w:color="auto" w:fill="auto"/>
              <w:spacing w:before="0" w:line="240" w:lineRule="auto"/>
              <w:ind w:firstLine="0"/>
              <w:jc w:val="center"/>
              <w:rPr>
                <w:sz w:val="24"/>
                <w:szCs w:val="24"/>
              </w:rPr>
            </w:pPr>
            <w:r w:rsidRPr="007E7668">
              <w:rPr>
                <w:rStyle w:val="105pt"/>
                <w:b w:val="0"/>
                <w:sz w:val="24"/>
                <w:szCs w:val="24"/>
              </w:rPr>
              <w:t>10 *</w:t>
            </w:r>
          </w:p>
        </w:tc>
      </w:tr>
      <w:tr w:rsidR="00702F6D" w:rsidRPr="007E7668" w:rsidTr="008F3EF1">
        <w:trPr>
          <w:trHeight w:hRule="exact" w:val="1127"/>
        </w:trPr>
        <w:tc>
          <w:tcPr>
            <w:tcW w:w="762" w:type="pct"/>
            <w:tcBorders>
              <w:top w:val="single" w:sz="4" w:space="0" w:color="auto"/>
              <w:left w:val="single" w:sz="4" w:space="0" w:color="auto"/>
              <w:bottom w:val="single" w:sz="4" w:space="0" w:color="auto"/>
            </w:tcBorders>
            <w:shd w:val="clear" w:color="auto" w:fill="FFFFFF"/>
            <w:vAlign w:val="center"/>
          </w:tcPr>
          <w:p w:rsidR="00955B6A" w:rsidRPr="007E7668" w:rsidRDefault="00955B6A" w:rsidP="008F3EF1">
            <w:pPr>
              <w:pStyle w:val="4"/>
              <w:shd w:val="clear" w:color="auto" w:fill="auto"/>
              <w:spacing w:before="0" w:line="240" w:lineRule="auto"/>
              <w:ind w:firstLine="0"/>
              <w:jc w:val="left"/>
              <w:rPr>
                <w:sz w:val="24"/>
                <w:szCs w:val="24"/>
              </w:rPr>
            </w:pPr>
            <w:r w:rsidRPr="007E7668">
              <w:rPr>
                <w:rStyle w:val="105pt"/>
                <w:b w:val="0"/>
                <w:sz w:val="24"/>
                <w:szCs w:val="24"/>
              </w:rPr>
              <w:t>Каналы,</w:t>
            </w:r>
          </w:p>
          <w:p w:rsidR="00955B6A" w:rsidRPr="007E7668" w:rsidRDefault="00955B6A" w:rsidP="008F3EF1">
            <w:pPr>
              <w:pStyle w:val="4"/>
              <w:shd w:val="clear" w:color="auto" w:fill="auto"/>
              <w:spacing w:before="0" w:line="240" w:lineRule="auto"/>
              <w:ind w:firstLine="0"/>
              <w:jc w:val="left"/>
              <w:rPr>
                <w:sz w:val="24"/>
                <w:szCs w:val="24"/>
              </w:rPr>
            </w:pPr>
            <w:r w:rsidRPr="007E7668">
              <w:rPr>
                <w:rStyle w:val="105pt"/>
                <w:b w:val="0"/>
                <w:sz w:val="24"/>
                <w:szCs w:val="24"/>
              </w:rPr>
              <w:t>Коммуника-   ционные</w:t>
            </w:r>
          </w:p>
          <w:p w:rsidR="00955B6A" w:rsidRPr="007E7668" w:rsidRDefault="00955B6A" w:rsidP="008F3EF1">
            <w:pPr>
              <w:pStyle w:val="4"/>
              <w:shd w:val="clear" w:color="auto" w:fill="auto"/>
              <w:spacing w:before="0" w:line="240" w:lineRule="auto"/>
              <w:ind w:firstLine="0"/>
              <w:jc w:val="left"/>
              <w:rPr>
                <w:sz w:val="24"/>
                <w:szCs w:val="24"/>
              </w:rPr>
            </w:pPr>
            <w:r w:rsidRPr="007E7668">
              <w:rPr>
                <w:rStyle w:val="105pt"/>
                <w:b w:val="0"/>
                <w:sz w:val="24"/>
                <w:szCs w:val="24"/>
              </w:rPr>
              <w:t>тоннели</w:t>
            </w:r>
          </w:p>
        </w:tc>
        <w:tc>
          <w:tcPr>
            <w:tcW w:w="488" w:type="pct"/>
            <w:tcBorders>
              <w:top w:val="single" w:sz="4" w:space="0" w:color="auto"/>
              <w:left w:val="single" w:sz="4" w:space="0" w:color="auto"/>
              <w:bottom w:val="single" w:sz="4" w:space="0" w:color="auto"/>
            </w:tcBorders>
            <w:shd w:val="clear" w:color="auto" w:fill="FFFFFF"/>
            <w:vAlign w:val="center"/>
          </w:tcPr>
          <w:p w:rsidR="00955B6A" w:rsidRPr="007E7668" w:rsidRDefault="00955B6A"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588" w:type="pct"/>
            <w:tcBorders>
              <w:top w:val="single" w:sz="4" w:space="0" w:color="auto"/>
              <w:left w:val="single" w:sz="4" w:space="0" w:color="auto"/>
              <w:bottom w:val="single" w:sz="4" w:space="0" w:color="auto"/>
            </w:tcBorders>
            <w:shd w:val="clear" w:color="auto" w:fill="FFFFFF"/>
            <w:vAlign w:val="center"/>
          </w:tcPr>
          <w:p w:rsidR="00955B6A" w:rsidRPr="007E7668" w:rsidRDefault="00955B6A"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521" w:type="pct"/>
            <w:tcBorders>
              <w:top w:val="single" w:sz="4" w:space="0" w:color="auto"/>
              <w:left w:val="single" w:sz="4" w:space="0" w:color="auto"/>
              <w:bottom w:val="single" w:sz="4" w:space="0" w:color="auto"/>
            </w:tcBorders>
            <w:shd w:val="clear" w:color="auto" w:fill="FFFFFF"/>
            <w:vAlign w:val="center"/>
          </w:tcPr>
          <w:p w:rsidR="00955B6A" w:rsidRPr="007E7668" w:rsidRDefault="00955B6A" w:rsidP="008F3EF1">
            <w:pPr>
              <w:pStyle w:val="4"/>
              <w:shd w:val="clear" w:color="auto" w:fill="auto"/>
              <w:spacing w:before="0" w:line="240" w:lineRule="auto"/>
              <w:ind w:firstLine="0"/>
              <w:jc w:val="center"/>
              <w:rPr>
                <w:sz w:val="24"/>
                <w:szCs w:val="24"/>
              </w:rPr>
            </w:pPr>
            <w:r w:rsidRPr="007E7668">
              <w:rPr>
                <w:rStyle w:val="105pt"/>
                <w:b w:val="0"/>
                <w:sz w:val="24"/>
                <w:szCs w:val="24"/>
              </w:rPr>
              <w:t>4</w:t>
            </w:r>
          </w:p>
        </w:tc>
        <w:tc>
          <w:tcPr>
            <w:tcW w:w="425" w:type="pct"/>
            <w:tcBorders>
              <w:top w:val="single" w:sz="4" w:space="0" w:color="auto"/>
              <w:left w:val="single" w:sz="4" w:space="0" w:color="auto"/>
              <w:bottom w:val="single" w:sz="4" w:space="0" w:color="auto"/>
            </w:tcBorders>
            <w:shd w:val="clear" w:color="auto" w:fill="FFFFFF"/>
            <w:vAlign w:val="center"/>
          </w:tcPr>
          <w:p w:rsidR="00955B6A" w:rsidRPr="007E7668" w:rsidRDefault="00955B6A" w:rsidP="008F3EF1">
            <w:pPr>
              <w:pStyle w:val="4"/>
              <w:shd w:val="clear" w:color="auto" w:fill="auto"/>
              <w:spacing w:before="0" w:line="240" w:lineRule="auto"/>
              <w:ind w:firstLine="0"/>
              <w:jc w:val="center"/>
              <w:rPr>
                <w:sz w:val="24"/>
                <w:szCs w:val="24"/>
              </w:rPr>
            </w:pPr>
            <w:r w:rsidRPr="007E7668">
              <w:rPr>
                <w:rStyle w:val="105pt"/>
                <w:b w:val="0"/>
                <w:sz w:val="24"/>
                <w:szCs w:val="24"/>
              </w:rPr>
              <w:t>2,8</w:t>
            </w:r>
          </w:p>
        </w:tc>
        <w:tc>
          <w:tcPr>
            <w:tcW w:w="539" w:type="pct"/>
            <w:tcBorders>
              <w:top w:val="single" w:sz="4" w:space="0" w:color="auto"/>
              <w:left w:val="single" w:sz="4" w:space="0" w:color="auto"/>
              <w:bottom w:val="single" w:sz="4" w:space="0" w:color="auto"/>
            </w:tcBorders>
            <w:shd w:val="clear" w:color="auto" w:fill="FFFFFF"/>
            <w:vAlign w:val="center"/>
          </w:tcPr>
          <w:p w:rsidR="00955B6A" w:rsidRPr="007E7668" w:rsidRDefault="00955B6A"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466" w:type="pct"/>
            <w:tcBorders>
              <w:top w:val="single" w:sz="4" w:space="0" w:color="auto"/>
              <w:left w:val="single" w:sz="4" w:space="0" w:color="auto"/>
              <w:bottom w:val="single" w:sz="4" w:space="0" w:color="auto"/>
            </w:tcBorders>
            <w:shd w:val="clear" w:color="auto" w:fill="FFFFFF"/>
            <w:vAlign w:val="center"/>
          </w:tcPr>
          <w:p w:rsidR="00955B6A" w:rsidRPr="007E7668" w:rsidRDefault="00955B6A"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bottom w:val="single" w:sz="4" w:space="0" w:color="auto"/>
            </w:tcBorders>
            <w:shd w:val="clear" w:color="auto" w:fill="FFFFFF"/>
            <w:vAlign w:val="center"/>
          </w:tcPr>
          <w:p w:rsidR="00955B6A" w:rsidRPr="007E7668" w:rsidRDefault="00955B6A"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1" w:type="pct"/>
            <w:tcBorders>
              <w:top w:val="single" w:sz="4" w:space="0" w:color="auto"/>
              <w:left w:val="single" w:sz="4" w:space="0" w:color="auto"/>
              <w:bottom w:val="single" w:sz="4" w:space="0" w:color="auto"/>
            </w:tcBorders>
            <w:shd w:val="clear" w:color="auto" w:fill="FFFFFF"/>
            <w:vAlign w:val="center"/>
          </w:tcPr>
          <w:p w:rsidR="00955B6A" w:rsidRPr="007E7668" w:rsidRDefault="00955B6A"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rsidR="00955B6A" w:rsidRPr="007E7668" w:rsidRDefault="00955B6A" w:rsidP="008F3EF1">
            <w:pPr>
              <w:pStyle w:val="4"/>
              <w:shd w:val="clear" w:color="auto" w:fill="auto"/>
              <w:spacing w:before="0" w:line="240" w:lineRule="auto"/>
              <w:ind w:firstLine="0"/>
              <w:jc w:val="center"/>
              <w:rPr>
                <w:sz w:val="24"/>
                <w:szCs w:val="24"/>
              </w:rPr>
            </w:pPr>
            <w:r w:rsidRPr="007E7668">
              <w:rPr>
                <w:rStyle w:val="105pt"/>
                <w:b w:val="0"/>
                <w:sz w:val="24"/>
                <w:szCs w:val="24"/>
              </w:rPr>
              <w:t>3 *</w:t>
            </w:r>
          </w:p>
        </w:tc>
      </w:tr>
      <w:tr w:rsidR="00955B6A" w:rsidRPr="007E7668" w:rsidTr="008F3EF1">
        <w:trPr>
          <w:trHeight w:hRule="exact" w:val="844"/>
        </w:trPr>
        <w:tc>
          <w:tcPr>
            <w:tcW w:w="762" w:type="pct"/>
            <w:tcBorders>
              <w:top w:val="single" w:sz="4" w:space="0" w:color="auto"/>
              <w:left w:val="single" w:sz="4" w:space="0" w:color="auto"/>
              <w:bottom w:val="single" w:sz="4" w:space="0" w:color="auto"/>
            </w:tcBorders>
            <w:shd w:val="clear" w:color="auto" w:fill="FFFFFF"/>
            <w:vAlign w:val="center"/>
          </w:tcPr>
          <w:p w:rsidR="00955B6A" w:rsidRPr="007E7668" w:rsidRDefault="00955B6A" w:rsidP="008F3EF1">
            <w:pPr>
              <w:pStyle w:val="4"/>
              <w:shd w:val="clear" w:color="auto" w:fill="auto"/>
              <w:spacing w:before="0" w:line="240" w:lineRule="auto"/>
              <w:ind w:left="80" w:firstLine="0"/>
              <w:jc w:val="left"/>
              <w:rPr>
                <w:sz w:val="24"/>
                <w:szCs w:val="24"/>
              </w:rPr>
            </w:pPr>
            <w:r w:rsidRPr="007E7668">
              <w:rPr>
                <w:rStyle w:val="105pt"/>
                <w:b w:val="0"/>
                <w:sz w:val="24"/>
                <w:szCs w:val="24"/>
              </w:rPr>
              <w:t>Наружные пневмомусо- ропроводы</w:t>
            </w:r>
          </w:p>
        </w:tc>
        <w:tc>
          <w:tcPr>
            <w:tcW w:w="488" w:type="pct"/>
            <w:tcBorders>
              <w:top w:val="single" w:sz="4" w:space="0" w:color="auto"/>
              <w:left w:val="single" w:sz="4" w:space="0" w:color="auto"/>
              <w:bottom w:val="single" w:sz="4" w:space="0" w:color="auto"/>
            </w:tcBorders>
            <w:shd w:val="clear" w:color="auto" w:fill="FFFFFF"/>
            <w:vAlign w:val="center"/>
          </w:tcPr>
          <w:p w:rsidR="00955B6A" w:rsidRPr="007E7668" w:rsidRDefault="00955B6A"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588" w:type="pct"/>
            <w:tcBorders>
              <w:top w:val="single" w:sz="4" w:space="0" w:color="auto"/>
              <w:left w:val="single" w:sz="4" w:space="0" w:color="auto"/>
              <w:bottom w:val="single" w:sz="4" w:space="0" w:color="auto"/>
            </w:tcBorders>
            <w:shd w:val="clear" w:color="auto" w:fill="FFFFFF"/>
            <w:vAlign w:val="center"/>
          </w:tcPr>
          <w:p w:rsidR="00955B6A" w:rsidRPr="007E7668" w:rsidRDefault="00955B6A"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521" w:type="pct"/>
            <w:tcBorders>
              <w:top w:val="single" w:sz="4" w:space="0" w:color="auto"/>
              <w:left w:val="single" w:sz="4" w:space="0" w:color="auto"/>
              <w:bottom w:val="single" w:sz="4" w:space="0" w:color="auto"/>
            </w:tcBorders>
            <w:shd w:val="clear" w:color="auto" w:fill="FFFFFF"/>
            <w:vAlign w:val="center"/>
          </w:tcPr>
          <w:p w:rsidR="00955B6A" w:rsidRPr="007E7668" w:rsidRDefault="00955B6A" w:rsidP="008F3EF1">
            <w:pPr>
              <w:pStyle w:val="4"/>
              <w:shd w:val="clear" w:color="auto" w:fill="auto"/>
              <w:spacing w:before="0" w:line="240" w:lineRule="auto"/>
              <w:ind w:firstLine="0"/>
              <w:jc w:val="center"/>
              <w:rPr>
                <w:sz w:val="24"/>
                <w:szCs w:val="24"/>
              </w:rPr>
            </w:pPr>
            <w:r w:rsidRPr="007E7668">
              <w:rPr>
                <w:rStyle w:val="105pt"/>
                <w:b w:val="0"/>
                <w:sz w:val="24"/>
                <w:szCs w:val="24"/>
              </w:rPr>
              <w:t>3,8</w:t>
            </w:r>
          </w:p>
        </w:tc>
        <w:tc>
          <w:tcPr>
            <w:tcW w:w="425" w:type="pct"/>
            <w:tcBorders>
              <w:top w:val="single" w:sz="4" w:space="0" w:color="auto"/>
              <w:left w:val="single" w:sz="4" w:space="0" w:color="auto"/>
              <w:bottom w:val="single" w:sz="4" w:space="0" w:color="auto"/>
            </w:tcBorders>
            <w:shd w:val="clear" w:color="auto" w:fill="FFFFFF"/>
            <w:vAlign w:val="center"/>
          </w:tcPr>
          <w:p w:rsidR="00955B6A" w:rsidRPr="007E7668" w:rsidRDefault="00955B6A" w:rsidP="008F3EF1">
            <w:pPr>
              <w:pStyle w:val="4"/>
              <w:shd w:val="clear" w:color="auto" w:fill="auto"/>
              <w:spacing w:before="0" w:line="240" w:lineRule="auto"/>
              <w:ind w:left="280" w:firstLine="0"/>
              <w:jc w:val="center"/>
              <w:rPr>
                <w:sz w:val="24"/>
                <w:szCs w:val="24"/>
              </w:rPr>
            </w:pPr>
            <w:r w:rsidRPr="007E7668">
              <w:rPr>
                <w:rStyle w:val="105pt"/>
                <w:b w:val="0"/>
                <w:sz w:val="24"/>
                <w:szCs w:val="24"/>
              </w:rPr>
              <w:t>2,8</w:t>
            </w:r>
          </w:p>
        </w:tc>
        <w:tc>
          <w:tcPr>
            <w:tcW w:w="539" w:type="pct"/>
            <w:tcBorders>
              <w:top w:val="single" w:sz="4" w:space="0" w:color="auto"/>
              <w:left w:val="single" w:sz="4" w:space="0" w:color="auto"/>
              <w:bottom w:val="single" w:sz="4" w:space="0" w:color="auto"/>
            </w:tcBorders>
            <w:shd w:val="clear" w:color="auto" w:fill="FFFFFF"/>
            <w:vAlign w:val="center"/>
          </w:tcPr>
          <w:p w:rsidR="00955B6A" w:rsidRPr="007E7668" w:rsidRDefault="00955B6A"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466" w:type="pct"/>
            <w:tcBorders>
              <w:top w:val="single" w:sz="4" w:space="0" w:color="auto"/>
              <w:left w:val="single" w:sz="4" w:space="0" w:color="auto"/>
              <w:bottom w:val="single" w:sz="4" w:space="0" w:color="auto"/>
            </w:tcBorders>
            <w:shd w:val="clear" w:color="auto" w:fill="FFFFFF"/>
            <w:vAlign w:val="center"/>
          </w:tcPr>
          <w:p w:rsidR="00955B6A" w:rsidRPr="007E7668" w:rsidRDefault="00955B6A"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bottom w:val="single" w:sz="4" w:space="0" w:color="auto"/>
            </w:tcBorders>
            <w:shd w:val="clear" w:color="auto" w:fill="FFFFFF"/>
            <w:vAlign w:val="center"/>
          </w:tcPr>
          <w:p w:rsidR="00955B6A" w:rsidRPr="007E7668" w:rsidRDefault="00955B6A"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381" w:type="pct"/>
            <w:tcBorders>
              <w:top w:val="single" w:sz="4" w:space="0" w:color="auto"/>
              <w:left w:val="single" w:sz="4" w:space="0" w:color="auto"/>
              <w:bottom w:val="single" w:sz="4" w:space="0" w:color="auto"/>
            </w:tcBorders>
            <w:shd w:val="clear" w:color="auto" w:fill="FFFFFF"/>
            <w:vAlign w:val="center"/>
          </w:tcPr>
          <w:p w:rsidR="00955B6A" w:rsidRPr="007E7668" w:rsidRDefault="00955B6A" w:rsidP="008F3EF1">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rsidR="00955B6A" w:rsidRPr="007E7668" w:rsidRDefault="00955B6A" w:rsidP="008F3EF1">
            <w:pPr>
              <w:pStyle w:val="4"/>
              <w:shd w:val="clear" w:color="auto" w:fill="auto"/>
              <w:spacing w:before="0" w:line="240" w:lineRule="auto"/>
              <w:ind w:firstLine="0"/>
              <w:jc w:val="center"/>
              <w:rPr>
                <w:sz w:val="24"/>
                <w:szCs w:val="24"/>
              </w:rPr>
            </w:pPr>
            <w:r w:rsidRPr="007E7668">
              <w:rPr>
                <w:rStyle w:val="105pt"/>
                <w:b w:val="0"/>
                <w:sz w:val="24"/>
                <w:szCs w:val="24"/>
              </w:rPr>
              <w:t>5</w:t>
            </w:r>
          </w:p>
        </w:tc>
      </w:tr>
    </w:tbl>
    <w:p w:rsidR="00B95798" w:rsidRPr="007E7668" w:rsidRDefault="00B95798" w:rsidP="007E7668">
      <w:pPr>
        <w:pStyle w:val="a6"/>
        <w:framePr w:w="9590" w:wrap="notBeside" w:vAnchor="text" w:hAnchor="text" w:xAlign="center" w:y="1"/>
        <w:shd w:val="clear" w:color="auto" w:fill="auto"/>
        <w:spacing w:line="240" w:lineRule="auto"/>
        <w:rPr>
          <w:b w:val="0"/>
          <w:sz w:val="24"/>
          <w:szCs w:val="24"/>
        </w:rPr>
      </w:pPr>
      <w:r w:rsidRPr="007E7668">
        <w:rPr>
          <w:b w:val="0"/>
          <w:sz w:val="24"/>
          <w:szCs w:val="24"/>
        </w:rPr>
        <w:t>* Относится только к расстояниям от силовых кабелей.</w:t>
      </w:r>
    </w:p>
    <w:p w:rsidR="00702F6D" w:rsidRPr="007E7668" w:rsidRDefault="00B95798" w:rsidP="00250916">
      <w:pPr>
        <w:pStyle w:val="20"/>
        <w:shd w:val="clear" w:color="auto" w:fill="auto"/>
        <w:spacing w:line="240" w:lineRule="auto"/>
        <w:rPr>
          <w:b w:val="0"/>
          <w:sz w:val="24"/>
          <w:szCs w:val="24"/>
        </w:rPr>
      </w:pPr>
      <w:r w:rsidRPr="007E7668">
        <w:rPr>
          <w:b w:val="0"/>
          <w:sz w:val="24"/>
          <w:szCs w:val="24"/>
        </w:rPr>
        <w:t>Примечания:</w:t>
      </w:r>
    </w:p>
    <w:p w:rsidR="00B95798" w:rsidRPr="007E7668" w:rsidRDefault="00B95798" w:rsidP="006E3F88">
      <w:pPr>
        <w:pStyle w:val="20"/>
        <w:numPr>
          <w:ilvl w:val="0"/>
          <w:numId w:val="44"/>
        </w:numPr>
        <w:shd w:val="clear" w:color="auto" w:fill="auto"/>
        <w:spacing w:line="240" w:lineRule="auto"/>
        <w:ind w:right="20" w:firstLine="851"/>
        <w:rPr>
          <w:b w:val="0"/>
          <w:sz w:val="24"/>
          <w:szCs w:val="24"/>
        </w:rPr>
      </w:pPr>
      <w:r w:rsidRPr="007E7668">
        <w:rPr>
          <w:b w:val="0"/>
          <w:sz w:val="24"/>
          <w:szCs w:val="24"/>
        </w:rPr>
        <w:t>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B95798" w:rsidRPr="007E7668" w:rsidRDefault="00B95798" w:rsidP="006E3F88">
      <w:pPr>
        <w:pStyle w:val="20"/>
        <w:numPr>
          <w:ilvl w:val="0"/>
          <w:numId w:val="44"/>
        </w:numPr>
        <w:shd w:val="clear" w:color="auto" w:fill="auto"/>
        <w:spacing w:line="240" w:lineRule="auto"/>
        <w:ind w:right="20" w:firstLine="851"/>
        <w:rPr>
          <w:b w:val="0"/>
          <w:sz w:val="24"/>
          <w:szCs w:val="24"/>
        </w:rPr>
      </w:pPr>
      <w:r w:rsidRPr="007E7668">
        <w:rPr>
          <w:b w:val="0"/>
          <w:sz w:val="24"/>
          <w:szCs w:val="24"/>
        </w:rPr>
        <w:t>Расстояния от тепловых сетей при бесканальной прокладке до зданий и сооружений следует принимать как для водопровода.</w:t>
      </w:r>
    </w:p>
    <w:p w:rsidR="00B95798" w:rsidRPr="007E7668" w:rsidRDefault="00B95798" w:rsidP="006E3F88">
      <w:pPr>
        <w:pStyle w:val="20"/>
        <w:numPr>
          <w:ilvl w:val="0"/>
          <w:numId w:val="44"/>
        </w:numPr>
        <w:shd w:val="clear" w:color="auto" w:fill="auto"/>
        <w:spacing w:line="240" w:lineRule="auto"/>
        <w:ind w:right="20" w:firstLine="851"/>
        <w:rPr>
          <w:b w:val="0"/>
          <w:sz w:val="24"/>
          <w:szCs w:val="24"/>
        </w:rPr>
      </w:pPr>
      <w:r w:rsidRPr="007E7668">
        <w:rPr>
          <w:b w:val="0"/>
          <w:sz w:val="24"/>
          <w:szCs w:val="24"/>
        </w:rPr>
        <w:t>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9270E5" w:rsidRPr="009270E5" w:rsidRDefault="00B95798" w:rsidP="009270E5">
      <w:pPr>
        <w:pStyle w:val="20"/>
        <w:numPr>
          <w:ilvl w:val="0"/>
          <w:numId w:val="44"/>
        </w:numPr>
        <w:shd w:val="clear" w:color="auto" w:fill="auto"/>
        <w:spacing w:line="240" w:lineRule="auto"/>
        <w:ind w:right="20" w:firstLine="851"/>
        <w:rPr>
          <w:b w:val="0"/>
          <w:sz w:val="24"/>
          <w:szCs w:val="24"/>
        </w:rPr>
      </w:pPr>
      <w:r w:rsidRPr="007E7668">
        <w:rPr>
          <w:b w:val="0"/>
          <w:sz w:val="24"/>
          <w:szCs w:val="24"/>
        </w:rPr>
        <w:t>В орошаемых районах при не просадочных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9270E5" w:rsidRDefault="009270E5" w:rsidP="009270E5">
      <w:pPr>
        <w:pStyle w:val="4"/>
        <w:shd w:val="clear" w:color="auto" w:fill="auto"/>
        <w:tabs>
          <w:tab w:val="left" w:pos="795"/>
        </w:tabs>
        <w:spacing w:before="0" w:line="240" w:lineRule="auto"/>
        <w:ind w:right="20" w:firstLine="851"/>
        <w:rPr>
          <w:sz w:val="24"/>
          <w:szCs w:val="24"/>
        </w:rPr>
      </w:pPr>
      <w:r>
        <w:rPr>
          <w:sz w:val="24"/>
          <w:szCs w:val="24"/>
        </w:rPr>
        <w:t xml:space="preserve">15.7. </w:t>
      </w:r>
      <w:r w:rsidRPr="007E7668">
        <w:rPr>
          <w:sz w:val="24"/>
          <w:szCs w:val="24"/>
        </w:rPr>
        <w:t xml:space="preserve">Расстояния по горизонтали (в свету) между соседними инженерными подземными сетями при их параллельном размещении следует принимать по таблице 21, а на вводах инженерных сетей в зданиях сельских поселений - не менее 0,5 м. При разнице в </w:t>
      </w:r>
      <w:r w:rsidRPr="007E7668">
        <w:rPr>
          <w:sz w:val="24"/>
          <w:szCs w:val="24"/>
        </w:rPr>
        <w:lastRenderedPageBreak/>
        <w:t xml:space="preserve">глубине заложения смежных трубопроводов свыше 0,4 м расстояния, указанные в таблице 21,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w:t>
      </w:r>
      <w:r w:rsidRPr="006627D3">
        <w:rPr>
          <w:sz w:val="24"/>
          <w:szCs w:val="24"/>
          <w:highlight w:val="green"/>
        </w:rPr>
        <w:t>СП 62.13330.</w:t>
      </w:r>
    </w:p>
    <w:p w:rsidR="009270E5" w:rsidRPr="007E7668" w:rsidRDefault="009270E5" w:rsidP="009270E5">
      <w:pPr>
        <w:pStyle w:val="20"/>
        <w:shd w:val="clear" w:color="auto" w:fill="auto"/>
        <w:spacing w:line="240" w:lineRule="auto"/>
        <w:ind w:left="851" w:right="20"/>
        <w:rPr>
          <w:b w:val="0"/>
          <w:sz w:val="24"/>
          <w:szCs w:val="24"/>
        </w:rPr>
      </w:pPr>
    </w:p>
    <w:p w:rsidR="006D1D39" w:rsidRPr="007E7668" w:rsidRDefault="006D1D39" w:rsidP="006D1D39">
      <w:pPr>
        <w:pStyle w:val="4"/>
        <w:shd w:val="clear" w:color="auto" w:fill="auto"/>
        <w:tabs>
          <w:tab w:val="left" w:pos="795"/>
        </w:tabs>
        <w:spacing w:before="0" w:line="240" w:lineRule="auto"/>
        <w:ind w:right="20" w:firstLine="0"/>
        <w:jc w:val="right"/>
        <w:rPr>
          <w:sz w:val="24"/>
          <w:szCs w:val="24"/>
        </w:rPr>
      </w:pPr>
      <w:r w:rsidRPr="007E7668">
        <w:rPr>
          <w:sz w:val="24"/>
          <w:szCs w:val="24"/>
        </w:rPr>
        <w:t>Таблица 21</w:t>
      </w:r>
    </w:p>
    <w:tbl>
      <w:tblPr>
        <w:tblW w:w="0" w:type="auto"/>
        <w:tblLayout w:type="fixed"/>
        <w:tblCellMar>
          <w:left w:w="10" w:type="dxa"/>
          <w:right w:w="10" w:type="dxa"/>
        </w:tblCellMar>
        <w:tblLook w:val="0000" w:firstRow="0" w:lastRow="0" w:firstColumn="0" w:lastColumn="0" w:noHBand="0" w:noVBand="0"/>
      </w:tblPr>
      <w:tblGrid>
        <w:gridCol w:w="1368"/>
        <w:gridCol w:w="917"/>
        <w:gridCol w:w="1022"/>
        <w:gridCol w:w="1133"/>
        <w:gridCol w:w="811"/>
        <w:gridCol w:w="1018"/>
        <w:gridCol w:w="912"/>
        <w:gridCol w:w="869"/>
        <w:gridCol w:w="739"/>
        <w:gridCol w:w="802"/>
      </w:tblGrid>
      <w:tr w:rsidR="006D1D39" w:rsidRPr="007E7668" w:rsidTr="008F3EF1">
        <w:trPr>
          <w:trHeight w:hRule="exact" w:val="475"/>
        </w:trPr>
        <w:tc>
          <w:tcPr>
            <w:tcW w:w="1368" w:type="dxa"/>
            <w:vMerge w:val="restart"/>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Инженерные</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сети</w:t>
            </w:r>
          </w:p>
        </w:tc>
        <w:tc>
          <w:tcPr>
            <w:tcW w:w="8223" w:type="dxa"/>
            <w:gridSpan w:val="9"/>
            <w:tcBorders>
              <w:top w:val="single" w:sz="4" w:space="0" w:color="auto"/>
              <w:left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Расстояние, м, по горизонтали (в свету) до</w:t>
            </w:r>
          </w:p>
        </w:tc>
      </w:tr>
      <w:tr w:rsidR="006D1D39" w:rsidRPr="007E7668" w:rsidTr="008F3EF1">
        <w:trPr>
          <w:trHeight w:hRule="exact" w:val="466"/>
        </w:trPr>
        <w:tc>
          <w:tcPr>
            <w:tcW w:w="1368" w:type="dxa"/>
            <w:vMerge/>
            <w:tcBorders>
              <w:left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917" w:type="dxa"/>
            <w:vMerge w:val="restart"/>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водопро</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вода</w:t>
            </w:r>
          </w:p>
        </w:tc>
        <w:tc>
          <w:tcPr>
            <w:tcW w:w="1022" w:type="dxa"/>
            <w:vMerge w:val="restart"/>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канализа</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ции</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бытовой</w:t>
            </w:r>
          </w:p>
        </w:tc>
        <w:tc>
          <w:tcPr>
            <w:tcW w:w="1133" w:type="dxa"/>
            <w:vMerge w:val="restart"/>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дренажа и дождевой канализац ии</w:t>
            </w:r>
          </w:p>
        </w:tc>
        <w:tc>
          <w:tcPr>
            <w:tcW w:w="811" w:type="dxa"/>
            <w:vMerge w:val="restart"/>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кабеле</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й</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силовы х всех напря жений</w:t>
            </w:r>
          </w:p>
        </w:tc>
        <w:tc>
          <w:tcPr>
            <w:tcW w:w="1018" w:type="dxa"/>
            <w:vMerge w:val="restart"/>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кабелей</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связи</w:t>
            </w:r>
          </w:p>
        </w:tc>
        <w:tc>
          <w:tcPr>
            <w:tcW w:w="1781" w:type="dxa"/>
            <w:gridSpan w:val="2"/>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160" w:firstLine="0"/>
              <w:jc w:val="center"/>
              <w:rPr>
                <w:sz w:val="24"/>
                <w:szCs w:val="24"/>
              </w:rPr>
            </w:pPr>
            <w:r w:rsidRPr="007E7668">
              <w:rPr>
                <w:rStyle w:val="105pt"/>
                <w:b w:val="0"/>
                <w:sz w:val="24"/>
                <w:szCs w:val="24"/>
              </w:rPr>
              <w:t>тепловых сетей</w:t>
            </w:r>
          </w:p>
        </w:tc>
        <w:tc>
          <w:tcPr>
            <w:tcW w:w="739" w:type="dxa"/>
            <w:vMerge w:val="restart"/>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канал</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ов,</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тонне</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лей</w:t>
            </w:r>
          </w:p>
        </w:tc>
        <w:tc>
          <w:tcPr>
            <w:tcW w:w="802" w:type="dxa"/>
            <w:vMerge w:val="restart"/>
            <w:tcBorders>
              <w:top w:val="single" w:sz="4" w:space="0" w:color="auto"/>
              <w:left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наруж</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ных</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пневм</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омусо</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ропров</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одов</w:t>
            </w:r>
          </w:p>
        </w:tc>
      </w:tr>
      <w:tr w:rsidR="006D1D39" w:rsidRPr="007E7668" w:rsidTr="006D1D39">
        <w:trPr>
          <w:trHeight w:hRule="exact" w:val="1733"/>
        </w:trPr>
        <w:tc>
          <w:tcPr>
            <w:tcW w:w="1368"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917"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1022"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1133"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811"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1018"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912" w:type="dxa"/>
            <w:tcBorders>
              <w:top w:val="single" w:sz="4" w:space="0" w:color="auto"/>
              <w:left w:val="single" w:sz="4" w:space="0" w:color="auto"/>
            </w:tcBorders>
            <w:shd w:val="clear" w:color="auto" w:fill="FFFFFF"/>
          </w:tcPr>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наружн</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ая</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стенка</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канала,</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тоннеля</w:t>
            </w:r>
          </w:p>
        </w:tc>
        <w:tc>
          <w:tcPr>
            <w:tcW w:w="869" w:type="dxa"/>
            <w:tcBorders>
              <w:top w:val="single" w:sz="4" w:space="0" w:color="auto"/>
              <w:left w:val="single" w:sz="4" w:space="0" w:color="auto"/>
            </w:tcBorders>
            <w:shd w:val="clear" w:color="auto" w:fill="FFFFFF"/>
          </w:tcPr>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оболоч</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ка</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бескана</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льной</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прокла</w:t>
            </w:r>
          </w:p>
          <w:p w:rsidR="006D1D39" w:rsidRPr="007E7668" w:rsidRDefault="006D1D39" w:rsidP="006D1D39">
            <w:pPr>
              <w:pStyle w:val="4"/>
              <w:shd w:val="clear" w:color="auto" w:fill="auto"/>
              <w:spacing w:before="0" w:line="240" w:lineRule="auto"/>
              <w:ind w:firstLine="0"/>
              <w:jc w:val="center"/>
              <w:rPr>
                <w:sz w:val="24"/>
                <w:szCs w:val="24"/>
              </w:rPr>
            </w:pPr>
            <w:r w:rsidRPr="007E7668">
              <w:rPr>
                <w:rStyle w:val="105pt"/>
                <w:b w:val="0"/>
                <w:sz w:val="24"/>
                <w:szCs w:val="24"/>
              </w:rPr>
              <w:t>дки</w:t>
            </w:r>
          </w:p>
        </w:tc>
        <w:tc>
          <w:tcPr>
            <w:tcW w:w="739"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802" w:type="dxa"/>
            <w:vMerge/>
            <w:tcBorders>
              <w:left w:val="single" w:sz="4" w:space="0" w:color="auto"/>
              <w:right w:val="single" w:sz="4" w:space="0" w:color="auto"/>
            </w:tcBorders>
            <w:shd w:val="clear" w:color="auto" w:fill="FFFFFF"/>
          </w:tcPr>
          <w:p w:rsidR="006D1D39" w:rsidRPr="007E7668" w:rsidRDefault="006D1D39" w:rsidP="006D1D39">
            <w:pPr>
              <w:spacing w:after="0" w:line="240" w:lineRule="auto"/>
              <w:rPr>
                <w:sz w:val="24"/>
                <w:szCs w:val="24"/>
              </w:rPr>
            </w:pPr>
          </w:p>
        </w:tc>
      </w:tr>
      <w:tr w:rsidR="006D1D39" w:rsidRPr="007E7668" w:rsidTr="008F3EF1">
        <w:trPr>
          <w:trHeight w:hRule="exact" w:val="720"/>
        </w:trPr>
        <w:tc>
          <w:tcPr>
            <w:tcW w:w="1368"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left"/>
              <w:rPr>
                <w:sz w:val="24"/>
                <w:szCs w:val="24"/>
              </w:rPr>
            </w:pPr>
            <w:r w:rsidRPr="007E7668">
              <w:rPr>
                <w:rStyle w:val="105pt"/>
                <w:b w:val="0"/>
                <w:sz w:val="24"/>
                <w:szCs w:val="24"/>
              </w:rPr>
              <w:t>Водопровод</w:t>
            </w:r>
          </w:p>
        </w:tc>
        <w:tc>
          <w:tcPr>
            <w:tcW w:w="917"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см. прим. 1</w:t>
            </w:r>
          </w:p>
        </w:tc>
        <w:tc>
          <w:tcPr>
            <w:tcW w:w="1022"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см. прим. 2</w:t>
            </w:r>
          </w:p>
        </w:tc>
        <w:tc>
          <w:tcPr>
            <w:tcW w:w="1133"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11"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1018"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912"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69"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739"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802" w:type="dxa"/>
            <w:tcBorders>
              <w:top w:val="single" w:sz="4" w:space="0" w:color="auto"/>
              <w:left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8F3EF1">
        <w:trPr>
          <w:trHeight w:hRule="exact" w:val="720"/>
        </w:trPr>
        <w:tc>
          <w:tcPr>
            <w:tcW w:w="1368"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left"/>
              <w:rPr>
                <w:sz w:val="24"/>
                <w:szCs w:val="24"/>
              </w:rPr>
            </w:pPr>
            <w:r w:rsidRPr="007E7668">
              <w:rPr>
                <w:rStyle w:val="105pt"/>
                <w:b w:val="0"/>
                <w:sz w:val="24"/>
                <w:szCs w:val="24"/>
              </w:rPr>
              <w:t>Канализация</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бытовая</w:t>
            </w:r>
          </w:p>
        </w:tc>
        <w:tc>
          <w:tcPr>
            <w:tcW w:w="917"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см. прим. 2</w:t>
            </w:r>
          </w:p>
        </w:tc>
        <w:tc>
          <w:tcPr>
            <w:tcW w:w="1022"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1133"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811"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1018"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912"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69"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739" w:type="dxa"/>
            <w:tcBorders>
              <w:top w:val="single" w:sz="4" w:space="0" w:color="auto"/>
              <w:lef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02" w:type="dxa"/>
            <w:tcBorders>
              <w:top w:val="single" w:sz="4" w:space="0" w:color="auto"/>
              <w:left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8F3EF1">
        <w:trPr>
          <w:trHeight w:hRule="exact" w:val="730"/>
        </w:trPr>
        <w:tc>
          <w:tcPr>
            <w:tcW w:w="136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left"/>
              <w:rPr>
                <w:sz w:val="24"/>
                <w:szCs w:val="24"/>
              </w:rPr>
            </w:pPr>
            <w:r w:rsidRPr="007E7668">
              <w:rPr>
                <w:rStyle w:val="105pt"/>
                <w:b w:val="0"/>
                <w:sz w:val="24"/>
                <w:szCs w:val="24"/>
              </w:rPr>
              <w:t>Канализация</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дождевая</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102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1133"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811"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101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91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6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73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8F3EF1">
        <w:trPr>
          <w:trHeight w:hRule="exact" w:val="1150"/>
        </w:trPr>
        <w:tc>
          <w:tcPr>
            <w:tcW w:w="136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Кабели</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силовые</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всех</w:t>
            </w:r>
          </w:p>
          <w:p w:rsidR="006D1D39" w:rsidRPr="007E7668" w:rsidRDefault="006D1D39" w:rsidP="008F3EF1">
            <w:pPr>
              <w:pStyle w:val="4"/>
              <w:shd w:val="clear" w:color="auto" w:fill="auto"/>
              <w:spacing w:before="0" w:line="240" w:lineRule="auto"/>
              <w:ind w:firstLine="0"/>
              <w:jc w:val="left"/>
              <w:rPr>
                <w:rStyle w:val="105pt"/>
                <w:b w:val="0"/>
                <w:sz w:val="24"/>
                <w:szCs w:val="24"/>
              </w:rPr>
            </w:pPr>
            <w:r w:rsidRPr="007E7668">
              <w:rPr>
                <w:rStyle w:val="105pt"/>
                <w:b w:val="0"/>
                <w:sz w:val="24"/>
                <w:szCs w:val="24"/>
              </w:rPr>
              <w:t>напряжений</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340" w:firstLine="0"/>
              <w:jc w:val="center"/>
              <w:rPr>
                <w:sz w:val="24"/>
                <w:szCs w:val="24"/>
              </w:rPr>
            </w:pPr>
            <w:r w:rsidRPr="007E7668">
              <w:rPr>
                <w:rStyle w:val="105pt"/>
                <w:b w:val="0"/>
                <w:sz w:val="24"/>
                <w:szCs w:val="24"/>
              </w:rPr>
              <w:t>0,5 *</w:t>
            </w:r>
          </w:p>
        </w:tc>
        <w:tc>
          <w:tcPr>
            <w:tcW w:w="102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1133"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811"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0,1 -</w:t>
            </w:r>
          </w:p>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 *</w:t>
            </w:r>
          </w:p>
        </w:tc>
        <w:tc>
          <w:tcPr>
            <w:tcW w:w="101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91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86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73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360" w:firstLine="0"/>
              <w:jc w:val="center"/>
              <w:rPr>
                <w:sz w:val="24"/>
                <w:szCs w:val="24"/>
              </w:rPr>
            </w:pPr>
            <w:r w:rsidRPr="007E7668">
              <w:rPr>
                <w:rStyle w:val="105pt"/>
                <w:b w:val="0"/>
                <w:sz w:val="24"/>
                <w:szCs w:val="24"/>
              </w:rPr>
              <w:t>1,5</w:t>
            </w:r>
          </w:p>
        </w:tc>
      </w:tr>
      <w:tr w:rsidR="006D1D39" w:rsidRPr="007E7668" w:rsidTr="008F3EF1">
        <w:trPr>
          <w:trHeight w:hRule="exact" w:val="573"/>
        </w:trPr>
        <w:tc>
          <w:tcPr>
            <w:tcW w:w="136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Кабели</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связи</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102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1133"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811"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0,5</w:t>
            </w:r>
          </w:p>
        </w:tc>
        <w:tc>
          <w:tcPr>
            <w:tcW w:w="101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91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6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73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8F3EF1">
        <w:trPr>
          <w:trHeight w:hRule="exact" w:val="591"/>
        </w:trPr>
        <w:tc>
          <w:tcPr>
            <w:tcW w:w="136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Тепловые</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сети</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102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1133"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811"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101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91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86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73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rStyle w:val="105pt"/>
                <w:b w:val="0"/>
                <w:sz w:val="24"/>
                <w:szCs w:val="24"/>
              </w:rPr>
            </w:pPr>
          </w:p>
        </w:tc>
      </w:tr>
      <w:tr w:rsidR="006D1D39" w:rsidRPr="007E7668" w:rsidTr="008F3EF1">
        <w:trPr>
          <w:trHeight w:hRule="exact" w:val="883"/>
        </w:trPr>
        <w:tc>
          <w:tcPr>
            <w:tcW w:w="136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от наружной стенки канала, тоннеля</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right="340" w:firstLine="0"/>
              <w:jc w:val="center"/>
              <w:rPr>
                <w:sz w:val="24"/>
                <w:szCs w:val="24"/>
              </w:rPr>
            </w:pPr>
            <w:r w:rsidRPr="007E7668">
              <w:rPr>
                <w:rStyle w:val="105pt"/>
                <w:b w:val="0"/>
                <w:sz w:val="24"/>
                <w:szCs w:val="24"/>
              </w:rPr>
              <w:t>1,5</w:t>
            </w:r>
          </w:p>
        </w:tc>
        <w:tc>
          <w:tcPr>
            <w:tcW w:w="102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11"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01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91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86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spacing w:after="0" w:line="240" w:lineRule="auto"/>
              <w:jc w:val="center"/>
              <w:rPr>
                <w:sz w:val="24"/>
                <w:szCs w:val="24"/>
              </w:rPr>
            </w:pPr>
          </w:p>
        </w:tc>
        <w:tc>
          <w:tcPr>
            <w:tcW w:w="73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8F3EF1">
        <w:trPr>
          <w:trHeight w:hRule="exact" w:val="877"/>
        </w:trPr>
        <w:tc>
          <w:tcPr>
            <w:tcW w:w="136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left"/>
              <w:rPr>
                <w:sz w:val="24"/>
                <w:szCs w:val="24"/>
              </w:rPr>
            </w:pPr>
            <w:r w:rsidRPr="007E7668">
              <w:rPr>
                <w:rStyle w:val="105pt"/>
                <w:b w:val="0"/>
                <w:sz w:val="24"/>
                <w:szCs w:val="24"/>
              </w:rPr>
              <w:t>от оболочки бесканальной прокладки</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right="340" w:firstLine="0"/>
              <w:jc w:val="center"/>
              <w:rPr>
                <w:sz w:val="24"/>
                <w:szCs w:val="24"/>
              </w:rPr>
            </w:pPr>
            <w:r w:rsidRPr="007E7668">
              <w:rPr>
                <w:rStyle w:val="105pt"/>
                <w:b w:val="0"/>
                <w:sz w:val="24"/>
                <w:szCs w:val="24"/>
              </w:rPr>
              <w:t>1,5</w:t>
            </w:r>
          </w:p>
        </w:tc>
        <w:tc>
          <w:tcPr>
            <w:tcW w:w="102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11"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01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91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86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73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8F3EF1">
        <w:trPr>
          <w:trHeight w:hRule="exact" w:val="573"/>
        </w:trPr>
        <w:tc>
          <w:tcPr>
            <w:tcW w:w="136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Каналы,</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тоннели</w:t>
            </w:r>
          </w:p>
        </w:tc>
        <w:tc>
          <w:tcPr>
            <w:tcW w:w="917"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right="340" w:firstLine="0"/>
              <w:jc w:val="center"/>
              <w:rPr>
                <w:sz w:val="24"/>
                <w:szCs w:val="24"/>
              </w:rPr>
            </w:pPr>
            <w:r w:rsidRPr="007E7668">
              <w:rPr>
                <w:rStyle w:val="105pt"/>
                <w:b w:val="0"/>
                <w:sz w:val="24"/>
                <w:szCs w:val="24"/>
              </w:rPr>
              <w:t>1,5</w:t>
            </w:r>
          </w:p>
        </w:tc>
        <w:tc>
          <w:tcPr>
            <w:tcW w:w="102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11"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018"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912"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86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739" w:type="dxa"/>
            <w:tcBorders>
              <w:top w:val="single" w:sz="4" w:space="0" w:color="auto"/>
              <w:left w:val="single" w:sz="4" w:space="0" w:color="auto"/>
              <w:bottom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8F3EF1">
        <w:trPr>
          <w:trHeight w:hRule="exact" w:val="1134"/>
        </w:trPr>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Наружные</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пневмомусо</w:t>
            </w:r>
          </w:p>
          <w:p w:rsidR="006D1D39" w:rsidRPr="007E7668" w:rsidRDefault="006D1D39" w:rsidP="008F3EF1">
            <w:pPr>
              <w:pStyle w:val="4"/>
              <w:shd w:val="clear" w:color="auto" w:fill="auto"/>
              <w:spacing w:before="0" w:line="240" w:lineRule="auto"/>
              <w:ind w:left="80" w:firstLine="0"/>
              <w:jc w:val="left"/>
              <w:rPr>
                <w:sz w:val="24"/>
                <w:szCs w:val="24"/>
              </w:rPr>
            </w:pPr>
            <w:r w:rsidRPr="007E7668">
              <w:rPr>
                <w:rStyle w:val="105pt"/>
                <w:b w:val="0"/>
                <w:sz w:val="24"/>
                <w:szCs w:val="24"/>
              </w:rPr>
              <w:t>ропроводы</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1,5</w:t>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91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802" w:type="dxa"/>
            <w:tcBorders>
              <w:top w:val="single" w:sz="4" w:space="0" w:color="auto"/>
              <w:left w:val="single" w:sz="4" w:space="0" w:color="auto"/>
              <w:bottom w:val="single" w:sz="4" w:space="0" w:color="auto"/>
              <w:right w:val="single" w:sz="4" w:space="0" w:color="auto"/>
            </w:tcBorders>
            <w:shd w:val="clear" w:color="auto" w:fill="FFFFFF"/>
            <w:vAlign w:val="center"/>
          </w:tcPr>
          <w:p w:rsidR="006D1D39" w:rsidRPr="007E7668" w:rsidRDefault="006D1D39" w:rsidP="008F3EF1">
            <w:pPr>
              <w:pStyle w:val="4"/>
              <w:shd w:val="clear" w:color="auto" w:fill="auto"/>
              <w:spacing w:before="0" w:line="240" w:lineRule="auto"/>
              <w:ind w:firstLine="0"/>
              <w:jc w:val="center"/>
              <w:rPr>
                <w:sz w:val="24"/>
                <w:szCs w:val="24"/>
              </w:rPr>
            </w:pPr>
            <w:r w:rsidRPr="007E7668">
              <w:rPr>
                <w:rStyle w:val="105pt"/>
                <w:b w:val="0"/>
                <w:sz w:val="24"/>
                <w:szCs w:val="24"/>
              </w:rPr>
              <w:t>-</w:t>
            </w:r>
          </w:p>
        </w:tc>
      </w:tr>
    </w:tbl>
    <w:p w:rsidR="00FD2ADB" w:rsidRPr="007E7668" w:rsidRDefault="00FD2ADB" w:rsidP="00FD2ADB">
      <w:pPr>
        <w:pStyle w:val="a6"/>
        <w:shd w:val="clear" w:color="auto" w:fill="auto"/>
        <w:spacing w:line="240" w:lineRule="auto"/>
        <w:rPr>
          <w:b w:val="0"/>
          <w:sz w:val="24"/>
          <w:szCs w:val="24"/>
        </w:rPr>
      </w:pPr>
      <w:r w:rsidRPr="007E7668">
        <w:rPr>
          <w:b w:val="0"/>
          <w:sz w:val="24"/>
          <w:szCs w:val="24"/>
        </w:rPr>
        <w:t>*В соответствии с требованиями Правил устройства электроустановок (ПУЭ).</w:t>
      </w:r>
    </w:p>
    <w:p w:rsidR="00FD2ADB" w:rsidRPr="007E7668" w:rsidRDefault="00FD2ADB" w:rsidP="00FD2ADB">
      <w:pPr>
        <w:pStyle w:val="a6"/>
        <w:shd w:val="clear" w:color="auto" w:fill="auto"/>
        <w:spacing w:line="240" w:lineRule="auto"/>
        <w:rPr>
          <w:b w:val="0"/>
          <w:sz w:val="24"/>
          <w:szCs w:val="24"/>
        </w:rPr>
      </w:pPr>
      <w:r w:rsidRPr="007E7668">
        <w:rPr>
          <w:b w:val="0"/>
          <w:sz w:val="24"/>
          <w:szCs w:val="24"/>
        </w:rPr>
        <w:t>Примечания:</w:t>
      </w:r>
    </w:p>
    <w:p w:rsidR="00FD2ADB" w:rsidRPr="007E7668" w:rsidRDefault="00FD2ADB" w:rsidP="00810F1A">
      <w:pPr>
        <w:pStyle w:val="a6"/>
        <w:numPr>
          <w:ilvl w:val="0"/>
          <w:numId w:val="45"/>
        </w:numPr>
        <w:shd w:val="clear" w:color="auto" w:fill="auto"/>
        <w:tabs>
          <w:tab w:val="left" w:pos="941"/>
        </w:tabs>
        <w:spacing w:line="240" w:lineRule="auto"/>
        <w:ind w:firstLine="851"/>
        <w:jc w:val="both"/>
        <w:rPr>
          <w:b w:val="0"/>
          <w:sz w:val="24"/>
          <w:szCs w:val="24"/>
        </w:rPr>
      </w:pPr>
      <w:r w:rsidRPr="007E7668">
        <w:rPr>
          <w:b w:val="0"/>
          <w:sz w:val="24"/>
          <w:szCs w:val="24"/>
        </w:rPr>
        <w:t xml:space="preserve">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w:t>
      </w:r>
      <w:r w:rsidRPr="004D78FC">
        <w:rPr>
          <w:b w:val="0"/>
          <w:sz w:val="24"/>
          <w:szCs w:val="24"/>
          <w:highlight w:val="green"/>
        </w:rPr>
        <w:t>СП 31.13330.20</w:t>
      </w:r>
      <w:r w:rsidR="004D78FC" w:rsidRPr="004D78FC">
        <w:rPr>
          <w:b w:val="0"/>
          <w:sz w:val="24"/>
          <w:szCs w:val="24"/>
          <w:highlight w:val="green"/>
        </w:rPr>
        <w:t>21</w:t>
      </w:r>
      <w:r w:rsidRPr="007E7668">
        <w:rPr>
          <w:b w:val="0"/>
          <w:sz w:val="24"/>
          <w:szCs w:val="24"/>
        </w:rPr>
        <w:t>.</w:t>
      </w:r>
    </w:p>
    <w:p w:rsidR="009270E5" w:rsidRPr="009270E5" w:rsidRDefault="00810F1A" w:rsidP="009270E5">
      <w:pPr>
        <w:pStyle w:val="a6"/>
        <w:numPr>
          <w:ilvl w:val="0"/>
          <w:numId w:val="45"/>
        </w:numPr>
        <w:shd w:val="clear" w:color="auto" w:fill="auto"/>
        <w:tabs>
          <w:tab w:val="left" w:pos="1051"/>
        </w:tabs>
        <w:spacing w:line="240" w:lineRule="auto"/>
        <w:ind w:firstLine="851"/>
        <w:jc w:val="both"/>
        <w:rPr>
          <w:b w:val="0"/>
          <w:sz w:val="24"/>
          <w:szCs w:val="24"/>
        </w:rPr>
      </w:pPr>
      <w:r>
        <w:rPr>
          <w:b w:val="0"/>
          <w:sz w:val="24"/>
          <w:szCs w:val="24"/>
        </w:rPr>
        <w:t xml:space="preserve"> </w:t>
      </w:r>
      <w:r w:rsidR="00FD2ADB" w:rsidRPr="007E7668">
        <w:rPr>
          <w:b w:val="0"/>
          <w:sz w:val="24"/>
          <w:szCs w:val="24"/>
        </w:rPr>
        <w:t xml:space="preserve">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w:t>
      </w:r>
      <w:r w:rsidR="00FD2ADB" w:rsidRPr="007E7668">
        <w:rPr>
          <w:b w:val="0"/>
          <w:sz w:val="24"/>
          <w:szCs w:val="24"/>
        </w:rPr>
        <w:lastRenderedPageBreak/>
        <w:t>производственного водопровода в зависимости от материала и диаметра труб, а также от номенклатуры и характеристики грунтов должно быть 1,5 м.</w:t>
      </w:r>
    </w:p>
    <w:p w:rsidR="009270E5" w:rsidRPr="007E7668" w:rsidRDefault="009270E5" w:rsidP="009270E5">
      <w:pPr>
        <w:pStyle w:val="4"/>
        <w:shd w:val="clear" w:color="auto" w:fill="auto"/>
        <w:tabs>
          <w:tab w:val="left" w:pos="862"/>
        </w:tabs>
        <w:spacing w:before="0" w:line="240" w:lineRule="auto"/>
        <w:ind w:firstLine="851"/>
        <w:rPr>
          <w:sz w:val="24"/>
          <w:szCs w:val="24"/>
        </w:rPr>
      </w:pPr>
      <w:r>
        <w:rPr>
          <w:sz w:val="24"/>
          <w:szCs w:val="24"/>
        </w:rPr>
        <w:t>15</w:t>
      </w:r>
      <w:r w:rsidRPr="007E7668">
        <w:rPr>
          <w:sz w:val="24"/>
          <w:szCs w:val="24"/>
        </w:rPr>
        <w:t xml:space="preserve">.8. При пересечении инженерных сетей между собой расстояния по вертикали (в свету) следует принимать в соответствии с требованиями </w:t>
      </w:r>
      <w:r w:rsidRPr="004D78FC">
        <w:rPr>
          <w:sz w:val="24"/>
          <w:szCs w:val="24"/>
          <w:highlight w:val="green"/>
        </w:rPr>
        <w:t>СП18.13330.</w:t>
      </w:r>
    </w:p>
    <w:p w:rsidR="009270E5" w:rsidRPr="007E7668" w:rsidRDefault="009270E5" w:rsidP="009270E5">
      <w:pPr>
        <w:pStyle w:val="4"/>
        <w:shd w:val="clear" w:color="auto" w:fill="auto"/>
        <w:tabs>
          <w:tab w:val="left" w:pos="891"/>
        </w:tabs>
        <w:spacing w:before="0" w:line="240" w:lineRule="auto"/>
        <w:ind w:right="20" w:firstLine="851"/>
        <w:rPr>
          <w:sz w:val="24"/>
          <w:szCs w:val="24"/>
        </w:rPr>
      </w:pPr>
      <w:r w:rsidRPr="007E7668">
        <w:rPr>
          <w:sz w:val="24"/>
          <w:szCs w:val="24"/>
        </w:rPr>
        <w:t>Указанные в таблицах 23 и 24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9270E5" w:rsidRPr="007E7668" w:rsidRDefault="009270E5" w:rsidP="009270E5">
      <w:pPr>
        <w:pStyle w:val="4"/>
        <w:shd w:val="clear" w:color="auto" w:fill="auto"/>
        <w:tabs>
          <w:tab w:val="left" w:pos="1011"/>
        </w:tabs>
        <w:spacing w:before="0" w:line="240" w:lineRule="auto"/>
        <w:ind w:right="20" w:firstLine="851"/>
        <w:rPr>
          <w:sz w:val="24"/>
          <w:szCs w:val="24"/>
        </w:rPr>
      </w:pPr>
      <w:r>
        <w:rPr>
          <w:sz w:val="24"/>
          <w:szCs w:val="24"/>
        </w:rPr>
        <w:t>15</w:t>
      </w:r>
      <w:r w:rsidRPr="007E7668">
        <w:rPr>
          <w:sz w:val="24"/>
          <w:szCs w:val="24"/>
        </w:rPr>
        <w:t>.9.При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9270E5" w:rsidRPr="007E7668" w:rsidRDefault="009270E5" w:rsidP="009270E5">
      <w:pPr>
        <w:pStyle w:val="4"/>
        <w:shd w:val="clear" w:color="auto" w:fill="auto"/>
        <w:tabs>
          <w:tab w:val="left" w:pos="1011"/>
        </w:tabs>
        <w:spacing w:before="0" w:line="240" w:lineRule="auto"/>
        <w:ind w:right="20" w:firstLine="851"/>
        <w:rPr>
          <w:sz w:val="24"/>
          <w:szCs w:val="24"/>
        </w:rPr>
      </w:pPr>
      <w:r>
        <w:rPr>
          <w:sz w:val="24"/>
          <w:szCs w:val="24"/>
        </w:rPr>
        <w:t>15</w:t>
      </w:r>
      <w:r w:rsidRPr="007E7668">
        <w:rPr>
          <w:sz w:val="24"/>
          <w:szCs w:val="24"/>
        </w:rPr>
        <w:t>.10.Прокладка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181844" w:rsidRDefault="009270E5" w:rsidP="009270E5">
      <w:pPr>
        <w:pStyle w:val="4"/>
        <w:shd w:val="clear" w:color="auto" w:fill="auto"/>
        <w:tabs>
          <w:tab w:val="left" w:pos="1011"/>
        </w:tabs>
        <w:spacing w:before="0" w:line="240" w:lineRule="auto"/>
        <w:ind w:right="20" w:firstLine="0"/>
        <w:rPr>
          <w:sz w:val="24"/>
          <w:szCs w:val="24"/>
        </w:rPr>
      </w:pPr>
      <w:r>
        <w:rPr>
          <w:sz w:val="24"/>
          <w:szCs w:val="24"/>
        </w:rPr>
        <w:t>15</w:t>
      </w:r>
      <w:r w:rsidRPr="007E7668">
        <w:rPr>
          <w:sz w:val="24"/>
          <w:szCs w:val="24"/>
        </w:rPr>
        <w:t xml:space="preserve">.11.Магистральные трубопроводы следует прокладывать за пределами территории поселений в соответствии с </w:t>
      </w:r>
      <w:r w:rsidRPr="004D78FC">
        <w:rPr>
          <w:sz w:val="24"/>
          <w:szCs w:val="24"/>
          <w:highlight w:val="green"/>
        </w:rPr>
        <w:t>СП 36.13330.</w:t>
      </w:r>
      <w:r w:rsidRPr="007E7668">
        <w:rPr>
          <w:sz w:val="24"/>
          <w:szCs w:val="24"/>
        </w:rPr>
        <w:t xml:space="preserve"> Для нефтепродуктопроводо</w:t>
      </w:r>
      <w:r>
        <w:rPr>
          <w:sz w:val="24"/>
          <w:szCs w:val="24"/>
        </w:rPr>
        <w:t xml:space="preserve">в, </w:t>
      </w:r>
      <w:r w:rsidRPr="009270E5">
        <w:rPr>
          <w:sz w:val="24"/>
          <w:szCs w:val="24"/>
        </w:rPr>
        <w:t xml:space="preserve"> </w:t>
      </w:r>
      <w:r w:rsidRPr="007E7668">
        <w:rPr>
          <w:sz w:val="24"/>
          <w:szCs w:val="24"/>
        </w:rPr>
        <w:t xml:space="preserve">прокладываемых на территории поселения, следует руководствоваться </w:t>
      </w:r>
      <w:r w:rsidRPr="004D78FC">
        <w:rPr>
          <w:sz w:val="24"/>
          <w:szCs w:val="24"/>
          <w:highlight w:val="green"/>
        </w:rPr>
        <w:t>СП 125.13330.2012</w:t>
      </w:r>
      <w:r w:rsidRPr="007E7668">
        <w:rPr>
          <w:sz w:val="24"/>
          <w:szCs w:val="24"/>
        </w:rPr>
        <w:t>.</w:t>
      </w:r>
    </w:p>
    <w:p w:rsidR="009270E5" w:rsidRPr="007E7668" w:rsidRDefault="009270E5" w:rsidP="009270E5">
      <w:pPr>
        <w:pStyle w:val="4"/>
        <w:shd w:val="clear" w:color="auto" w:fill="auto"/>
        <w:tabs>
          <w:tab w:val="left" w:pos="1011"/>
        </w:tabs>
        <w:spacing w:before="0" w:line="240" w:lineRule="auto"/>
        <w:ind w:right="20" w:firstLine="0"/>
        <w:rPr>
          <w:sz w:val="24"/>
          <w:szCs w:val="24"/>
        </w:rPr>
      </w:pPr>
    </w:p>
    <w:p w:rsidR="00810F1A" w:rsidRPr="009360EA" w:rsidRDefault="00134AA6" w:rsidP="009360EA">
      <w:pPr>
        <w:pStyle w:val="12"/>
        <w:keepNext/>
        <w:keepLines/>
        <w:shd w:val="clear" w:color="auto" w:fill="auto"/>
        <w:tabs>
          <w:tab w:val="left" w:pos="1701"/>
        </w:tabs>
        <w:spacing w:after="0" w:line="240" w:lineRule="auto"/>
        <w:jc w:val="center"/>
        <w:rPr>
          <w:bCs w:val="0"/>
          <w:sz w:val="24"/>
          <w:szCs w:val="24"/>
        </w:rPr>
      </w:pPr>
      <w:bookmarkStart w:id="4" w:name="bookmark3"/>
      <w:r w:rsidRPr="007E7668">
        <w:rPr>
          <w:bCs w:val="0"/>
          <w:sz w:val="24"/>
          <w:szCs w:val="24"/>
          <w:lang w:val="en-US"/>
        </w:rPr>
        <w:t>V</w:t>
      </w:r>
      <w:r w:rsidRPr="007E7668">
        <w:rPr>
          <w:bCs w:val="0"/>
          <w:sz w:val="24"/>
          <w:szCs w:val="24"/>
        </w:rPr>
        <w:t xml:space="preserve">. </w:t>
      </w:r>
      <w:r w:rsidR="00955B6A" w:rsidRPr="007E7668">
        <w:rPr>
          <w:bCs w:val="0"/>
          <w:sz w:val="24"/>
          <w:szCs w:val="24"/>
        </w:rPr>
        <w:t>Расчетные показатели в сфере охраны окружающей среды.</w:t>
      </w:r>
      <w:bookmarkEnd w:id="4"/>
    </w:p>
    <w:p w:rsidR="00955B6A" w:rsidRDefault="009270E5" w:rsidP="006D1D39">
      <w:pPr>
        <w:pStyle w:val="4"/>
        <w:shd w:val="clear" w:color="auto" w:fill="auto"/>
        <w:tabs>
          <w:tab w:val="left" w:pos="1409"/>
        </w:tabs>
        <w:spacing w:before="0" w:line="240" w:lineRule="auto"/>
        <w:ind w:firstLine="0"/>
        <w:jc w:val="center"/>
        <w:rPr>
          <w:b/>
          <w:sz w:val="24"/>
          <w:szCs w:val="24"/>
        </w:rPr>
      </w:pPr>
      <w:r>
        <w:rPr>
          <w:b/>
          <w:sz w:val="24"/>
          <w:szCs w:val="24"/>
        </w:rPr>
        <w:t>16</w:t>
      </w:r>
      <w:r w:rsidR="00955B6A" w:rsidRPr="00810F1A">
        <w:rPr>
          <w:b/>
          <w:sz w:val="24"/>
          <w:szCs w:val="24"/>
        </w:rPr>
        <w:t>.</w:t>
      </w:r>
      <w:r w:rsidR="00702F6D" w:rsidRPr="00810F1A">
        <w:rPr>
          <w:b/>
          <w:sz w:val="24"/>
          <w:szCs w:val="24"/>
        </w:rPr>
        <w:t xml:space="preserve"> </w:t>
      </w:r>
      <w:r>
        <w:rPr>
          <w:b/>
          <w:sz w:val="24"/>
          <w:szCs w:val="24"/>
        </w:rPr>
        <w:t xml:space="preserve"> </w:t>
      </w:r>
      <w:r w:rsidR="00955B6A" w:rsidRPr="00810F1A">
        <w:rPr>
          <w:b/>
          <w:sz w:val="24"/>
          <w:szCs w:val="24"/>
        </w:rPr>
        <w:t>Рациональное использование и охрана природных ресурсов.</w:t>
      </w:r>
    </w:p>
    <w:p w:rsidR="00810F1A" w:rsidRPr="00810F1A" w:rsidRDefault="00810F1A" w:rsidP="006D1D39">
      <w:pPr>
        <w:pStyle w:val="4"/>
        <w:shd w:val="clear" w:color="auto" w:fill="auto"/>
        <w:tabs>
          <w:tab w:val="left" w:pos="1409"/>
        </w:tabs>
        <w:spacing w:before="0" w:line="240" w:lineRule="auto"/>
        <w:ind w:firstLine="0"/>
        <w:jc w:val="center"/>
        <w:rPr>
          <w:b/>
          <w:sz w:val="24"/>
          <w:szCs w:val="24"/>
        </w:rPr>
      </w:pPr>
    </w:p>
    <w:p w:rsidR="009270E5" w:rsidRPr="007E7668" w:rsidRDefault="009270E5" w:rsidP="009270E5">
      <w:pPr>
        <w:pStyle w:val="4"/>
        <w:shd w:val="clear" w:color="auto" w:fill="auto"/>
        <w:tabs>
          <w:tab w:val="left" w:pos="693"/>
        </w:tabs>
        <w:spacing w:before="0" w:line="240" w:lineRule="auto"/>
        <w:ind w:right="20" w:firstLine="851"/>
        <w:rPr>
          <w:sz w:val="24"/>
          <w:szCs w:val="24"/>
        </w:rPr>
      </w:pPr>
      <w:r w:rsidRPr="007E7668">
        <w:rPr>
          <w:sz w:val="24"/>
          <w:szCs w:val="24"/>
        </w:rPr>
        <w:t>1</w:t>
      </w:r>
      <w:r>
        <w:rPr>
          <w:sz w:val="24"/>
          <w:szCs w:val="24"/>
        </w:rPr>
        <w:t>6</w:t>
      </w:r>
      <w:r w:rsidRPr="007E7668">
        <w:rPr>
          <w:sz w:val="24"/>
          <w:szCs w:val="24"/>
        </w:rPr>
        <w:t>.1.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9270E5" w:rsidRPr="007E7668" w:rsidRDefault="009270E5" w:rsidP="009270E5">
      <w:pPr>
        <w:pStyle w:val="4"/>
        <w:shd w:val="clear" w:color="auto" w:fill="auto"/>
        <w:tabs>
          <w:tab w:val="left" w:pos="798"/>
        </w:tabs>
        <w:spacing w:before="0" w:line="240" w:lineRule="auto"/>
        <w:ind w:right="20" w:firstLine="851"/>
        <w:rPr>
          <w:sz w:val="24"/>
          <w:szCs w:val="24"/>
        </w:rPr>
      </w:pPr>
      <w:r>
        <w:rPr>
          <w:sz w:val="24"/>
          <w:szCs w:val="24"/>
        </w:rPr>
        <w:t>16</w:t>
      </w:r>
      <w:r w:rsidRPr="007E7668">
        <w:rPr>
          <w:sz w:val="24"/>
          <w:szCs w:val="24"/>
        </w:rPr>
        <w:t>.2. 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9270E5" w:rsidRPr="007E7668" w:rsidRDefault="009270E5" w:rsidP="009270E5">
      <w:pPr>
        <w:pStyle w:val="4"/>
        <w:shd w:val="clear" w:color="auto" w:fill="auto"/>
        <w:tabs>
          <w:tab w:val="left" w:pos="693"/>
        </w:tabs>
        <w:spacing w:before="0" w:line="240" w:lineRule="auto"/>
        <w:ind w:right="20" w:firstLine="851"/>
        <w:rPr>
          <w:sz w:val="24"/>
          <w:szCs w:val="24"/>
        </w:rPr>
      </w:pPr>
      <w:r>
        <w:rPr>
          <w:sz w:val="24"/>
          <w:szCs w:val="24"/>
        </w:rPr>
        <w:t>16</w:t>
      </w:r>
      <w:r w:rsidRPr="007E7668">
        <w:rPr>
          <w:sz w:val="24"/>
          <w:szCs w:val="24"/>
        </w:rPr>
        <w:t xml:space="preserve">.3. Проектирование и строительство населенных пунктов, промышленных комплексов и других хозяйственных объектов осуществляются с учетом требований </w:t>
      </w:r>
      <w:r w:rsidRPr="004D78FC">
        <w:rPr>
          <w:sz w:val="24"/>
          <w:szCs w:val="24"/>
          <w:highlight w:val="green"/>
        </w:rPr>
        <w:t>Закона Российской Федерации от 21.02.1992 № 2395-1 «О недрах»</w:t>
      </w:r>
      <w:r w:rsidRPr="007E7668">
        <w:rPr>
          <w:sz w:val="24"/>
          <w:szCs w:val="24"/>
        </w:rPr>
        <w:t xml:space="preserve">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9270E5" w:rsidRPr="007E7668" w:rsidRDefault="009270E5" w:rsidP="009270E5">
      <w:pPr>
        <w:pStyle w:val="4"/>
        <w:shd w:val="clear" w:color="auto" w:fill="auto"/>
        <w:tabs>
          <w:tab w:val="left" w:pos="693"/>
        </w:tabs>
        <w:spacing w:before="0" w:line="240" w:lineRule="auto"/>
        <w:ind w:right="20" w:firstLine="851"/>
        <w:rPr>
          <w:sz w:val="24"/>
          <w:szCs w:val="24"/>
        </w:rPr>
      </w:pPr>
      <w:r w:rsidRPr="007E7668">
        <w:rPr>
          <w:sz w:val="24"/>
          <w:szCs w:val="24"/>
        </w:rPr>
        <w:t>1</w:t>
      </w:r>
      <w:r>
        <w:rPr>
          <w:sz w:val="24"/>
          <w:szCs w:val="24"/>
        </w:rPr>
        <w:t>6</w:t>
      </w:r>
      <w:r w:rsidRPr="007E7668">
        <w:rPr>
          <w:sz w:val="24"/>
          <w:szCs w:val="24"/>
        </w:rPr>
        <w:t>.4.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9270E5" w:rsidRPr="007E7668" w:rsidRDefault="009270E5" w:rsidP="009270E5">
      <w:pPr>
        <w:pStyle w:val="4"/>
        <w:shd w:val="clear" w:color="auto" w:fill="auto"/>
        <w:tabs>
          <w:tab w:val="left" w:pos="693"/>
        </w:tabs>
        <w:spacing w:before="0" w:line="240" w:lineRule="auto"/>
        <w:ind w:right="20" w:firstLine="851"/>
        <w:rPr>
          <w:sz w:val="24"/>
          <w:szCs w:val="24"/>
        </w:rPr>
      </w:pPr>
      <w:r>
        <w:rPr>
          <w:sz w:val="24"/>
          <w:szCs w:val="24"/>
        </w:rPr>
        <w:t>16</w:t>
      </w:r>
      <w:r w:rsidRPr="007E7668">
        <w:rPr>
          <w:sz w:val="24"/>
          <w:szCs w:val="24"/>
        </w:rPr>
        <w:t xml:space="preserve">.5.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w:t>
      </w:r>
      <w:r w:rsidRPr="004D78FC">
        <w:rPr>
          <w:sz w:val="24"/>
          <w:szCs w:val="24"/>
          <w:highlight w:val="green"/>
        </w:rPr>
        <w:t>СП 21.13330.2012</w:t>
      </w:r>
      <w:r w:rsidRPr="007E7668">
        <w:rPr>
          <w:sz w:val="24"/>
          <w:szCs w:val="24"/>
        </w:rPr>
        <w:t>,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9270E5" w:rsidRPr="007E7668" w:rsidRDefault="009270E5" w:rsidP="009270E5">
      <w:pPr>
        <w:pStyle w:val="4"/>
        <w:shd w:val="clear" w:color="auto" w:fill="auto"/>
        <w:tabs>
          <w:tab w:val="left" w:pos="693"/>
        </w:tabs>
        <w:spacing w:before="0" w:line="240" w:lineRule="auto"/>
        <w:ind w:right="20" w:firstLine="851"/>
        <w:rPr>
          <w:sz w:val="24"/>
          <w:szCs w:val="24"/>
        </w:rPr>
      </w:pPr>
      <w:r>
        <w:rPr>
          <w:sz w:val="24"/>
          <w:szCs w:val="24"/>
        </w:rPr>
        <w:t>16</w:t>
      </w:r>
      <w:r w:rsidRPr="007E7668">
        <w:rPr>
          <w:sz w:val="24"/>
          <w:szCs w:val="24"/>
        </w:rPr>
        <w:t xml:space="preserve">.6. Пригодность нарушенных земель для различных видов использования после рекультивации следует оценивать согласно </w:t>
      </w:r>
      <w:r w:rsidR="004D78FC" w:rsidRPr="00E01709">
        <w:rPr>
          <w:sz w:val="24"/>
          <w:szCs w:val="24"/>
          <w:highlight w:val="green"/>
        </w:rPr>
        <w:t>ГОСТ Р 59057-2020 и ГОСТ Р 59060-2020</w:t>
      </w:r>
      <w:r w:rsidRPr="007E7668">
        <w:rPr>
          <w:sz w:val="24"/>
          <w:szCs w:val="24"/>
        </w:rPr>
        <w:t>.</w:t>
      </w:r>
    </w:p>
    <w:p w:rsidR="009270E5" w:rsidRPr="007E7668" w:rsidRDefault="009270E5" w:rsidP="009270E5">
      <w:pPr>
        <w:pStyle w:val="4"/>
        <w:shd w:val="clear" w:color="auto" w:fill="auto"/>
        <w:tabs>
          <w:tab w:val="left" w:pos="693"/>
        </w:tabs>
        <w:spacing w:before="0" w:line="240" w:lineRule="auto"/>
        <w:ind w:right="20" w:firstLine="851"/>
        <w:rPr>
          <w:sz w:val="24"/>
          <w:szCs w:val="24"/>
        </w:rPr>
      </w:pPr>
      <w:r>
        <w:rPr>
          <w:sz w:val="24"/>
          <w:szCs w:val="24"/>
        </w:rPr>
        <w:lastRenderedPageBreak/>
        <w:t>16</w:t>
      </w:r>
      <w:r w:rsidRPr="007E7668">
        <w:rPr>
          <w:sz w:val="24"/>
          <w:szCs w:val="24"/>
        </w:rPr>
        <w:t>.7. 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9270E5" w:rsidRPr="007E7668" w:rsidRDefault="009270E5" w:rsidP="009270E5">
      <w:pPr>
        <w:pStyle w:val="4"/>
        <w:shd w:val="clear" w:color="auto" w:fill="auto"/>
        <w:tabs>
          <w:tab w:val="left" w:pos="778"/>
        </w:tabs>
        <w:spacing w:before="0" w:line="240" w:lineRule="auto"/>
        <w:ind w:right="20" w:firstLine="851"/>
        <w:rPr>
          <w:sz w:val="24"/>
          <w:szCs w:val="24"/>
        </w:rPr>
      </w:pPr>
      <w:r>
        <w:rPr>
          <w:sz w:val="24"/>
          <w:szCs w:val="24"/>
        </w:rPr>
        <w:t>16</w:t>
      </w:r>
      <w:r w:rsidRPr="007E7668">
        <w:rPr>
          <w:sz w:val="24"/>
          <w:szCs w:val="24"/>
        </w:rPr>
        <w:t>.8.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9270E5" w:rsidRPr="007E7668" w:rsidRDefault="009270E5" w:rsidP="009270E5">
      <w:pPr>
        <w:pStyle w:val="4"/>
        <w:shd w:val="clear" w:color="auto" w:fill="auto"/>
        <w:tabs>
          <w:tab w:val="left" w:pos="778"/>
        </w:tabs>
        <w:spacing w:before="0" w:line="240" w:lineRule="auto"/>
        <w:ind w:right="20" w:firstLine="851"/>
        <w:rPr>
          <w:sz w:val="24"/>
          <w:szCs w:val="24"/>
        </w:rPr>
      </w:pPr>
      <w:r>
        <w:rPr>
          <w:sz w:val="24"/>
          <w:szCs w:val="24"/>
        </w:rPr>
        <w:t>16</w:t>
      </w:r>
      <w:r w:rsidRPr="007E7668">
        <w:rPr>
          <w:sz w:val="24"/>
          <w:szCs w:val="24"/>
        </w:rPr>
        <w:t>.9. Размещение объектов в границах водоохранных зон регламентируется Водным кодексом Российской Федерации.</w:t>
      </w:r>
    </w:p>
    <w:p w:rsidR="009270E5" w:rsidRPr="007E7668" w:rsidRDefault="009270E5" w:rsidP="009270E5">
      <w:pPr>
        <w:pStyle w:val="4"/>
        <w:shd w:val="clear" w:color="auto" w:fill="auto"/>
        <w:tabs>
          <w:tab w:val="left" w:pos="920"/>
        </w:tabs>
        <w:spacing w:before="0" w:line="240" w:lineRule="auto"/>
        <w:ind w:right="20" w:firstLine="851"/>
        <w:rPr>
          <w:sz w:val="24"/>
          <w:szCs w:val="24"/>
        </w:rPr>
      </w:pPr>
      <w:r>
        <w:rPr>
          <w:sz w:val="24"/>
          <w:szCs w:val="24"/>
        </w:rPr>
        <w:t>16</w:t>
      </w:r>
      <w:r w:rsidRPr="007E7668">
        <w:rPr>
          <w:sz w:val="24"/>
          <w:szCs w:val="24"/>
        </w:rPr>
        <w:t xml:space="preserve">.10.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w:t>
      </w:r>
      <w:r w:rsidRPr="004D78FC">
        <w:rPr>
          <w:sz w:val="24"/>
          <w:szCs w:val="24"/>
          <w:highlight w:val="green"/>
        </w:rPr>
        <w:t>СанПиН 2.1.4.1110</w:t>
      </w:r>
      <w:r w:rsidRPr="007E7668">
        <w:rPr>
          <w:sz w:val="24"/>
          <w:szCs w:val="24"/>
        </w:rPr>
        <w:t>.</w:t>
      </w:r>
    </w:p>
    <w:p w:rsidR="009270E5" w:rsidRPr="007E7668" w:rsidRDefault="009270E5" w:rsidP="009270E5">
      <w:pPr>
        <w:pStyle w:val="4"/>
        <w:shd w:val="clear" w:color="auto" w:fill="auto"/>
        <w:tabs>
          <w:tab w:val="left" w:pos="778"/>
        </w:tabs>
        <w:spacing w:before="0" w:line="240" w:lineRule="auto"/>
        <w:ind w:right="20" w:firstLine="851"/>
        <w:rPr>
          <w:sz w:val="24"/>
          <w:szCs w:val="24"/>
        </w:rPr>
      </w:pPr>
      <w:r>
        <w:rPr>
          <w:sz w:val="24"/>
          <w:szCs w:val="24"/>
        </w:rPr>
        <w:t>16</w:t>
      </w:r>
      <w:r w:rsidRPr="007E7668">
        <w:rPr>
          <w:sz w:val="24"/>
          <w:szCs w:val="24"/>
        </w:rPr>
        <w:t>.11. 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для сельских поселений не менее 50 м</w:t>
      </w:r>
    </w:p>
    <w:p w:rsidR="009270E5" w:rsidRDefault="009270E5" w:rsidP="009270E5">
      <w:pPr>
        <w:pStyle w:val="4"/>
        <w:shd w:val="clear" w:color="auto" w:fill="auto"/>
        <w:tabs>
          <w:tab w:val="left" w:pos="778"/>
        </w:tabs>
        <w:spacing w:before="0" w:line="240" w:lineRule="auto"/>
        <w:ind w:right="20" w:firstLine="851"/>
        <w:rPr>
          <w:sz w:val="24"/>
          <w:szCs w:val="24"/>
        </w:rPr>
      </w:pPr>
      <w:r>
        <w:rPr>
          <w:sz w:val="24"/>
          <w:szCs w:val="24"/>
        </w:rPr>
        <w:t>16</w:t>
      </w:r>
      <w:r w:rsidRPr="007E7668">
        <w:rPr>
          <w:sz w:val="24"/>
          <w:szCs w:val="24"/>
        </w:rPr>
        <w:t>.12.Перечни существующих, планируемых к организации и расширению особо охраняемых природных территорий краевого значения приведены в Приложении Н  настоящих нормативов.</w:t>
      </w:r>
    </w:p>
    <w:p w:rsidR="009270E5" w:rsidRPr="007E7668" w:rsidRDefault="009270E5" w:rsidP="009270E5">
      <w:pPr>
        <w:pStyle w:val="4"/>
        <w:shd w:val="clear" w:color="auto" w:fill="auto"/>
        <w:tabs>
          <w:tab w:val="left" w:pos="778"/>
        </w:tabs>
        <w:spacing w:before="0" w:line="240" w:lineRule="auto"/>
        <w:ind w:right="20" w:firstLine="851"/>
        <w:rPr>
          <w:sz w:val="24"/>
          <w:szCs w:val="24"/>
        </w:rPr>
      </w:pPr>
      <w:r>
        <w:rPr>
          <w:sz w:val="24"/>
          <w:szCs w:val="24"/>
        </w:rPr>
        <w:t xml:space="preserve">16.13. </w:t>
      </w:r>
      <w:r w:rsidRPr="007E7668">
        <w:rPr>
          <w:sz w:val="24"/>
          <w:szCs w:val="24"/>
        </w:rPr>
        <w:t>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Российской Федерации.</w:t>
      </w:r>
    </w:p>
    <w:p w:rsidR="009A633B" w:rsidRPr="009270E5" w:rsidRDefault="009270E5" w:rsidP="009270E5">
      <w:pPr>
        <w:pStyle w:val="4"/>
        <w:numPr>
          <w:ilvl w:val="1"/>
          <w:numId w:val="110"/>
        </w:numPr>
        <w:shd w:val="clear" w:color="auto" w:fill="auto"/>
        <w:tabs>
          <w:tab w:val="left" w:pos="778"/>
          <w:tab w:val="left" w:pos="1418"/>
          <w:tab w:val="left" w:pos="1560"/>
        </w:tabs>
        <w:spacing w:before="0" w:line="240" w:lineRule="auto"/>
        <w:ind w:left="0" w:right="20" w:firstLine="851"/>
        <w:rPr>
          <w:sz w:val="24"/>
          <w:szCs w:val="24"/>
        </w:rPr>
      </w:pPr>
      <w:r w:rsidRPr="007E7668">
        <w:rPr>
          <w:sz w:val="24"/>
          <w:szCs w:val="24"/>
        </w:rPr>
        <w:t xml:space="preserve">При осуществлении градостроительной и хозяйственной деятельности подлежат выполнению требования, изложенные в постановлении </w:t>
      </w:r>
      <w:r w:rsidRPr="004D78FC">
        <w:rPr>
          <w:sz w:val="24"/>
          <w:szCs w:val="24"/>
          <w:highlight w:val="green"/>
        </w:rPr>
        <w:t>Правительства Российской Федерации от 13.08.1996 № 997</w:t>
      </w:r>
      <w:r w:rsidRPr="007E7668">
        <w:rPr>
          <w:sz w:val="24"/>
          <w:szCs w:val="24"/>
        </w:rPr>
        <w:t xml:space="preserve">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9A633B" w:rsidRDefault="009A633B" w:rsidP="007E7668">
      <w:pPr>
        <w:pStyle w:val="4"/>
        <w:shd w:val="clear" w:color="auto" w:fill="auto"/>
        <w:tabs>
          <w:tab w:val="left" w:pos="589"/>
        </w:tabs>
        <w:spacing w:before="0" w:line="240" w:lineRule="auto"/>
        <w:ind w:firstLine="0"/>
        <w:jc w:val="center"/>
        <w:rPr>
          <w:sz w:val="24"/>
          <w:szCs w:val="24"/>
        </w:rPr>
      </w:pPr>
    </w:p>
    <w:p w:rsidR="00397838" w:rsidRPr="009A633B" w:rsidRDefault="009270E5" w:rsidP="007E7668">
      <w:pPr>
        <w:pStyle w:val="4"/>
        <w:shd w:val="clear" w:color="auto" w:fill="auto"/>
        <w:tabs>
          <w:tab w:val="left" w:pos="589"/>
        </w:tabs>
        <w:spacing w:before="0" w:line="240" w:lineRule="auto"/>
        <w:ind w:firstLine="0"/>
        <w:jc w:val="center"/>
        <w:rPr>
          <w:b/>
          <w:sz w:val="24"/>
          <w:szCs w:val="24"/>
        </w:rPr>
      </w:pPr>
      <w:r>
        <w:rPr>
          <w:b/>
          <w:sz w:val="24"/>
          <w:szCs w:val="24"/>
        </w:rPr>
        <w:t xml:space="preserve">17. </w:t>
      </w:r>
      <w:r w:rsidR="00955B6A" w:rsidRPr="009A633B">
        <w:rPr>
          <w:b/>
          <w:sz w:val="24"/>
          <w:szCs w:val="24"/>
        </w:rPr>
        <w:t>Защита атмосферного воздуха, поверхностных и подземных вод</w:t>
      </w:r>
    </w:p>
    <w:p w:rsidR="00955B6A" w:rsidRDefault="00955B6A" w:rsidP="007E7668">
      <w:pPr>
        <w:pStyle w:val="4"/>
        <w:shd w:val="clear" w:color="auto" w:fill="auto"/>
        <w:tabs>
          <w:tab w:val="left" w:pos="589"/>
        </w:tabs>
        <w:spacing w:before="0" w:line="240" w:lineRule="auto"/>
        <w:ind w:firstLine="0"/>
        <w:jc w:val="center"/>
        <w:rPr>
          <w:b/>
          <w:sz w:val="24"/>
          <w:szCs w:val="24"/>
        </w:rPr>
      </w:pPr>
      <w:r w:rsidRPr="009A633B">
        <w:rPr>
          <w:b/>
          <w:sz w:val="24"/>
          <w:szCs w:val="24"/>
        </w:rPr>
        <w:t>и почв от</w:t>
      </w:r>
      <w:r w:rsidR="00397838" w:rsidRPr="009A633B">
        <w:rPr>
          <w:b/>
          <w:sz w:val="24"/>
          <w:szCs w:val="24"/>
        </w:rPr>
        <w:t xml:space="preserve"> </w:t>
      </w:r>
      <w:r w:rsidRPr="009A633B">
        <w:rPr>
          <w:b/>
          <w:sz w:val="24"/>
          <w:szCs w:val="24"/>
        </w:rPr>
        <w:t>загрязнения.</w:t>
      </w:r>
    </w:p>
    <w:p w:rsidR="009270E5" w:rsidRPr="007E7668" w:rsidRDefault="009270E5" w:rsidP="009270E5">
      <w:pPr>
        <w:pStyle w:val="4"/>
        <w:shd w:val="clear" w:color="auto" w:fill="auto"/>
        <w:tabs>
          <w:tab w:val="left" w:pos="920"/>
          <w:tab w:val="left" w:pos="1276"/>
          <w:tab w:val="left" w:pos="1560"/>
        </w:tabs>
        <w:spacing w:before="0" w:line="240" w:lineRule="auto"/>
        <w:ind w:right="20" w:firstLine="851"/>
        <w:rPr>
          <w:sz w:val="24"/>
          <w:szCs w:val="24"/>
        </w:rPr>
      </w:pPr>
      <w:r>
        <w:rPr>
          <w:sz w:val="24"/>
          <w:szCs w:val="24"/>
        </w:rPr>
        <w:t>17</w:t>
      </w:r>
      <w:r w:rsidRPr="007E7668">
        <w:rPr>
          <w:sz w:val="24"/>
          <w:szCs w:val="24"/>
        </w:rPr>
        <w:t>.1. При планировке и застройке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w:t>
      </w:r>
      <w:r w:rsidRPr="007E7668">
        <w:rPr>
          <w:sz w:val="24"/>
          <w:szCs w:val="24"/>
        </w:rPr>
        <w:softHyphen/>
        <w:t xml:space="preserve">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w:t>
      </w:r>
      <w:r>
        <w:rPr>
          <w:sz w:val="24"/>
          <w:szCs w:val="24"/>
        </w:rPr>
        <w:t>дошкольных образовательных и общеобразовательных организаций</w:t>
      </w:r>
      <w:r w:rsidRPr="007E7668">
        <w:rPr>
          <w:sz w:val="24"/>
          <w:szCs w:val="24"/>
        </w:rPr>
        <w:t xml:space="preserve"> объектов рекреации) -0,8 ПДК.</w:t>
      </w:r>
    </w:p>
    <w:p w:rsidR="009270E5" w:rsidRPr="007E7668" w:rsidRDefault="009270E5" w:rsidP="009270E5">
      <w:pPr>
        <w:pStyle w:val="4"/>
        <w:shd w:val="clear" w:color="auto" w:fill="auto"/>
        <w:tabs>
          <w:tab w:val="left" w:pos="778"/>
          <w:tab w:val="left" w:pos="1276"/>
          <w:tab w:val="left" w:pos="1560"/>
        </w:tabs>
        <w:spacing w:before="0" w:line="240" w:lineRule="auto"/>
        <w:ind w:right="20" w:firstLine="851"/>
        <w:rPr>
          <w:sz w:val="24"/>
          <w:szCs w:val="24"/>
        </w:rPr>
      </w:pPr>
      <w:r>
        <w:rPr>
          <w:sz w:val="24"/>
          <w:szCs w:val="24"/>
        </w:rPr>
        <w:t>17</w:t>
      </w:r>
      <w:r w:rsidRPr="007E7668">
        <w:rPr>
          <w:sz w:val="24"/>
          <w:szCs w:val="24"/>
        </w:rPr>
        <w:t xml:space="preserve">.2.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w:t>
      </w:r>
      <w:r w:rsidRPr="004D78FC">
        <w:rPr>
          <w:sz w:val="24"/>
          <w:szCs w:val="24"/>
          <w:highlight w:val="green"/>
        </w:rPr>
        <w:t>СанПиН 2.2.1/2.1.1.1200.</w:t>
      </w:r>
    </w:p>
    <w:p w:rsidR="009270E5" w:rsidRPr="007E7668" w:rsidRDefault="009270E5" w:rsidP="009270E5">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Pr="007E7668">
        <w:rPr>
          <w:sz w:val="24"/>
          <w:szCs w:val="24"/>
        </w:rPr>
        <w:t>.3. 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w:t>
      </w:r>
      <w:r>
        <w:rPr>
          <w:sz w:val="24"/>
          <w:szCs w:val="24"/>
        </w:rPr>
        <w:t xml:space="preserve"> </w:t>
      </w:r>
      <w:r w:rsidRPr="007E7668">
        <w:rPr>
          <w:sz w:val="24"/>
          <w:szCs w:val="24"/>
        </w:rPr>
        <w:t>преобладающего направления по отношению к соседним предприятиям с источниками загрязнения атмосферного воздуха.</w:t>
      </w:r>
    </w:p>
    <w:p w:rsidR="009270E5" w:rsidRPr="007E7668" w:rsidRDefault="009270E5" w:rsidP="009270E5">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Pr="007E7668">
        <w:rPr>
          <w:sz w:val="24"/>
          <w:szCs w:val="24"/>
        </w:rPr>
        <w:t xml:space="preserve">.4. 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w:t>
      </w:r>
      <w:r w:rsidRPr="007E7668">
        <w:rPr>
          <w:sz w:val="24"/>
          <w:szCs w:val="24"/>
        </w:rPr>
        <w:lastRenderedPageBreak/>
        <w:t>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w:t>
      </w:r>
      <w:r>
        <w:rPr>
          <w:sz w:val="24"/>
          <w:szCs w:val="24"/>
        </w:rPr>
        <w:t xml:space="preserve"> </w:t>
      </w:r>
      <w:r w:rsidRPr="007E7668">
        <w:rPr>
          <w:sz w:val="24"/>
          <w:szCs w:val="24"/>
        </w:rPr>
        <w:t>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9270E5" w:rsidRPr="007E7668" w:rsidRDefault="009270E5" w:rsidP="009270E5">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Pr="007E7668">
        <w:rPr>
          <w:sz w:val="24"/>
          <w:szCs w:val="24"/>
        </w:rPr>
        <w:t>.5.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дней).</w:t>
      </w:r>
    </w:p>
    <w:p w:rsidR="009270E5" w:rsidRPr="007E7668" w:rsidRDefault="009270E5" w:rsidP="009270E5">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Pr="007E7668">
        <w:rPr>
          <w:sz w:val="24"/>
          <w:szCs w:val="24"/>
        </w:rPr>
        <w:t xml:space="preserve">.6. Расчет загрязненности атмосферного воздуха следует проводить в соответствии с требованиями </w:t>
      </w:r>
      <w:r w:rsidRPr="004D78FC">
        <w:rPr>
          <w:sz w:val="24"/>
          <w:szCs w:val="24"/>
          <w:highlight w:val="green"/>
        </w:rPr>
        <w:t>СанПиН 2.2.1/2.1.1.1200</w:t>
      </w:r>
      <w:r w:rsidRPr="007E7668">
        <w:rPr>
          <w:sz w:val="24"/>
          <w:szCs w:val="24"/>
        </w:rPr>
        <w:t xml:space="preserve"> с учетом выделения вредных веществ автомобильным транспортом.</w:t>
      </w:r>
    </w:p>
    <w:p w:rsidR="009270E5" w:rsidRPr="007E7668" w:rsidRDefault="009270E5" w:rsidP="009270E5">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Pr="007E7668">
        <w:rPr>
          <w:sz w:val="24"/>
          <w:szCs w:val="24"/>
        </w:rPr>
        <w:t>.7. Мероприятия по защите водоемов и водотоков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rsidR="004D78FC" w:rsidRPr="007E7668" w:rsidRDefault="009270E5" w:rsidP="004D78FC">
      <w:pPr>
        <w:pStyle w:val="4"/>
        <w:shd w:val="clear" w:color="auto" w:fill="auto"/>
        <w:tabs>
          <w:tab w:val="left" w:pos="718"/>
          <w:tab w:val="left" w:pos="1276"/>
          <w:tab w:val="left" w:pos="1560"/>
        </w:tabs>
        <w:spacing w:before="0" w:line="240" w:lineRule="auto"/>
        <w:ind w:right="20" w:firstLine="851"/>
        <w:rPr>
          <w:sz w:val="24"/>
          <w:szCs w:val="24"/>
        </w:rPr>
      </w:pPr>
      <w:r>
        <w:rPr>
          <w:sz w:val="24"/>
          <w:szCs w:val="24"/>
        </w:rPr>
        <w:t>17</w:t>
      </w:r>
      <w:r w:rsidRPr="007E7668">
        <w:rPr>
          <w:sz w:val="24"/>
          <w:szCs w:val="24"/>
        </w:rPr>
        <w:t xml:space="preserve">.8. Жилые, общественно-деловые, смешанные зоны и зоны рекреационного назначения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w:t>
      </w:r>
      <w:r w:rsidR="004D78FC" w:rsidRPr="00276607">
        <w:rPr>
          <w:sz w:val="24"/>
          <w:szCs w:val="24"/>
          <w:highlight w:val="green"/>
        </w:rPr>
        <w:t>СП 32.13330, СанПиН 2.1.3684-21.</w:t>
      </w:r>
    </w:p>
    <w:p w:rsidR="009270E5" w:rsidRPr="007E7668" w:rsidRDefault="009270E5" w:rsidP="009270E5">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17.9</w:t>
      </w:r>
      <w:r w:rsidRPr="007E7668">
        <w:rPr>
          <w:sz w:val="24"/>
          <w:szCs w:val="24"/>
        </w:rPr>
        <w:t>. При планировке и застройке сельских поселений необходимо предусматривать организацию водоохранных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270E5" w:rsidRPr="007E7668" w:rsidRDefault="009270E5" w:rsidP="009270E5">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17.10</w:t>
      </w:r>
      <w:r w:rsidRPr="007E7668">
        <w:rPr>
          <w:sz w:val="24"/>
          <w:szCs w:val="24"/>
        </w:rPr>
        <w:t>. Ширина водоохранной зоны водных объектов устанавливается в соответствии с Водным кодексом Российской Федерации.</w:t>
      </w:r>
    </w:p>
    <w:p w:rsidR="009270E5" w:rsidRPr="007E7668" w:rsidRDefault="009270E5" w:rsidP="009270E5">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18.11</w:t>
      </w:r>
      <w:r w:rsidRPr="007E7668">
        <w:rPr>
          <w:sz w:val="24"/>
          <w:szCs w:val="24"/>
        </w:rPr>
        <w:t>. Ширина водоохранной зоны рек или ручьев устанавливается от их истока для рек или ручьев протяженностью:</w:t>
      </w:r>
    </w:p>
    <w:p w:rsidR="009270E5" w:rsidRPr="007E7668" w:rsidRDefault="009270E5" w:rsidP="009270E5">
      <w:pPr>
        <w:pStyle w:val="4"/>
        <w:shd w:val="clear" w:color="auto" w:fill="auto"/>
        <w:tabs>
          <w:tab w:val="left" w:pos="1276"/>
          <w:tab w:val="left" w:pos="1560"/>
        </w:tabs>
        <w:spacing w:before="0" w:line="240" w:lineRule="auto"/>
        <w:ind w:right="2" w:firstLine="851"/>
        <w:jc w:val="left"/>
        <w:rPr>
          <w:sz w:val="24"/>
          <w:szCs w:val="24"/>
        </w:rPr>
      </w:pPr>
      <w:r w:rsidRPr="007E7668">
        <w:rPr>
          <w:sz w:val="24"/>
          <w:szCs w:val="24"/>
        </w:rPr>
        <w:t xml:space="preserve">до 10 км - 50 м; от 10 до </w:t>
      </w:r>
      <w:r>
        <w:rPr>
          <w:sz w:val="24"/>
          <w:szCs w:val="24"/>
        </w:rPr>
        <w:t>50 км - 100 м; от 50 км и более</w:t>
      </w:r>
      <w:r w:rsidRPr="007E7668">
        <w:rPr>
          <w:sz w:val="24"/>
          <w:szCs w:val="24"/>
        </w:rPr>
        <w:t xml:space="preserve"> 200 м.</w:t>
      </w:r>
    </w:p>
    <w:p w:rsidR="009270E5" w:rsidRPr="007E7668" w:rsidRDefault="009270E5" w:rsidP="009270E5">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17.12</w:t>
      </w:r>
      <w:r w:rsidRPr="007E7668">
        <w:rPr>
          <w:sz w:val="24"/>
          <w:szCs w:val="24"/>
        </w:rPr>
        <w:t>. Для реки, ручья протяженностью менее 50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9270E5" w:rsidRPr="007E7668" w:rsidRDefault="009270E5" w:rsidP="009270E5">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17.13</w:t>
      </w:r>
      <w:r w:rsidRPr="007E7668">
        <w:rPr>
          <w:sz w:val="24"/>
          <w:szCs w:val="24"/>
        </w:rPr>
        <w:t>. Ширина водоохранной зоны озера, водохранилища с акваторией менее 0,5 кв.км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9270E5" w:rsidRPr="007E7668" w:rsidRDefault="009270E5" w:rsidP="009270E5">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17.14</w:t>
      </w:r>
      <w:r w:rsidRPr="007E7668">
        <w:rPr>
          <w:sz w:val="24"/>
          <w:szCs w:val="24"/>
        </w:rPr>
        <w:t>. Водоохранные зоны магистральных или межхозяйственных каналов совпадают по ширине с полосами отводов таких каналов.</w:t>
      </w:r>
    </w:p>
    <w:p w:rsidR="009270E5" w:rsidRPr="007E7668" w:rsidRDefault="009270E5" w:rsidP="009270E5">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17.15</w:t>
      </w:r>
      <w:r w:rsidRPr="007E7668">
        <w:rPr>
          <w:sz w:val="24"/>
          <w:szCs w:val="24"/>
        </w:rPr>
        <w:t>. Водоохранные зоны рек, их частей, помещенных в закрытые коллекторы, не устанавливаются.</w:t>
      </w:r>
    </w:p>
    <w:p w:rsidR="009270E5" w:rsidRPr="007E7668" w:rsidRDefault="009270E5" w:rsidP="009270E5">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17.16</w:t>
      </w:r>
      <w:r w:rsidRPr="007E7668">
        <w:rPr>
          <w:sz w:val="24"/>
          <w:szCs w:val="24"/>
        </w:rPr>
        <w:t>.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и50 м для уклона 3 и более градуса.</w:t>
      </w:r>
    </w:p>
    <w:p w:rsidR="009270E5" w:rsidRPr="007E7668" w:rsidRDefault="009270E5" w:rsidP="009270E5">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17.17</w:t>
      </w:r>
      <w:r w:rsidRPr="007E7668">
        <w:rPr>
          <w:sz w:val="24"/>
          <w:szCs w:val="24"/>
        </w:rPr>
        <w:t>. 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9270E5" w:rsidRPr="007E7668" w:rsidRDefault="009270E5" w:rsidP="009270E5">
      <w:pPr>
        <w:pStyle w:val="4"/>
        <w:shd w:val="clear" w:color="auto" w:fill="auto"/>
        <w:tabs>
          <w:tab w:val="left" w:pos="918"/>
          <w:tab w:val="left" w:pos="1276"/>
          <w:tab w:val="left" w:pos="1560"/>
        </w:tabs>
        <w:spacing w:before="0" w:line="240" w:lineRule="auto"/>
        <w:ind w:right="20" w:firstLine="851"/>
        <w:rPr>
          <w:sz w:val="24"/>
          <w:szCs w:val="24"/>
        </w:rPr>
      </w:pPr>
      <w:r>
        <w:rPr>
          <w:sz w:val="24"/>
          <w:szCs w:val="24"/>
        </w:rPr>
        <w:t>17</w:t>
      </w:r>
      <w:r w:rsidRPr="007E7668">
        <w:rPr>
          <w:sz w:val="24"/>
          <w:szCs w:val="24"/>
        </w:rPr>
        <w:t>.</w:t>
      </w:r>
      <w:r>
        <w:rPr>
          <w:sz w:val="24"/>
          <w:szCs w:val="24"/>
        </w:rPr>
        <w:t>18</w:t>
      </w:r>
      <w:r w:rsidRPr="007E7668">
        <w:rPr>
          <w:sz w:val="24"/>
          <w:szCs w:val="24"/>
        </w:rPr>
        <w:t xml:space="preserve">. На территориях населенных пунктов при наличии ливневой канализации и </w:t>
      </w:r>
      <w:r w:rsidRPr="007E7668">
        <w:rPr>
          <w:sz w:val="24"/>
          <w:szCs w:val="24"/>
        </w:rPr>
        <w:lastRenderedPageBreak/>
        <w:t>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9270E5" w:rsidRPr="007E7668" w:rsidRDefault="009270E5" w:rsidP="009270E5">
      <w:pPr>
        <w:pStyle w:val="4"/>
        <w:shd w:val="clear" w:color="auto" w:fill="auto"/>
        <w:tabs>
          <w:tab w:val="left" w:pos="769"/>
          <w:tab w:val="left" w:pos="1276"/>
          <w:tab w:val="left" w:pos="1560"/>
        </w:tabs>
        <w:spacing w:before="0" w:line="240" w:lineRule="auto"/>
        <w:ind w:firstLine="851"/>
        <w:rPr>
          <w:sz w:val="24"/>
          <w:szCs w:val="24"/>
        </w:rPr>
      </w:pPr>
      <w:r>
        <w:rPr>
          <w:sz w:val="24"/>
          <w:szCs w:val="24"/>
        </w:rPr>
        <w:t>17.19</w:t>
      </w:r>
      <w:r w:rsidRPr="007E7668">
        <w:rPr>
          <w:sz w:val="24"/>
          <w:szCs w:val="24"/>
        </w:rPr>
        <w:t>. В границах водоохранных зон запрещается:</w:t>
      </w:r>
    </w:p>
    <w:p w:rsidR="009270E5" w:rsidRPr="007E7668" w:rsidRDefault="009270E5" w:rsidP="009270E5">
      <w:pPr>
        <w:pStyle w:val="4"/>
        <w:numPr>
          <w:ilvl w:val="0"/>
          <w:numId w:val="48"/>
        </w:numPr>
        <w:shd w:val="clear" w:color="auto" w:fill="auto"/>
        <w:tabs>
          <w:tab w:val="left" w:pos="918"/>
          <w:tab w:val="left" w:pos="1276"/>
          <w:tab w:val="left" w:pos="1560"/>
        </w:tabs>
        <w:spacing w:before="0" w:line="240" w:lineRule="auto"/>
        <w:ind w:left="20" w:firstLine="700"/>
        <w:rPr>
          <w:sz w:val="24"/>
          <w:szCs w:val="24"/>
        </w:rPr>
      </w:pPr>
      <w:r w:rsidRPr="007E7668">
        <w:rPr>
          <w:sz w:val="24"/>
          <w:szCs w:val="24"/>
        </w:rPr>
        <w:t>использование сточных вод в целях регулирования плодородия почв;</w:t>
      </w:r>
    </w:p>
    <w:p w:rsidR="009270E5" w:rsidRPr="007E7668" w:rsidRDefault="009270E5" w:rsidP="009270E5">
      <w:pPr>
        <w:pStyle w:val="4"/>
        <w:numPr>
          <w:ilvl w:val="0"/>
          <w:numId w:val="48"/>
        </w:numPr>
        <w:shd w:val="clear" w:color="auto" w:fill="auto"/>
        <w:tabs>
          <w:tab w:val="left" w:pos="1215"/>
          <w:tab w:val="left" w:pos="1276"/>
          <w:tab w:val="left" w:pos="1560"/>
        </w:tabs>
        <w:spacing w:before="0" w:line="240" w:lineRule="auto"/>
        <w:ind w:left="20" w:right="20" w:firstLine="700"/>
        <w:rPr>
          <w:sz w:val="24"/>
          <w:szCs w:val="24"/>
        </w:rPr>
      </w:pPr>
      <w:r w:rsidRPr="007E7668">
        <w:rPr>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9270E5" w:rsidRPr="007E7668" w:rsidRDefault="009270E5" w:rsidP="009270E5">
      <w:pPr>
        <w:pStyle w:val="4"/>
        <w:numPr>
          <w:ilvl w:val="0"/>
          <w:numId w:val="48"/>
        </w:numPr>
        <w:shd w:val="clear" w:color="auto" w:fill="auto"/>
        <w:tabs>
          <w:tab w:val="left" w:pos="946"/>
          <w:tab w:val="left" w:pos="1276"/>
          <w:tab w:val="left" w:pos="1560"/>
        </w:tabs>
        <w:spacing w:before="0" w:line="240" w:lineRule="auto"/>
        <w:ind w:left="20" w:firstLine="700"/>
        <w:rPr>
          <w:sz w:val="24"/>
          <w:szCs w:val="24"/>
        </w:rPr>
      </w:pPr>
      <w:r w:rsidRPr="007E7668">
        <w:rPr>
          <w:sz w:val="24"/>
          <w:szCs w:val="24"/>
        </w:rPr>
        <w:t>осуществление авиационных мер по борьбе с вредными организмами;</w:t>
      </w:r>
    </w:p>
    <w:p w:rsidR="009270E5" w:rsidRPr="007E7668" w:rsidRDefault="009270E5" w:rsidP="009270E5">
      <w:pPr>
        <w:pStyle w:val="4"/>
        <w:numPr>
          <w:ilvl w:val="0"/>
          <w:numId w:val="48"/>
        </w:numPr>
        <w:shd w:val="clear" w:color="auto" w:fill="auto"/>
        <w:tabs>
          <w:tab w:val="left" w:pos="1042"/>
          <w:tab w:val="left" w:pos="1276"/>
          <w:tab w:val="left" w:pos="1560"/>
        </w:tabs>
        <w:spacing w:before="0" w:line="240" w:lineRule="auto"/>
        <w:ind w:left="20" w:right="20" w:firstLine="700"/>
        <w:rPr>
          <w:sz w:val="24"/>
          <w:szCs w:val="24"/>
        </w:rPr>
      </w:pPr>
      <w:r w:rsidRPr="007E7668">
        <w:rPr>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270E5" w:rsidRPr="007E7668" w:rsidRDefault="009270E5" w:rsidP="009270E5">
      <w:pPr>
        <w:pStyle w:val="4"/>
        <w:numPr>
          <w:ilvl w:val="0"/>
          <w:numId w:val="48"/>
        </w:numPr>
        <w:shd w:val="clear" w:color="auto" w:fill="auto"/>
        <w:tabs>
          <w:tab w:val="left" w:pos="1042"/>
          <w:tab w:val="left" w:pos="1276"/>
          <w:tab w:val="left" w:pos="1560"/>
        </w:tabs>
        <w:spacing w:before="0" w:line="240" w:lineRule="auto"/>
        <w:ind w:left="20" w:right="20" w:firstLine="700"/>
        <w:rPr>
          <w:sz w:val="24"/>
          <w:szCs w:val="24"/>
        </w:rPr>
      </w:pPr>
      <w:r w:rsidRPr="007E7668">
        <w:rPr>
          <w:sz w:val="24"/>
          <w:szCs w:val="24"/>
        </w:rPr>
        <w:t>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270E5" w:rsidRPr="007E7668" w:rsidRDefault="009270E5" w:rsidP="009270E5">
      <w:pPr>
        <w:pStyle w:val="4"/>
        <w:numPr>
          <w:ilvl w:val="0"/>
          <w:numId w:val="48"/>
        </w:numPr>
        <w:shd w:val="clear" w:color="auto" w:fill="auto"/>
        <w:tabs>
          <w:tab w:val="left" w:pos="1276"/>
          <w:tab w:val="left" w:pos="1350"/>
          <w:tab w:val="left" w:pos="1560"/>
        </w:tabs>
        <w:spacing w:before="0" w:line="240" w:lineRule="auto"/>
        <w:ind w:left="20" w:right="20" w:firstLine="700"/>
        <w:rPr>
          <w:sz w:val="24"/>
          <w:szCs w:val="24"/>
        </w:rPr>
      </w:pPr>
      <w:r w:rsidRPr="007E7668">
        <w:rPr>
          <w:sz w:val="24"/>
          <w:szCs w:val="24"/>
        </w:rPr>
        <w:t>размещение специализированных хранилищ пестицидов и агрохимикатов, применение пестицидов и агрохимикатов;</w:t>
      </w:r>
    </w:p>
    <w:p w:rsidR="009270E5" w:rsidRPr="007E7668" w:rsidRDefault="009270E5" w:rsidP="009270E5">
      <w:pPr>
        <w:pStyle w:val="4"/>
        <w:numPr>
          <w:ilvl w:val="0"/>
          <w:numId w:val="48"/>
        </w:numPr>
        <w:shd w:val="clear" w:color="auto" w:fill="auto"/>
        <w:tabs>
          <w:tab w:val="left" w:pos="1042"/>
          <w:tab w:val="left" w:pos="1276"/>
          <w:tab w:val="left" w:pos="1560"/>
        </w:tabs>
        <w:spacing w:before="0" w:line="240" w:lineRule="auto"/>
        <w:ind w:left="20" w:firstLine="700"/>
        <w:rPr>
          <w:sz w:val="24"/>
          <w:szCs w:val="24"/>
        </w:rPr>
      </w:pPr>
      <w:r w:rsidRPr="007E7668">
        <w:rPr>
          <w:sz w:val="24"/>
          <w:szCs w:val="24"/>
        </w:rPr>
        <w:t>сброс сточных, в том числе дренажных, вод;</w:t>
      </w:r>
    </w:p>
    <w:p w:rsidR="009270E5" w:rsidRPr="007E7668" w:rsidRDefault="009270E5" w:rsidP="009270E5">
      <w:pPr>
        <w:pStyle w:val="4"/>
        <w:numPr>
          <w:ilvl w:val="0"/>
          <w:numId w:val="48"/>
        </w:numPr>
        <w:shd w:val="clear" w:color="auto" w:fill="auto"/>
        <w:tabs>
          <w:tab w:val="left" w:pos="1042"/>
          <w:tab w:val="left" w:pos="1276"/>
          <w:tab w:val="left" w:pos="1560"/>
        </w:tabs>
        <w:spacing w:before="0" w:line="240" w:lineRule="auto"/>
        <w:ind w:left="20" w:right="20" w:firstLine="700"/>
        <w:rPr>
          <w:sz w:val="24"/>
          <w:szCs w:val="24"/>
        </w:rPr>
      </w:pPr>
      <w:r w:rsidRPr="007E7668">
        <w:rPr>
          <w:sz w:val="24"/>
          <w:szCs w:val="24"/>
        </w:rPr>
        <w:t>разведка и добыча общераспространенных полезных ископаемых (за исключением случаев, предусмотренных частью 15 статьи 65 Водного кодекса Российской Федерации).</w:t>
      </w:r>
    </w:p>
    <w:p w:rsidR="009270E5" w:rsidRPr="007E7668" w:rsidRDefault="009270E5" w:rsidP="009270E5">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w:t>
      </w:r>
      <w:r w:rsidRPr="007E7668">
        <w:rPr>
          <w:sz w:val="24"/>
          <w:szCs w:val="24"/>
        </w:rPr>
        <w:t>.2</w:t>
      </w:r>
      <w:r>
        <w:rPr>
          <w:sz w:val="24"/>
          <w:szCs w:val="24"/>
        </w:rPr>
        <w:t>0</w:t>
      </w:r>
      <w:r w:rsidRPr="007E7668">
        <w:rPr>
          <w:sz w:val="24"/>
          <w:szCs w:val="24"/>
        </w:rPr>
        <w:t>.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9270E5" w:rsidRPr="007E7668" w:rsidRDefault="009270E5" w:rsidP="009270E5">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w:t>
      </w:r>
      <w:r w:rsidRPr="007E7668">
        <w:rPr>
          <w:sz w:val="24"/>
          <w:szCs w:val="24"/>
        </w:rPr>
        <w:t>.2</w:t>
      </w:r>
      <w:r>
        <w:rPr>
          <w:sz w:val="24"/>
          <w:szCs w:val="24"/>
        </w:rPr>
        <w:t>1</w:t>
      </w:r>
      <w:r w:rsidRPr="007E7668">
        <w:rPr>
          <w:sz w:val="24"/>
          <w:szCs w:val="24"/>
        </w:rPr>
        <w:t xml:space="preserve">. За пределами территорий городов и других населенных пунктов </w:t>
      </w:r>
      <w:r w:rsidRPr="007E7668">
        <w:rPr>
          <w:rStyle w:val="23"/>
          <w:sz w:val="24"/>
          <w:szCs w:val="24"/>
          <w:u w:val="none"/>
        </w:rPr>
        <w:t>ши</w:t>
      </w:r>
      <w:r w:rsidRPr="007E7668">
        <w:rPr>
          <w:sz w:val="24"/>
          <w:szCs w:val="24"/>
        </w:rPr>
        <w:t>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9270E5" w:rsidRPr="007E7668" w:rsidRDefault="009270E5" w:rsidP="009270E5">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w:t>
      </w:r>
      <w:r w:rsidRPr="007E7668">
        <w:rPr>
          <w:sz w:val="24"/>
          <w:szCs w:val="24"/>
        </w:rPr>
        <w:t>.2</w:t>
      </w:r>
      <w:r>
        <w:rPr>
          <w:sz w:val="24"/>
          <w:szCs w:val="24"/>
        </w:rPr>
        <w:t>2</w:t>
      </w:r>
      <w:r w:rsidRPr="007E7668">
        <w:rPr>
          <w:sz w:val="24"/>
          <w:szCs w:val="24"/>
        </w:rPr>
        <w:t>. В границах прибрежных защитных полос наряду с установленными</w:t>
      </w:r>
      <w:r>
        <w:rPr>
          <w:sz w:val="24"/>
          <w:szCs w:val="24"/>
        </w:rPr>
        <w:t xml:space="preserve"> пунктом 18.19</w:t>
      </w:r>
      <w:r w:rsidRPr="007E7668">
        <w:rPr>
          <w:sz w:val="24"/>
          <w:szCs w:val="24"/>
        </w:rPr>
        <w:t xml:space="preserve"> настоящей главы ограничениями запрещается:</w:t>
      </w:r>
    </w:p>
    <w:p w:rsidR="009270E5" w:rsidRPr="007E7668" w:rsidRDefault="009270E5" w:rsidP="009270E5">
      <w:pPr>
        <w:pStyle w:val="4"/>
        <w:numPr>
          <w:ilvl w:val="0"/>
          <w:numId w:val="49"/>
        </w:numPr>
        <w:shd w:val="clear" w:color="auto" w:fill="auto"/>
        <w:tabs>
          <w:tab w:val="left" w:pos="1042"/>
          <w:tab w:val="left" w:pos="1276"/>
          <w:tab w:val="left" w:pos="1560"/>
        </w:tabs>
        <w:spacing w:before="0" w:line="240" w:lineRule="auto"/>
        <w:ind w:left="20" w:firstLine="700"/>
        <w:rPr>
          <w:sz w:val="24"/>
          <w:szCs w:val="24"/>
        </w:rPr>
      </w:pPr>
      <w:r w:rsidRPr="007E7668">
        <w:rPr>
          <w:sz w:val="24"/>
          <w:szCs w:val="24"/>
        </w:rPr>
        <w:t>распашка земель;</w:t>
      </w:r>
    </w:p>
    <w:p w:rsidR="009270E5" w:rsidRPr="007E7668" w:rsidRDefault="009270E5" w:rsidP="009270E5">
      <w:pPr>
        <w:pStyle w:val="4"/>
        <w:numPr>
          <w:ilvl w:val="0"/>
          <w:numId w:val="49"/>
        </w:numPr>
        <w:shd w:val="clear" w:color="auto" w:fill="auto"/>
        <w:tabs>
          <w:tab w:val="left" w:pos="1042"/>
          <w:tab w:val="left" w:pos="1276"/>
          <w:tab w:val="left" w:pos="1560"/>
        </w:tabs>
        <w:spacing w:before="0" w:line="240" w:lineRule="auto"/>
        <w:ind w:left="20" w:firstLine="700"/>
        <w:rPr>
          <w:sz w:val="24"/>
          <w:szCs w:val="24"/>
        </w:rPr>
      </w:pPr>
      <w:r w:rsidRPr="007E7668">
        <w:rPr>
          <w:sz w:val="24"/>
          <w:szCs w:val="24"/>
        </w:rPr>
        <w:t>размещение отвалов размываемых грунтов;</w:t>
      </w:r>
    </w:p>
    <w:p w:rsidR="009270E5" w:rsidRPr="007E7668" w:rsidRDefault="009270E5" w:rsidP="009270E5">
      <w:pPr>
        <w:pStyle w:val="4"/>
        <w:numPr>
          <w:ilvl w:val="0"/>
          <w:numId w:val="49"/>
        </w:numPr>
        <w:shd w:val="clear" w:color="auto" w:fill="auto"/>
        <w:tabs>
          <w:tab w:val="left" w:pos="1042"/>
          <w:tab w:val="left" w:pos="1276"/>
          <w:tab w:val="left" w:pos="1560"/>
        </w:tabs>
        <w:spacing w:before="0" w:line="240" w:lineRule="auto"/>
        <w:ind w:left="20" w:right="20" w:firstLine="700"/>
        <w:rPr>
          <w:sz w:val="24"/>
          <w:szCs w:val="24"/>
        </w:rPr>
      </w:pPr>
      <w:r w:rsidRPr="007E7668">
        <w:rPr>
          <w:sz w:val="24"/>
          <w:szCs w:val="24"/>
        </w:rPr>
        <w:t>выпас сельскохозяйственных животных и организация для них летних лагерей, ванн.</w:t>
      </w:r>
    </w:p>
    <w:p w:rsidR="009270E5" w:rsidRPr="007E7668" w:rsidRDefault="009270E5" w:rsidP="009270E5">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17.23</w:t>
      </w:r>
      <w:r w:rsidRPr="007E7668">
        <w:rPr>
          <w:sz w:val="24"/>
          <w:szCs w:val="24"/>
        </w:rPr>
        <w:t>.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9270E5" w:rsidRPr="007E7668" w:rsidRDefault="009270E5" w:rsidP="009270E5">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w:t>
      </w:r>
      <w:r w:rsidRPr="007E7668">
        <w:rPr>
          <w:sz w:val="24"/>
          <w:szCs w:val="24"/>
        </w:rPr>
        <w:t>.2</w:t>
      </w:r>
      <w:r>
        <w:rPr>
          <w:sz w:val="24"/>
          <w:szCs w:val="24"/>
        </w:rPr>
        <w:t>4</w:t>
      </w:r>
      <w:r w:rsidRPr="007E7668">
        <w:rPr>
          <w:sz w:val="24"/>
          <w:szCs w:val="24"/>
        </w:rPr>
        <w:t>. 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9270E5" w:rsidRPr="007E7668" w:rsidRDefault="009270E5" w:rsidP="009270E5">
      <w:pPr>
        <w:pStyle w:val="4"/>
        <w:shd w:val="clear" w:color="auto" w:fill="auto"/>
        <w:tabs>
          <w:tab w:val="left" w:pos="828"/>
          <w:tab w:val="left" w:pos="1276"/>
          <w:tab w:val="left" w:pos="1560"/>
        </w:tabs>
        <w:spacing w:before="0" w:line="240" w:lineRule="auto"/>
        <w:ind w:right="20" w:firstLine="851"/>
        <w:rPr>
          <w:sz w:val="24"/>
          <w:szCs w:val="24"/>
        </w:rPr>
      </w:pPr>
      <w:r>
        <w:rPr>
          <w:sz w:val="24"/>
          <w:szCs w:val="24"/>
        </w:rPr>
        <w:t>17.25</w:t>
      </w:r>
      <w:r w:rsidRPr="007E7668">
        <w:rPr>
          <w:sz w:val="24"/>
          <w:szCs w:val="24"/>
        </w:rPr>
        <w:t>.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9270E5" w:rsidRPr="007E7668" w:rsidRDefault="009270E5" w:rsidP="009270E5">
      <w:pPr>
        <w:pStyle w:val="4"/>
        <w:shd w:val="clear" w:color="auto" w:fill="auto"/>
        <w:tabs>
          <w:tab w:val="left" w:pos="853"/>
          <w:tab w:val="left" w:pos="1276"/>
          <w:tab w:val="left" w:pos="1560"/>
        </w:tabs>
        <w:spacing w:before="0" w:line="240" w:lineRule="auto"/>
        <w:ind w:right="20" w:firstLine="851"/>
        <w:rPr>
          <w:sz w:val="24"/>
          <w:szCs w:val="24"/>
        </w:rPr>
      </w:pPr>
      <w:r>
        <w:rPr>
          <w:sz w:val="24"/>
          <w:szCs w:val="24"/>
        </w:rPr>
        <w:t>17.26</w:t>
      </w:r>
      <w:r w:rsidRPr="007E7668">
        <w:rPr>
          <w:sz w:val="24"/>
          <w:szCs w:val="24"/>
        </w:rPr>
        <w:t>. 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9270E5" w:rsidRDefault="009270E5" w:rsidP="009270E5">
      <w:pPr>
        <w:pStyle w:val="4"/>
        <w:shd w:val="clear" w:color="auto" w:fill="auto"/>
        <w:tabs>
          <w:tab w:val="left" w:pos="1240"/>
          <w:tab w:val="left" w:pos="1276"/>
          <w:tab w:val="left" w:pos="1560"/>
        </w:tabs>
        <w:spacing w:before="0" w:line="240" w:lineRule="auto"/>
        <w:ind w:right="20" w:firstLine="851"/>
        <w:rPr>
          <w:sz w:val="24"/>
          <w:szCs w:val="24"/>
        </w:rPr>
      </w:pPr>
      <w:r>
        <w:rPr>
          <w:sz w:val="24"/>
          <w:szCs w:val="24"/>
        </w:rPr>
        <w:t>17</w:t>
      </w:r>
      <w:r w:rsidRPr="007E7668">
        <w:rPr>
          <w:sz w:val="24"/>
          <w:szCs w:val="24"/>
        </w:rPr>
        <w:t>.2</w:t>
      </w:r>
      <w:r>
        <w:rPr>
          <w:sz w:val="24"/>
          <w:szCs w:val="24"/>
        </w:rPr>
        <w:t>7</w:t>
      </w:r>
      <w:r w:rsidRPr="007E7668">
        <w:rPr>
          <w:sz w:val="24"/>
          <w:szCs w:val="24"/>
        </w:rPr>
        <w:t xml:space="preserve">. Для источников хозяйственно-питьевого водоснабжения устанавливаются </w:t>
      </w:r>
      <w:r w:rsidRPr="007E7668">
        <w:rPr>
          <w:sz w:val="24"/>
          <w:szCs w:val="24"/>
        </w:rPr>
        <w:lastRenderedPageBreak/>
        <w:t xml:space="preserve">округа (II и III) санитарной охраны согласно </w:t>
      </w:r>
      <w:r w:rsidRPr="009D1CEC">
        <w:rPr>
          <w:sz w:val="24"/>
          <w:szCs w:val="24"/>
          <w:highlight w:val="green"/>
        </w:rPr>
        <w:t>СанПиН 2.1.4.1110.</w:t>
      </w:r>
      <w:r w:rsidRPr="007E7668">
        <w:rPr>
          <w:sz w:val="24"/>
          <w:szCs w:val="24"/>
        </w:rPr>
        <w:t xml:space="preserve"> 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 233. Мероприятия по защите почв от загрязнения и их санирование следует предусматривать в соответствии с требованиями </w:t>
      </w:r>
      <w:r w:rsidR="009D1CEC" w:rsidRPr="00276607">
        <w:rPr>
          <w:sz w:val="24"/>
          <w:szCs w:val="24"/>
          <w:highlight w:val="green"/>
        </w:rPr>
        <w:t>СанПиН 2.1.3684-21.</w:t>
      </w:r>
      <w:r w:rsidRPr="007E7668">
        <w:rPr>
          <w:sz w:val="24"/>
          <w:szCs w:val="24"/>
        </w:rPr>
        <w:t>.</w:t>
      </w:r>
    </w:p>
    <w:p w:rsidR="009270E5" w:rsidRDefault="009270E5" w:rsidP="009270E5">
      <w:pPr>
        <w:pStyle w:val="4"/>
        <w:shd w:val="clear" w:color="auto" w:fill="auto"/>
        <w:tabs>
          <w:tab w:val="left" w:pos="1240"/>
          <w:tab w:val="left" w:pos="1276"/>
          <w:tab w:val="left" w:pos="1560"/>
        </w:tabs>
        <w:spacing w:before="0" w:line="240" w:lineRule="auto"/>
        <w:ind w:right="20" w:firstLine="851"/>
        <w:rPr>
          <w:sz w:val="24"/>
          <w:szCs w:val="24"/>
        </w:rPr>
      </w:pPr>
      <w:r>
        <w:rPr>
          <w:sz w:val="24"/>
          <w:szCs w:val="24"/>
        </w:rPr>
        <w:t xml:space="preserve">17.28. </w:t>
      </w:r>
      <w:r w:rsidRPr="007E7668">
        <w:rPr>
          <w:sz w:val="24"/>
          <w:szCs w:val="24"/>
        </w:rPr>
        <w:t xml:space="preserve">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w:t>
      </w:r>
      <w:r>
        <w:rPr>
          <w:sz w:val="24"/>
          <w:szCs w:val="24"/>
        </w:rPr>
        <w:t>дошкольных образовательных и общеобразовательных организаций</w:t>
      </w:r>
      <w:r w:rsidRPr="007E7668">
        <w:rPr>
          <w:sz w:val="24"/>
          <w:szCs w:val="24"/>
        </w:rPr>
        <w:t>,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9270E5" w:rsidRPr="007E7668" w:rsidRDefault="009270E5" w:rsidP="009270E5">
      <w:pPr>
        <w:pStyle w:val="4"/>
        <w:shd w:val="clear" w:color="auto" w:fill="auto"/>
        <w:tabs>
          <w:tab w:val="left" w:pos="1240"/>
          <w:tab w:val="left" w:pos="1276"/>
          <w:tab w:val="left" w:pos="1560"/>
        </w:tabs>
        <w:spacing w:before="0" w:line="240" w:lineRule="auto"/>
        <w:ind w:right="20" w:firstLine="851"/>
        <w:rPr>
          <w:sz w:val="24"/>
          <w:szCs w:val="24"/>
        </w:rPr>
      </w:pPr>
      <w:r>
        <w:rPr>
          <w:sz w:val="24"/>
          <w:szCs w:val="24"/>
        </w:rPr>
        <w:t xml:space="preserve">17.29. </w:t>
      </w:r>
      <w:r w:rsidRPr="007E7668">
        <w:rPr>
          <w:sz w:val="24"/>
          <w:szCs w:val="24"/>
        </w:rPr>
        <w:t xml:space="preserve">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w:t>
      </w:r>
      <w:r w:rsidR="009D1CEC" w:rsidRPr="00276607">
        <w:rPr>
          <w:sz w:val="24"/>
          <w:szCs w:val="24"/>
          <w:highlight w:val="green"/>
        </w:rPr>
        <w:t>СанПин 2.1.3684-21.</w:t>
      </w:r>
      <w:r w:rsidRPr="007E7668">
        <w:rPr>
          <w:sz w:val="24"/>
          <w:szCs w:val="24"/>
        </w:rPr>
        <w:t>.</w:t>
      </w:r>
    </w:p>
    <w:p w:rsidR="009270E5" w:rsidRDefault="009270E5" w:rsidP="009270E5">
      <w:pPr>
        <w:pStyle w:val="4"/>
        <w:numPr>
          <w:ilvl w:val="1"/>
          <w:numId w:val="111"/>
        </w:numPr>
        <w:shd w:val="clear" w:color="auto" w:fill="auto"/>
        <w:tabs>
          <w:tab w:val="left" w:pos="1276"/>
          <w:tab w:val="left" w:pos="1560"/>
        </w:tabs>
        <w:spacing w:before="0" w:line="240" w:lineRule="auto"/>
        <w:ind w:left="142" w:right="20" w:firstLine="709"/>
        <w:rPr>
          <w:sz w:val="24"/>
          <w:szCs w:val="24"/>
        </w:rPr>
      </w:pPr>
      <w:r w:rsidRPr="007E7668">
        <w:rPr>
          <w:sz w:val="24"/>
          <w:szCs w:val="24"/>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9270E5" w:rsidRPr="009270E5" w:rsidRDefault="009270E5" w:rsidP="009270E5">
      <w:pPr>
        <w:pStyle w:val="4"/>
        <w:numPr>
          <w:ilvl w:val="1"/>
          <w:numId w:val="111"/>
        </w:numPr>
        <w:shd w:val="clear" w:color="auto" w:fill="auto"/>
        <w:tabs>
          <w:tab w:val="left" w:pos="1276"/>
          <w:tab w:val="left" w:pos="1560"/>
        </w:tabs>
        <w:spacing w:before="0" w:line="240" w:lineRule="auto"/>
        <w:ind w:left="142" w:right="20" w:firstLine="709"/>
        <w:rPr>
          <w:sz w:val="24"/>
          <w:szCs w:val="24"/>
        </w:rPr>
      </w:pPr>
      <w:r w:rsidRPr="005E40BA">
        <w:rPr>
          <w:sz w:val="24"/>
          <w:szCs w:val="24"/>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0E46CF" w:rsidRPr="009A633B" w:rsidRDefault="000E46CF" w:rsidP="007E7668">
      <w:pPr>
        <w:pStyle w:val="4"/>
        <w:shd w:val="clear" w:color="auto" w:fill="auto"/>
        <w:tabs>
          <w:tab w:val="left" w:pos="589"/>
        </w:tabs>
        <w:spacing w:before="0" w:line="240" w:lineRule="auto"/>
        <w:ind w:firstLine="0"/>
        <w:jc w:val="center"/>
        <w:rPr>
          <w:b/>
          <w:sz w:val="24"/>
          <w:szCs w:val="24"/>
        </w:rPr>
      </w:pPr>
    </w:p>
    <w:p w:rsidR="00955B6A" w:rsidRPr="004B6189" w:rsidRDefault="00955B6A" w:rsidP="009270E5">
      <w:pPr>
        <w:pStyle w:val="4"/>
        <w:numPr>
          <w:ilvl w:val="0"/>
          <w:numId w:val="111"/>
        </w:numPr>
        <w:shd w:val="clear" w:color="auto" w:fill="auto"/>
        <w:tabs>
          <w:tab w:val="left" w:pos="0"/>
        </w:tabs>
        <w:spacing w:before="0" w:line="240" w:lineRule="auto"/>
        <w:jc w:val="center"/>
        <w:rPr>
          <w:b/>
          <w:sz w:val="24"/>
          <w:szCs w:val="24"/>
        </w:rPr>
      </w:pPr>
      <w:r w:rsidRPr="004B6189">
        <w:rPr>
          <w:b/>
          <w:sz w:val="24"/>
          <w:szCs w:val="24"/>
        </w:rPr>
        <w:t>Защита от шума, вибрации, электромагнитных полей, радиации.</w:t>
      </w:r>
    </w:p>
    <w:p w:rsidR="00955B6A" w:rsidRDefault="00955B6A" w:rsidP="006D1D39">
      <w:pPr>
        <w:pStyle w:val="4"/>
        <w:shd w:val="clear" w:color="auto" w:fill="auto"/>
        <w:tabs>
          <w:tab w:val="left" w:pos="1418"/>
        </w:tabs>
        <w:spacing w:before="0" w:line="240" w:lineRule="auto"/>
        <w:ind w:firstLine="0"/>
        <w:jc w:val="center"/>
        <w:rPr>
          <w:b/>
          <w:sz w:val="24"/>
          <w:szCs w:val="24"/>
        </w:rPr>
      </w:pPr>
      <w:r w:rsidRPr="004B6189">
        <w:rPr>
          <w:b/>
          <w:sz w:val="24"/>
          <w:szCs w:val="24"/>
        </w:rPr>
        <w:t>Улучшение микроклимата</w:t>
      </w:r>
    </w:p>
    <w:p w:rsidR="004B6189" w:rsidRPr="004B6189" w:rsidRDefault="004B6189" w:rsidP="006D1D39">
      <w:pPr>
        <w:pStyle w:val="4"/>
        <w:shd w:val="clear" w:color="auto" w:fill="auto"/>
        <w:tabs>
          <w:tab w:val="left" w:pos="1418"/>
        </w:tabs>
        <w:spacing w:before="0" w:line="240" w:lineRule="auto"/>
        <w:ind w:firstLine="0"/>
        <w:jc w:val="center"/>
        <w:rPr>
          <w:b/>
          <w:sz w:val="24"/>
          <w:szCs w:val="24"/>
        </w:rPr>
      </w:pPr>
    </w:p>
    <w:p w:rsidR="009270E5" w:rsidRPr="007E7668" w:rsidRDefault="009270E5" w:rsidP="009270E5">
      <w:pPr>
        <w:pStyle w:val="4"/>
        <w:shd w:val="clear" w:color="auto" w:fill="auto"/>
        <w:tabs>
          <w:tab w:val="left" w:pos="853"/>
        </w:tabs>
        <w:spacing w:before="0" w:line="240" w:lineRule="auto"/>
        <w:ind w:right="20" w:firstLine="851"/>
        <w:rPr>
          <w:sz w:val="24"/>
          <w:szCs w:val="24"/>
        </w:rPr>
      </w:pPr>
      <w:bookmarkStart w:id="5" w:name="bookmark4"/>
      <w:r>
        <w:rPr>
          <w:sz w:val="24"/>
          <w:szCs w:val="24"/>
        </w:rPr>
        <w:t xml:space="preserve">18.1. </w:t>
      </w:r>
      <w:r w:rsidRPr="007E7668">
        <w:rPr>
          <w:sz w:val="24"/>
          <w:szCs w:val="24"/>
        </w:rPr>
        <w:t xml:space="preserve">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w:t>
      </w:r>
      <w:r w:rsidRPr="00E65F6F">
        <w:rPr>
          <w:sz w:val="24"/>
          <w:szCs w:val="24"/>
          <w:highlight w:val="green"/>
        </w:rPr>
        <w:t>СП 51.13330</w:t>
      </w:r>
      <w:r w:rsidRPr="007E7668">
        <w:rPr>
          <w:sz w:val="24"/>
          <w:szCs w:val="24"/>
        </w:rPr>
        <w:t>.</w:t>
      </w:r>
    </w:p>
    <w:p w:rsidR="009270E5" w:rsidRPr="007E7668" w:rsidRDefault="009270E5" w:rsidP="009270E5">
      <w:pPr>
        <w:pStyle w:val="4"/>
        <w:numPr>
          <w:ilvl w:val="1"/>
          <w:numId w:val="112"/>
        </w:numPr>
        <w:shd w:val="clear" w:color="auto" w:fill="auto"/>
        <w:tabs>
          <w:tab w:val="left" w:pos="0"/>
        </w:tabs>
        <w:spacing w:before="0" w:line="240" w:lineRule="auto"/>
        <w:ind w:left="0" w:right="20" w:firstLine="851"/>
        <w:rPr>
          <w:sz w:val="24"/>
          <w:szCs w:val="24"/>
        </w:rPr>
      </w:pPr>
      <w:r>
        <w:rPr>
          <w:sz w:val="24"/>
          <w:szCs w:val="24"/>
        </w:rPr>
        <w:t xml:space="preserve"> </w:t>
      </w:r>
      <w:r w:rsidRPr="007E7668">
        <w:rPr>
          <w:sz w:val="24"/>
          <w:szCs w:val="24"/>
        </w:rPr>
        <w:t>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E65F6F" w:rsidRPr="00E85514" w:rsidRDefault="009270E5" w:rsidP="00E65F6F">
      <w:pPr>
        <w:pStyle w:val="4"/>
        <w:numPr>
          <w:ilvl w:val="1"/>
          <w:numId w:val="112"/>
        </w:numPr>
        <w:shd w:val="clear" w:color="auto" w:fill="auto"/>
        <w:tabs>
          <w:tab w:val="left" w:pos="0"/>
          <w:tab w:val="left" w:pos="853"/>
        </w:tabs>
        <w:spacing w:before="0" w:line="240" w:lineRule="auto"/>
        <w:ind w:left="142" w:right="20" w:firstLine="709"/>
        <w:rPr>
          <w:sz w:val="24"/>
          <w:szCs w:val="24"/>
          <w:highlight w:val="yellow"/>
        </w:rPr>
      </w:pPr>
      <w:r w:rsidRPr="007E7668">
        <w:rPr>
          <w:sz w:val="24"/>
          <w:szCs w:val="24"/>
        </w:rPr>
        <w:t xml:space="preserve">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w:t>
      </w:r>
      <w:r w:rsidR="00E65F6F" w:rsidRPr="00276607">
        <w:rPr>
          <w:sz w:val="24"/>
          <w:szCs w:val="24"/>
          <w:highlight w:val="green"/>
        </w:rPr>
        <w:t>СанПиН 2.1.8/2.2.4.1383-03 и ПУЭ.</w:t>
      </w:r>
    </w:p>
    <w:p w:rsidR="009270E5" w:rsidRPr="007E7668" w:rsidRDefault="009270E5" w:rsidP="009270E5">
      <w:pPr>
        <w:pStyle w:val="4"/>
        <w:numPr>
          <w:ilvl w:val="1"/>
          <w:numId w:val="112"/>
        </w:numPr>
        <w:shd w:val="clear" w:color="auto" w:fill="auto"/>
        <w:tabs>
          <w:tab w:val="left" w:pos="0"/>
          <w:tab w:val="left" w:pos="999"/>
        </w:tabs>
        <w:spacing w:before="0" w:line="240" w:lineRule="auto"/>
        <w:ind w:left="0" w:right="20" w:firstLine="851"/>
        <w:rPr>
          <w:sz w:val="24"/>
          <w:szCs w:val="24"/>
        </w:rPr>
      </w:pPr>
      <w:r w:rsidRPr="007E7668">
        <w:rPr>
          <w:sz w:val="24"/>
          <w:szCs w:val="24"/>
        </w:rPr>
        <w:t>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9270E5" w:rsidRPr="007E7668" w:rsidRDefault="009270E5" w:rsidP="009270E5">
      <w:pPr>
        <w:pStyle w:val="4"/>
        <w:numPr>
          <w:ilvl w:val="1"/>
          <w:numId w:val="112"/>
        </w:numPr>
        <w:shd w:val="clear" w:color="auto" w:fill="auto"/>
        <w:tabs>
          <w:tab w:val="left" w:pos="0"/>
          <w:tab w:val="left" w:pos="758"/>
        </w:tabs>
        <w:spacing w:before="0" w:line="240" w:lineRule="auto"/>
        <w:ind w:left="0" w:right="20" w:firstLine="851"/>
        <w:rPr>
          <w:sz w:val="24"/>
          <w:szCs w:val="24"/>
        </w:rPr>
      </w:pPr>
      <w:r w:rsidRPr="007E7668">
        <w:rPr>
          <w:sz w:val="24"/>
          <w:szCs w:val="24"/>
        </w:rPr>
        <w:t xml:space="preserve">При планировке и застройке сельских поселений следует учитывать климатические параметры в соответствии с </w:t>
      </w:r>
      <w:r w:rsidRPr="00E65F6F">
        <w:rPr>
          <w:sz w:val="24"/>
          <w:szCs w:val="24"/>
          <w:highlight w:val="green"/>
        </w:rPr>
        <w:t>СП 131.13330.202</w:t>
      </w:r>
      <w:r w:rsidR="00E65F6F" w:rsidRPr="00E65F6F">
        <w:rPr>
          <w:sz w:val="24"/>
          <w:szCs w:val="24"/>
          <w:highlight w:val="green"/>
        </w:rPr>
        <w:t>0</w:t>
      </w:r>
      <w:r w:rsidRPr="007E7668">
        <w:rPr>
          <w:sz w:val="24"/>
          <w:szCs w:val="24"/>
        </w:rPr>
        <w:t xml:space="preserve">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w:t>
      </w:r>
    </w:p>
    <w:p w:rsidR="009270E5" w:rsidRPr="007E7668" w:rsidRDefault="009270E5" w:rsidP="009270E5">
      <w:pPr>
        <w:pStyle w:val="4"/>
        <w:numPr>
          <w:ilvl w:val="1"/>
          <w:numId w:val="112"/>
        </w:numPr>
        <w:shd w:val="clear" w:color="auto" w:fill="auto"/>
        <w:tabs>
          <w:tab w:val="left" w:pos="0"/>
          <w:tab w:val="left" w:pos="758"/>
        </w:tabs>
        <w:spacing w:before="0" w:line="240" w:lineRule="auto"/>
        <w:ind w:left="0" w:right="20" w:firstLine="851"/>
        <w:rPr>
          <w:sz w:val="24"/>
          <w:szCs w:val="24"/>
        </w:rPr>
      </w:pPr>
      <w:r w:rsidRPr="007E7668">
        <w:rPr>
          <w:sz w:val="24"/>
          <w:szCs w:val="24"/>
        </w:rPr>
        <w:t xml:space="preserve">Размещение и ориентация жилых и общественных зданий должны обеспечивать продолжительность инсоляции помещений и территорий в соответствии с </w:t>
      </w:r>
      <w:r w:rsidRPr="007E7668">
        <w:rPr>
          <w:sz w:val="24"/>
          <w:szCs w:val="24"/>
        </w:rPr>
        <w:lastRenderedPageBreak/>
        <w:t>Санитарными нормами и правилами обеспечения непрерывной инсоляцией жилых и общественных зданий и территорий жилой застройки.</w:t>
      </w:r>
    </w:p>
    <w:p w:rsidR="009270E5" w:rsidRPr="007E7668" w:rsidRDefault="009270E5" w:rsidP="009270E5">
      <w:pPr>
        <w:pStyle w:val="4"/>
        <w:numPr>
          <w:ilvl w:val="1"/>
          <w:numId w:val="112"/>
        </w:numPr>
        <w:shd w:val="clear" w:color="auto" w:fill="auto"/>
        <w:tabs>
          <w:tab w:val="left" w:pos="0"/>
          <w:tab w:val="left" w:pos="758"/>
        </w:tabs>
        <w:spacing w:before="0" w:line="240" w:lineRule="auto"/>
        <w:ind w:left="0" w:right="20" w:firstLine="851"/>
        <w:rPr>
          <w:sz w:val="24"/>
          <w:szCs w:val="24"/>
        </w:rPr>
      </w:pPr>
      <w:r w:rsidRPr="007E7668">
        <w:rPr>
          <w:sz w:val="24"/>
          <w:szCs w:val="24"/>
        </w:rPr>
        <w:t xml:space="preserve">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w:t>
      </w:r>
      <w:r w:rsidR="00E65F6F" w:rsidRPr="003F04CE">
        <w:rPr>
          <w:sz w:val="24"/>
          <w:szCs w:val="24"/>
          <w:highlight w:val="green"/>
        </w:rPr>
        <w:t>СанПиН 2.1.3684-21</w:t>
      </w:r>
      <w:r w:rsidR="00E65F6F" w:rsidRPr="007E7668">
        <w:rPr>
          <w:sz w:val="24"/>
          <w:szCs w:val="24"/>
        </w:rPr>
        <w:t xml:space="preserve"> </w:t>
      </w:r>
      <w:r w:rsidRPr="007E7668">
        <w:rPr>
          <w:sz w:val="24"/>
          <w:szCs w:val="24"/>
        </w:rPr>
        <w:t xml:space="preserve"> - не менее 2 ч в день с 22 марта по 22 сентября.</w:t>
      </w:r>
    </w:p>
    <w:p w:rsidR="009270E5" w:rsidRPr="007E7668" w:rsidRDefault="009270E5" w:rsidP="009270E5">
      <w:pPr>
        <w:pStyle w:val="4"/>
        <w:numPr>
          <w:ilvl w:val="1"/>
          <w:numId w:val="112"/>
        </w:numPr>
        <w:shd w:val="clear" w:color="auto" w:fill="auto"/>
        <w:tabs>
          <w:tab w:val="left" w:pos="0"/>
          <w:tab w:val="left" w:pos="758"/>
        </w:tabs>
        <w:spacing w:before="0" w:line="240" w:lineRule="auto"/>
        <w:ind w:left="0" w:right="20" w:firstLine="851"/>
        <w:rPr>
          <w:sz w:val="24"/>
          <w:szCs w:val="24"/>
        </w:rPr>
      </w:pPr>
      <w:r w:rsidRPr="007E7668">
        <w:rPr>
          <w:sz w:val="24"/>
          <w:szCs w:val="24"/>
        </w:rPr>
        <w:t>В условиях застройки в отдельных случаях допускается одноразовая прерывность инсоляции жилых помещений при условии увеличения суммарной продолжительности инсоляции в течение дня на 0,5 ч.</w:t>
      </w:r>
    </w:p>
    <w:p w:rsidR="009270E5" w:rsidRPr="007E7668" w:rsidRDefault="009270E5" w:rsidP="009270E5">
      <w:pPr>
        <w:pStyle w:val="4"/>
        <w:numPr>
          <w:ilvl w:val="1"/>
          <w:numId w:val="112"/>
        </w:numPr>
        <w:shd w:val="clear" w:color="auto" w:fill="auto"/>
        <w:tabs>
          <w:tab w:val="left" w:pos="0"/>
          <w:tab w:val="left" w:pos="758"/>
        </w:tabs>
        <w:spacing w:before="0" w:line="240" w:lineRule="auto"/>
        <w:ind w:left="0" w:right="20" w:firstLine="851"/>
        <w:rPr>
          <w:sz w:val="24"/>
          <w:szCs w:val="24"/>
        </w:rPr>
      </w:pPr>
      <w:r w:rsidRPr="007E7668">
        <w:rPr>
          <w:sz w:val="24"/>
          <w:szCs w:val="24"/>
        </w:rPr>
        <w:t>В жилых домах индивидуальной усадебной жилой застройки, в многоквартирных жилых домах меридиального типа, где инсолируются все комнаты квартиры, а также при реконструкции или размещении застройки в особо сложных градостроительных условиях (дорогостоящая инженерная подготовка, общественно-деловые зоны) допускается сокращение продолжительности инсоляции на 0,5 ч.</w:t>
      </w:r>
    </w:p>
    <w:p w:rsidR="006D1D39" w:rsidRDefault="006D1D39" w:rsidP="007E7668">
      <w:pPr>
        <w:pStyle w:val="12"/>
        <w:keepNext/>
        <w:keepLines/>
        <w:shd w:val="clear" w:color="auto" w:fill="auto"/>
        <w:tabs>
          <w:tab w:val="left" w:pos="993"/>
        </w:tabs>
        <w:spacing w:after="0" w:line="240" w:lineRule="auto"/>
        <w:ind w:left="400"/>
        <w:jc w:val="center"/>
        <w:rPr>
          <w:bCs w:val="0"/>
          <w:sz w:val="24"/>
          <w:szCs w:val="24"/>
        </w:rPr>
      </w:pPr>
    </w:p>
    <w:p w:rsidR="00955B6A" w:rsidRPr="007E7668" w:rsidRDefault="00134AA6" w:rsidP="006D1D39">
      <w:pPr>
        <w:pStyle w:val="12"/>
        <w:keepNext/>
        <w:keepLines/>
        <w:shd w:val="clear" w:color="auto" w:fill="auto"/>
        <w:tabs>
          <w:tab w:val="left" w:pos="993"/>
        </w:tabs>
        <w:spacing w:after="0" w:line="240" w:lineRule="auto"/>
        <w:jc w:val="center"/>
        <w:rPr>
          <w:sz w:val="24"/>
          <w:szCs w:val="24"/>
        </w:rPr>
      </w:pPr>
      <w:r w:rsidRPr="007E7668">
        <w:rPr>
          <w:bCs w:val="0"/>
          <w:sz w:val="24"/>
          <w:szCs w:val="24"/>
          <w:lang w:val="en-US"/>
        </w:rPr>
        <w:t>VI</w:t>
      </w:r>
      <w:r w:rsidRPr="007E7668">
        <w:rPr>
          <w:bCs w:val="0"/>
          <w:sz w:val="24"/>
          <w:szCs w:val="24"/>
        </w:rPr>
        <w:t xml:space="preserve">. </w:t>
      </w:r>
      <w:r w:rsidR="00955B6A" w:rsidRPr="007E7668">
        <w:rPr>
          <w:bCs w:val="0"/>
          <w:sz w:val="24"/>
          <w:szCs w:val="24"/>
        </w:rPr>
        <w:t>Расчетные показатели в сфере сохранения культурного наследия.</w:t>
      </w:r>
      <w:bookmarkEnd w:id="5"/>
    </w:p>
    <w:p w:rsidR="00955B6A" w:rsidRDefault="00955B6A" w:rsidP="00882F90">
      <w:pPr>
        <w:pStyle w:val="4"/>
        <w:numPr>
          <w:ilvl w:val="0"/>
          <w:numId w:val="63"/>
        </w:numPr>
        <w:shd w:val="clear" w:color="auto" w:fill="auto"/>
        <w:tabs>
          <w:tab w:val="left" w:pos="0"/>
        </w:tabs>
        <w:spacing w:before="0" w:line="240" w:lineRule="auto"/>
        <w:ind w:left="0" w:firstLine="0"/>
        <w:jc w:val="center"/>
        <w:rPr>
          <w:b/>
          <w:sz w:val="24"/>
          <w:szCs w:val="24"/>
        </w:rPr>
      </w:pPr>
      <w:r w:rsidRPr="009F2D6F">
        <w:rPr>
          <w:b/>
          <w:sz w:val="24"/>
          <w:szCs w:val="24"/>
        </w:rPr>
        <w:t>Охрана объектов культурного наследия</w:t>
      </w:r>
    </w:p>
    <w:p w:rsidR="009270E5" w:rsidRDefault="009270E5" w:rsidP="009270E5">
      <w:pPr>
        <w:pStyle w:val="4"/>
        <w:shd w:val="clear" w:color="auto" w:fill="auto"/>
        <w:tabs>
          <w:tab w:val="left" w:pos="0"/>
        </w:tabs>
        <w:spacing w:before="0" w:line="240" w:lineRule="auto"/>
        <w:ind w:firstLine="0"/>
        <w:jc w:val="center"/>
        <w:rPr>
          <w:b/>
          <w:sz w:val="24"/>
          <w:szCs w:val="24"/>
        </w:rPr>
      </w:pPr>
    </w:p>
    <w:p w:rsidR="009270E5" w:rsidRDefault="009270E5" w:rsidP="009270E5">
      <w:pPr>
        <w:pStyle w:val="4"/>
        <w:numPr>
          <w:ilvl w:val="1"/>
          <w:numId w:val="113"/>
        </w:numPr>
        <w:shd w:val="clear" w:color="auto" w:fill="auto"/>
        <w:tabs>
          <w:tab w:val="left" w:pos="0"/>
        </w:tabs>
        <w:spacing w:before="0" w:line="240" w:lineRule="auto"/>
        <w:ind w:left="0" w:right="20" w:firstLine="851"/>
        <w:rPr>
          <w:sz w:val="24"/>
          <w:szCs w:val="24"/>
        </w:rPr>
      </w:pPr>
      <w:r w:rsidRPr="006D1D39">
        <w:rPr>
          <w:sz w:val="24"/>
          <w:szCs w:val="24"/>
        </w:rPr>
        <w:t>При подготовке документов территориального планирования,</w:t>
      </w:r>
      <w:r>
        <w:rPr>
          <w:sz w:val="24"/>
          <w:szCs w:val="24"/>
        </w:rPr>
        <w:t xml:space="preserve"> </w:t>
      </w:r>
      <w:r w:rsidRPr="006D1D39">
        <w:rPr>
          <w:sz w:val="24"/>
          <w:szCs w:val="24"/>
        </w:rPr>
        <w:t>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 закона от 25.06.2002 №</w:t>
      </w:r>
      <w:r w:rsidRPr="006D1D39">
        <w:rPr>
          <w:sz w:val="24"/>
          <w:szCs w:val="24"/>
        </w:rPr>
        <w:tab/>
        <w:t>73-ФЗ «Об объектах культурного наследия (памятниках истории и культуры) народов Российской Федерации».</w:t>
      </w:r>
    </w:p>
    <w:p w:rsidR="009270E5" w:rsidRDefault="009270E5" w:rsidP="009270E5">
      <w:pPr>
        <w:pStyle w:val="4"/>
        <w:numPr>
          <w:ilvl w:val="1"/>
          <w:numId w:val="113"/>
        </w:numPr>
        <w:shd w:val="clear" w:color="auto" w:fill="auto"/>
        <w:tabs>
          <w:tab w:val="left" w:pos="0"/>
        </w:tabs>
        <w:spacing w:before="0" w:line="240" w:lineRule="auto"/>
        <w:ind w:left="0" w:right="20" w:firstLine="851"/>
        <w:rPr>
          <w:sz w:val="24"/>
          <w:szCs w:val="24"/>
        </w:rPr>
      </w:pPr>
      <w:r w:rsidRPr="005E40BA">
        <w:rPr>
          <w:sz w:val="24"/>
          <w:szCs w:val="24"/>
        </w:rPr>
        <w:t>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w:t>
      </w:r>
      <w:r w:rsidRPr="005E40BA">
        <w:rPr>
          <w:sz w:val="24"/>
          <w:szCs w:val="24"/>
        </w:rPr>
        <w:softHyphen/>
        <w:t>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
    <w:p w:rsidR="009270E5" w:rsidRDefault="009270E5" w:rsidP="009270E5">
      <w:pPr>
        <w:pStyle w:val="4"/>
        <w:numPr>
          <w:ilvl w:val="1"/>
          <w:numId w:val="113"/>
        </w:numPr>
        <w:shd w:val="clear" w:color="auto" w:fill="auto"/>
        <w:tabs>
          <w:tab w:val="left" w:pos="0"/>
        </w:tabs>
        <w:spacing w:before="0" w:line="240" w:lineRule="auto"/>
        <w:ind w:left="0" w:right="20" w:firstLine="851"/>
        <w:rPr>
          <w:sz w:val="24"/>
          <w:szCs w:val="24"/>
        </w:rPr>
      </w:pPr>
      <w:r w:rsidRPr="005E40BA">
        <w:rPr>
          <w:sz w:val="24"/>
          <w:szCs w:val="24"/>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9270E5" w:rsidRDefault="009270E5" w:rsidP="009270E5">
      <w:pPr>
        <w:pStyle w:val="4"/>
        <w:numPr>
          <w:ilvl w:val="1"/>
          <w:numId w:val="113"/>
        </w:numPr>
        <w:shd w:val="clear" w:color="auto" w:fill="auto"/>
        <w:tabs>
          <w:tab w:val="left" w:pos="0"/>
        </w:tabs>
        <w:spacing w:before="0" w:line="240" w:lineRule="auto"/>
        <w:ind w:left="0" w:right="20" w:firstLine="851"/>
        <w:rPr>
          <w:sz w:val="24"/>
          <w:szCs w:val="24"/>
        </w:rPr>
      </w:pPr>
      <w:r w:rsidRPr="005E40BA">
        <w:rPr>
          <w:sz w:val="24"/>
          <w:szCs w:val="24"/>
        </w:rPr>
        <w:t>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 972.</w:t>
      </w:r>
    </w:p>
    <w:p w:rsidR="009270E5" w:rsidRDefault="009270E5" w:rsidP="009270E5">
      <w:pPr>
        <w:pStyle w:val="4"/>
        <w:numPr>
          <w:ilvl w:val="1"/>
          <w:numId w:val="113"/>
        </w:numPr>
        <w:shd w:val="clear" w:color="auto" w:fill="auto"/>
        <w:tabs>
          <w:tab w:val="left" w:pos="0"/>
        </w:tabs>
        <w:spacing w:before="0" w:line="240" w:lineRule="auto"/>
        <w:ind w:left="0" w:right="20" w:firstLine="851"/>
        <w:rPr>
          <w:sz w:val="24"/>
          <w:szCs w:val="24"/>
        </w:rPr>
      </w:pPr>
      <w:r w:rsidRPr="005E40BA">
        <w:rPr>
          <w:sz w:val="24"/>
          <w:szCs w:val="24"/>
        </w:rPr>
        <w:t>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9270E5" w:rsidRDefault="009270E5" w:rsidP="009270E5">
      <w:pPr>
        <w:pStyle w:val="4"/>
        <w:numPr>
          <w:ilvl w:val="1"/>
          <w:numId w:val="113"/>
        </w:numPr>
        <w:shd w:val="clear" w:color="auto" w:fill="auto"/>
        <w:tabs>
          <w:tab w:val="left" w:pos="0"/>
        </w:tabs>
        <w:spacing w:before="0" w:line="240" w:lineRule="auto"/>
        <w:ind w:left="0" w:right="20" w:firstLine="851"/>
        <w:rPr>
          <w:sz w:val="24"/>
          <w:szCs w:val="24"/>
        </w:rPr>
      </w:pPr>
      <w:r w:rsidRPr="005E40BA">
        <w:rPr>
          <w:sz w:val="24"/>
          <w:szCs w:val="24"/>
        </w:rPr>
        <w:t>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9270E5" w:rsidRDefault="009270E5" w:rsidP="009270E5">
      <w:pPr>
        <w:pStyle w:val="4"/>
        <w:numPr>
          <w:ilvl w:val="1"/>
          <w:numId w:val="113"/>
        </w:numPr>
        <w:shd w:val="clear" w:color="auto" w:fill="auto"/>
        <w:tabs>
          <w:tab w:val="left" w:pos="0"/>
        </w:tabs>
        <w:spacing w:before="0" w:line="240" w:lineRule="auto"/>
        <w:ind w:left="0" w:right="20" w:firstLine="851"/>
        <w:rPr>
          <w:sz w:val="24"/>
          <w:szCs w:val="24"/>
        </w:rPr>
      </w:pPr>
      <w:r w:rsidRPr="005E40BA">
        <w:rPr>
          <w:sz w:val="24"/>
          <w:szCs w:val="24"/>
        </w:rPr>
        <w:t xml:space="preserve">Граница историко-культурного заповедника определяется органом охраны </w:t>
      </w:r>
      <w:r w:rsidRPr="005E40BA">
        <w:rPr>
          <w:sz w:val="24"/>
          <w:szCs w:val="24"/>
        </w:rPr>
        <w:lastRenderedPageBreak/>
        <w:t>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w:t>
      </w:r>
      <w:r w:rsidRPr="005E40BA">
        <w:rPr>
          <w:sz w:val="24"/>
          <w:szCs w:val="24"/>
        </w:rPr>
        <w:softHyphen/>
        <w:t>-культурного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9270E5" w:rsidRDefault="009270E5" w:rsidP="009270E5">
      <w:pPr>
        <w:pStyle w:val="4"/>
        <w:numPr>
          <w:ilvl w:val="1"/>
          <w:numId w:val="113"/>
        </w:numPr>
        <w:shd w:val="clear" w:color="auto" w:fill="auto"/>
        <w:tabs>
          <w:tab w:val="left" w:pos="0"/>
        </w:tabs>
        <w:spacing w:before="0" w:line="240" w:lineRule="auto"/>
        <w:ind w:left="0" w:right="20" w:firstLine="851"/>
        <w:rPr>
          <w:sz w:val="24"/>
          <w:szCs w:val="24"/>
        </w:rPr>
      </w:pPr>
      <w:r w:rsidRPr="005E40BA">
        <w:rPr>
          <w:sz w:val="24"/>
          <w:szCs w:val="24"/>
        </w:rPr>
        <w:t>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w:t>
      </w:r>
      <w:r w:rsidRPr="005E40BA">
        <w:rPr>
          <w:sz w:val="24"/>
          <w:szCs w:val="24"/>
        </w:rPr>
        <w:softHyphen/>
        <w:t>гигиенических и экологических условий проживания населения, а также снижение пожарной опасности застройки.</w:t>
      </w:r>
    </w:p>
    <w:p w:rsidR="009270E5" w:rsidRDefault="009270E5" w:rsidP="009270E5">
      <w:pPr>
        <w:pStyle w:val="4"/>
        <w:numPr>
          <w:ilvl w:val="1"/>
          <w:numId w:val="113"/>
        </w:numPr>
        <w:shd w:val="clear" w:color="auto" w:fill="auto"/>
        <w:tabs>
          <w:tab w:val="left" w:pos="0"/>
        </w:tabs>
        <w:spacing w:before="0" w:line="240" w:lineRule="auto"/>
        <w:ind w:left="0" w:right="20" w:firstLine="851"/>
        <w:rPr>
          <w:sz w:val="24"/>
          <w:szCs w:val="24"/>
        </w:rPr>
      </w:pPr>
      <w:r w:rsidRPr="005E40BA">
        <w:rPr>
          <w:sz w:val="24"/>
          <w:szCs w:val="24"/>
        </w:rPr>
        <w:t xml:space="preserve">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w:t>
      </w:r>
      <w:r w:rsidR="00E65F6F" w:rsidRPr="003F04CE">
        <w:rPr>
          <w:sz w:val="24"/>
          <w:szCs w:val="24"/>
          <w:highlight w:val="green"/>
        </w:rPr>
        <w:t xml:space="preserve">СанПиН 2.1.3684-2021 и </w:t>
      </w:r>
      <w:r w:rsidR="00E65F6F" w:rsidRPr="003F04CE">
        <w:rPr>
          <w:rFonts w:eastAsiaTheme="minorHAnsi"/>
          <w:sz w:val="24"/>
          <w:szCs w:val="24"/>
          <w:highlight w:val="green"/>
        </w:rPr>
        <w:t>СП 52.13330 "СНИП 23-05-95* ЕСТЕСТВЕННОЕ И ИСКУССТВЕННОЕ ОСВЕЩЕНИЕ"</w:t>
      </w:r>
      <w:r w:rsidRPr="005E40BA">
        <w:rPr>
          <w:sz w:val="24"/>
          <w:szCs w:val="24"/>
        </w:rPr>
        <w:t>.</w:t>
      </w:r>
    </w:p>
    <w:p w:rsidR="009270E5" w:rsidRDefault="009270E5" w:rsidP="009270E5">
      <w:pPr>
        <w:pStyle w:val="4"/>
        <w:numPr>
          <w:ilvl w:val="1"/>
          <w:numId w:val="113"/>
        </w:numPr>
        <w:shd w:val="clear" w:color="auto" w:fill="auto"/>
        <w:tabs>
          <w:tab w:val="left" w:pos="0"/>
        </w:tabs>
        <w:spacing w:before="0" w:line="240" w:lineRule="auto"/>
        <w:ind w:left="0" w:right="20" w:firstLine="851"/>
        <w:rPr>
          <w:sz w:val="24"/>
          <w:szCs w:val="24"/>
        </w:rPr>
      </w:pPr>
      <w:r w:rsidRPr="005E40BA">
        <w:rPr>
          <w:sz w:val="24"/>
          <w:szCs w:val="24"/>
        </w:rPr>
        <w:t>Расстояния от объектов культурного наследия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-15 м, других подземных инженерных сетей - 5 м.</w:t>
      </w:r>
    </w:p>
    <w:p w:rsidR="009270E5" w:rsidRPr="005E40BA" w:rsidRDefault="009270E5" w:rsidP="009270E5">
      <w:pPr>
        <w:pStyle w:val="4"/>
        <w:numPr>
          <w:ilvl w:val="1"/>
          <w:numId w:val="113"/>
        </w:numPr>
        <w:shd w:val="clear" w:color="auto" w:fill="auto"/>
        <w:tabs>
          <w:tab w:val="left" w:pos="0"/>
        </w:tabs>
        <w:spacing w:before="0" w:line="240" w:lineRule="auto"/>
        <w:ind w:left="0" w:right="20" w:firstLine="851"/>
        <w:rPr>
          <w:sz w:val="24"/>
          <w:szCs w:val="24"/>
        </w:rPr>
      </w:pPr>
      <w:r w:rsidRPr="005E40BA">
        <w:rPr>
          <w:sz w:val="24"/>
          <w:szCs w:val="24"/>
        </w:rPr>
        <w:t>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w:t>
      </w:r>
    </w:p>
    <w:p w:rsidR="009270E5" w:rsidRPr="007E7668" w:rsidRDefault="009270E5" w:rsidP="009270E5">
      <w:pPr>
        <w:pStyle w:val="4"/>
        <w:shd w:val="clear" w:color="auto" w:fill="auto"/>
        <w:tabs>
          <w:tab w:val="left" w:pos="0"/>
        </w:tabs>
        <w:spacing w:before="0" w:line="240" w:lineRule="auto"/>
        <w:ind w:firstLine="851"/>
        <w:rPr>
          <w:sz w:val="24"/>
          <w:szCs w:val="24"/>
        </w:rPr>
      </w:pPr>
      <w:r w:rsidRPr="007E7668">
        <w:rPr>
          <w:sz w:val="24"/>
          <w:szCs w:val="24"/>
        </w:rPr>
        <w:t>до водонесущих сетей - 5 м;</w:t>
      </w:r>
    </w:p>
    <w:p w:rsidR="009270E5" w:rsidRDefault="009270E5" w:rsidP="009270E5">
      <w:pPr>
        <w:pStyle w:val="4"/>
        <w:shd w:val="clear" w:color="auto" w:fill="auto"/>
        <w:tabs>
          <w:tab w:val="left" w:pos="0"/>
        </w:tabs>
        <w:spacing w:before="0" w:line="240" w:lineRule="auto"/>
        <w:ind w:firstLine="851"/>
        <w:rPr>
          <w:sz w:val="24"/>
          <w:szCs w:val="24"/>
        </w:rPr>
      </w:pPr>
      <w:r w:rsidRPr="007E7668">
        <w:rPr>
          <w:sz w:val="24"/>
          <w:szCs w:val="24"/>
        </w:rPr>
        <w:t>не водонесущих - 2 м.</w:t>
      </w:r>
    </w:p>
    <w:p w:rsidR="009270E5" w:rsidRPr="007E7668" w:rsidRDefault="009270E5" w:rsidP="009270E5">
      <w:pPr>
        <w:pStyle w:val="4"/>
        <w:numPr>
          <w:ilvl w:val="1"/>
          <w:numId w:val="113"/>
        </w:numPr>
        <w:shd w:val="clear" w:color="auto" w:fill="auto"/>
        <w:tabs>
          <w:tab w:val="left" w:pos="0"/>
        </w:tabs>
        <w:spacing w:before="0" w:line="240" w:lineRule="auto"/>
        <w:ind w:left="0" w:firstLine="851"/>
        <w:rPr>
          <w:sz w:val="24"/>
          <w:szCs w:val="24"/>
        </w:rPr>
      </w:pPr>
      <w:r w:rsidRPr="007E7668">
        <w:rPr>
          <w:sz w:val="24"/>
          <w:szCs w:val="24"/>
        </w:rPr>
        <w:t>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9270E5" w:rsidRPr="007E7668" w:rsidRDefault="009270E5" w:rsidP="009270E5">
      <w:pPr>
        <w:pStyle w:val="4"/>
        <w:numPr>
          <w:ilvl w:val="0"/>
          <w:numId w:val="50"/>
        </w:numPr>
        <w:shd w:val="clear" w:color="auto" w:fill="auto"/>
        <w:tabs>
          <w:tab w:val="left" w:pos="0"/>
          <w:tab w:val="left" w:pos="1064"/>
        </w:tabs>
        <w:spacing w:before="0" w:line="240" w:lineRule="auto"/>
        <w:ind w:right="20" w:firstLine="851"/>
        <w:rPr>
          <w:sz w:val="24"/>
          <w:szCs w:val="24"/>
        </w:rPr>
      </w:pPr>
      <w:r>
        <w:rPr>
          <w:sz w:val="24"/>
          <w:szCs w:val="24"/>
        </w:rPr>
        <w:t xml:space="preserve"> </w:t>
      </w:r>
      <w:r w:rsidRPr="007E7668">
        <w:rPr>
          <w:sz w:val="24"/>
          <w:szCs w:val="24"/>
        </w:rPr>
        <w:t>для курганов высотой от основания кургана с учетом возможных прикурганных сооружений, отсыпки грунта при снятии курганной насыпи с помощью землеройной техники:</w:t>
      </w:r>
    </w:p>
    <w:p w:rsidR="009270E5" w:rsidRPr="007E7668" w:rsidRDefault="009270E5" w:rsidP="009270E5">
      <w:pPr>
        <w:pStyle w:val="4"/>
        <w:shd w:val="clear" w:color="auto" w:fill="auto"/>
        <w:tabs>
          <w:tab w:val="left" w:pos="0"/>
        </w:tabs>
        <w:spacing w:before="0" w:line="240" w:lineRule="auto"/>
        <w:ind w:firstLine="851"/>
        <w:rPr>
          <w:sz w:val="24"/>
          <w:szCs w:val="24"/>
        </w:rPr>
      </w:pPr>
      <w:r w:rsidRPr="007E7668">
        <w:rPr>
          <w:sz w:val="24"/>
          <w:szCs w:val="24"/>
        </w:rPr>
        <w:t>до 1 и диаметром до 40 м - в радиусе 30 м;</w:t>
      </w:r>
    </w:p>
    <w:p w:rsidR="009270E5" w:rsidRPr="007E7668" w:rsidRDefault="009270E5" w:rsidP="009270E5">
      <w:pPr>
        <w:pStyle w:val="4"/>
        <w:shd w:val="clear" w:color="auto" w:fill="auto"/>
        <w:tabs>
          <w:tab w:val="left" w:pos="0"/>
        </w:tabs>
        <w:spacing w:before="0" w:line="240" w:lineRule="auto"/>
        <w:ind w:firstLine="851"/>
        <w:rPr>
          <w:sz w:val="24"/>
          <w:szCs w:val="24"/>
        </w:rPr>
      </w:pPr>
      <w:r w:rsidRPr="007E7668">
        <w:rPr>
          <w:sz w:val="24"/>
          <w:szCs w:val="24"/>
        </w:rPr>
        <w:t>до 2 и диаметром до 50 м - в радиусе 40 м;</w:t>
      </w:r>
    </w:p>
    <w:p w:rsidR="009270E5" w:rsidRPr="007E7668" w:rsidRDefault="009270E5" w:rsidP="009270E5">
      <w:pPr>
        <w:pStyle w:val="4"/>
        <w:shd w:val="clear" w:color="auto" w:fill="auto"/>
        <w:tabs>
          <w:tab w:val="left" w:pos="0"/>
        </w:tabs>
        <w:spacing w:before="0" w:line="240" w:lineRule="auto"/>
        <w:ind w:firstLine="851"/>
        <w:rPr>
          <w:sz w:val="24"/>
          <w:szCs w:val="24"/>
        </w:rPr>
      </w:pPr>
      <w:r w:rsidRPr="007E7668">
        <w:rPr>
          <w:sz w:val="24"/>
          <w:szCs w:val="24"/>
        </w:rPr>
        <w:t>до 3 и диаметром до 60 м - в радиусе 50 м;</w:t>
      </w:r>
    </w:p>
    <w:p w:rsidR="009270E5" w:rsidRPr="007E7668" w:rsidRDefault="009270E5" w:rsidP="009270E5">
      <w:pPr>
        <w:pStyle w:val="4"/>
        <w:shd w:val="clear" w:color="auto" w:fill="auto"/>
        <w:tabs>
          <w:tab w:val="left" w:pos="0"/>
        </w:tabs>
        <w:spacing w:before="0" w:line="240" w:lineRule="auto"/>
        <w:ind w:right="20" w:firstLine="851"/>
        <w:rPr>
          <w:sz w:val="24"/>
          <w:szCs w:val="24"/>
        </w:rPr>
      </w:pPr>
      <w:r w:rsidRPr="007E7668">
        <w:rPr>
          <w:sz w:val="24"/>
          <w:szCs w:val="24"/>
        </w:rPr>
        <w:t>свыше 3 м - определяется индивидуально в каждом конкретном случае, но не менее 50 м;</w:t>
      </w:r>
    </w:p>
    <w:p w:rsidR="009270E5" w:rsidRPr="007E7668" w:rsidRDefault="009270E5" w:rsidP="009270E5">
      <w:pPr>
        <w:pStyle w:val="4"/>
        <w:numPr>
          <w:ilvl w:val="0"/>
          <w:numId w:val="50"/>
        </w:numPr>
        <w:shd w:val="clear" w:color="auto" w:fill="auto"/>
        <w:tabs>
          <w:tab w:val="left" w:pos="0"/>
          <w:tab w:val="left" w:pos="1064"/>
        </w:tabs>
        <w:spacing w:before="0" w:line="240" w:lineRule="auto"/>
        <w:ind w:right="20" w:firstLine="851"/>
        <w:rPr>
          <w:sz w:val="24"/>
          <w:szCs w:val="24"/>
        </w:rPr>
      </w:pPr>
      <w:r>
        <w:rPr>
          <w:sz w:val="24"/>
          <w:szCs w:val="24"/>
        </w:rPr>
        <w:t xml:space="preserve"> </w:t>
      </w:r>
      <w:r w:rsidRPr="007E7668">
        <w:rPr>
          <w:sz w:val="24"/>
          <w:szCs w:val="24"/>
        </w:rPr>
        <w:t>для курганных групп - радиусы устанавливаются как для курганов, включая межкурганное пространство, но не менее 50 м;</w:t>
      </w:r>
    </w:p>
    <w:p w:rsidR="009270E5" w:rsidRPr="007E7668" w:rsidRDefault="009270E5" w:rsidP="009270E5">
      <w:pPr>
        <w:pStyle w:val="4"/>
        <w:numPr>
          <w:ilvl w:val="0"/>
          <w:numId w:val="50"/>
        </w:numPr>
        <w:shd w:val="clear" w:color="auto" w:fill="auto"/>
        <w:tabs>
          <w:tab w:val="left" w:pos="0"/>
        </w:tabs>
        <w:spacing w:before="0" w:line="240" w:lineRule="auto"/>
        <w:ind w:right="2" w:firstLine="851"/>
        <w:rPr>
          <w:sz w:val="24"/>
          <w:szCs w:val="24"/>
        </w:rPr>
      </w:pPr>
      <w:r w:rsidRPr="007E7668">
        <w:rPr>
          <w:sz w:val="24"/>
          <w:szCs w:val="24"/>
        </w:rPr>
        <w:t>для городищ, селищ, поселений, грунтовых могильников - в радиусе 50 м от границ памятников.</w:t>
      </w:r>
    </w:p>
    <w:p w:rsidR="009270E5" w:rsidRPr="007E7668" w:rsidRDefault="009270E5" w:rsidP="009270E5">
      <w:pPr>
        <w:pStyle w:val="4"/>
        <w:numPr>
          <w:ilvl w:val="1"/>
          <w:numId w:val="113"/>
        </w:numPr>
        <w:shd w:val="clear" w:color="auto" w:fill="auto"/>
        <w:tabs>
          <w:tab w:val="left" w:pos="0"/>
          <w:tab w:val="left" w:pos="965"/>
          <w:tab w:val="left" w:pos="1418"/>
          <w:tab w:val="left" w:pos="1560"/>
        </w:tabs>
        <w:spacing w:before="0" w:line="240" w:lineRule="auto"/>
        <w:ind w:left="0" w:right="280" w:firstLine="851"/>
        <w:rPr>
          <w:sz w:val="24"/>
          <w:szCs w:val="24"/>
        </w:rPr>
      </w:pPr>
      <w:r w:rsidRPr="007E7668">
        <w:rPr>
          <w:sz w:val="24"/>
          <w:szCs w:val="24"/>
        </w:rPr>
        <w:t>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9270E5" w:rsidRPr="007E7668" w:rsidRDefault="009270E5" w:rsidP="009270E5">
      <w:pPr>
        <w:pStyle w:val="4"/>
        <w:shd w:val="clear" w:color="auto" w:fill="auto"/>
        <w:tabs>
          <w:tab w:val="left" w:pos="0"/>
        </w:tabs>
        <w:spacing w:before="0" w:line="240" w:lineRule="auto"/>
        <w:ind w:firstLine="851"/>
        <w:jc w:val="left"/>
        <w:rPr>
          <w:sz w:val="24"/>
          <w:szCs w:val="24"/>
        </w:rPr>
      </w:pPr>
      <w:r w:rsidRPr="007E7668">
        <w:rPr>
          <w:sz w:val="24"/>
          <w:szCs w:val="24"/>
        </w:rPr>
        <w:t>от оси магистральных газопроводов - 75 - 250 м;</w:t>
      </w:r>
    </w:p>
    <w:p w:rsidR="009270E5" w:rsidRPr="007E7668" w:rsidRDefault="009270E5" w:rsidP="009270E5">
      <w:pPr>
        <w:pStyle w:val="4"/>
        <w:shd w:val="clear" w:color="auto" w:fill="auto"/>
        <w:tabs>
          <w:tab w:val="left" w:pos="0"/>
        </w:tabs>
        <w:spacing w:before="0" w:line="240" w:lineRule="auto"/>
        <w:ind w:firstLine="851"/>
        <w:jc w:val="left"/>
        <w:rPr>
          <w:sz w:val="24"/>
          <w:szCs w:val="24"/>
        </w:rPr>
      </w:pPr>
      <w:r w:rsidRPr="007E7668">
        <w:rPr>
          <w:sz w:val="24"/>
          <w:szCs w:val="24"/>
        </w:rPr>
        <w:t>от земляного полотна автодороги - 50 - 90 м;</w:t>
      </w:r>
    </w:p>
    <w:p w:rsidR="009270E5" w:rsidRPr="007E7668" w:rsidRDefault="009270E5" w:rsidP="009270E5">
      <w:pPr>
        <w:pStyle w:val="4"/>
        <w:shd w:val="clear" w:color="auto" w:fill="auto"/>
        <w:tabs>
          <w:tab w:val="left" w:pos="0"/>
        </w:tabs>
        <w:spacing w:before="0" w:line="240" w:lineRule="auto"/>
        <w:ind w:firstLine="851"/>
        <w:jc w:val="left"/>
        <w:rPr>
          <w:sz w:val="24"/>
          <w:szCs w:val="24"/>
        </w:rPr>
      </w:pPr>
      <w:r w:rsidRPr="007E7668">
        <w:rPr>
          <w:sz w:val="24"/>
          <w:szCs w:val="24"/>
        </w:rPr>
        <w:t xml:space="preserve">при сплошной </w:t>
      </w:r>
      <w:r>
        <w:rPr>
          <w:sz w:val="24"/>
          <w:szCs w:val="24"/>
        </w:rPr>
        <w:t>сельской</w:t>
      </w:r>
      <w:r w:rsidRPr="007E7668">
        <w:rPr>
          <w:sz w:val="24"/>
          <w:szCs w:val="24"/>
        </w:rPr>
        <w:t xml:space="preserve"> застройке до границы застройки - 250 м;</w:t>
      </w:r>
    </w:p>
    <w:p w:rsidR="009270E5" w:rsidRPr="007E7668" w:rsidRDefault="009270E5" w:rsidP="009270E5">
      <w:pPr>
        <w:pStyle w:val="4"/>
        <w:shd w:val="clear" w:color="auto" w:fill="auto"/>
        <w:tabs>
          <w:tab w:val="left" w:pos="0"/>
        </w:tabs>
        <w:spacing w:before="0" w:line="240" w:lineRule="auto"/>
        <w:ind w:firstLine="851"/>
        <w:jc w:val="left"/>
        <w:rPr>
          <w:sz w:val="24"/>
          <w:szCs w:val="24"/>
        </w:rPr>
      </w:pPr>
      <w:r w:rsidRPr="007E7668">
        <w:rPr>
          <w:sz w:val="24"/>
          <w:szCs w:val="24"/>
        </w:rPr>
        <w:t>при разработке карьера от края карьера - 100 м;</w:t>
      </w:r>
    </w:p>
    <w:p w:rsidR="009270E5" w:rsidRDefault="009270E5" w:rsidP="009270E5">
      <w:pPr>
        <w:pStyle w:val="4"/>
        <w:shd w:val="clear" w:color="auto" w:fill="auto"/>
        <w:tabs>
          <w:tab w:val="left" w:pos="0"/>
        </w:tabs>
        <w:spacing w:before="0" w:line="240" w:lineRule="auto"/>
        <w:ind w:firstLine="0"/>
        <w:jc w:val="center"/>
        <w:rPr>
          <w:b/>
          <w:sz w:val="24"/>
          <w:szCs w:val="24"/>
        </w:rPr>
      </w:pPr>
      <w:r w:rsidRPr="007E7668">
        <w:rPr>
          <w:sz w:val="24"/>
          <w:szCs w:val="24"/>
        </w:rPr>
        <w:lastRenderedPageBreak/>
        <w:t>при мелиоративных работах от границы орошаемого участка - 100 м</w:t>
      </w:r>
    </w:p>
    <w:p w:rsidR="009F2D6F" w:rsidRPr="009F2D6F" w:rsidRDefault="009F2D6F" w:rsidP="009F2D6F">
      <w:pPr>
        <w:pStyle w:val="4"/>
        <w:shd w:val="clear" w:color="auto" w:fill="auto"/>
        <w:tabs>
          <w:tab w:val="left" w:pos="0"/>
        </w:tabs>
        <w:spacing w:before="0" w:line="240" w:lineRule="auto"/>
        <w:ind w:firstLine="0"/>
        <w:rPr>
          <w:b/>
          <w:sz w:val="24"/>
          <w:szCs w:val="24"/>
        </w:rPr>
      </w:pPr>
    </w:p>
    <w:p w:rsidR="00771EC2" w:rsidRDefault="00502BA4" w:rsidP="006D1D39">
      <w:pPr>
        <w:pStyle w:val="12"/>
        <w:keepNext/>
        <w:keepLines/>
        <w:shd w:val="clear" w:color="auto" w:fill="auto"/>
        <w:tabs>
          <w:tab w:val="left" w:pos="1160"/>
        </w:tabs>
        <w:spacing w:after="0" w:line="240" w:lineRule="auto"/>
        <w:ind w:right="2"/>
        <w:jc w:val="center"/>
        <w:rPr>
          <w:bCs w:val="0"/>
          <w:sz w:val="24"/>
          <w:szCs w:val="24"/>
        </w:rPr>
      </w:pPr>
      <w:r w:rsidRPr="007E7668">
        <w:rPr>
          <w:bCs w:val="0"/>
          <w:sz w:val="24"/>
          <w:szCs w:val="24"/>
          <w:lang w:val="en-US"/>
        </w:rPr>
        <w:t>VII</w:t>
      </w:r>
      <w:r w:rsidRPr="007E7668">
        <w:rPr>
          <w:bCs w:val="0"/>
          <w:sz w:val="24"/>
          <w:szCs w:val="24"/>
        </w:rPr>
        <w:t xml:space="preserve">. </w:t>
      </w:r>
      <w:r w:rsidR="00A3483F" w:rsidRPr="007E7668">
        <w:rPr>
          <w:bCs w:val="0"/>
          <w:sz w:val="24"/>
          <w:szCs w:val="24"/>
        </w:rPr>
        <w:t>Расчетные показатели в сфере защиты территорий поселений</w:t>
      </w:r>
      <w:r w:rsidR="00A3483F" w:rsidRPr="007E7668">
        <w:rPr>
          <w:rFonts w:eastAsia="Calibri"/>
          <w:bCs w:val="0"/>
          <w:sz w:val="24"/>
          <w:szCs w:val="24"/>
        </w:rPr>
        <w:t xml:space="preserve"> </w:t>
      </w:r>
      <w:r w:rsidR="006D1D39">
        <w:rPr>
          <w:bCs w:val="0"/>
          <w:sz w:val="24"/>
          <w:szCs w:val="24"/>
        </w:rPr>
        <w:t xml:space="preserve">от неблагоприятных </w:t>
      </w:r>
      <w:r w:rsidR="00A3483F" w:rsidRPr="007E7668">
        <w:rPr>
          <w:bCs w:val="0"/>
          <w:sz w:val="24"/>
          <w:szCs w:val="24"/>
        </w:rPr>
        <w:t>воздействий поражающих факторов чрезвычайных</w:t>
      </w:r>
      <w:r w:rsidR="006D1D39">
        <w:rPr>
          <w:sz w:val="24"/>
          <w:szCs w:val="24"/>
        </w:rPr>
        <w:t xml:space="preserve"> </w:t>
      </w:r>
      <w:r w:rsidR="006D1D39">
        <w:rPr>
          <w:bCs w:val="0"/>
          <w:sz w:val="24"/>
          <w:szCs w:val="24"/>
        </w:rPr>
        <w:t xml:space="preserve">ситуаций </w:t>
      </w:r>
    </w:p>
    <w:p w:rsidR="00A3483F" w:rsidRPr="007E7668" w:rsidRDefault="006D1D39" w:rsidP="006D1D39">
      <w:pPr>
        <w:pStyle w:val="12"/>
        <w:keepNext/>
        <w:keepLines/>
        <w:shd w:val="clear" w:color="auto" w:fill="auto"/>
        <w:tabs>
          <w:tab w:val="left" w:pos="1160"/>
        </w:tabs>
        <w:spacing w:after="0" w:line="240" w:lineRule="auto"/>
        <w:ind w:right="2"/>
        <w:jc w:val="center"/>
        <w:rPr>
          <w:sz w:val="24"/>
          <w:szCs w:val="24"/>
        </w:rPr>
      </w:pPr>
      <w:r>
        <w:rPr>
          <w:bCs w:val="0"/>
          <w:sz w:val="24"/>
          <w:szCs w:val="24"/>
        </w:rPr>
        <w:t xml:space="preserve">природного и </w:t>
      </w:r>
      <w:r w:rsidR="00A3483F" w:rsidRPr="007E7668">
        <w:rPr>
          <w:bCs w:val="0"/>
          <w:sz w:val="24"/>
          <w:szCs w:val="24"/>
        </w:rPr>
        <w:t>техногенного характера.</w:t>
      </w:r>
    </w:p>
    <w:p w:rsidR="00A3483F" w:rsidRDefault="00A3483F" w:rsidP="009F2D6F">
      <w:pPr>
        <w:pStyle w:val="4"/>
        <w:numPr>
          <w:ilvl w:val="0"/>
          <w:numId w:val="64"/>
        </w:numPr>
        <w:shd w:val="clear" w:color="auto" w:fill="auto"/>
        <w:spacing w:before="0" w:line="240" w:lineRule="auto"/>
        <w:ind w:left="0" w:right="2" w:firstLine="851"/>
        <w:jc w:val="center"/>
        <w:rPr>
          <w:b/>
          <w:sz w:val="24"/>
          <w:szCs w:val="24"/>
        </w:rPr>
      </w:pPr>
      <w:r w:rsidRPr="009F2D6F">
        <w:rPr>
          <w:b/>
          <w:sz w:val="24"/>
          <w:szCs w:val="24"/>
        </w:rPr>
        <w:t>Защита населения и территорий от воздействия поражающих факторов чрезвычайных ситуаций.</w:t>
      </w:r>
    </w:p>
    <w:p w:rsidR="000E46CF" w:rsidRPr="009F2D6F" w:rsidRDefault="000E46CF" w:rsidP="000E46CF">
      <w:pPr>
        <w:pStyle w:val="4"/>
        <w:shd w:val="clear" w:color="auto" w:fill="auto"/>
        <w:spacing w:before="0" w:line="240" w:lineRule="auto"/>
        <w:ind w:left="851" w:right="2" w:firstLine="0"/>
        <w:rPr>
          <w:b/>
          <w:sz w:val="24"/>
          <w:szCs w:val="24"/>
        </w:rPr>
      </w:pPr>
    </w:p>
    <w:p w:rsidR="00A3483F" w:rsidRPr="007E7668" w:rsidRDefault="00A3483F" w:rsidP="00882F90">
      <w:pPr>
        <w:pStyle w:val="4"/>
        <w:numPr>
          <w:ilvl w:val="1"/>
          <w:numId w:val="64"/>
        </w:numPr>
        <w:shd w:val="clear" w:color="auto" w:fill="auto"/>
        <w:tabs>
          <w:tab w:val="left" w:pos="711"/>
        </w:tabs>
        <w:spacing w:before="0" w:line="240" w:lineRule="auto"/>
        <w:ind w:left="0" w:right="20" w:firstLine="851"/>
        <w:rPr>
          <w:sz w:val="24"/>
          <w:szCs w:val="24"/>
        </w:rPr>
      </w:pPr>
      <w:r w:rsidRPr="007E7668">
        <w:rPr>
          <w:sz w:val="24"/>
          <w:szCs w:val="24"/>
        </w:rPr>
        <w:t>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A3483F" w:rsidRPr="00E65F6F" w:rsidRDefault="00A3483F" w:rsidP="00882F90">
      <w:pPr>
        <w:pStyle w:val="4"/>
        <w:numPr>
          <w:ilvl w:val="1"/>
          <w:numId w:val="64"/>
        </w:numPr>
        <w:shd w:val="clear" w:color="auto" w:fill="auto"/>
        <w:tabs>
          <w:tab w:val="left" w:pos="841"/>
        </w:tabs>
        <w:spacing w:before="0" w:line="240" w:lineRule="auto"/>
        <w:ind w:left="0" w:right="20" w:firstLine="851"/>
        <w:rPr>
          <w:sz w:val="24"/>
          <w:szCs w:val="24"/>
          <w:highlight w:val="green"/>
        </w:rPr>
      </w:pPr>
      <w:r w:rsidRPr="007E7668">
        <w:rPr>
          <w:sz w:val="24"/>
          <w:szCs w:val="24"/>
        </w:rPr>
        <w:t xml:space="preserve">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органом местного самоуправления муниципального образования </w:t>
      </w:r>
      <w:r w:rsidR="0053587E">
        <w:rPr>
          <w:sz w:val="24"/>
          <w:szCs w:val="24"/>
        </w:rPr>
        <w:t xml:space="preserve">сельского поселения </w:t>
      </w:r>
      <w:r w:rsidR="009F2D6F">
        <w:rPr>
          <w:sz w:val="24"/>
          <w:szCs w:val="24"/>
        </w:rPr>
        <w:t>Хабарского</w:t>
      </w:r>
      <w:r w:rsidRPr="007E7668">
        <w:rPr>
          <w:sz w:val="24"/>
          <w:szCs w:val="24"/>
        </w:rPr>
        <w:t xml:space="preserve"> район</w:t>
      </w:r>
      <w:r w:rsidR="0053587E">
        <w:rPr>
          <w:sz w:val="24"/>
          <w:szCs w:val="24"/>
        </w:rPr>
        <w:t>а</w:t>
      </w:r>
      <w:r w:rsidRPr="007E7668">
        <w:rPr>
          <w:sz w:val="24"/>
          <w:szCs w:val="24"/>
        </w:rPr>
        <w:t xml:space="preserve"> Алтайского края в пределах его компетенции и полномочий, определенных законодательством Российской Федерации и Алтайского края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Федерального закона от 09.01.1996 № 3-ФЗ «О радиационной безопасности населения», Федерального закона от 12.02.1998 № 28-ФЗ «О гражданской обороне», закона Алтайского края от 17.03.1998 № 15-ЗС «О защите населения и территории Алтайского края от чрезвычайных ситуаций природного и техногенного характера», с учетом требований </w:t>
      </w:r>
      <w:r w:rsidRPr="00E65F6F">
        <w:rPr>
          <w:sz w:val="24"/>
          <w:szCs w:val="24"/>
          <w:highlight w:val="green"/>
        </w:rPr>
        <w:t>ГОСТ Р 22.0.06</w:t>
      </w:r>
      <w:r w:rsidRPr="00E65F6F">
        <w:rPr>
          <w:sz w:val="24"/>
          <w:szCs w:val="24"/>
          <w:highlight w:val="green"/>
        </w:rPr>
        <w:softHyphen/>
        <w:t>95, ГОСТ Р 22.0.07-95, ГОСТ Р 22.1.12</w:t>
      </w:r>
      <w:r w:rsidR="00DF6591" w:rsidRPr="00E65F6F">
        <w:rPr>
          <w:sz w:val="24"/>
          <w:szCs w:val="24"/>
          <w:highlight w:val="green"/>
        </w:rPr>
        <w:t>-2005</w:t>
      </w:r>
      <w:r w:rsidRPr="00E65F6F">
        <w:rPr>
          <w:sz w:val="24"/>
          <w:szCs w:val="24"/>
          <w:highlight w:val="green"/>
        </w:rPr>
        <w:t>, ГОСТ Р 55201-2012.</w:t>
      </w:r>
    </w:p>
    <w:p w:rsidR="00A3483F" w:rsidRPr="00E65F6F" w:rsidRDefault="00A3483F" w:rsidP="00882F90">
      <w:pPr>
        <w:pStyle w:val="4"/>
        <w:numPr>
          <w:ilvl w:val="1"/>
          <w:numId w:val="64"/>
        </w:numPr>
        <w:shd w:val="clear" w:color="auto" w:fill="auto"/>
        <w:tabs>
          <w:tab w:val="left" w:pos="711"/>
        </w:tabs>
        <w:spacing w:before="0" w:line="240" w:lineRule="auto"/>
        <w:ind w:left="0" w:right="20" w:firstLine="851"/>
        <w:rPr>
          <w:sz w:val="24"/>
          <w:szCs w:val="24"/>
          <w:highlight w:val="green"/>
        </w:rPr>
      </w:pPr>
      <w:r w:rsidRPr="007E7668">
        <w:rPr>
          <w:sz w:val="24"/>
          <w:szCs w:val="24"/>
        </w:rPr>
        <w:t xml:space="preserve">Подготовку генеральных планов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w:t>
      </w:r>
      <w:r w:rsidRPr="00E65F6F">
        <w:rPr>
          <w:sz w:val="24"/>
          <w:szCs w:val="24"/>
          <w:highlight w:val="green"/>
        </w:rPr>
        <w:t>ГОСТ Р 55201-2012, СП 11-112</w:t>
      </w:r>
      <w:r w:rsidR="00DF6591" w:rsidRPr="00E65F6F">
        <w:rPr>
          <w:sz w:val="24"/>
          <w:szCs w:val="24"/>
          <w:highlight w:val="green"/>
        </w:rPr>
        <w:t>-2001</w:t>
      </w:r>
      <w:r w:rsidRPr="007E7668">
        <w:rPr>
          <w:sz w:val="24"/>
          <w:szCs w:val="24"/>
        </w:rPr>
        <w:t xml:space="preserve">,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w:t>
      </w:r>
      <w:r w:rsidRPr="00E65F6F">
        <w:rPr>
          <w:sz w:val="24"/>
          <w:szCs w:val="24"/>
          <w:highlight w:val="green"/>
        </w:rPr>
        <w:t>Министерства информационных технологий и связи Российской Федерации и Министерства культуры и массовых коммуникаций Российской Федерации от 25.06.2006 № 422/90/376, а также глав 23 - 32 настоящих нормативов.</w:t>
      </w:r>
    </w:p>
    <w:p w:rsidR="00A3483F" w:rsidRPr="00E65F6F" w:rsidRDefault="00A3483F" w:rsidP="00882F90">
      <w:pPr>
        <w:pStyle w:val="4"/>
        <w:numPr>
          <w:ilvl w:val="1"/>
          <w:numId w:val="64"/>
        </w:numPr>
        <w:shd w:val="clear" w:color="auto" w:fill="auto"/>
        <w:tabs>
          <w:tab w:val="left" w:pos="711"/>
        </w:tabs>
        <w:spacing w:before="0" w:line="240" w:lineRule="auto"/>
        <w:ind w:left="0" w:right="20" w:firstLine="851"/>
        <w:rPr>
          <w:sz w:val="24"/>
          <w:szCs w:val="24"/>
          <w:highlight w:val="green"/>
        </w:rPr>
      </w:pPr>
      <w:r w:rsidRPr="00E65F6F">
        <w:rPr>
          <w:sz w:val="24"/>
          <w:szCs w:val="24"/>
          <w:highlight w:val="green"/>
        </w:rPr>
        <w:t>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p>
    <w:p w:rsidR="00A3483F" w:rsidRPr="007E7668" w:rsidRDefault="00A3483F" w:rsidP="007E7668">
      <w:pPr>
        <w:pStyle w:val="4"/>
        <w:shd w:val="clear" w:color="auto" w:fill="auto"/>
        <w:tabs>
          <w:tab w:val="left" w:pos="711"/>
        </w:tabs>
        <w:spacing w:before="0" w:line="240" w:lineRule="auto"/>
        <w:ind w:left="720" w:right="20" w:firstLine="0"/>
        <w:rPr>
          <w:sz w:val="24"/>
          <w:szCs w:val="24"/>
        </w:rPr>
      </w:pPr>
    </w:p>
    <w:p w:rsidR="00A3483F" w:rsidRDefault="00A3483F" w:rsidP="00882F90">
      <w:pPr>
        <w:pStyle w:val="4"/>
        <w:numPr>
          <w:ilvl w:val="0"/>
          <w:numId w:val="64"/>
        </w:numPr>
        <w:shd w:val="clear" w:color="auto" w:fill="auto"/>
        <w:spacing w:before="0" w:line="240" w:lineRule="auto"/>
        <w:ind w:left="0" w:firstLine="0"/>
        <w:jc w:val="center"/>
        <w:rPr>
          <w:b/>
          <w:sz w:val="24"/>
          <w:szCs w:val="24"/>
        </w:rPr>
      </w:pPr>
      <w:r w:rsidRPr="009F2D6F">
        <w:rPr>
          <w:b/>
          <w:sz w:val="24"/>
          <w:szCs w:val="24"/>
        </w:rPr>
        <w:t>Инженерная подготовка и защита территории.</w:t>
      </w:r>
    </w:p>
    <w:p w:rsidR="009F2D6F" w:rsidRPr="009F2D6F" w:rsidRDefault="009F2D6F" w:rsidP="009F2D6F">
      <w:pPr>
        <w:pStyle w:val="4"/>
        <w:shd w:val="clear" w:color="auto" w:fill="auto"/>
        <w:spacing w:before="0" w:line="240" w:lineRule="auto"/>
        <w:ind w:firstLine="0"/>
        <w:rPr>
          <w:b/>
          <w:sz w:val="24"/>
          <w:szCs w:val="24"/>
        </w:rPr>
      </w:pPr>
    </w:p>
    <w:p w:rsidR="00A3483F" w:rsidRPr="007E7668" w:rsidRDefault="00A3483F" w:rsidP="00882F90">
      <w:pPr>
        <w:pStyle w:val="4"/>
        <w:numPr>
          <w:ilvl w:val="1"/>
          <w:numId w:val="64"/>
        </w:numPr>
        <w:shd w:val="clear" w:color="auto" w:fill="auto"/>
        <w:tabs>
          <w:tab w:val="left" w:pos="0"/>
          <w:tab w:val="left" w:pos="1701"/>
        </w:tabs>
        <w:spacing w:before="0" w:line="240" w:lineRule="auto"/>
        <w:ind w:left="0" w:right="20" w:firstLine="851"/>
        <w:rPr>
          <w:sz w:val="24"/>
          <w:szCs w:val="24"/>
        </w:rPr>
      </w:pPr>
      <w:r w:rsidRPr="007E7668">
        <w:rPr>
          <w:sz w:val="24"/>
          <w:szCs w:val="24"/>
        </w:rPr>
        <w:t>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w:t>
      </w:r>
      <w:r w:rsidRPr="00E65F6F">
        <w:rPr>
          <w:sz w:val="24"/>
          <w:szCs w:val="24"/>
          <w:highlight w:val="green"/>
        </w:rPr>
        <w:t>СП 115.13330.2012, СП 47.13330.2012, СП 58.13330.201</w:t>
      </w:r>
      <w:r w:rsidR="00E65F6F" w:rsidRPr="00E65F6F">
        <w:rPr>
          <w:sz w:val="24"/>
          <w:szCs w:val="24"/>
          <w:highlight w:val="green"/>
        </w:rPr>
        <w:t>9</w:t>
      </w:r>
      <w:r w:rsidRPr="007E7668">
        <w:rPr>
          <w:sz w:val="24"/>
          <w:szCs w:val="24"/>
        </w:rPr>
        <w:t xml:space="preserve"> и другими) и Общей схемой инженерной защиты территории России от опасных процессов.</w:t>
      </w:r>
    </w:p>
    <w:p w:rsidR="00A3483F" w:rsidRPr="007E7668" w:rsidRDefault="00A3483F" w:rsidP="00882F90">
      <w:pPr>
        <w:pStyle w:val="4"/>
        <w:numPr>
          <w:ilvl w:val="1"/>
          <w:numId w:val="64"/>
        </w:numPr>
        <w:shd w:val="clear" w:color="auto" w:fill="auto"/>
        <w:tabs>
          <w:tab w:val="left" w:pos="0"/>
          <w:tab w:val="left" w:pos="1701"/>
        </w:tabs>
        <w:spacing w:before="0" w:line="240" w:lineRule="auto"/>
        <w:ind w:left="0" w:right="20" w:firstLine="851"/>
        <w:rPr>
          <w:sz w:val="24"/>
          <w:szCs w:val="24"/>
        </w:rPr>
      </w:pPr>
      <w:r w:rsidRPr="007E7668">
        <w:rPr>
          <w:sz w:val="24"/>
          <w:szCs w:val="24"/>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A3483F" w:rsidRPr="007E7668" w:rsidRDefault="00A3483F" w:rsidP="00882F90">
      <w:pPr>
        <w:pStyle w:val="4"/>
        <w:numPr>
          <w:ilvl w:val="1"/>
          <w:numId w:val="64"/>
        </w:numPr>
        <w:shd w:val="clear" w:color="auto" w:fill="auto"/>
        <w:tabs>
          <w:tab w:val="left" w:pos="0"/>
          <w:tab w:val="left" w:pos="1701"/>
        </w:tabs>
        <w:spacing w:before="0" w:line="240" w:lineRule="auto"/>
        <w:ind w:left="0" w:right="20" w:firstLine="851"/>
        <w:rPr>
          <w:sz w:val="24"/>
          <w:szCs w:val="24"/>
        </w:rPr>
      </w:pPr>
      <w:r w:rsidRPr="007E7668">
        <w:rPr>
          <w:sz w:val="24"/>
          <w:szCs w:val="24"/>
        </w:rPr>
        <w:t>Необходимость инженерной защиты определяется в соответствии с положениями Градостроительного кодекса Российской Федерации и закона Алтайского края от 29.12.2009 № 120-ЗС «О градостроительной деятельности на территории Алтайского края»:</w:t>
      </w:r>
    </w:p>
    <w:p w:rsidR="00A3483F" w:rsidRPr="007E7668" w:rsidRDefault="00A3483F" w:rsidP="00882F90">
      <w:pPr>
        <w:pStyle w:val="4"/>
        <w:numPr>
          <w:ilvl w:val="0"/>
          <w:numId w:val="51"/>
        </w:numPr>
        <w:shd w:val="clear" w:color="auto" w:fill="auto"/>
        <w:tabs>
          <w:tab w:val="left" w:pos="1078"/>
          <w:tab w:val="left" w:pos="1701"/>
        </w:tabs>
        <w:spacing w:before="0" w:line="240" w:lineRule="auto"/>
        <w:ind w:left="20" w:right="20" w:firstLine="720"/>
        <w:rPr>
          <w:sz w:val="24"/>
          <w:szCs w:val="24"/>
        </w:rPr>
      </w:pPr>
      <w:r w:rsidRPr="007E7668">
        <w:rPr>
          <w:sz w:val="24"/>
          <w:szCs w:val="24"/>
        </w:rPr>
        <w:lastRenderedPageBreak/>
        <w:t>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A3483F" w:rsidRPr="007E7668" w:rsidRDefault="00A3483F" w:rsidP="00882F90">
      <w:pPr>
        <w:pStyle w:val="4"/>
        <w:numPr>
          <w:ilvl w:val="0"/>
          <w:numId w:val="51"/>
        </w:numPr>
        <w:shd w:val="clear" w:color="auto" w:fill="auto"/>
        <w:tabs>
          <w:tab w:val="left" w:pos="1078"/>
          <w:tab w:val="left" w:pos="1701"/>
        </w:tabs>
        <w:spacing w:before="0" w:line="240" w:lineRule="auto"/>
        <w:ind w:left="20" w:right="20" w:firstLine="720"/>
        <w:rPr>
          <w:sz w:val="24"/>
          <w:szCs w:val="24"/>
        </w:rPr>
      </w:pPr>
      <w:r w:rsidRPr="007E7668">
        <w:rPr>
          <w:sz w:val="24"/>
          <w:szCs w:val="24"/>
        </w:rPr>
        <w:t>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A3483F" w:rsidRPr="007E7668" w:rsidRDefault="00A3483F" w:rsidP="009F2D6F">
      <w:pPr>
        <w:pStyle w:val="4"/>
        <w:numPr>
          <w:ilvl w:val="1"/>
          <w:numId w:val="64"/>
        </w:numPr>
        <w:shd w:val="clear" w:color="auto" w:fill="auto"/>
        <w:tabs>
          <w:tab w:val="left" w:pos="684"/>
          <w:tab w:val="left" w:pos="1701"/>
        </w:tabs>
        <w:spacing w:before="0" w:line="240" w:lineRule="auto"/>
        <w:ind w:left="0" w:firstLine="851"/>
        <w:rPr>
          <w:sz w:val="24"/>
          <w:szCs w:val="24"/>
        </w:rPr>
      </w:pPr>
      <w:r w:rsidRPr="007E7668">
        <w:rPr>
          <w:sz w:val="24"/>
          <w:szCs w:val="24"/>
        </w:rPr>
        <w:t>При проектировании инженерной защиты следует обеспечивать:</w:t>
      </w:r>
    </w:p>
    <w:p w:rsidR="00A3483F" w:rsidRPr="007E7668" w:rsidRDefault="00A3483F" w:rsidP="00882F90">
      <w:pPr>
        <w:pStyle w:val="4"/>
        <w:numPr>
          <w:ilvl w:val="0"/>
          <w:numId w:val="52"/>
        </w:numPr>
        <w:shd w:val="clear" w:color="auto" w:fill="auto"/>
        <w:tabs>
          <w:tab w:val="left" w:pos="1078"/>
          <w:tab w:val="left" w:pos="1701"/>
        </w:tabs>
        <w:spacing w:before="0" w:line="240" w:lineRule="auto"/>
        <w:ind w:left="20" w:right="20" w:firstLine="720"/>
        <w:rPr>
          <w:sz w:val="24"/>
          <w:szCs w:val="24"/>
        </w:rPr>
      </w:pPr>
      <w:r w:rsidRPr="007E7668">
        <w:rPr>
          <w:sz w:val="24"/>
          <w:szCs w:val="24"/>
        </w:rPr>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A3483F" w:rsidRPr="007E7668" w:rsidRDefault="00A3483F" w:rsidP="00882F90">
      <w:pPr>
        <w:pStyle w:val="4"/>
        <w:numPr>
          <w:ilvl w:val="0"/>
          <w:numId w:val="52"/>
        </w:numPr>
        <w:shd w:val="clear" w:color="auto" w:fill="auto"/>
        <w:tabs>
          <w:tab w:val="left" w:pos="1078"/>
          <w:tab w:val="left" w:pos="1701"/>
        </w:tabs>
        <w:spacing w:before="0" w:line="240" w:lineRule="auto"/>
        <w:ind w:left="20" w:right="20" w:firstLine="720"/>
        <w:rPr>
          <w:sz w:val="24"/>
          <w:szCs w:val="24"/>
        </w:rPr>
      </w:pPr>
      <w:r w:rsidRPr="007E7668">
        <w:rPr>
          <w:sz w:val="24"/>
          <w:szCs w:val="24"/>
        </w:rPr>
        <w:t>производство работ способами, не приводящими к появлению новых и (или) интенсификации действующих геологических процессов;</w:t>
      </w:r>
    </w:p>
    <w:p w:rsidR="00A3483F" w:rsidRPr="007E7668" w:rsidRDefault="00A3483F" w:rsidP="00882F90">
      <w:pPr>
        <w:pStyle w:val="4"/>
        <w:numPr>
          <w:ilvl w:val="0"/>
          <w:numId w:val="52"/>
        </w:numPr>
        <w:shd w:val="clear" w:color="auto" w:fill="auto"/>
        <w:tabs>
          <w:tab w:val="left" w:pos="1078"/>
          <w:tab w:val="left" w:pos="1701"/>
        </w:tabs>
        <w:spacing w:before="0" w:line="240" w:lineRule="auto"/>
        <w:ind w:left="20" w:right="20" w:firstLine="720"/>
        <w:rPr>
          <w:sz w:val="24"/>
          <w:szCs w:val="24"/>
        </w:rPr>
      </w:pPr>
      <w:r w:rsidRPr="007E7668">
        <w:rPr>
          <w:sz w:val="24"/>
          <w:szCs w:val="24"/>
        </w:rPr>
        <w:t>сохранение заповедных зон, ландшафтов, исторических и иных объектов, территорий и зон;</w:t>
      </w:r>
    </w:p>
    <w:p w:rsidR="00A3483F" w:rsidRPr="007E7668" w:rsidRDefault="00A3483F" w:rsidP="00882F90">
      <w:pPr>
        <w:pStyle w:val="4"/>
        <w:numPr>
          <w:ilvl w:val="0"/>
          <w:numId w:val="52"/>
        </w:numPr>
        <w:shd w:val="clear" w:color="auto" w:fill="auto"/>
        <w:tabs>
          <w:tab w:val="left" w:pos="1078"/>
          <w:tab w:val="left" w:pos="1701"/>
        </w:tabs>
        <w:spacing w:before="0" w:line="240" w:lineRule="auto"/>
        <w:ind w:left="20" w:right="20" w:firstLine="720"/>
        <w:rPr>
          <w:sz w:val="24"/>
          <w:szCs w:val="24"/>
        </w:rPr>
      </w:pPr>
      <w:r w:rsidRPr="007E7668">
        <w:rPr>
          <w:sz w:val="24"/>
          <w:szCs w:val="24"/>
        </w:rPr>
        <w:t>надлежащее архитектурное оформление сооружений инженерной защиты;</w:t>
      </w:r>
    </w:p>
    <w:p w:rsidR="00A3483F" w:rsidRPr="007E7668" w:rsidRDefault="00A3483F" w:rsidP="00882F90">
      <w:pPr>
        <w:pStyle w:val="4"/>
        <w:numPr>
          <w:ilvl w:val="0"/>
          <w:numId w:val="52"/>
        </w:numPr>
        <w:shd w:val="clear" w:color="auto" w:fill="auto"/>
        <w:tabs>
          <w:tab w:val="left" w:pos="1078"/>
          <w:tab w:val="left" w:pos="1701"/>
        </w:tabs>
        <w:spacing w:before="0" w:line="240" w:lineRule="auto"/>
        <w:ind w:left="20" w:firstLine="720"/>
        <w:rPr>
          <w:sz w:val="24"/>
          <w:szCs w:val="24"/>
        </w:rPr>
      </w:pPr>
      <w:r w:rsidRPr="007E7668">
        <w:rPr>
          <w:sz w:val="24"/>
          <w:szCs w:val="24"/>
        </w:rPr>
        <w:t>сочетание с мероприятиями по охране окружающей среды;</w:t>
      </w:r>
    </w:p>
    <w:p w:rsidR="00A3483F" w:rsidRPr="007E7668" w:rsidRDefault="00A3483F" w:rsidP="00882F90">
      <w:pPr>
        <w:pStyle w:val="4"/>
        <w:numPr>
          <w:ilvl w:val="0"/>
          <w:numId w:val="52"/>
        </w:numPr>
        <w:shd w:val="clear" w:color="auto" w:fill="auto"/>
        <w:tabs>
          <w:tab w:val="left" w:pos="1078"/>
          <w:tab w:val="left" w:pos="1701"/>
        </w:tabs>
        <w:spacing w:before="0" w:line="240" w:lineRule="auto"/>
        <w:ind w:left="20" w:right="20" w:firstLine="720"/>
        <w:rPr>
          <w:sz w:val="24"/>
          <w:szCs w:val="24"/>
        </w:rPr>
      </w:pPr>
      <w:r w:rsidRPr="007E7668">
        <w:rPr>
          <w:sz w:val="24"/>
          <w:szCs w:val="24"/>
        </w:rPr>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A3483F" w:rsidRPr="007E7668" w:rsidRDefault="00A3483F" w:rsidP="00882F90">
      <w:pPr>
        <w:pStyle w:val="4"/>
        <w:numPr>
          <w:ilvl w:val="1"/>
          <w:numId w:val="64"/>
        </w:numPr>
        <w:shd w:val="clear" w:color="auto" w:fill="auto"/>
        <w:tabs>
          <w:tab w:val="left" w:pos="0"/>
          <w:tab w:val="left" w:pos="1701"/>
        </w:tabs>
        <w:spacing w:before="0" w:line="240" w:lineRule="auto"/>
        <w:ind w:left="0" w:right="20" w:firstLine="851"/>
        <w:rPr>
          <w:sz w:val="24"/>
          <w:szCs w:val="24"/>
        </w:rPr>
      </w:pPr>
      <w:r w:rsidRPr="007E7668">
        <w:rPr>
          <w:sz w:val="24"/>
          <w:szCs w:val="24"/>
        </w:rP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глав 23 - 28 настоящих нормативов.</w:t>
      </w:r>
    </w:p>
    <w:p w:rsidR="00A3483F" w:rsidRPr="007E7668" w:rsidRDefault="00A3483F" w:rsidP="00882F90">
      <w:pPr>
        <w:pStyle w:val="4"/>
        <w:numPr>
          <w:ilvl w:val="1"/>
          <w:numId w:val="64"/>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3483F" w:rsidRPr="007E7668" w:rsidRDefault="00A3483F" w:rsidP="00882F90">
      <w:pPr>
        <w:pStyle w:val="4"/>
        <w:numPr>
          <w:ilvl w:val="1"/>
          <w:numId w:val="64"/>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 xml:space="preserve">Отвод поверхностных вод следует осуществлять со всего бассейна (стоки в водоемы, водостоки, овраги и т.п.) в соответствии с </w:t>
      </w:r>
      <w:r w:rsidRPr="00E65F6F">
        <w:rPr>
          <w:sz w:val="24"/>
          <w:szCs w:val="24"/>
          <w:highlight w:val="green"/>
        </w:rPr>
        <w:t>СП 32.13330.</w:t>
      </w:r>
    </w:p>
    <w:p w:rsidR="00A3483F" w:rsidRPr="007E7668" w:rsidRDefault="00A3483F" w:rsidP="00882F90">
      <w:pPr>
        <w:pStyle w:val="4"/>
        <w:numPr>
          <w:ilvl w:val="1"/>
          <w:numId w:val="64"/>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3483F" w:rsidRPr="007E7668" w:rsidRDefault="00A3483F" w:rsidP="00882F90">
      <w:pPr>
        <w:pStyle w:val="4"/>
        <w:numPr>
          <w:ilvl w:val="1"/>
          <w:numId w:val="64"/>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3483F" w:rsidRPr="007E7668" w:rsidRDefault="00A3483F" w:rsidP="00882F90">
      <w:pPr>
        <w:pStyle w:val="4"/>
        <w:numPr>
          <w:ilvl w:val="1"/>
          <w:numId w:val="64"/>
        </w:numPr>
        <w:shd w:val="clear" w:color="auto" w:fill="auto"/>
        <w:tabs>
          <w:tab w:val="left" w:pos="0"/>
          <w:tab w:val="left" w:pos="906"/>
          <w:tab w:val="left" w:pos="1701"/>
        </w:tabs>
        <w:spacing w:before="0" w:line="240" w:lineRule="auto"/>
        <w:ind w:left="0" w:right="20" w:firstLine="851"/>
        <w:rPr>
          <w:sz w:val="24"/>
          <w:szCs w:val="24"/>
        </w:rPr>
      </w:pPr>
      <w:r w:rsidRPr="007E7668">
        <w:rPr>
          <w:sz w:val="24"/>
          <w:szCs w:val="24"/>
        </w:rPr>
        <w:t>На территории микрорайонов минимальную то</w:t>
      </w:r>
      <w:r w:rsidRPr="007E7668">
        <w:rPr>
          <w:rStyle w:val="23"/>
          <w:sz w:val="24"/>
          <w:szCs w:val="24"/>
          <w:u w:val="none"/>
        </w:rPr>
        <w:t>лщи</w:t>
      </w:r>
      <w:r w:rsidRPr="007E7668">
        <w:rPr>
          <w:sz w:val="24"/>
          <w:szCs w:val="24"/>
        </w:rPr>
        <w:t>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A3483F" w:rsidRPr="007E7668" w:rsidRDefault="00A3483F" w:rsidP="00882F90">
      <w:pPr>
        <w:pStyle w:val="4"/>
        <w:numPr>
          <w:ilvl w:val="1"/>
          <w:numId w:val="64"/>
        </w:numPr>
        <w:shd w:val="clear" w:color="auto" w:fill="auto"/>
        <w:tabs>
          <w:tab w:val="left" w:pos="0"/>
          <w:tab w:val="left" w:pos="906"/>
          <w:tab w:val="left" w:pos="1701"/>
        </w:tabs>
        <w:spacing w:before="0" w:line="240" w:lineRule="auto"/>
        <w:ind w:left="0" w:right="20" w:firstLine="851"/>
        <w:rPr>
          <w:sz w:val="24"/>
          <w:szCs w:val="24"/>
        </w:rPr>
      </w:pPr>
      <w:r w:rsidRPr="007E7668">
        <w:rPr>
          <w:sz w:val="24"/>
          <w:szCs w:val="24"/>
        </w:rPr>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озер, сооружение плотин и запруд в зоне формирования селя, строительство селенаправляющих дамб и отводящих каналов на конусе выноса.</w:t>
      </w:r>
    </w:p>
    <w:p w:rsidR="00A3483F" w:rsidRPr="007E7668" w:rsidRDefault="00A3483F" w:rsidP="00882F90">
      <w:pPr>
        <w:pStyle w:val="4"/>
        <w:numPr>
          <w:ilvl w:val="1"/>
          <w:numId w:val="64"/>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 xml:space="preserve">На участках действия эрозионных процессов с оврагообразованием следует </w:t>
      </w:r>
      <w:r w:rsidRPr="007E7668">
        <w:rPr>
          <w:sz w:val="24"/>
          <w:szCs w:val="24"/>
        </w:rPr>
        <w:lastRenderedPageBreak/>
        <w:t>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rsidR="00A3483F" w:rsidRPr="007E7668" w:rsidRDefault="00A3483F" w:rsidP="00882F90">
      <w:pPr>
        <w:pStyle w:val="4"/>
        <w:numPr>
          <w:ilvl w:val="1"/>
          <w:numId w:val="64"/>
        </w:numPr>
        <w:shd w:val="clear" w:color="auto" w:fill="auto"/>
        <w:tabs>
          <w:tab w:val="left" w:pos="0"/>
          <w:tab w:val="left" w:pos="906"/>
          <w:tab w:val="left" w:pos="1701"/>
        </w:tabs>
        <w:spacing w:before="0" w:line="240" w:lineRule="auto"/>
        <w:ind w:left="0" w:right="20" w:firstLine="851"/>
        <w:rPr>
          <w:sz w:val="24"/>
          <w:szCs w:val="24"/>
        </w:rPr>
      </w:pPr>
      <w:r w:rsidRPr="007E7668">
        <w:rPr>
          <w:sz w:val="24"/>
          <w:szCs w:val="24"/>
        </w:rPr>
        <w:t>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w:t>
      </w:r>
      <w:r w:rsidR="007E1CAF" w:rsidRPr="007E7668">
        <w:rPr>
          <w:sz w:val="24"/>
          <w:szCs w:val="24"/>
        </w:rPr>
        <w:t>и откоса механическими и физико-</w:t>
      </w:r>
      <w:r w:rsidRPr="007E7668">
        <w:rPr>
          <w:sz w:val="24"/>
          <w:szCs w:val="24"/>
        </w:rPr>
        <w:t>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3483F" w:rsidRPr="007E7668" w:rsidRDefault="00A3483F" w:rsidP="00882F90">
      <w:pPr>
        <w:pStyle w:val="4"/>
        <w:numPr>
          <w:ilvl w:val="1"/>
          <w:numId w:val="64"/>
        </w:numPr>
        <w:shd w:val="clear" w:color="auto" w:fill="auto"/>
        <w:tabs>
          <w:tab w:val="left" w:pos="0"/>
          <w:tab w:val="left" w:pos="888"/>
          <w:tab w:val="left" w:pos="1701"/>
        </w:tabs>
        <w:spacing w:before="0" w:line="240" w:lineRule="auto"/>
        <w:ind w:left="0" w:right="40" w:firstLine="851"/>
        <w:rPr>
          <w:sz w:val="24"/>
          <w:szCs w:val="24"/>
        </w:rPr>
      </w:pPr>
      <w:r w:rsidRPr="007E7668">
        <w:rPr>
          <w:sz w:val="24"/>
          <w:szCs w:val="24"/>
        </w:rPr>
        <w:t xml:space="preserve">Сооружения и мероприятия по защите от опасных геологических процессов должны выполняться в соответствии с требованиями </w:t>
      </w:r>
      <w:r w:rsidRPr="00E65F6F">
        <w:rPr>
          <w:sz w:val="24"/>
          <w:szCs w:val="24"/>
          <w:highlight w:val="green"/>
        </w:rPr>
        <w:t>СП116.13330.201</w:t>
      </w:r>
      <w:r w:rsidR="00E65F6F" w:rsidRPr="00E65F6F">
        <w:rPr>
          <w:sz w:val="24"/>
          <w:szCs w:val="24"/>
          <w:highlight w:val="green"/>
        </w:rPr>
        <w:t>9</w:t>
      </w:r>
      <w:r w:rsidRPr="00E65F6F">
        <w:rPr>
          <w:sz w:val="24"/>
          <w:szCs w:val="24"/>
          <w:highlight w:val="green"/>
        </w:rPr>
        <w:t>.</w:t>
      </w:r>
    </w:p>
    <w:p w:rsidR="00A3483F" w:rsidRPr="007E7668" w:rsidRDefault="00A3483F" w:rsidP="00FD2ADB">
      <w:pPr>
        <w:pStyle w:val="4"/>
        <w:shd w:val="clear" w:color="auto" w:fill="auto"/>
        <w:tabs>
          <w:tab w:val="left" w:pos="0"/>
          <w:tab w:val="left" w:pos="1701"/>
          <w:tab w:val="left" w:pos="2065"/>
        </w:tabs>
        <w:spacing w:before="0" w:line="240" w:lineRule="auto"/>
        <w:ind w:firstLine="851"/>
        <w:rPr>
          <w:sz w:val="24"/>
          <w:szCs w:val="24"/>
        </w:rPr>
      </w:pPr>
      <w:r w:rsidRPr="007E7668">
        <w:rPr>
          <w:sz w:val="24"/>
          <w:szCs w:val="24"/>
        </w:rPr>
        <w:t xml:space="preserve">Рекультивацию и благоустройство территорий следует производить с учетом требований </w:t>
      </w:r>
      <w:r w:rsidR="00E65F6F" w:rsidRPr="00BE4728">
        <w:rPr>
          <w:sz w:val="24"/>
          <w:szCs w:val="24"/>
          <w:highlight w:val="green"/>
        </w:rPr>
        <w:t>ГОСТ Р 58486-2019 и ГОСТ Р 59057-2020.</w:t>
      </w:r>
      <w:r w:rsidRPr="007E7668">
        <w:rPr>
          <w:sz w:val="24"/>
          <w:szCs w:val="24"/>
        </w:rPr>
        <w:t>.</w:t>
      </w:r>
    </w:p>
    <w:p w:rsidR="00397838" w:rsidRPr="007E7668" w:rsidRDefault="00397838" w:rsidP="007E7668">
      <w:pPr>
        <w:pStyle w:val="4"/>
        <w:shd w:val="clear" w:color="auto" w:fill="auto"/>
        <w:tabs>
          <w:tab w:val="left" w:pos="0"/>
          <w:tab w:val="left" w:pos="2065"/>
        </w:tabs>
        <w:spacing w:before="0" w:line="240" w:lineRule="auto"/>
        <w:ind w:firstLine="709"/>
        <w:rPr>
          <w:sz w:val="24"/>
          <w:szCs w:val="24"/>
        </w:rPr>
      </w:pPr>
    </w:p>
    <w:p w:rsidR="00A3483F" w:rsidRDefault="00A3483F" w:rsidP="00882F90">
      <w:pPr>
        <w:pStyle w:val="4"/>
        <w:numPr>
          <w:ilvl w:val="0"/>
          <w:numId w:val="64"/>
        </w:numPr>
        <w:shd w:val="clear" w:color="auto" w:fill="auto"/>
        <w:spacing w:before="0" w:line="240" w:lineRule="auto"/>
        <w:ind w:left="0" w:firstLine="0"/>
        <w:jc w:val="center"/>
        <w:rPr>
          <w:b/>
          <w:sz w:val="24"/>
          <w:szCs w:val="24"/>
        </w:rPr>
      </w:pPr>
      <w:r w:rsidRPr="00CE28F0">
        <w:rPr>
          <w:b/>
          <w:sz w:val="24"/>
          <w:szCs w:val="24"/>
        </w:rPr>
        <w:t>Сооружения и мероприятия для защиты от затопления и подтопления</w:t>
      </w:r>
    </w:p>
    <w:p w:rsidR="00CE28F0" w:rsidRPr="00CE28F0" w:rsidRDefault="00CE28F0" w:rsidP="00CE28F0">
      <w:pPr>
        <w:pStyle w:val="4"/>
        <w:shd w:val="clear" w:color="auto" w:fill="auto"/>
        <w:spacing w:before="0" w:line="240" w:lineRule="auto"/>
        <w:ind w:firstLine="0"/>
        <w:rPr>
          <w:b/>
          <w:sz w:val="24"/>
          <w:szCs w:val="24"/>
        </w:rPr>
      </w:pPr>
    </w:p>
    <w:p w:rsidR="00A3483F" w:rsidRPr="007E7668" w:rsidRDefault="00A3483F" w:rsidP="00882F90">
      <w:pPr>
        <w:pStyle w:val="4"/>
        <w:numPr>
          <w:ilvl w:val="1"/>
          <w:numId w:val="64"/>
        </w:numPr>
        <w:shd w:val="clear" w:color="auto" w:fill="auto"/>
        <w:tabs>
          <w:tab w:val="left" w:pos="683"/>
          <w:tab w:val="left" w:pos="1701"/>
        </w:tabs>
        <w:spacing w:before="0" w:line="240" w:lineRule="auto"/>
        <w:ind w:left="0" w:firstLine="851"/>
        <w:rPr>
          <w:sz w:val="24"/>
          <w:szCs w:val="24"/>
        </w:rPr>
      </w:pPr>
      <w:r w:rsidRPr="007E7668">
        <w:rPr>
          <w:sz w:val="24"/>
          <w:szCs w:val="24"/>
        </w:rPr>
        <w:t>Зоны затопления определяются в отношении:</w:t>
      </w:r>
    </w:p>
    <w:p w:rsidR="00A3483F" w:rsidRPr="00CE28F0" w:rsidRDefault="00A3483F" w:rsidP="00CE28F0">
      <w:pPr>
        <w:pStyle w:val="4"/>
        <w:numPr>
          <w:ilvl w:val="0"/>
          <w:numId w:val="55"/>
        </w:numPr>
        <w:shd w:val="clear" w:color="auto" w:fill="auto"/>
        <w:tabs>
          <w:tab w:val="left" w:pos="0"/>
        </w:tabs>
        <w:spacing w:before="0" w:line="240" w:lineRule="auto"/>
        <w:ind w:firstLine="851"/>
        <w:rPr>
          <w:sz w:val="24"/>
          <w:szCs w:val="24"/>
        </w:rPr>
      </w:pPr>
      <w:r w:rsidRPr="007E7668">
        <w:rPr>
          <w:sz w:val="24"/>
          <w:szCs w:val="24"/>
        </w:rPr>
        <w:t>территорий, которые прилегают к не зарегулированным водотокам,</w:t>
      </w:r>
      <w:r w:rsidR="00CE28F0">
        <w:rPr>
          <w:sz w:val="24"/>
          <w:szCs w:val="24"/>
        </w:rPr>
        <w:t xml:space="preserve"> </w:t>
      </w:r>
      <w:r w:rsidRPr="00CE28F0">
        <w:rPr>
          <w:sz w:val="24"/>
          <w:szCs w:val="24"/>
        </w:rPr>
        <w:t>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5,10, 25 и 50</w:t>
      </w:r>
      <w:r w:rsidRPr="00CE28F0">
        <w:rPr>
          <w:sz w:val="24"/>
          <w:szCs w:val="24"/>
        </w:rPr>
        <w:softHyphen/>
        <w:t xml:space="preserve"> процентной обеспеченности (повторяемость 1, 3, 5, 10, 25 и 50 раз в 100 лет);</w:t>
      </w:r>
    </w:p>
    <w:p w:rsidR="00A3483F" w:rsidRPr="007E7668" w:rsidRDefault="00A3483F" w:rsidP="00882F90">
      <w:pPr>
        <w:pStyle w:val="4"/>
        <w:numPr>
          <w:ilvl w:val="0"/>
          <w:numId w:val="55"/>
        </w:numPr>
        <w:shd w:val="clear" w:color="auto" w:fill="auto"/>
        <w:tabs>
          <w:tab w:val="left" w:pos="1282"/>
          <w:tab w:val="left" w:pos="1701"/>
        </w:tabs>
        <w:spacing w:before="0" w:line="240" w:lineRule="auto"/>
        <w:ind w:right="20" w:firstLine="851"/>
        <w:rPr>
          <w:sz w:val="24"/>
          <w:szCs w:val="24"/>
        </w:rPr>
      </w:pPr>
      <w:r w:rsidRPr="007E7668">
        <w:rPr>
          <w:sz w:val="24"/>
          <w:szCs w:val="24"/>
        </w:rPr>
        <w:t>территорий, прилегающих к устьевым участкам водотоков, затапливаемых в результате нагонных явлений расчетной обеспеченности;</w:t>
      </w:r>
    </w:p>
    <w:p w:rsidR="00A3483F" w:rsidRPr="007E7668" w:rsidRDefault="00A3483F" w:rsidP="00CE28F0">
      <w:pPr>
        <w:pStyle w:val="4"/>
        <w:numPr>
          <w:ilvl w:val="0"/>
          <w:numId w:val="55"/>
        </w:numPr>
        <w:shd w:val="clear" w:color="auto" w:fill="auto"/>
        <w:tabs>
          <w:tab w:val="left" w:pos="0"/>
        </w:tabs>
        <w:spacing w:before="0" w:line="240" w:lineRule="auto"/>
        <w:ind w:right="20" w:firstLine="851"/>
        <w:rPr>
          <w:sz w:val="24"/>
          <w:szCs w:val="24"/>
        </w:rPr>
      </w:pPr>
      <w:r w:rsidRPr="007E7668">
        <w:rPr>
          <w:sz w:val="24"/>
          <w:szCs w:val="24"/>
        </w:rPr>
        <w:t>территорий, прилегающих к естественным водоемам, затапливаемых при уровнях воды однопроцентной обеспеченности;</w:t>
      </w:r>
    </w:p>
    <w:p w:rsidR="00A3483F" w:rsidRPr="007E7668" w:rsidRDefault="00A3483F" w:rsidP="00CE28F0">
      <w:pPr>
        <w:pStyle w:val="4"/>
        <w:numPr>
          <w:ilvl w:val="0"/>
          <w:numId w:val="55"/>
        </w:numPr>
        <w:shd w:val="clear" w:color="auto" w:fill="auto"/>
        <w:tabs>
          <w:tab w:val="left" w:pos="0"/>
          <w:tab w:val="left" w:pos="1036"/>
        </w:tabs>
        <w:spacing w:before="0" w:line="240" w:lineRule="auto"/>
        <w:ind w:right="20" w:firstLine="851"/>
        <w:rPr>
          <w:sz w:val="24"/>
          <w:szCs w:val="24"/>
        </w:rPr>
      </w:pPr>
      <w:r w:rsidRPr="007E7668">
        <w:rPr>
          <w:sz w:val="24"/>
          <w:szCs w:val="24"/>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A3483F" w:rsidRPr="007E7668" w:rsidRDefault="00A3483F" w:rsidP="00CE28F0">
      <w:pPr>
        <w:pStyle w:val="4"/>
        <w:numPr>
          <w:ilvl w:val="0"/>
          <w:numId w:val="55"/>
        </w:numPr>
        <w:shd w:val="clear" w:color="auto" w:fill="auto"/>
        <w:tabs>
          <w:tab w:val="left" w:pos="0"/>
          <w:tab w:val="left" w:pos="1036"/>
        </w:tabs>
        <w:spacing w:before="0" w:line="240" w:lineRule="auto"/>
        <w:ind w:right="20" w:firstLine="851"/>
        <w:rPr>
          <w:sz w:val="24"/>
          <w:szCs w:val="24"/>
        </w:rPr>
      </w:pPr>
      <w:r w:rsidRPr="007E7668">
        <w:rPr>
          <w:sz w:val="24"/>
          <w:szCs w:val="24"/>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A3483F" w:rsidRPr="007E7668" w:rsidRDefault="00A3483F" w:rsidP="00882F90">
      <w:pPr>
        <w:pStyle w:val="4"/>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Границы зон затопления, подтопления определяются в соответствии с требованиями постановления Правительства Российской Федерации от 18.04.2014 №360 «Об определении границ зон затопления, подтопления».</w:t>
      </w:r>
    </w:p>
    <w:p w:rsidR="00A3483F" w:rsidRPr="007E7668" w:rsidRDefault="00A3483F" w:rsidP="00882F90">
      <w:pPr>
        <w:pStyle w:val="4"/>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 xml:space="preserve">Границы зон затопления, подтопления определяются Федеральным агентством водных ресурсов на основании предложений </w:t>
      </w:r>
      <w:r w:rsidR="00515667">
        <w:rPr>
          <w:sz w:val="24"/>
          <w:szCs w:val="24"/>
        </w:rPr>
        <w:t>Правительства</w:t>
      </w:r>
      <w:r w:rsidRPr="007E7668">
        <w:rPr>
          <w:sz w:val="24"/>
          <w:szCs w:val="24"/>
        </w:rPr>
        <w:t xml:space="preserve"> Алтайского края, подготовленных совместно с органами местного самоуправления, об определении границ зон затопления, подтопления.</w:t>
      </w:r>
    </w:p>
    <w:p w:rsidR="00A3483F" w:rsidRPr="007E7668" w:rsidRDefault="00A3483F" w:rsidP="00882F90">
      <w:pPr>
        <w:pStyle w:val="4"/>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p>
    <w:p w:rsidR="00A3483F" w:rsidRPr="007E7668" w:rsidRDefault="00A3483F" w:rsidP="00882F90">
      <w:pPr>
        <w:pStyle w:val="4"/>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 xml:space="preserve">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w:t>
      </w:r>
      <w:r w:rsidR="00E65F6F">
        <w:rPr>
          <w:sz w:val="24"/>
          <w:szCs w:val="24"/>
          <w:highlight w:val="green"/>
        </w:rPr>
        <w:t>СП 58.13330.2019.</w:t>
      </w:r>
    </w:p>
    <w:p w:rsidR="00A3483F" w:rsidRPr="007E7668" w:rsidRDefault="00A3483F" w:rsidP="00882F90">
      <w:pPr>
        <w:pStyle w:val="4"/>
        <w:numPr>
          <w:ilvl w:val="1"/>
          <w:numId w:val="64"/>
        </w:numPr>
        <w:shd w:val="clear" w:color="auto" w:fill="auto"/>
        <w:tabs>
          <w:tab w:val="left" w:pos="1701"/>
        </w:tabs>
        <w:spacing w:before="0" w:line="240" w:lineRule="auto"/>
        <w:ind w:left="0" w:firstLine="851"/>
        <w:rPr>
          <w:sz w:val="24"/>
          <w:szCs w:val="24"/>
        </w:rPr>
      </w:pPr>
      <w:r w:rsidRPr="007E7668">
        <w:rPr>
          <w:sz w:val="24"/>
          <w:szCs w:val="24"/>
        </w:rPr>
        <w:lastRenderedPageBreak/>
        <w:t>Расчетный уровень горизонта высоких вод определяется с учетом:</w:t>
      </w:r>
    </w:p>
    <w:p w:rsidR="00A3483F" w:rsidRPr="007E7668" w:rsidRDefault="00A3483F" w:rsidP="00882F90">
      <w:pPr>
        <w:pStyle w:val="4"/>
        <w:numPr>
          <w:ilvl w:val="0"/>
          <w:numId w:val="56"/>
        </w:numPr>
        <w:shd w:val="clear" w:color="auto" w:fill="auto"/>
        <w:tabs>
          <w:tab w:val="left" w:pos="1172"/>
          <w:tab w:val="left" w:pos="1701"/>
        </w:tabs>
        <w:spacing w:before="0" w:line="240" w:lineRule="auto"/>
        <w:ind w:right="20" w:firstLine="851"/>
        <w:rPr>
          <w:sz w:val="24"/>
          <w:szCs w:val="24"/>
        </w:rPr>
      </w:pPr>
      <w:r w:rsidRPr="007E7668">
        <w:rPr>
          <w:sz w:val="24"/>
          <w:szCs w:val="24"/>
        </w:rPr>
        <w:t>геодезических и картографических материалов, выполненных в соответствии с Федеральным законом</w:t>
      </w:r>
      <w:r w:rsidR="00DF6591">
        <w:rPr>
          <w:sz w:val="24"/>
          <w:szCs w:val="24"/>
        </w:rPr>
        <w:t xml:space="preserve"> от 30.12.2015№ 431-ФЗ</w:t>
      </w:r>
      <w:r w:rsidRPr="007E7668">
        <w:rPr>
          <w:sz w:val="24"/>
          <w:szCs w:val="24"/>
        </w:rPr>
        <w:t xml:space="preserve"> «О геодезии и картографии</w:t>
      </w:r>
      <w:r w:rsidR="00DF6591">
        <w:rPr>
          <w:sz w:val="24"/>
          <w:szCs w:val="24"/>
        </w:rPr>
        <w:t xml:space="preserve"> и пространственных данных и о внесении изменений в отдельные законодательные акты Российской Федерации</w:t>
      </w:r>
      <w:r w:rsidRPr="007E7668">
        <w:rPr>
          <w:sz w:val="24"/>
          <w:szCs w:val="24"/>
        </w:rPr>
        <w:t>», а также данных обследований по выявлению паводко</w:t>
      </w:r>
      <w:r w:rsidR="00DF6591">
        <w:rPr>
          <w:sz w:val="24"/>
          <w:szCs w:val="24"/>
        </w:rPr>
        <w:t>-</w:t>
      </w:r>
      <w:r w:rsidRPr="007E7668">
        <w:rPr>
          <w:sz w:val="24"/>
          <w:szCs w:val="24"/>
        </w:rPr>
        <w:t>опасных зон;</w:t>
      </w:r>
    </w:p>
    <w:p w:rsidR="00A3483F" w:rsidRPr="007E7668" w:rsidRDefault="007E1CAF" w:rsidP="00CE28F0">
      <w:pPr>
        <w:pStyle w:val="4"/>
        <w:numPr>
          <w:ilvl w:val="0"/>
          <w:numId w:val="56"/>
        </w:numPr>
        <w:shd w:val="clear" w:color="auto" w:fill="auto"/>
        <w:tabs>
          <w:tab w:val="left" w:pos="1172"/>
          <w:tab w:val="left" w:pos="1701"/>
          <w:tab w:val="center" w:pos="2609"/>
          <w:tab w:val="right" w:pos="6031"/>
          <w:tab w:val="right" w:pos="8202"/>
          <w:tab w:val="right" w:pos="9666"/>
        </w:tabs>
        <w:spacing w:before="0" w:line="240" w:lineRule="auto"/>
        <w:ind w:firstLine="851"/>
        <w:rPr>
          <w:sz w:val="24"/>
          <w:szCs w:val="24"/>
        </w:rPr>
      </w:pPr>
      <w:r w:rsidRPr="007E7668">
        <w:rPr>
          <w:sz w:val="24"/>
          <w:szCs w:val="24"/>
        </w:rPr>
        <w:t xml:space="preserve">данных </w:t>
      </w:r>
      <w:r w:rsidR="00A3483F" w:rsidRPr="007E7668">
        <w:rPr>
          <w:sz w:val="24"/>
          <w:szCs w:val="24"/>
        </w:rPr>
        <w:t>об</w:t>
      </w:r>
      <w:r w:rsidR="00CE28F0">
        <w:rPr>
          <w:sz w:val="24"/>
          <w:szCs w:val="24"/>
        </w:rPr>
        <w:t xml:space="preserve"> </w:t>
      </w:r>
      <w:r w:rsidR="00A3483F" w:rsidRPr="007E7668">
        <w:rPr>
          <w:sz w:val="24"/>
          <w:szCs w:val="24"/>
        </w:rPr>
        <w:tab/>
        <w:t>отметках характерных</w:t>
      </w:r>
      <w:r w:rsidR="00CE28F0">
        <w:rPr>
          <w:sz w:val="24"/>
          <w:szCs w:val="24"/>
        </w:rPr>
        <w:t xml:space="preserve"> </w:t>
      </w:r>
      <w:r w:rsidR="00A3483F" w:rsidRPr="007E7668">
        <w:rPr>
          <w:sz w:val="24"/>
          <w:szCs w:val="24"/>
        </w:rPr>
        <w:tab/>
      </w:r>
      <w:r w:rsidRPr="007E7668">
        <w:rPr>
          <w:sz w:val="24"/>
          <w:szCs w:val="24"/>
        </w:rPr>
        <w:t xml:space="preserve">уровней воды </w:t>
      </w:r>
      <w:r w:rsidR="00A3483F" w:rsidRPr="007E7668">
        <w:rPr>
          <w:sz w:val="24"/>
          <w:szCs w:val="24"/>
        </w:rPr>
        <w:t>расчетной</w:t>
      </w:r>
      <w:r w:rsidRPr="007E7668">
        <w:rPr>
          <w:sz w:val="24"/>
          <w:szCs w:val="24"/>
        </w:rPr>
        <w:t xml:space="preserve"> </w:t>
      </w:r>
      <w:r w:rsidR="00CE28F0">
        <w:rPr>
          <w:sz w:val="24"/>
          <w:szCs w:val="24"/>
        </w:rPr>
        <w:t xml:space="preserve">обеспеченности на </w:t>
      </w:r>
      <w:r w:rsidR="00A3483F" w:rsidRPr="007E7668">
        <w:rPr>
          <w:sz w:val="24"/>
          <w:szCs w:val="24"/>
        </w:rPr>
        <w:t>пунктах государственной наблюдательной сети;</w:t>
      </w:r>
    </w:p>
    <w:p w:rsidR="00A3483F" w:rsidRPr="006D1D39" w:rsidRDefault="007E1CAF" w:rsidP="00882F90">
      <w:pPr>
        <w:pStyle w:val="4"/>
        <w:numPr>
          <w:ilvl w:val="0"/>
          <w:numId w:val="56"/>
        </w:numPr>
        <w:shd w:val="clear" w:color="auto" w:fill="auto"/>
        <w:tabs>
          <w:tab w:val="left" w:pos="1172"/>
          <w:tab w:val="left" w:pos="1701"/>
          <w:tab w:val="center" w:pos="2609"/>
          <w:tab w:val="right" w:pos="6031"/>
          <w:tab w:val="right" w:pos="8202"/>
          <w:tab w:val="right" w:pos="9666"/>
        </w:tabs>
        <w:spacing w:before="0" w:line="240" w:lineRule="auto"/>
        <w:ind w:firstLine="851"/>
        <w:rPr>
          <w:sz w:val="24"/>
          <w:szCs w:val="24"/>
        </w:rPr>
      </w:pPr>
      <w:r w:rsidRPr="006D1D39">
        <w:rPr>
          <w:sz w:val="24"/>
          <w:szCs w:val="24"/>
        </w:rPr>
        <w:t xml:space="preserve">данных </w:t>
      </w:r>
      <w:r w:rsidR="00A3483F" w:rsidRPr="006D1D39">
        <w:rPr>
          <w:sz w:val="24"/>
          <w:szCs w:val="24"/>
        </w:rPr>
        <w:t>об</w:t>
      </w:r>
      <w:r w:rsidR="00CE28F0">
        <w:rPr>
          <w:sz w:val="24"/>
          <w:szCs w:val="24"/>
        </w:rPr>
        <w:t xml:space="preserve"> </w:t>
      </w:r>
      <w:r w:rsidR="00A3483F" w:rsidRPr="006D1D39">
        <w:rPr>
          <w:sz w:val="24"/>
          <w:szCs w:val="24"/>
        </w:rPr>
        <w:tab/>
        <w:t>от</w:t>
      </w:r>
      <w:r w:rsidRPr="006D1D39">
        <w:rPr>
          <w:sz w:val="24"/>
          <w:szCs w:val="24"/>
        </w:rPr>
        <w:t>метках характерны</w:t>
      </w:r>
      <w:r w:rsidR="00CE28F0">
        <w:rPr>
          <w:sz w:val="24"/>
          <w:szCs w:val="24"/>
        </w:rPr>
        <w:t xml:space="preserve"> </w:t>
      </w:r>
      <w:r w:rsidRPr="006D1D39">
        <w:rPr>
          <w:sz w:val="24"/>
          <w:szCs w:val="24"/>
        </w:rPr>
        <w:t>х</w:t>
      </w:r>
      <w:r w:rsidRPr="006D1D39">
        <w:rPr>
          <w:sz w:val="24"/>
          <w:szCs w:val="24"/>
        </w:rPr>
        <w:tab/>
        <w:t xml:space="preserve">уровней воды </w:t>
      </w:r>
      <w:r w:rsidR="00A3483F" w:rsidRPr="006D1D39">
        <w:rPr>
          <w:sz w:val="24"/>
          <w:szCs w:val="24"/>
        </w:rPr>
        <w:t>расчетной</w:t>
      </w:r>
      <w:r w:rsidRPr="006D1D39">
        <w:rPr>
          <w:sz w:val="24"/>
          <w:szCs w:val="24"/>
        </w:rPr>
        <w:t xml:space="preserve"> обеспеченности</w:t>
      </w:r>
      <w:r w:rsidR="006D1D39" w:rsidRPr="006D1D39">
        <w:rPr>
          <w:sz w:val="24"/>
          <w:szCs w:val="24"/>
        </w:rPr>
        <w:t xml:space="preserve"> из </w:t>
      </w:r>
      <w:r w:rsidR="00A3483F" w:rsidRPr="006D1D39">
        <w:rPr>
          <w:sz w:val="24"/>
          <w:szCs w:val="24"/>
        </w:rPr>
        <w:t>фондовых материалов гидрологических и</w:t>
      </w:r>
      <w:r w:rsidRPr="006D1D39">
        <w:rPr>
          <w:sz w:val="24"/>
          <w:szCs w:val="24"/>
        </w:rPr>
        <w:t xml:space="preserve"> </w:t>
      </w:r>
      <w:r w:rsidR="00A3483F" w:rsidRPr="006D1D39">
        <w:rPr>
          <w:sz w:val="24"/>
          <w:szCs w:val="24"/>
        </w:rPr>
        <w:t>гидрогеологических изысканий под размещение населенных пунктов, мелиоративных систем, ли</w:t>
      </w:r>
      <w:r w:rsidR="006D1D39" w:rsidRPr="006D1D39">
        <w:rPr>
          <w:sz w:val="24"/>
          <w:szCs w:val="24"/>
        </w:rPr>
        <w:t xml:space="preserve">нейных объектов </w:t>
      </w:r>
      <w:r w:rsidRPr="006D1D39">
        <w:rPr>
          <w:sz w:val="24"/>
          <w:szCs w:val="24"/>
        </w:rPr>
        <w:t xml:space="preserve">инфраструктуры, </w:t>
      </w:r>
      <w:r w:rsidR="00A3483F" w:rsidRPr="006D1D39">
        <w:rPr>
          <w:sz w:val="24"/>
          <w:szCs w:val="24"/>
        </w:rPr>
        <w:t>переходов</w:t>
      </w:r>
      <w:r w:rsidR="006D1D39">
        <w:rPr>
          <w:sz w:val="24"/>
          <w:szCs w:val="24"/>
        </w:rPr>
        <w:t xml:space="preserve"> </w:t>
      </w:r>
      <w:r w:rsidR="00A3483F" w:rsidRPr="006D1D39">
        <w:rPr>
          <w:sz w:val="24"/>
          <w:szCs w:val="24"/>
        </w:rPr>
        <w:t>трубопроводов, мостов;</w:t>
      </w:r>
    </w:p>
    <w:p w:rsidR="00A3483F" w:rsidRPr="007E7668" w:rsidRDefault="00A3483F" w:rsidP="00882F90">
      <w:pPr>
        <w:pStyle w:val="4"/>
        <w:numPr>
          <w:ilvl w:val="0"/>
          <w:numId w:val="56"/>
        </w:numPr>
        <w:shd w:val="clear" w:color="auto" w:fill="auto"/>
        <w:tabs>
          <w:tab w:val="left" w:pos="1172"/>
          <w:tab w:val="left" w:pos="1701"/>
        </w:tabs>
        <w:spacing w:before="0" w:line="240" w:lineRule="auto"/>
        <w:ind w:right="20" w:firstLine="851"/>
        <w:rPr>
          <w:sz w:val="24"/>
          <w:szCs w:val="24"/>
        </w:rPr>
      </w:pPr>
      <w:r w:rsidRPr="007E7668">
        <w:rPr>
          <w:sz w:val="24"/>
          <w:szCs w:val="24"/>
        </w:rPr>
        <w:t>данных проектных материалов, подготовленные в целях создания водохранилищ;</w:t>
      </w:r>
    </w:p>
    <w:p w:rsidR="00A3483F" w:rsidRPr="007E7668" w:rsidRDefault="00A3483F" w:rsidP="00882F90">
      <w:pPr>
        <w:pStyle w:val="4"/>
        <w:numPr>
          <w:ilvl w:val="0"/>
          <w:numId w:val="56"/>
        </w:numPr>
        <w:shd w:val="clear" w:color="auto" w:fill="auto"/>
        <w:tabs>
          <w:tab w:val="left" w:pos="1172"/>
          <w:tab w:val="left" w:pos="1701"/>
        </w:tabs>
        <w:spacing w:before="0" w:line="240" w:lineRule="auto"/>
        <w:ind w:firstLine="851"/>
        <w:rPr>
          <w:sz w:val="24"/>
          <w:szCs w:val="24"/>
        </w:rPr>
      </w:pPr>
      <w:r w:rsidRPr="007E7668">
        <w:rPr>
          <w:sz w:val="24"/>
          <w:szCs w:val="24"/>
        </w:rPr>
        <w:t>сведений, содержащиеся в правилах использования водохранилищ;</w:t>
      </w:r>
    </w:p>
    <w:p w:rsidR="009270E5" w:rsidRPr="009270E5" w:rsidRDefault="00A3483F" w:rsidP="009270E5">
      <w:pPr>
        <w:pStyle w:val="4"/>
        <w:numPr>
          <w:ilvl w:val="0"/>
          <w:numId w:val="56"/>
        </w:numPr>
        <w:shd w:val="clear" w:color="auto" w:fill="auto"/>
        <w:tabs>
          <w:tab w:val="left" w:pos="1172"/>
          <w:tab w:val="left" w:pos="1701"/>
        </w:tabs>
        <w:spacing w:before="0" w:line="240" w:lineRule="auto"/>
        <w:ind w:right="20" w:firstLine="851"/>
        <w:rPr>
          <w:sz w:val="24"/>
          <w:szCs w:val="24"/>
        </w:rPr>
      </w:pPr>
      <w:r w:rsidRPr="007E7668">
        <w:rPr>
          <w:sz w:val="24"/>
          <w:szCs w:val="24"/>
        </w:rPr>
        <w:t>расчетных параметров границ затоплений пойм рек, определенных на основе инженерно-гидрологических расчетов.</w:t>
      </w:r>
    </w:p>
    <w:p w:rsidR="009270E5" w:rsidRDefault="009270E5" w:rsidP="009270E5">
      <w:pPr>
        <w:pStyle w:val="4"/>
        <w:numPr>
          <w:ilvl w:val="1"/>
          <w:numId w:val="64"/>
        </w:numPr>
        <w:shd w:val="clear" w:color="auto" w:fill="auto"/>
        <w:tabs>
          <w:tab w:val="left" w:pos="0"/>
        </w:tabs>
        <w:spacing w:before="0" w:line="240" w:lineRule="auto"/>
        <w:ind w:left="0" w:right="20" w:firstLine="851"/>
        <w:rPr>
          <w:sz w:val="24"/>
          <w:szCs w:val="24"/>
        </w:rPr>
      </w:pPr>
      <w:r w:rsidRPr="007E7668">
        <w:rPr>
          <w:sz w:val="24"/>
          <w:szCs w:val="24"/>
        </w:rPr>
        <w:t>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9270E5" w:rsidRPr="007E7668" w:rsidRDefault="009270E5" w:rsidP="009270E5">
      <w:pPr>
        <w:pStyle w:val="4"/>
        <w:numPr>
          <w:ilvl w:val="1"/>
          <w:numId w:val="64"/>
        </w:numPr>
        <w:shd w:val="clear" w:color="auto" w:fill="auto"/>
        <w:tabs>
          <w:tab w:val="left" w:pos="0"/>
        </w:tabs>
        <w:spacing w:before="0" w:line="240" w:lineRule="auto"/>
        <w:ind w:left="0" w:right="20" w:firstLine="851"/>
        <w:rPr>
          <w:sz w:val="24"/>
          <w:szCs w:val="24"/>
        </w:rPr>
      </w:pPr>
      <w:r w:rsidRPr="007E7668">
        <w:rPr>
          <w:sz w:val="24"/>
          <w:szCs w:val="24"/>
        </w:rPr>
        <w:t>В качестве основных средств инженерной защиты от затопления следует предусматривать:</w:t>
      </w:r>
    </w:p>
    <w:p w:rsidR="009270E5" w:rsidRPr="007E7668" w:rsidRDefault="009270E5" w:rsidP="009270E5">
      <w:pPr>
        <w:pStyle w:val="4"/>
        <w:numPr>
          <w:ilvl w:val="0"/>
          <w:numId w:val="58"/>
        </w:numPr>
        <w:shd w:val="clear" w:color="auto" w:fill="auto"/>
        <w:tabs>
          <w:tab w:val="left" w:pos="0"/>
        </w:tabs>
        <w:spacing w:before="0" w:line="240" w:lineRule="auto"/>
        <w:ind w:left="20" w:firstLine="851"/>
        <w:rPr>
          <w:sz w:val="24"/>
          <w:szCs w:val="24"/>
        </w:rPr>
      </w:pPr>
      <w:r w:rsidRPr="007E7668">
        <w:rPr>
          <w:sz w:val="24"/>
          <w:szCs w:val="24"/>
        </w:rPr>
        <w:t>обвалование территорий со стороны водных объектов;</w:t>
      </w:r>
    </w:p>
    <w:p w:rsidR="009270E5" w:rsidRPr="007E7668" w:rsidRDefault="009270E5" w:rsidP="009270E5">
      <w:pPr>
        <w:pStyle w:val="4"/>
        <w:numPr>
          <w:ilvl w:val="0"/>
          <w:numId w:val="58"/>
        </w:numPr>
        <w:shd w:val="clear" w:color="auto" w:fill="auto"/>
        <w:tabs>
          <w:tab w:val="left" w:pos="0"/>
        </w:tabs>
        <w:spacing w:before="0" w:line="240" w:lineRule="auto"/>
        <w:ind w:left="20" w:right="20" w:firstLine="851"/>
        <w:rPr>
          <w:sz w:val="24"/>
          <w:szCs w:val="24"/>
        </w:rPr>
      </w:pPr>
      <w:r w:rsidRPr="007E7668">
        <w:rPr>
          <w:sz w:val="24"/>
          <w:szCs w:val="24"/>
        </w:rPr>
        <w:t>искусственное повышение рельефа территории до не затопляемых планировочных отметок;</w:t>
      </w:r>
    </w:p>
    <w:p w:rsidR="009270E5" w:rsidRPr="007E7668" w:rsidRDefault="009270E5" w:rsidP="009270E5">
      <w:pPr>
        <w:pStyle w:val="4"/>
        <w:numPr>
          <w:ilvl w:val="0"/>
          <w:numId w:val="58"/>
        </w:numPr>
        <w:shd w:val="clear" w:color="auto" w:fill="auto"/>
        <w:tabs>
          <w:tab w:val="left" w:pos="0"/>
          <w:tab w:val="left" w:pos="1224"/>
        </w:tabs>
        <w:spacing w:before="0" w:line="240" w:lineRule="auto"/>
        <w:ind w:right="20" w:firstLine="851"/>
        <w:rPr>
          <w:sz w:val="24"/>
          <w:szCs w:val="24"/>
        </w:rPr>
      </w:pPr>
      <w:r w:rsidRPr="007E7668">
        <w:rPr>
          <w:sz w:val="24"/>
          <w:szCs w:val="24"/>
        </w:rPr>
        <w:t>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9270E5" w:rsidRDefault="009270E5" w:rsidP="009270E5">
      <w:pPr>
        <w:pStyle w:val="4"/>
        <w:numPr>
          <w:ilvl w:val="0"/>
          <w:numId w:val="58"/>
        </w:numPr>
        <w:shd w:val="clear" w:color="auto" w:fill="auto"/>
        <w:tabs>
          <w:tab w:val="left" w:pos="0"/>
          <w:tab w:val="left" w:pos="1087"/>
        </w:tabs>
        <w:spacing w:before="0" w:line="240" w:lineRule="auto"/>
        <w:ind w:right="20" w:firstLine="851"/>
        <w:rPr>
          <w:sz w:val="24"/>
          <w:szCs w:val="24"/>
        </w:rPr>
      </w:pPr>
      <w:r w:rsidRPr="007E7668">
        <w:rPr>
          <w:sz w:val="24"/>
          <w:szCs w:val="24"/>
        </w:rPr>
        <w:t>сооружения инженерной защиты, в том числе: дамбы обвалования, дренажи, дренажные и водосбросные сети и другие.</w:t>
      </w:r>
    </w:p>
    <w:p w:rsidR="009270E5" w:rsidRDefault="009270E5" w:rsidP="009270E5">
      <w:pPr>
        <w:pStyle w:val="4"/>
        <w:numPr>
          <w:ilvl w:val="0"/>
          <w:numId w:val="58"/>
        </w:numPr>
        <w:shd w:val="clear" w:color="auto" w:fill="auto"/>
        <w:tabs>
          <w:tab w:val="left" w:pos="0"/>
          <w:tab w:val="left" w:pos="1087"/>
        </w:tabs>
        <w:spacing w:before="0" w:line="240" w:lineRule="auto"/>
        <w:ind w:right="20" w:firstLine="851"/>
        <w:rPr>
          <w:sz w:val="24"/>
          <w:szCs w:val="24"/>
        </w:rPr>
      </w:pPr>
      <w:r w:rsidRPr="00391D70">
        <w:rPr>
          <w:sz w:val="24"/>
          <w:szCs w:val="24"/>
        </w:rPr>
        <w:t>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9270E5" w:rsidRDefault="009270E5" w:rsidP="009270E5">
      <w:pPr>
        <w:pStyle w:val="4"/>
        <w:numPr>
          <w:ilvl w:val="1"/>
          <w:numId w:val="64"/>
        </w:numPr>
        <w:shd w:val="clear" w:color="auto" w:fill="auto"/>
        <w:tabs>
          <w:tab w:val="left" w:pos="0"/>
        </w:tabs>
        <w:spacing w:before="0" w:line="240" w:lineRule="auto"/>
        <w:ind w:left="0" w:right="20" w:firstLine="851"/>
        <w:rPr>
          <w:sz w:val="24"/>
          <w:szCs w:val="24"/>
        </w:rPr>
      </w:pPr>
      <w:r w:rsidRPr="00391D70">
        <w:rPr>
          <w:sz w:val="24"/>
          <w:szCs w:val="24"/>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9270E5" w:rsidRDefault="009270E5" w:rsidP="009270E5">
      <w:pPr>
        <w:pStyle w:val="4"/>
        <w:numPr>
          <w:ilvl w:val="1"/>
          <w:numId w:val="64"/>
        </w:numPr>
        <w:shd w:val="clear" w:color="auto" w:fill="auto"/>
        <w:tabs>
          <w:tab w:val="left" w:pos="0"/>
        </w:tabs>
        <w:spacing w:before="0" w:line="240" w:lineRule="auto"/>
        <w:ind w:left="0" w:right="20" w:firstLine="851"/>
        <w:rPr>
          <w:sz w:val="24"/>
          <w:szCs w:val="24"/>
        </w:rPr>
      </w:pPr>
      <w:r w:rsidRPr="00391D70">
        <w:rPr>
          <w:sz w:val="24"/>
          <w:szCs w:val="24"/>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9270E5" w:rsidRDefault="009270E5" w:rsidP="009270E5">
      <w:pPr>
        <w:pStyle w:val="4"/>
        <w:numPr>
          <w:ilvl w:val="1"/>
          <w:numId w:val="64"/>
        </w:numPr>
        <w:shd w:val="clear" w:color="auto" w:fill="auto"/>
        <w:tabs>
          <w:tab w:val="left" w:pos="0"/>
        </w:tabs>
        <w:spacing w:before="0" w:line="240" w:lineRule="auto"/>
        <w:ind w:left="0" w:right="20" w:firstLine="851"/>
        <w:rPr>
          <w:sz w:val="24"/>
          <w:szCs w:val="24"/>
        </w:rPr>
      </w:pPr>
      <w:r w:rsidRPr="00391D70">
        <w:rPr>
          <w:sz w:val="24"/>
          <w:szCs w:val="24"/>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9270E5" w:rsidRPr="00391D70" w:rsidRDefault="009270E5" w:rsidP="009270E5">
      <w:pPr>
        <w:pStyle w:val="4"/>
        <w:numPr>
          <w:ilvl w:val="1"/>
          <w:numId w:val="64"/>
        </w:numPr>
        <w:shd w:val="clear" w:color="auto" w:fill="auto"/>
        <w:tabs>
          <w:tab w:val="left" w:pos="0"/>
        </w:tabs>
        <w:spacing w:before="0" w:line="240" w:lineRule="auto"/>
        <w:ind w:left="0" w:right="20" w:firstLine="851"/>
        <w:rPr>
          <w:sz w:val="24"/>
          <w:szCs w:val="24"/>
        </w:rPr>
      </w:pPr>
      <w:r w:rsidRPr="00391D70">
        <w:rPr>
          <w:sz w:val="24"/>
          <w:szCs w:val="24"/>
        </w:rPr>
        <w:t>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
    <w:p w:rsidR="009270E5" w:rsidRPr="007E7668" w:rsidRDefault="009270E5" w:rsidP="009270E5">
      <w:pPr>
        <w:pStyle w:val="4"/>
        <w:shd w:val="clear" w:color="auto" w:fill="auto"/>
        <w:tabs>
          <w:tab w:val="left" w:pos="0"/>
        </w:tabs>
        <w:spacing w:before="0" w:line="240" w:lineRule="auto"/>
        <w:ind w:firstLine="851"/>
        <w:rPr>
          <w:sz w:val="24"/>
          <w:szCs w:val="24"/>
        </w:rPr>
      </w:pPr>
      <w:r w:rsidRPr="007E7668">
        <w:rPr>
          <w:sz w:val="24"/>
          <w:szCs w:val="24"/>
        </w:rPr>
        <w:t>В границах зон подтопления определяются:</w:t>
      </w:r>
    </w:p>
    <w:p w:rsidR="009270E5" w:rsidRPr="007E7668" w:rsidRDefault="009270E5" w:rsidP="009270E5">
      <w:pPr>
        <w:pStyle w:val="4"/>
        <w:numPr>
          <w:ilvl w:val="0"/>
          <w:numId w:val="59"/>
        </w:numPr>
        <w:shd w:val="clear" w:color="auto" w:fill="auto"/>
        <w:tabs>
          <w:tab w:val="left" w:pos="0"/>
          <w:tab w:val="left" w:pos="1224"/>
        </w:tabs>
        <w:spacing w:before="0" w:line="240" w:lineRule="auto"/>
        <w:ind w:right="20" w:firstLine="851"/>
        <w:rPr>
          <w:sz w:val="24"/>
          <w:szCs w:val="24"/>
        </w:rPr>
      </w:pPr>
      <w:r w:rsidRPr="007E7668">
        <w:rPr>
          <w:sz w:val="24"/>
          <w:szCs w:val="24"/>
        </w:rPr>
        <w:t>территории сильного подтопления - при глубине залегания грунтовых вод менее 0,3 метра;</w:t>
      </w:r>
    </w:p>
    <w:p w:rsidR="009270E5" w:rsidRPr="007E7668" w:rsidRDefault="009270E5" w:rsidP="009270E5">
      <w:pPr>
        <w:pStyle w:val="4"/>
        <w:numPr>
          <w:ilvl w:val="0"/>
          <w:numId w:val="59"/>
        </w:numPr>
        <w:shd w:val="clear" w:color="auto" w:fill="auto"/>
        <w:tabs>
          <w:tab w:val="left" w:pos="0"/>
          <w:tab w:val="left" w:pos="1087"/>
        </w:tabs>
        <w:spacing w:before="0" w:line="240" w:lineRule="auto"/>
        <w:ind w:right="20" w:firstLine="851"/>
        <w:rPr>
          <w:sz w:val="24"/>
          <w:szCs w:val="24"/>
        </w:rPr>
      </w:pPr>
      <w:r>
        <w:rPr>
          <w:sz w:val="24"/>
          <w:szCs w:val="24"/>
        </w:rPr>
        <w:t xml:space="preserve"> </w:t>
      </w:r>
      <w:r w:rsidRPr="007E7668">
        <w:rPr>
          <w:sz w:val="24"/>
          <w:szCs w:val="24"/>
        </w:rPr>
        <w:t>территории умеренного подтопления - при глубине залегания грунтовых вод от 0,3 - 0,7 до 1,2 - 2 метров от поверхности;</w:t>
      </w:r>
    </w:p>
    <w:p w:rsidR="009270E5" w:rsidRDefault="009270E5" w:rsidP="009270E5">
      <w:pPr>
        <w:pStyle w:val="4"/>
        <w:numPr>
          <w:ilvl w:val="0"/>
          <w:numId w:val="59"/>
        </w:numPr>
        <w:shd w:val="clear" w:color="auto" w:fill="auto"/>
        <w:tabs>
          <w:tab w:val="left" w:pos="0"/>
          <w:tab w:val="left" w:pos="1087"/>
        </w:tabs>
        <w:spacing w:before="0" w:line="240" w:lineRule="auto"/>
        <w:ind w:right="20" w:firstLine="851"/>
        <w:rPr>
          <w:sz w:val="24"/>
          <w:szCs w:val="24"/>
        </w:rPr>
      </w:pPr>
      <w:r>
        <w:rPr>
          <w:sz w:val="24"/>
          <w:szCs w:val="24"/>
        </w:rPr>
        <w:t xml:space="preserve"> </w:t>
      </w:r>
      <w:r w:rsidRPr="007E7668">
        <w:rPr>
          <w:sz w:val="24"/>
          <w:szCs w:val="24"/>
        </w:rPr>
        <w:t>территории слабого подтопления - при глубине залегания грунтовых вод от 2 до 3 метров.</w:t>
      </w:r>
    </w:p>
    <w:p w:rsidR="009270E5" w:rsidRDefault="009270E5" w:rsidP="009270E5">
      <w:pPr>
        <w:pStyle w:val="4"/>
        <w:numPr>
          <w:ilvl w:val="1"/>
          <w:numId w:val="64"/>
        </w:numPr>
        <w:shd w:val="clear" w:color="auto" w:fill="auto"/>
        <w:tabs>
          <w:tab w:val="left" w:pos="0"/>
          <w:tab w:val="left" w:pos="1087"/>
        </w:tabs>
        <w:spacing w:before="0" w:line="240" w:lineRule="auto"/>
        <w:ind w:left="0" w:right="20" w:firstLine="851"/>
        <w:rPr>
          <w:sz w:val="24"/>
          <w:szCs w:val="24"/>
        </w:rPr>
      </w:pPr>
      <w:r>
        <w:rPr>
          <w:sz w:val="24"/>
          <w:szCs w:val="24"/>
        </w:rPr>
        <w:lastRenderedPageBreak/>
        <w:t xml:space="preserve"> </w:t>
      </w:r>
      <w:r w:rsidRPr="00391D70">
        <w:rPr>
          <w:sz w:val="24"/>
          <w:szCs w:val="24"/>
        </w:rPr>
        <w:t>Параметры границ подтоплений определяются на основе инженерно</w:t>
      </w:r>
      <w:r w:rsidRPr="00391D70">
        <w:rPr>
          <w:sz w:val="24"/>
          <w:szCs w:val="24"/>
        </w:rPr>
        <w:softHyphen/>
        <w:t>геологических и гидрогеологических изысканий.</w:t>
      </w:r>
    </w:p>
    <w:p w:rsidR="009270E5" w:rsidRPr="00391D70" w:rsidRDefault="009270E5" w:rsidP="009270E5">
      <w:pPr>
        <w:pStyle w:val="4"/>
        <w:numPr>
          <w:ilvl w:val="1"/>
          <w:numId w:val="64"/>
        </w:numPr>
        <w:shd w:val="clear" w:color="auto" w:fill="auto"/>
        <w:tabs>
          <w:tab w:val="left" w:pos="0"/>
          <w:tab w:val="left" w:pos="1087"/>
        </w:tabs>
        <w:spacing w:before="0" w:line="240" w:lineRule="auto"/>
        <w:ind w:left="0" w:right="20" w:firstLine="851"/>
        <w:rPr>
          <w:sz w:val="24"/>
          <w:szCs w:val="24"/>
        </w:rPr>
      </w:pPr>
      <w:r w:rsidRPr="00391D70">
        <w:rPr>
          <w:sz w:val="24"/>
          <w:szCs w:val="24"/>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9270E5" w:rsidRPr="00391D70" w:rsidRDefault="009270E5" w:rsidP="009270E5">
      <w:pPr>
        <w:pStyle w:val="4"/>
        <w:numPr>
          <w:ilvl w:val="1"/>
          <w:numId w:val="64"/>
        </w:numPr>
        <w:shd w:val="clear" w:color="auto" w:fill="auto"/>
        <w:tabs>
          <w:tab w:val="left" w:pos="0"/>
          <w:tab w:val="left" w:pos="830"/>
        </w:tabs>
        <w:spacing w:before="0" w:line="240" w:lineRule="auto"/>
        <w:ind w:left="0" w:right="20" w:firstLine="851"/>
        <w:rPr>
          <w:sz w:val="24"/>
          <w:szCs w:val="24"/>
        </w:rPr>
      </w:pPr>
      <w:r>
        <w:rPr>
          <w:sz w:val="24"/>
          <w:szCs w:val="24"/>
        </w:rPr>
        <w:t xml:space="preserve">. </w:t>
      </w:r>
      <w:r w:rsidRPr="00391D70">
        <w:rPr>
          <w:sz w:val="24"/>
          <w:szCs w:val="24"/>
        </w:rPr>
        <w:t>Защита от подтопления должна включать:</w:t>
      </w:r>
    </w:p>
    <w:p w:rsidR="009270E5" w:rsidRPr="007E7668" w:rsidRDefault="009270E5" w:rsidP="009270E5">
      <w:pPr>
        <w:pStyle w:val="4"/>
        <w:numPr>
          <w:ilvl w:val="0"/>
          <w:numId w:val="60"/>
        </w:numPr>
        <w:shd w:val="clear" w:color="auto" w:fill="auto"/>
        <w:tabs>
          <w:tab w:val="left" w:pos="0"/>
          <w:tab w:val="left" w:pos="1087"/>
        </w:tabs>
        <w:spacing w:before="0" w:line="240" w:lineRule="auto"/>
        <w:ind w:right="20" w:firstLine="851"/>
        <w:rPr>
          <w:sz w:val="24"/>
          <w:szCs w:val="24"/>
        </w:rPr>
      </w:pPr>
      <w:r>
        <w:rPr>
          <w:sz w:val="24"/>
          <w:szCs w:val="24"/>
        </w:rPr>
        <w:t xml:space="preserve"> </w:t>
      </w:r>
      <w:r w:rsidRPr="007E7668">
        <w:rPr>
          <w:sz w:val="24"/>
          <w:szCs w:val="24"/>
        </w:rPr>
        <w:t>защиту населения от опасных явлений, связанных с пропуском паводковых вод в весенне-осенний период, при половодье;</w:t>
      </w:r>
    </w:p>
    <w:p w:rsidR="009270E5" w:rsidRPr="007E7668" w:rsidRDefault="009270E5" w:rsidP="009270E5">
      <w:pPr>
        <w:pStyle w:val="4"/>
        <w:numPr>
          <w:ilvl w:val="0"/>
          <w:numId w:val="60"/>
        </w:numPr>
        <w:shd w:val="clear" w:color="auto" w:fill="auto"/>
        <w:tabs>
          <w:tab w:val="left" w:pos="0"/>
          <w:tab w:val="left" w:pos="1087"/>
        </w:tabs>
        <w:spacing w:before="0" w:line="240" w:lineRule="auto"/>
        <w:ind w:right="20" w:firstLine="851"/>
        <w:rPr>
          <w:sz w:val="24"/>
          <w:szCs w:val="24"/>
        </w:rPr>
      </w:pPr>
      <w:r>
        <w:rPr>
          <w:sz w:val="24"/>
          <w:szCs w:val="24"/>
        </w:rPr>
        <w:t xml:space="preserve"> </w:t>
      </w:r>
      <w:r w:rsidRPr="007E7668">
        <w:rPr>
          <w:sz w:val="24"/>
          <w:szCs w:val="24"/>
        </w:rPr>
        <w:t>локальную защиту зданий, сооружений, грунтов оснований и защиту застроенной территории в целом;</w:t>
      </w:r>
    </w:p>
    <w:p w:rsidR="009270E5" w:rsidRPr="007E7668" w:rsidRDefault="009270E5" w:rsidP="009270E5">
      <w:pPr>
        <w:pStyle w:val="4"/>
        <w:numPr>
          <w:ilvl w:val="0"/>
          <w:numId w:val="60"/>
        </w:numPr>
        <w:shd w:val="clear" w:color="auto" w:fill="auto"/>
        <w:tabs>
          <w:tab w:val="left" w:pos="0"/>
          <w:tab w:val="left" w:pos="1089"/>
        </w:tabs>
        <w:spacing w:before="0" w:line="240" w:lineRule="auto"/>
        <w:ind w:left="20" w:right="20" w:firstLine="851"/>
        <w:rPr>
          <w:sz w:val="24"/>
          <w:szCs w:val="24"/>
        </w:rPr>
      </w:pPr>
      <w:r w:rsidRPr="007E7668">
        <w:rPr>
          <w:sz w:val="24"/>
          <w:szCs w:val="24"/>
        </w:rPr>
        <w:t>защиту сельскохозяйственных земель и природных ландшафтов, сохранение природных систем, имеющих особую научную или культурную ценность;</w:t>
      </w:r>
    </w:p>
    <w:p w:rsidR="009270E5" w:rsidRPr="007E7668" w:rsidRDefault="009270E5" w:rsidP="009270E5">
      <w:pPr>
        <w:pStyle w:val="4"/>
        <w:numPr>
          <w:ilvl w:val="0"/>
          <w:numId w:val="60"/>
        </w:numPr>
        <w:shd w:val="clear" w:color="auto" w:fill="auto"/>
        <w:tabs>
          <w:tab w:val="left" w:pos="0"/>
        </w:tabs>
        <w:spacing w:before="0" w:line="240" w:lineRule="auto"/>
        <w:ind w:left="20" w:firstLine="851"/>
        <w:rPr>
          <w:sz w:val="24"/>
          <w:szCs w:val="24"/>
        </w:rPr>
      </w:pPr>
      <w:r w:rsidRPr="007E7668">
        <w:rPr>
          <w:sz w:val="24"/>
          <w:szCs w:val="24"/>
        </w:rPr>
        <w:t>водоотведение;</w:t>
      </w:r>
    </w:p>
    <w:p w:rsidR="009270E5" w:rsidRPr="007E7668" w:rsidRDefault="009270E5" w:rsidP="009270E5">
      <w:pPr>
        <w:pStyle w:val="4"/>
        <w:numPr>
          <w:ilvl w:val="0"/>
          <w:numId w:val="60"/>
        </w:numPr>
        <w:shd w:val="clear" w:color="auto" w:fill="auto"/>
        <w:tabs>
          <w:tab w:val="left" w:pos="0"/>
          <w:tab w:val="left" w:pos="1089"/>
        </w:tabs>
        <w:spacing w:before="0" w:line="240" w:lineRule="auto"/>
        <w:ind w:left="20" w:firstLine="851"/>
        <w:rPr>
          <w:sz w:val="24"/>
          <w:szCs w:val="24"/>
        </w:rPr>
      </w:pPr>
      <w:r w:rsidRPr="007E7668">
        <w:rPr>
          <w:sz w:val="24"/>
          <w:szCs w:val="24"/>
        </w:rPr>
        <w:t>утилизацию (при необходимости очистки) дренажных вод;</w:t>
      </w:r>
    </w:p>
    <w:p w:rsidR="009270E5" w:rsidRDefault="009270E5" w:rsidP="009270E5">
      <w:pPr>
        <w:pStyle w:val="4"/>
        <w:numPr>
          <w:ilvl w:val="0"/>
          <w:numId w:val="60"/>
        </w:numPr>
        <w:shd w:val="clear" w:color="auto" w:fill="auto"/>
        <w:tabs>
          <w:tab w:val="left" w:pos="0"/>
          <w:tab w:val="left" w:pos="1089"/>
        </w:tabs>
        <w:spacing w:before="0" w:line="240" w:lineRule="auto"/>
        <w:ind w:left="20" w:right="20" w:firstLine="851"/>
        <w:rPr>
          <w:sz w:val="24"/>
          <w:szCs w:val="24"/>
        </w:rPr>
      </w:pPr>
      <w:r w:rsidRPr="007E7668">
        <w:rPr>
          <w:sz w:val="24"/>
          <w:szCs w:val="24"/>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9270E5" w:rsidRPr="00391D70" w:rsidRDefault="009270E5" w:rsidP="009270E5">
      <w:pPr>
        <w:pStyle w:val="4"/>
        <w:numPr>
          <w:ilvl w:val="1"/>
          <w:numId w:val="64"/>
        </w:numPr>
        <w:shd w:val="clear" w:color="auto" w:fill="auto"/>
        <w:tabs>
          <w:tab w:val="left" w:pos="0"/>
          <w:tab w:val="left" w:pos="1089"/>
        </w:tabs>
        <w:spacing w:before="0" w:line="240" w:lineRule="auto"/>
        <w:ind w:left="1571" w:right="20"/>
        <w:rPr>
          <w:sz w:val="24"/>
          <w:szCs w:val="24"/>
        </w:rPr>
      </w:pPr>
      <w:r>
        <w:rPr>
          <w:sz w:val="24"/>
          <w:szCs w:val="24"/>
        </w:rPr>
        <w:t xml:space="preserve"> </w:t>
      </w:r>
      <w:r w:rsidRPr="00391D70">
        <w:rPr>
          <w:sz w:val="24"/>
          <w:szCs w:val="24"/>
        </w:rPr>
        <w:t>Защита от подтопления должна обеспечивать:</w:t>
      </w:r>
    </w:p>
    <w:p w:rsidR="009270E5" w:rsidRPr="007E7668" w:rsidRDefault="009270E5" w:rsidP="009270E5">
      <w:pPr>
        <w:pStyle w:val="4"/>
        <w:numPr>
          <w:ilvl w:val="0"/>
          <w:numId w:val="61"/>
        </w:numPr>
        <w:shd w:val="clear" w:color="auto" w:fill="auto"/>
        <w:tabs>
          <w:tab w:val="left" w:pos="0"/>
          <w:tab w:val="left" w:pos="1089"/>
        </w:tabs>
        <w:spacing w:before="0" w:line="240" w:lineRule="auto"/>
        <w:ind w:left="20" w:right="20" w:firstLine="851"/>
        <w:rPr>
          <w:sz w:val="24"/>
          <w:szCs w:val="24"/>
        </w:rPr>
      </w:pPr>
      <w:r w:rsidRPr="007E7668">
        <w:rPr>
          <w:sz w:val="24"/>
          <w:szCs w:val="24"/>
        </w:rPr>
        <w:t>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9270E5" w:rsidRPr="007E7668" w:rsidRDefault="009270E5" w:rsidP="009270E5">
      <w:pPr>
        <w:pStyle w:val="4"/>
        <w:numPr>
          <w:ilvl w:val="0"/>
          <w:numId w:val="61"/>
        </w:numPr>
        <w:shd w:val="clear" w:color="auto" w:fill="auto"/>
        <w:tabs>
          <w:tab w:val="left" w:pos="0"/>
          <w:tab w:val="left" w:pos="1089"/>
        </w:tabs>
        <w:spacing w:before="0" w:line="240" w:lineRule="auto"/>
        <w:ind w:left="20" w:right="20" w:firstLine="851"/>
        <w:rPr>
          <w:sz w:val="24"/>
          <w:szCs w:val="24"/>
        </w:rPr>
      </w:pPr>
      <w:r>
        <w:rPr>
          <w:sz w:val="24"/>
          <w:szCs w:val="24"/>
        </w:rPr>
        <w:t xml:space="preserve"> </w:t>
      </w:r>
      <w:r w:rsidRPr="007E7668">
        <w:rPr>
          <w:sz w:val="24"/>
          <w:szCs w:val="24"/>
        </w:rPr>
        <w:t>нормативные санитарно-гигиенические условия жизнедеятельности населения;</w:t>
      </w:r>
    </w:p>
    <w:p w:rsidR="009270E5" w:rsidRPr="007E7668" w:rsidRDefault="009270E5" w:rsidP="009270E5">
      <w:pPr>
        <w:pStyle w:val="4"/>
        <w:numPr>
          <w:ilvl w:val="0"/>
          <w:numId w:val="61"/>
        </w:numPr>
        <w:shd w:val="clear" w:color="auto" w:fill="auto"/>
        <w:tabs>
          <w:tab w:val="left" w:pos="0"/>
          <w:tab w:val="left" w:pos="142"/>
          <w:tab w:val="left" w:pos="1302"/>
        </w:tabs>
        <w:spacing w:before="0" w:line="240" w:lineRule="auto"/>
        <w:ind w:left="20" w:right="20" w:firstLine="851"/>
        <w:rPr>
          <w:sz w:val="24"/>
          <w:szCs w:val="24"/>
        </w:rPr>
      </w:pPr>
      <w:r w:rsidRPr="007E7668">
        <w:rPr>
          <w:sz w:val="24"/>
          <w:szCs w:val="24"/>
        </w:rPr>
        <w:t>нормативные санитарно-гигиенические, социальные и рекреационные условия защищаемых территорий.</w:t>
      </w:r>
    </w:p>
    <w:p w:rsidR="009270E5" w:rsidRPr="000945B8" w:rsidRDefault="009270E5" w:rsidP="009270E5">
      <w:pPr>
        <w:pStyle w:val="4"/>
        <w:numPr>
          <w:ilvl w:val="1"/>
          <w:numId w:val="64"/>
        </w:numPr>
        <w:shd w:val="clear" w:color="auto" w:fill="auto"/>
        <w:tabs>
          <w:tab w:val="left" w:pos="0"/>
          <w:tab w:val="left" w:pos="832"/>
        </w:tabs>
        <w:spacing w:before="0" w:line="240" w:lineRule="auto"/>
        <w:ind w:left="0" w:right="20" w:firstLine="851"/>
        <w:rPr>
          <w:sz w:val="24"/>
          <w:szCs w:val="24"/>
        </w:rPr>
      </w:pPr>
      <w:r>
        <w:rPr>
          <w:sz w:val="24"/>
          <w:szCs w:val="24"/>
        </w:rPr>
        <w:t xml:space="preserve"> </w:t>
      </w:r>
      <w:r w:rsidRPr="000945B8">
        <w:rPr>
          <w:sz w:val="24"/>
          <w:szCs w:val="24"/>
        </w:rPr>
        <w:t>В зависимости от характера подтопления (локальный - отдельные здания,</w:t>
      </w:r>
      <w:r>
        <w:rPr>
          <w:sz w:val="24"/>
          <w:szCs w:val="24"/>
        </w:rPr>
        <w:t xml:space="preserve"> </w:t>
      </w:r>
      <w:r w:rsidRPr="000945B8">
        <w:rPr>
          <w:sz w:val="24"/>
          <w:szCs w:val="24"/>
        </w:rPr>
        <w:t>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w:t>
      </w:r>
      <w:r>
        <w:rPr>
          <w:sz w:val="24"/>
          <w:szCs w:val="24"/>
        </w:rPr>
        <w:t xml:space="preserve"> </w:t>
      </w:r>
      <w:r w:rsidRPr="000945B8">
        <w:rPr>
          <w:sz w:val="24"/>
          <w:szCs w:val="24"/>
        </w:rPr>
        <w:t>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9270E5" w:rsidRDefault="009270E5" w:rsidP="009270E5">
      <w:pPr>
        <w:pStyle w:val="4"/>
        <w:numPr>
          <w:ilvl w:val="1"/>
          <w:numId w:val="64"/>
        </w:numPr>
        <w:shd w:val="clear" w:color="auto" w:fill="auto"/>
        <w:tabs>
          <w:tab w:val="left" w:pos="0"/>
          <w:tab w:val="left" w:pos="832"/>
        </w:tabs>
        <w:spacing w:before="0" w:line="240" w:lineRule="auto"/>
        <w:ind w:left="0" w:right="20" w:firstLine="851"/>
        <w:rPr>
          <w:sz w:val="24"/>
          <w:szCs w:val="24"/>
        </w:rPr>
      </w:pPr>
      <w:r>
        <w:rPr>
          <w:sz w:val="24"/>
          <w:szCs w:val="24"/>
        </w:rPr>
        <w:t xml:space="preserve"> </w:t>
      </w:r>
      <w:r w:rsidRPr="007E7668">
        <w:rPr>
          <w:sz w:val="24"/>
          <w:szCs w:val="24"/>
        </w:rPr>
        <w:t>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9270E5" w:rsidRDefault="009270E5" w:rsidP="009270E5">
      <w:pPr>
        <w:pStyle w:val="4"/>
        <w:numPr>
          <w:ilvl w:val="1"/>
          <w:numId w:val="64"/>
        </w:numPr>
        <w:shd w:val="clear" w:color="auto" w:fill="auto"/>
        <w:tabs>
          <w:tab w:val="left" w:pos="0"/>
          <w:tab w:val="left" w:pos="832"/>
        </w:tabs>
        <w:spacing w:before="0" w:line="240" w:lineRule="auto"/>
        <w:ind w:left="0" w:right="20" w:firstLine="851"/>
        <w:rPr>
          <w:sz w:val="24"/>
          <w:szCs w:val="24"/>
        </w:rPr>
      </w:pPr>
      <w:r>
        <w:rPr>
          <w:sz w:val="24"/>
          <w:szCs w:val="24"/>
        </w:rPr>
        <w:t xml:space="preserve"> </w:t>
      </w:r>
      <w:r w:rsidRPr="00391D70">
        <w:rPr>
          <w:sz w:val="24"/>
          <w:szCs w:val="24"/>
        </w:rPr>
        <w:t>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rsidR="009270E5" w:rsidRPr="00391D70" w:rsidRDefault="009270E5" w:rsidP="009270E5">
      <w:pPr>
        <w:pStyle w:val="4"/>
        <w:numPr>
          <w:ilvl w:val="1"/>
          <w:numId w:val="64"/>
        </w:numPr>
        <w:shd w:val="clear" w:color="auto" w:fill="auto"/>
        <w:tabs>
          <w:tab w:val="left" w:pos="0"/>
          <w:tab w:val="left" w:pos="832"/>
        </w:tabs>
        <w:spacing w:before="0" w:line="240" w:lineRule="auto"/>
        <w:ind w:left="0" w:right="20" w:firstLine="851"/>
        <w:rPr>
          <w:sz w:val="24"/>
          <w:szCs w:val="24"/>
        </w:rPr>
      </w:pPr>
      <w:r>
        <w:rPr>
          <w:sz w:val="24"/>
          <w:szCs w:val="24"/>
        </w:rPr>
        <w:t xml:space="preserve"> </w:t>
      </w:r>
      <w:r w:rsidRPr="00391D70">
        <w:rPr>
          <w:sz w:val="24"/>
          <w:szCs w:val="24"/>
        </w:rPr>
        <w:t xml:space="preserve">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w:t>
      </w:r>
      <w:r w:rsidR="00755A63" w:rsidRPr="00703C62">
        <w:rPr>
          <w:sz w:val="24"/>
          <w:szCs w:val="24"/>
          <w:highlight w:val="green"/>
        </w:rPr>
        <w:t>СП 58.13330.2019</w:t>
      </w:r>
      <w:r w:rsidR="00755A63">
        <w:rPr>
          <w:sz w:val="24"/>
          <w:szCs w:val="24"/>
        </w:rPr>
        <w:t xml:space="preserve"> </w:t>
      </w:r>
      <w:r w:rsidRPr="00391D70">
        <w:rPr>
          <w:sz w:val="24"/>
          <w:szCs w:val="24"/>
        </w:rPr>
        <w:t xml:space="preserve"> понижение уровня грунтовых вод на территории (считая от проектной отметки поверхности):</w:t>
      </w:r>
    </w:p>
    <w:p w:rsidR="009270E5" w:rsidRPr="007E7668" w:rsidRDefault="009270E5" w:rsidP="009270E5">
      <w:pPr>
        <w:pStyle w:val="4"/>
        <w:shd w:val="clear" w:color="auto" w:fill="auto"/>
        <w:tabs>
          <w:tab w:val="left" w:pos="0"/>
        </w:tabs>
        <w:spacing w:before="0" w:line="240" w:lineRule="auto"/>
        <w:ind w:firstLine="851"/>
        <w:rPr>
          <w:sz w:val="24"/>
          <w:szCs w:val="24"/>
        </w:rPr>
      </w:pPr>
      <w:r w:rsidRPr="007E7668">
        <w:rPr>
          <w:sz w:val="24"/>
          <w:szCs w:val="24"/>
        </w:rPr>
        <w:t>селитебных территорий сельских населенных пунктов - не менее 2 м;</w:t>
      </w:r>
    </w:p>
    <w:p w:rsidR="009270E5" w:rsidRDefault="009270E5" w:rsidP="009270E5">
      <w:pPr>
        <w:pStyle w:val="4"/>
        <w:shd w:val="clear" w:color="auto" w:fill="auto"/>
        <w:tabs>
          <w:tab w:val="left" w:pos="0"/>
        </w:tabs>
        <w:spacing w:before="0" w:line="240" w:lineRule="auto"/>
        <w:ind w:right="20" w:firstLine="851"/>
        <w:rPr>
          <w:sz w:val="24"/>
          <w:szCs w:val="24"/>
        </w:rPr>
      </w:pPr>
      <w:r w:rsidRPr="007E7668">
        <w:rPr>
          <w:sz w:val="24"/>
          <w:szCs w:val="24"/>
        </w:rPr>
        <w:t xml:space="preserve">спортивно-оздоровительных объектов и учреждений обслуживания зон отдыха, зон </w:t>
      </w:r>
      <w:r w:rsidRPr="007E7668">
        <w:rPr>
          <w:sz w:val="24"/>
          <w:szCs w:val="24"/>
        </w:rPr>
        <w:lastRenderedPageBreak/>
        <w:t>рекреационного и защитного назначения (зеленые насаждения общего пользования, парки, санитарно-защитные зоны) - не менее 1 м.</w:t>
      </w:r>
    </w:p>
    <w:p w:rsidR="009270E5" w:rsidRDefault="009270E5" w:rsidP="009270E5">
      <w:pPr>
        <w:pStyle w:val="4"/>
        <w:numPr>
          <w:ilvl w:val="1"/>
          <w:numId w:val="64"/>
        </w:numPr>
        <w:shd w:val="clear" w:color="auto" w:fill="auto"/>
        <w:tabs>
          <w:tab w:val="left" w:pos="0"/>
        </w:tabs>
        <w:spacing w:before="0" w:line="240" w:lineRule="auto"/>
        <w:ind w:left="0" w:right="20" w:firstLine="851"/>
        <w:rPr>
          <w:sz w:val="24"/>
          <w:szCs w:val="24"/>
        </w:rPr>
      </w:pPr>
      <w:r w:rsidRPr="007E7668">
        <w:rPr>
          <w:sz w:val="24"/>
          <w:szCs w:val="24"/>
        </w:rPr>
        <w:t>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9270E5" w:rsidRDefault="009270E5" w:rsidP="009270E5">
      <w:pPr>
        <w:pStyle w:val="4"/>
        <w:numPr>
          <w:ilvl w:val="1"/>
          <w:numId w:val="64"/>
        </w:numPr>
        <w:shd w:val="clear" w:color="auto" w:fill="auto"/>
        <w:tabs>
          <w:tab w:val="left" w:pos="0"/>
        </w:tabs>
        <w:spacing w:before="0" w:line="240" w:lineRule="auto"/>
        <w:ind w:left="0" w:right="20" w:firstLine="851"/>
        <w:rPr>
          <w:sz w:val="24"/>
          <w:szCs w:val="24"/>
        </w:rPr>
      </w:pPr>
      <w:r>
        <w:rPr>
          <w:sz w:val="24"/>
          <w:szCs w:val="24"/>
        </w:rPr>
        <w:t xml:space="preserve"> </w:t>
      </w:r>
      <w:r w:rsidRPr="00391D70">
        <w:rPr>
          <w:sz w:val="24"/>
          <w:szCs w:val="24"/>
        </w:rPr>
        <w:t>Сооружения и мероприятия для защиты от затопления, подтопления проектируются в соответствии с требованиями</w:t>
      </w:r>
      <w:r w:rsidR="00755A63" w:rsidRPr="00755A63">
        <w:rPr>
          <w:sz w:val="24"/>
          <w:szCs w:val="24"/>
          <w:highlight w:val="green"/>
        </w:rPr>
        <w:t xml:space="preserve"> </w:t>
      </w:r>
      <w:r w:rsidR="00755A63" w:rsidRPr="00703C62">
        <w:rPr>
          <w:sz w:val="24"/>
          <w:szCs w:val="24"/>
          <w:highlight w:val="green"/>
        </w:rPr>
        <w:t>СП 58.13330.2019</w:t>
      </w:r>
      <w:r w:rsidRPr="00391D70">
        <w:rPr>
          <w:sz w:val="24"/>
          <w:szCs w:val="24"/>
        </w:rPr>
        <w:t>.</w:t>
      </w:r>
    </w:p>
    <w:p w:rsidR="009270E5" w:rsidRPr="00391D70" w:rsidRDefault="009270E5" w:rsidP="009270E5">
      <w:pPr>
        <w:pStyle w:val="4"/>
        <w:numPr>
          <w:ilvl w:val="1"/>
          <w:numId w:val="64"/>
        </w:numPr>
        <w:shd w:val="clear" w:color="auto" w:fill="auto"/>
        <w:tabs>
          <w:tab w:val="left" w:pos="0"/>
        </w:tabs>
        <w:spacing w:before="0" w:line="240" w:lineRule="auto"/>
        <w:ind w:left="0" w:right="20" w:firstLine="851"/>
        <w:rPr>
          <w:sz w:val="24"/>
          <w:szCs w:val="24"/>
        </w:rPr>
      </w:pPr>
      <w:r>
        <w:rPr>
          <w:sz w:val="24"/>
          <w:szCs w:val="24"/>
        </w:rPr>
        <w:t xml:space="preserve"> </w:t>
      </w:r>
      <w:r w:rsidRPr="00391D70">
        <w:rPr>
          <w:sz w:val="24"/>
          <w:szCs w:val="24"/>
        </w:rPr>
        <w:t>Размещение новых населенных пунктов, строительство объектов жилого, социального и производственного назначения, транспортной и энергетической инфраструктуры, садовых и дачных строений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A3483F" w:rsidRPr="007E7668" w:rsidRDefault="00A3483F" w:rsidP="007E7668">
      <w:pPr>
        <w:pStyle w:val="4"/>
        <w:shd w:val="clear" w:color="auto" w:fill="auto"/>
        <w:tabs>
          <w:tab w:val="left" w:pos="2398"/>
        </w:tabs>
        <w:spacing w:before="0" w:line="240" w:lineRule="auto"/>
        <w:ind w:firstLine="0"/>
        <w:rPr>
          <w:sz w:val="24"/>
          <w:szCs w:val="24"/>
        </w:rPr>
      </w:pPr>
    </w:p>
    <w:p w:rsidR="00A3483F" w:rsidRDefault="00A3483F" w:rsidP="00882F90">
      <w:pPr>
        <w:pStyle w:val="4"/>
        <w:numPr>
          <w:ilvl w:val="0"/>
          <w:numId w:val="64"/>
        </w:numPr>
        <w:shd w:val="clear" w:color="auto" w:fill="auto"/>
        <w:spacing w:before="0" w:line="240" w:lineRule="auto"/>
        <w:ind w:left="0" w:firstLine="0"/>
        <w:jc w:val="center"/>
        <w:rPr>
          <w:b/>
          <w:sz w:val="24"/>
          <w:szCs w:val="24"/>
        </w:rPr>
      </w:pPr>
      <w:r w:rsidRPr="000D4A71">
        <w:rPr>
          <w:b/>
          <w:sz w:val="24"/>
          <w:szCs w:val="24"/>
        </w:rPr>
        <w:t>Берегозащитные сооружения и мероприятия.</w:t>
      </w:r>
    </w:p>
    <w:p w:rsidR="000D4A71" w:rsidRPr="000D4A71" w:rsidRDefault="000D4A71" w:rsidP="000D4A71">
      <w:pPr>
        <w:pStyle w:val="4"/>
        <w:shd w:val="clear" w:color="auto" w:fill="auto"/>
        <w:spacing w:before="0" w:line="240" w:lineRule="auto"/>
        <w:ind w:firstLine="0"/>
        <w:rPr>
          <w:b/>
          <w:sz w:val="24"/>
          <w:szCs w:val="24"/>
        </w:rPr>
      </w:pPr>
    </w:p>
    <w:p w:rsidR="00A3483F" w:rsidRPr="007E7668" w:rsidRDefault="00A3483F" w:rsidP="00882F90">
      <w:pPr>
        <w:pStyle w:val="4"/>
        <w:numPr>
          <w:ilvl w:val="1"/>
          <w:numId w:val="64"/>
        </w:numPr>
        <w:shd w:val="clear" w:color="auto" w:fill="auto"/>
        <w:tabs>
          <w:tab w:val="left" w:pos="0"/>
        </w:tabs>
        <w:spacing w:before="0" w:line="240" w:lineRule="auto"/>
        <w:ind w:left="0" w:right="20" w:firstLine="851"/>
        <w:rPr>
          <w:sz w:val="24"/>
          <w:szCs w:val="24"/>
        </w:rPr>
      </w:pPr>
      <w:r w:rsidRPr="007E7668">
        <w:rPr>
          <w:sz w:val="24"/>
          <w:szCs w:val="24"/>
        </w:rPr>
        <w:t>Для инженерной защиты берегов рек, озер, водохранилищ используются сооружения и осуществляются мероприятия, приведенные в таблице 22.</w:t>
      </w:r>
    </w:p>
    <w:p w:rsidR="00397838" w:rsidRPr="007E7668" w:rsidRDefault="00C71CE3" w:rsidP="00C71CE3">
      <w:pPr>
        <w:pStyle w:val="4"/>
        <w:shd w:val="clear" w:color="auto" w:fill="auto"/>
        <w:tabs>
          <w:tab w:val="left" w:pos="2398"/>
        </w:tabs>
        <w:spacing w:before="0" w:line="240" w:lineRule="auto"/>
        <w:ind w:left="555" w:firstLine="0"/>
        <w:jc w:val="right"/>
        <w:rPr>
          <w:sz w:val="24"/>
          <w:szCs w:val="24"/>
        </w:rPr>
      </w:pPr>
      <w:r w:rsidRPr="007E7668">
        <w:rPr>
          <w:sz w:val="24"/>
          <w:szCs w:val="24"/>
        </w:rPr>
        <w:t>Таблица 22</w:t>
      </w:r>
    </w:p>
    <w:tbl>
      <w:tblPr>
        <w:tblW w:w="9649" w:type="dxa"/>
        <w:tblLayout w:type="fixed"/>
        <w:tblCellMar>
          <w:left w:w="10" w:type="dxa"/>
          <w:right w:w="10" w:type="dxa"/>
        </w:tblCellMar>
        <w:tblLook w:val="0000" w:firstRow="0" w:lastRow="0" w:firstColumn="0" w:lastColumn="0" w:noHBand="0" w:noVBand="0"/>
      </w:tblPr>
      <w:tblGrid>
        <w:gridCol w:w="4972"/>
        <w:gridCol w:w="268"/>
        <w:gridCol w:w="4409"/>
      </w:tblGrid>
      <w:tr w:rsidR="00C71CE3" w:rsidRPr="007E7668" w:rsidTr="000D4A71">
        <w:trPr>
          <w:trHeight w:hRule="exact" w:val="768"/>
        </w:trPr>
        <w:tc>
          <w:tcPr>
            <w:tcW w:w="5240" w:type="dxa"/>
            <w:gridSpan w:val="2"/>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Вид сооружения и мероприятия</w:t>
            </w:r>
          </w:p>
        </w:tc>
        <w:tc>
          <w:tcPr>
            <w:tcW w:w="4409" w:type="dxa"/>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Назначение сооружения и мероприятия и условия их применения</w:t>
            </w:r>
          </w:p>
        </w:tc>
      </w:tr>
      <w:tr w:rsidR="00C71CE3" w:rsidRPr="007E7668" w:rsidTr="00C71CE3">
        <w:trPr>
          <w:trHeight w:hRule="exact" w:val="241"/>
        </w:trPr>
        <w:tc>
          <w:tcPr>
            <w:tcW w:w="5240" w:type="dxa"/>
            <w:gridSpan w:val="2"/>
            <w:tcBorders>
              <w:top w:val="single" w:sz="4" w:space="0" w:color="auto"/>
              <w:left w:val="single" w:sz="4" w:space="0" w:color="auto"/>
            </w:tcBorders>
            <w:shd w:val="clear" w:color="auto" w:fill="FFFFFF"/>
          </w:tcPr>
          <w:p w:rsidR="00C71CE3" w:rsidRPr="007E7668" w:rsidRDefault="00C71CE3" w:rsidP="00C71CE3">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409" w:type="dxa"/>
            <w:tcBorders>
              <w:top w:val="single" w:sz="4" w:space="0" w:color="auto"/>
              <w:left w:val="single" w:sz="4" w:space="0" w:color="auto"/>
              <w:right w:val="single" w:sz="4" w:space="0" w:color="auto"/>
            </w:tcBorders>
            <w:shd w:val="clear" w:color="auto" w:fill="FFFFFF"/>
          </w:tcPr>
          <w:p w:rsidR="00C71CE3" w:rsidRPr="007E7668" w:rsidRDefault="00C71CE3" w:rsidP="00C71CE3">
            <w:pPr>
              <w:pStyle w:val="4"/>
              <w:shd w:val="clear" w:color="auto" w:fill="auto"/>
              <w:spacing w:before="0" w:line="240" w:lineRule="auto"/>
              <w:ind w:firstLine="0"/>
              <w:jc w:val="center"/>
              <w:rPr>
                <w:sz w:val="24"/>
                <w:szCs w:val="24"/>
              </w:rPr>
            </w:pPr>
            <w:r w:rsidRPr="007E7668">
              <w:rPr>
                <w:rStyle w:val="105pt"/>
                <w:b w:val="0"/>
                <w:sz w:val="24"/>
                <w:szCs w:val="24"/>
              </w:rPr>
              <w:t>2</w:t>
            </w:r>
          </w:p>
        </w:tc>
      </w:tr>
      <w:tr w:rsidR="00C71CE3" w:rsidRPr="007E7668" w:rsidTr="000D4A71">
        <w:trPr>
          <w:trHeight w:hRule="exact" w:val="427"/>
        </w:trPr>
        <w:tc>
          <w:tcPr>
            <w:tcW w:w="9649" w:type="dxa"/>
            <w:gridSpan w:val="3"/>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Волнозащитные</w:t>
            </w:r>
          </w:p>
        </w:tc>
      </w:tr>
      <w:tr w:rsidR="00C71CE3" w:rsidRPr="007E7668" w:rsidTr="000D4A71">
        <w:trPr>
          <w:trHeight w:hRule="exact" w:val="349"/>
        </w:trPr>
        <w:tc>
          <w:tcPr>
            <w:tcW w:w="5240" w:type="dxa"/>
            <w:gridSpan w:val="2"/>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Вдольбереговые</w:t>
            </w:r>
          </w:p>
        </w:tc>
        <w:tc>
          <w:tcPr>
            <w:tcW w:w="4409" w:type="dxa"/>
            <w:tcBorders>
              <w:top w:val="single" w:sz="4" w:space="0" w:color="auto"/>
              <w:left w:val="single" w:sz="4" w:space="0" w:color="auto"/>
              <w:right w:val="single" w:sz="4" w:space="0" w:color="auto"/>
            </w:tcBorders>
            <w:shd w:val="clear" w:color="auto" w:fill="FFFFFF"/>
          </w:tcPr>
          <w:p w:rsidR="00C71CE3" w:rsidRPr="007E7668" w:rsidRDefault="00C71CE3" w:rsidP="00C71CE3">
            <w:pPr>
              <w:spacing w:after="0" w:line="240" w:lineRule="auto"/>
              <w:rPr>
                <w:sz w:val="24"/>
                <w:szCs w:val="24"/>
              </w:rPr>
            </w:pPr>
          </w:p>
        </w:tc>
      </w:tr>
      <w:tr w:rsidR="00C71CE3" w:rsidRPr="007E7668" w:rsidTr="000D4A71">
        <w:trPr>
          <w:trHeight w:hRule="exact" w:val="1081"/>
        </w:trPr>
        <w:tc>
          <w:tcPr>
            <w:tcW w:w="5240" w:type="dxa"/>
            <w:gridSpan w:val="2"/>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подпорные береговые стены (набережные) волноотбойного профиля из монолитного и сборного бетона и железобетона, камня, ряжей, свай</w:t>
            </w:r>
          </w:p>
        </w:tc>
        <w:tc>
          <w:tcPr>
            <w:tcW w:w="4409" w:type="dxa"/>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озерах и реках для защиты зданий и сооружений I и II классов, автомобильных и железных дорог, ценных земельных угодий</w:t>
            </w:r>
          </w:p>
        </w:tc>
      </w:tr>
      <w:tr w:rsidR="00C71CE3" w:rsidRPr="007E7668" w:rsidTr="000D4A71">
        <w:trPr>
          <w:trHeight w:hRule="exact" w:val="558"/>
        </w:trPr>
        <w:tc>
          <w:tcPr>
            <w:tcW w:w="5240" w:type="dxa"/>
            <w:gridSpan w:val="2"/>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шпунтовые стенки железобетонные и металлические</w:t>
            </w:r>
          </w:p>
        </w:tc>
        <w:tc>
          <w:tcPr>
            <w:tcW w:w="4409" w:type="dxa"/>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в основном на реках и водохранилищах</w:t>
            </w:r>
          </w:p>
        </w:tc>
      </w:tr>
      <w:tr w:rsidR="00C71CE3" w:rsidRPr="007E7668" w:rsidTr="000D4A71">
        <w:trPr>
          <w:trHeight w:hRule="exact" w:val="566"/>
        </w:trPr>
        <w:tc>
          <w:tcPr>
            <w:tcW w:w="5240" w:type="dxa"/>
            <w:gridSpan w:val="2"/>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ступенчатые крепления с укреплением основания террас</w:t>
            </w:r>
          </w:p>
        </w:tc>
        <w:tc>
          <w:tcPr>
            <w:tcW w:w="4409" w:type="dxa"/>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крутизне откосов более 15°</w:t>
            </w:r>
          </w:p>
        </w:tc>
      </w:tr>
      <w:tr w:rsidR="00C71CE3" w:rsidRPr="007E7668" w:rsidTr="000D4A71">
        <w:trPr>
          <w:trHeight w:hRule="exact" w:val="539"/>
        </w:trPr>
        <w:tc>
          <w:tcPr>
            <w:tcW w:w="5240" w:type="dxa"/>
            <w:gridSpan w:val="2"/>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массивные волноломы</w:t>
            </w:r>
          </w:p>
        </w:tc>
        <w:tc>
          <w:tcPr>
            <w:tcW w:w="4409" w:type="dxa"/>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стабильном уровне воды</w:t>
            </w:r>
          </w:p>
        </w:tc>
      </w:tr>
      <w:tr w:rsidR="00C71CE3" w:rsidRPr="007E7668" w:rsidTr="000D4A71">
        <w:trPr>
          <w:trHeight w:hRule="exact" w:val="282"/>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spacing w:after="0" w:line="240" w:lineRule="auto"/>
              <w:jc w:val="center"/>
              <w:rPr>
                <w:sz w:val="24"/>
                <w:szCs w:val="24"/>
              </w:rPr>
            </w:pPr>
          </w:p>
        </w:tc>
      </w:tr>
      <w:tr w:rsidR="00C71CE3" w:rsidRPr="007E7668" w:rsidTr="000D4A71">
        <w:trPr>
          <w:trHeight w:hRule="exact" w:val="913"/>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монолитные покрытия из бетона, асфальтобетона, асфальта</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реках, откосах подпорных земляных сооружений при достаточной их статической устойчивости</w:t>
            </w:r>
          </w:p>
        </w:tc>
      </w:tr>
      <w:tr w:rsidR="00C71CE3" w:rsidRPr="007E7668" w:rsidTr="000D4A71">
        <w:trPr>
          <w:trHeight w:hRule="exact" w:val="356"/>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покрытия из сборных плит</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при волнах до 2,5 м</w:t>
            </w:r>
          </w:p>
        </w:tc>
      </w:tr>
      <w:tr w:rsidR="00C71CE3" w:rsidRPr="007E7668" w:rsidTr="000D4A71">
        <w:trPr>
          <w:trHeight w:hRule="exact" w:val="1106"/>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покрытия из гибких тюфяков и сетчатых блоков, заполненных камнем</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реках, откосах земляных сооружений (при пологих откосах и невысоких волнах - менее 0,5 - 0,6 м)</w:t>
            </w:r>
          </w:p>
        </w:tc>
      </w:tr>
      <w:tr w:rsidR="00C71CE3" w:rsidRPr="007E7668" w:rsidTr="000D4A71">
        <w:trPr>
          <w:trHeight w:hRule="exact" w:val="615"/>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покрытия из синтетических материалов и вторичного сырья</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то же</w:t>
            </w:r>
          </w:p>
        </w:tc>
      </w:tr>
      <w:tr w:rsidR="00C71CE3" w:rsidRPr="007E7668" w:rsidTr="000D4A71">
        <w:trPr>
          <w:trHeight w:hRule="exact" w:val="428"/>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spacing w:after="0" w:line="240" w:lineRule="auto"/>
              <w:jc w:val="center"/>
              <w:rPr>
                <w:sz w:val="24"/>
                <w:szCs w:val="24"/>
              </w:rPr>
            </w:pPr>
            <w:r w:rsidRPr="007E7668">
              <w:rPr>
                <w:rStyle w:val="105pt"/>
                <w:rFonts w:eastAsia="Calibri"/>
                <w:b w:val="0"/>
                <w:sz w:val="24"/>
                <w:szCs w:val="24"/>
              </w:rPr>
              <w:t>Волногасящие</w:t>
            </w:r>
          </w:p>
        </w:tc>
      </w:tr>
      <w:tr w:rsidR="00C71CE3" w:rsidRPr="007E7668" w:rsidTr="000D4A71">
        <w:trPr>
          <w:trHeight w:hRule="exact" w:val="915"/>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Вдольбереговые (проницаемые сооружения с пористой напорной гранью и волногасящими камерами)</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w:t>
            </w:r>
          </w:p>
        </w:tc>
      </w:tr>
      <w:tr w:rsidR="00C71CE3" w:rsidRPr="007E7668" w:rsidTr="000D4A71">
        <w:trPr>
          <w:trHeight w:hRule="exact" w:val="494"/>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lastRenderedPageBreak/>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spacing w:after="0" w:line="240" w:lineRule="auto"/>
              <w:jc w:val="center"/>
              <w:rPr>
                <w:sz w:val="24"/>
                <w:szCs w:val="24"/>
              </w:rPr>
            </w:pPr>
          </w:p>
        </w:tc>
      </w:tr>
      <w:tr w:rsidR="00C71CE3" w:rsidRPr="007E7668" w:rsidTr="000D4A71">
        <w:trPr>
          <w:trHeight w:hRule="exact" w:val="917"/>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наброска из камня</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реках, откосах земляных сооружений при отсутствии рекреационного использования</w:t>
            </w:r>
          </w:p>
        </w:tc>
      </w:tr>
      <w:tr w:rsidR="00C71CE3" w:rsidRPr="007E7668" w:rsidTr="000D4A71">
        <w:trPr>
          <w:trHeight w:hRule="exact" w:val="579"/>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наброска или укладка из фасонных блоков</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отсутствии рекреационного использования</w:t>
            </w:r>
          </w:p>
        </w:tc>
      </w:tr>
      <w:tr w:rsidR="00C71CE3" w:rsidRPr="007E7668" w:rsidTr="000D4A71">
        <w:trPr>
          <w:trHeight w:hRule="exact" w:val="1192"/>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искусственные свободные пляжи</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C71CE3" w:rsidRPr="007E7668" w:rsidTr="000D4A71">
        <w:trPr>
          <w:trHeight w:hRule="exact" w:val="326"/>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rStyle w:val="105pt"/>
                <w:b w:val="0"/>
                <w:sz w:val="24"/>
                <w:szCs w:val="24"/>
              </w:rPr>
            </w:pPr>
            <w:r w:rsidRPr="007E7668">
              <w:rPr>
                <w:rStyle w:val="105pt"/>
                <w:b w:val="0"/>
                <w:sz w:val="24"/>
                <w:szCs w:val="24"/>
              </w:rPr>
              <w:t>Пляжеудерживающие</w:t>
            </w:r>
          </w:p>
        </w:tc>
      </w:tr>
      <w:tr w:rsidR="00C71CE3" w:rsidRPr="007E7668" w:rsidTr="000D4A71">
        <w:trPr>
          <w:trHeight w:hRule="exact" w:val="425"/>
        </w:trPr>
        <w:tc>
          <w:tcPr>
            <w:tcW w:w="4972"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Вдольбереговые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spacing w:after="0" w:line="240" w:lineRule="auto"/>
              <w:rPr>
                <w:sz w:val="24"/>
                <w:szCs w:val="24"/>
              </w:rPr>
            </w:pPr>
          </w:p>
        </w:tc>
      </w:tr>
      <w:tr w:rsidR="00C71CE3" w:rsidRPr="007E7668" w:rsidTr="000D4A71">
        <w:trPr>
          <w:trHeight w:hRule="exact" w:val="593"/>
        </w:trPr>
        <w:tc>
          <w:tcPr>
            <w:tcW w:w="4972"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подводные банкеты из бетона, бетонных блоков, камня</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небольшом волнении для закрепления пляжа</w:t>
            </w:r>
          </w:p>
        </w:tc>
      </w:tr>
      <w:tr w:rsidR="00C71CE3" w:rsidRPr="007E7668" w:rsidTr="000D4A71">
        <w:trPr>
          <w:trHeight w:hRule="exact" w:val="735"/>
        </w:trPr>
        <w:tc>
          <w:tcPr>
            <w:tcW w:w="4972"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относительно пологих откосах</w:t>
            </w:r>
          </w:p>
        </w:tc>
      </w:tr>
      <w:tr w:rsidR="00C71CE3" w:rsidRPr="007E7668" w:rsidTr="000D4A71">
        <w:trPr>
          <w:trHeight w:hRule="exact" w:val="827"/>
        </w:trPr>
        <w:tc>
          <w:tcPr>
            <w:tcW w:w="4972"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поперечные (молы, шпоры (гравитационные, свайные и др.)</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реках при создании и закреплении естественных и искусственных пляжей</w:t>
            </w:r>
          </w:p>
        </w:tc>
      </w:tr>
      <w:tr w:rsidR="00C71CE3" w:rsidRPr="007E7668" w:rsidTr="000D4A71">
        <w:trPr>
          <w:trHeight w:hRule="exact" w:val="852"/>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при относительно пологих откосах</w:t>
            </w:r>
          </w:p>
        </w:tc>
      </w:tr>
      <w:tr w:rsidR="00C71CE3" w:rsidRPr="007E7668" w:rsidTr="000D4A71">
        <w:trPr>
          <w:trHeight w:hRule="exact" w:val="835"/>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поперечные (молы, шпоры (гравитационные, свайные и др.)</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реках при создании и закреплении естественных и искусственных пляжей</w:t>
            </w:r>
          </w:p>
        </w:tc>
      </w:tr>
      <w:tr w:rsidR="00C71CE3" w:rsidRPr="007E7668" w:rsidTr="000D4A71">
        <w:trPr>
          <w:trHeight w:hRule="exact" w:val="490"/>
        </w:trPr>
        <w:tc>
          <w:tcPr>
            <w:tcW w:w="9649" w:type="dxa"/>
            <w:gridSpan w:val="3"/>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Специальные</w:t>
            </w:r>
          </w:p>
        </w:tc>
      </w:tr>
      <w:tr w:rsidR="00C71CE3" w:rsidRPr="007E7668" w:rsidTr="000D4A71">
        <w:trPr>
          <w:trHeight w:hRule="exact" w:val="393"/>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Регулирующие</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spacing w:after="0" w:line="240" w:lineRule="auto"/>
              <w:rPr>
                <w:sz w:val="24"/>
                <w:szCs w:val="24"/>
              </w:rPr>
            </w:pPr>
          </w:p>
        </w:tc>
      </w:tr>
      <w:tr w:rsidR="00C71CE3" w:rsidRPr="007E7668" w:rsidTr="000D4A71">
        <w:trPr>
          <w:trHeight w:hRule="exact" w:val="697"/>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сооружения, имитирующие природные формы рельефа</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для регулирования береговых процессов</w:t>
            </w:r>
          </w:p>
        </w:tc>
      </w:tr>
      <w:tr w:rsidR="00C71CE3" w:rsidRPr="007E7668" w:rsidTr="000D4A71">
        <w:trPr>
          <w:trHeight w:hRule="exact" w:val="1042"/>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перебазирование запаса наносов (переброска вдоль побережья, использование подводных карьеров и т.д.)</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для регулирования баланса наносов</w:t>
            </w:r>
          </w:p>
        </w:tc>
      </w:tr>
      <w:tr w:rsidR="00C71CE3" w:rsidRPr="007E7668" w:rsidTr="000D4A71">
        <w:trPr>
          <w:trHeight w:hRule="exact" w:val="382"/>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Струенаправляющие</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spacing w:after="0" w:line="240" w:lineRule="auto"/>
              <w:jc w:val="center"/>
              <w:rPr>
                <w:sz w:val="24"/>
                <w:szCs w:val="24"/>
              </w:rPr>
            </w:pPr>
          </w:p>
        </w:tc>
      </w:tr>
      <w:tr w:rsidR="00C71CE3" w:rsidRPr="007E7668" w:rsidTr="000D4A71">
        <w:trPr>
          <w:trHeight w:hRule="exact" w:val="747"/>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струенаправляющие дамбы из каменной наброски</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реках для защиты берегов рек и отклонения оси потока от размывания берега</w:t>
            </w:r>
          </w:p>
        </w:tc>
      </w:tr>
      <w:tr w:rsidR="00C71CE3" w:rsidRPr="007E7668" w:rsidTr="000D4A71">
        <w:trPr>
          <w:trHeight w:hRule="exact" w:val="490"/>
        </w:trPr>
        <w:tc>
          <w:tcPr>
            <w:tcW w:w="4972" w:type="dxa"/>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струенаправляющие дамбы из грунта</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p>
        </w:tc>
      </w:tr>
      <w:tr w:rsidR="00C71CE3" w:rsidRPr="007E7668" w:rsidTr="000D4A71">
        <w:trPr>
          <w:trHeight w:hRule="exact" w:val="631"/>
        </w:trPr>
        <w:tc>
          <w:tcPr>
            <w:tcW w:w="4972" w:type="dxa"/>
            <w:tcBorders>
              <w:top w:val="single" w:sz="4" w:space="0" w:color="auto"/>
              <w:lef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струенаправляющие массивные шпоры или полузапруды</w:t>
            </w:r>
          </w:p>
        </w:tc>
        <w:tc>
          <w:tcPr>
            <w:tcW w:w="4677" w:type="dxa"/>
            <w:gridSpan w:val="2"/>
            <w:tcBorders>
              <w:top w:val="single" w:sz="4" w:space="0" w:color="auto"/>
              <w:left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то же</w:t>
            </w:r>
          </w:p>
        </w:tc>
      </w:tr>
      <w:tr w:rsidR="00C71CE3" w:rsidRPr="007E7668" w:rsidTr="000D4A71">
        <w:trPr>
          <w:trHeight w:hRule="exact" w:val="427"/>
        </w:trPr>
        <w:tc>
          <w:tcPr>
            <w:tcW w:w="4972" w:type="dxa"/>
            <w:tcBorders>
              <w:top w:val="single" w:sz="4" w:space="0" w:color="auto"/>
              <w:left w:val="single" w:sz="4" w:space="0" w:color="auto"/>
              <w:bottom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Склоноукрепляющие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spacing w:after="0" w:line="240" w:lineRule="auto"/>
              <w:jc w:val="center"/>
              <w:rPr>
                <w:sz w:val="24"/>
                <w:szCs w:val="24"/>
              </w:rPr>
            </w:pPr>
          </w:p>
        </w:tc>
      </w:tr>
      <w:tr w:rsidR="00C71CE3" w:rsidRPr="007E7668" w:rsidTr="000D4A71">
        <w:trPr>
          <w:trHeight w:hRule="exact" w:val="880"/>
        </w:trPr>
        <w:tc>
          <w:tcPr>
            <w:tcW w:w="4972"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left"/>
              <w:rPr>
                <w:sz w:val="24"/>
                <w:szCs w:val="24"/>
              </w:rPr>
            </w:pPr>
            <w:r w:rsidRPr="007E7668">
              <w:rPr>
                <w:rStyle w:val="105pt"/>
                <w:b w:val="0"/>
                <w:sz w:val="24"/>
                <w:szCs w:val="24"/>
              </w:rPr>
              <w:t>искусственное закрепление грунта откосов</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0D4A71">
            <w:pPr>
              <w:pStyle w:val="4"/>
              <w:shd w:val="clear" w:color="auto" w:fill="auto"/>
              <w:spacing w:before="0" w:line="240" w:lineRule="auto"/>
              <w:ind w:firstLine="0"/>
              <w:jc w:val="center"/>
              <w:rPr>
                <w:sz w:val="24"/>
                <w:szCs w:val="24"/>
              </w:rPr>
            </w:pPr>
            <w:r w:rsidRPr="007E7668">
              <w:rPr>
                <w:rStyle w:val="105pt"/>
                <w:b w:val="0"/>
                <w:sz w:val="24"/>
                <w:szCs w:val="24"/>
              </w:rPr>
              <w:t>На водохранилищах, реках, откосах земляных сооружений при высоте волн до 0,5 м</w:t>
            </w:r>
          </w:p>
        </w:tc>
      </w:tr>
    </w:tbl>
    <w:p w:rsidR="004311E1" w:rsidRPr="007E7668" w:rsidRDefault="004311E1" w:rsidP="00882F90">
      <w:pPr>
        <w:pStyle w:val="4"/>
        <w:numPr>
          <w:ilvl w:val="1"/>
          <w:numId w:val="64"/>
        </w:numPr>
        <w:shd w:val="clear" w:color="auto" w:fill="auto"/>
        <w:spacing w:before="0" w:line="240" w:lineRule="auto"/>
        <w:ind w:left="0" w:right="40" w:firstLine="851"/>
        <w:rPr>
          <w:sz w:val="24"/>
          <w:szCs w:val="24"/>
        </w:rPr>
      </w:pPr>
      <w:r w:rsidRPr="007E7668">
        <w:rPr>
          <w:sz w:val="24"/>
          <w:szCs w:val="24"/>
        </w:rPr>
        <w:t xml:space="preserve">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w:t>
      </w:r>
      <w:r w:rsidRPr="007E7668">
        <w:rPr>
          <w:sz w:val="24"/>
          <w:szCs w:val="24"/>
        </w:rPr>
        <w:lastRenderedPageBreak/>
        <w:t>необходимости должно быть включено регулирование стока устьевых участков рек в целях изменения побережья.</w:t>
      </w:r>
    </w:p>
    <w:p w:rsidR="004311E1" w:rsidRPr="00755A63" w:rsidRDefault="004311E1" w:rsidP="00882F90">
      <w:pPr>
        <w:pStyle w:val="4"/>
        <w:numPr>
          <w:ilvl w:val="1"/>
          <w:numId w:val="64"/>
        </w:numPr>
        <w:shd w:val="clear" w:color="auto" w:fill="auto"/>
        <w:tabs>
          <w:tab w:val="left" w:pos="829"/>
        </w:tabs>
        <w:spacing w:before="0" w:line="240" w:lineRule="auto"/>
        <w:ind w:left="0" w:right="40" w:firstLine="851"/>
        <w:rPr>
          <w:sz w:val="24"/>
          <w:szCs w:val="24"/>
          <w:highlight w:val="green"/>
        </w:rPr>
      </w:pPr>
      <w:r w:rsidRPr="007E7668">
        <w:rPr>
          <w:sz w:val="24"/>
          <w:szCs w:val="24"/>
        </w:rPr>
        <w:t xml:space="preserve">Берегозащитные сооружения проектируются в соответствии с требованиями </w:t>
      </w:r>
      <w:r w:rsidRPr="00755A63">
        <w:rPr>
          <w:sz w:val="24"/>
          <w:szCs w:val="24"/>
          <w:highlight w:val="green"/>
        </w:rPr>
        <w:t>СП 116.13330.2012.</w:t>
      </w:r>
    </w:p>
    <w:p w:rsidR="00C71CE3" w:rsidRPr="007E7668" w:rsidRDefault="00C71CE3" w:rsidP="00C71CE3">
      <w:pPr>
        <w:pStyle w:val="4"/>
        <w:shd w:val="clear" w:color="auto" w:fill="auto"/>
        <w:tabs>
          <w:tab w:val="left" w:pos="829"/>
        </w:tabs>
        <w:spacing w:before="0" w:line="240" w:lineRule="auto"/>
        <w:ind w:right="40" w:firstLine="0"/>
        <w:rPr>
          <w:sz w:val="24"/>
          <w:szCs w:val="24"/>
        </w:rPr>
      </w:pPr>
    </w:p>
    <w:p w:rsidR="004311E1" w:rsidRDefault="004311E1" w:rsidP="00882F90">
      <w:pPr>
        <w:pStyle w:val="4"/>
        <w:numPr>
          <w:ilvl w:val="0"/>
          <w:numId w:val="64"/>
        </w:numPr>
        <w:shd w:val="clear" w:color="auto" w:fill="auto"/>
        <w:spacing w:before="0" w:line="240" w:lineRule="auto"/>
        <w:ind w:left="0" w:firstLine="0"/>
        <w:jc w:val="center"/>
        <w:rPr>
          <w:b/>
          <w:sz w:val="24"/>
          <w:szCs w:val="24"/>
        </w:rPr>
      </w:pPr>
      <w:r w:rsidRPr="000D4A71">
        <w:rPr>
          <w:b/>
          <w:sz w:val="24"/>
          <w:szCs w:val="24"/>
        </w:rPr>
        <w:t>Мероприятия для защиты от морозного пучения грунтов</w:t>
      </w:r>
    </w:p>
    <w:p w:rsidR="000D4A71" w:rsidRPr="000D4A71" w:rsidRDefault="000D4A71" w:rsidP="000D4A71">
      <w:pPr>
        <w:pStyle w:val="4"/>
        <w:shd w:val="clear" w:color="auto" w:fill="auto"/>
        <w:spacing w:before="0" w:line="240" w:lineRule="auto"/>
        <w:ind w:firstLine="0"/>
        <w:rPr>
          <w:b/>
          <w:sz w:val="24"/>
          <w:szCs w:val="24"/>
        </w:rPr>
      </w:pPr>
    </w:p>
    <w:p w:rsidR="004311E1" w:rsidRPr="007E7668" w:rsidRDefault="004311E1" w:rsidP="00882F90">
      <w:pPr>
        <w:pStyle w:val="4"/>
        <w:numPr>
          <w:ilvl w:val="1"/>
          <w:numId w:val="64"/>
        </w:numPr>
        <w:shd w:val="clear" w:color="auto" w:fill="auto"/>
        <w:tabs>
          <w:tab w:val="left" w:pos="0"/>
        </w:tabs>
        <w:spacing w:before="0" w:line="240" w:lineRule="auto"/>
        <w:ind w:left="0" w:right="40" w:firstLine="851"/>
        <w:rPr>
          <w:sz w:val="24"/>
          <w:szCs w:val="24"/>
        </w:rPr>
      </w:pPr>
      <w:r w:rsidRPr="007E7668">
        <w:rPr>
          <w:sz w:val="24"/>
          <w:szCs w:val="24"/>
        </w:rPr>
        <w:t xml:space="preserve">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 Мероприятия для защиты от морозного пучения грунтов следует проектировать в соответствии с требованиями </w:t>
      </w:r>
      <w:r w:rsidR="00755A63" w:rsidRPr="00703C62">
        <w:rPr>
          <w:sz w:val="24"/>
          <w:szCs w:val="24"/>
          <w:highlight w:val="green"/>
        </w:rPr>
        <w:t>СП 58.13330.2019</w:t>
      </w:r>
      <w:r w:rsidRPr="007E7668">
        <w:rPr>
          <w:sz w:val="24"/>
          <w:szCs w:val="24"/>
        </w:rPr>
        <w:t>,.</w:t>
      </w:r>
    </w:p>
    <w:p w:rsidR="004311E1" w:rsidRPr="007E7668" w:rsidRDefault="004311E1" w:rsidP="007E7668">
      <w:pPr>
        <w:pStyle w:val="4"/>
        <w:shd w:val="clear" w:color="auto" w:fill="auto"/>
        <w:tabs>
          <w:tab w:val="left" w:pos="829"/>
        </w:tabs>
        <w:spacing w:before="0" w:line="240" w:lineRule="auto"/>
        <w:ind w:right="40" w:firstLine="0"/>
        <w:rPr>
          <w:sz w:val="24"/>
          <w:szCs w:val="24"/>
        </w:rPr>
      </w:pPr>
    </w:p>
    <w:p w:rsidR="007874AD" w:rsidRPr="009140B3" w:rsidRDefault="004311E1" w:rsidP="00882F90">
      <w:pPr>
        <w:pStyle w:val="4"/>
        <w:numPr>
          <w:ilvl w:val="0"/>
          <w:numId w:val="64"/>
        </w:numPr>
        <w:shd w:val="clear" w:color="auto" w:fill="auto"/>
        <w:spacing w:before="0" w:line="240" w:lineRule="auto"/>
        <w:ind w:left="0" w:firstLine="0"/>
        <w:jc w:val="center"/>
        <w:rPr>
          <w:b/>
          <w:sz w:val="24"/>
          <w:szCs w:val="24"/>
        </w:rPr>
      </w:pPr>
      <w:r w:rsidRPr="009140B3">
        <w:rPr>
          <w:b/>
          <w:sz w:val="24"/>
          <w:szCs w:val="24"/>
        </w:rPr>
        <w:t xml:space="preserve">Сооружения и мероприятия по защите на подрабатываемых </w:t>
      </w:r>
    </w:p>
    <w:p w:rsidR="004311E1" w:rsidRPr="009140B3" w:rsidRDefault="005D7FEF" w:rsidP="007E7668">
      <w:pPr>
        <w:pStyle w:val="4"/>
        <w:shd w:val="clear" w:color="auto" w:fill="auto"/>
        <w:spacing w:before="0" w:line="240" w:lineRule="auto"/>
        <w:ind w:firstLine="0"/>
        <w:jc w:val="center"/>
        <w:rPr>
          <w:b/>
          <w:sz w:val="24"/>
          <w:szCs w:val="24"/>
        </w:rPr>
      </w:pPr>
      <w:r w:rsidRPr="009140B3">
        <w:rPr>
          <w:b/>
          <w:sz w:val="24"/>
          <w:szCs w:val="24"/>
        </w:rPr>
        <w:t>т</w:t>
      </w:r>
      <w:r w:rsidR="004311E1" w:rsidRPr="009140B3">
        <w:rPr>
          <w:b/>
          <w:sz w:val="24"/>
          <w:szCs w:val="24"/>
        </w:rPr>
        <w:t>ерриториях</w:t>
      </w:r>
      <w:r w:rsidR="007874AD" w:rsidRPr="009140B3">
        <w:rPr>
          <w:b/>
          <w:sz w:val="24"/>
          <w:szCs w:val="24"/>
        </w:rPr>
        <w:t xml:space="preserve"> </w:t>
      </w:r>
      <w:r w:rsidR="004311E1" w:rsidRPr="009140B3">
        <w:rPr>
          <w:b/>
          <w:sz w:val="24"/>
          <w:szCs w:val="24"/>
        </w:rPr>
        <w:t>и просадочных грунтах.</w:t>
      </w:r>
    </w:p>
    <w:p w:rsidR="007874AD" w:rsidRPr="007E7668" w:rsidRDefault="007874AD" w:rsidP="007E7668">
      <w:pPr>
        <w:pStyle w:val="4"/>
        <w:shd w:val="clear" w:color="auto" w:fill="auto"/>
        <w:spacing w:before="0" w:line="240" w:lineRule="auto"/>
        <w:ind w:firstLine="0"/>
        <w:jc w:val="center"/>
        <w:rPr>
          <w:sz w:val="24"/>
          <w:szCs w:val="24"/>
        </w:rPr>
      </w:pPr>
    </w:p>
    <w:p w:rsidR="004311E1" w:rsidRPr="007E7668" w:rsidRDefault="004311E1" w:rsidP="00882F90">
      <w:pPr>
        <w:pStyle w:val="4"/>
        <w:numPr>
          <w:ilvl w:val="1"/>
          <w:numId w:val="64"/>
        </w:numPr>
        <w:shd w:val="clear" w:color="auto" w:fill="auto"/>
        <w:tabs>
          <w:tab w:val="left" w:pos="1418"/>
        </w:tabs>
        <w:spacing w:before="0" w:line="240" w:lineRule="auto"/>
        <w:ind w:left="0" w:right="40" w:firstLine="851"/>
        <w:rPr>
          <w:sz w:val="24"/>
          <w:szCs w:val="24"/>
        </w:rPr>
      </w:pPr>
      <w:r w:rsidRPr="007E7668">
        <w:rPr>
          <w:sz w:val="24"/>
          <w:szCs w:val="24"/>
        </w:rPr>
        <w:t>При проектировании зданий и сооружений на подрабатываемых территориях и просадочных грунтах следует предусматривать:</w:t>
      </w:r>
    </w:p>
    <w:p w:rsidR="004311E1" w:rsidRPr="007E7668" w:rsidRDefault="004311E1" w:rsidP="009140B3">
      <w:pPr>
        <w:pStyle w:val="4"/>
        <w:numPr>
          <w:ilvl w:val="0"/>
          <w:numId w:val="65"/>
        </w:numPr>
        <w:shd w:val="clear" w:color="auto" w:fill="auto"/>
        <w:tabs>
          <w:tab w:val="left" w:pos="1115"/>
          <w:tab w:val="left" w:pos="1418"/>
        </w:tabs>
        <w:spacing w:before="0" w:line="240" w:lineRule="auto"/>
        <w:ind w:left="80" w:firstLine="771"/>
        <w:rPr>
          <w:sz w:val="24"/>
          <w:szCs w:val="24"/>
        </w:rPr>
      </w:pPr>
      <w:r w:rsidRPr="007E7668">
        <w:rPr>
          <w:sz w:val="24"/>
          <w:szCs w:val="24"/>
        </w:rPr>
        <w:t>планировочные мероприятия;</w:t>
      </w:r>
    </w:p>
    <w:p w:rsidR="004311E1" w:rsidRPr="007E7668" w:rsidRDefault="004311E1" w:rsidP="009140B3">
      <w:pPr>
        <w:pStyle w:val="4"/>
        <w:numPr>
          <w:ilvl w:val="0"/>
          <w:numId w:val="65"/>
        </w:numPr>
        <w:shd w:val="clear" w:color="auto" w:fill="auto"/>
        <w:tabs>
          <w:tab w:val="left" w:pos="1115"/>
          <w:tab w:val="left" w:pos="1418"/>
        </w:tabs>
        <w:spacing w:before="0" w:line="240" w:lineRule="auto"/>
        <w:ind w:left="80" w:firstLine="771"/>
        <w:rPr>
          <w:sz w:val="24"/>
          <w:szCs w:val="24"/>
        </w:rPr>
      </w:pPr>
      <w:r w:rsidRPr="007E7668">
        <w:rPr>
          <w:sz w:val="24"/>
          <w:szCs w:val="24"/>
        </w:rPr>
        <w:t>конструктивные меры защиты зданий и сооружений;</w:t>
      </w:r>
    </w:p>
    <w:p w:rsidR="004311E1" w:rsidRPr="007E7668" w:rsidRDefault="004311E1" w:rsidP="009140B3">
      <w:pPr>
        <w:pStyle w:val="4"/>
        <w:numPr>
          <w:ilvl w:val="0"/>
          <w:numId w:val="65"/>
        </w:numPr>
        <w:shd w:val="clear" w:color="auto" w:fill="auto"/>
        <w:tabs>
          <w:tab w:val="left" w:pos="1115"/>
          <w:tab w:val="left" w:pos="1418"/>
        </w:tabs>
        <w:spacing w:before="0" w:line="240" w:lineRule="auto"/>
        <w:ind w:left="80" w:right="40" w:firstLine="771"/>
        <w:rPr>
          <w:sz w:val="24"/>
          <w:szCs w:val="24"/>
        </w:rPr>
      </w:pPr>
      <w:r w:rsidRPr="007E7668">
        <w:rPr>
          <w:sz w:val="24"/>
          <w:szCs w:val="24"/>
        </w:rPr>
        <w:t>мероприятия, снижающие неравномерную осадку и устраняющие крены зданий и сооружений с применением различных методов их выравнивания;</w:t>
      </w:r>
    </w:p>
    <w:p w:rsidR="004311E1" w:rsidRPr="007E7668" w:rsidRDefault="004311E1" w:rsidP="009140B3">
      <w:pPr>
        <w:pStyle w:val="4"/>
        <w:numPr>
          <w:ilvl w:val="0"/>
          <w:numId w:val="65"/>
        </w:numPr>
        <w:shd w:val="clear" w:color="auto" w:fill="auto"/>
        <w:tabs>
          <w:tab w:val="left" w:pos="1115"/>
          <w:tab w:val="left" w:pos="1418"/>
        </w:tabs>
        <w:spacing w:before="0" w:line="240" w:lineRule="auto"/>
        <w:ind w:left="80" w:right="40" w:firstLine="771"/>
        <w:rPr>
          <w:sz w:val="24"/>
          <w:szCs w:val="24"/>
        </w:rPr>
      </w:pPr>
      <w:r w:rsidRPr="007E7668">
        <w:rPr>
          <w:sz w:val="24"/>
          <w:szCs w:val="24"/>
        </w:rPr>
        <w:t>горные меры защиты, предусматривающие порядок горных работ, снижающий деформации земной поверхности;</w:t>
      </w:r>
    </w:p>
    <w:p w:rsidR="004311E1" w:rsidRPr="007E7668" w:rsidRDefault="004311E1" w:rsidP="009140B3">
      <w:pPr>
        <w:pStyle w:val="4"/>
        <w:numPr>
          <w:ilvl w:val="0"/>
          <w:numId w:val="65"/>
        </w:numPr>
        <w:shd w:val="clear" w:color="auto" w:fill="auto"/>
        <w:tabs>
          <w:tab w:val="left" w:pos="1183"/>
          <w:tab w:val="left" w:pos="1418"/>
        </w:tabs>
        <w:spacing w:before="0" w:line="240" w:lineRule="auto"/>
        <w:ind w:left="20" w:right="20" w:firstLine="771"/>
        <w:rPr>
          <w:sz w:val="24"/>
          <w:szCs w:val="24"/>
        </w:rPr>
      </w:pPr>
      <w:r w:rsidRPr="007E7668">
        <w:rPr>
          <w:sz w:val="24"/>
          <w:szCs w:val="24"/>
        </w:rPr>
        <w:t>инженерную подготовку строительных площадок, снижающую неравномерность деформаций основания;</w:t>
      </w:r>
    </w:p>
    <w:p w:rsidR="004311E1" w:rsidRPr="007E7668" w:rsidRDefault="004311E1" w:rsidP="009140B3">
      <w:pPr>
        <w:pStyle w:val="4"/>
        <w:numPr>
          <w:ilvl w:val="0"/>
          <w:numId w:val="65"/>
        </w:numPr>
        <w:shd w:val="clear" w:color="auto" w:fill="auto"/>
        <w:tabs>
          <w:tab w:val="left" w:pos="1183"/>
          <w:tab w:val="left" w:pos="1418"/>
        </w:tabs>
        <w:spacing w:before="0" w:line="240" w:lineRule="auto"/>
        <w:ind w:left="20" w:right="20" w:firstLine="771"/>
        <w:rPr>
          <w:sz w:val="24"/>
          <w:szCs w:val="24"/>
        </w:rPr>
      </w:pPr>
      <w:r w:rsidRPr="007E7668">
        <w:rPr>
          <w:sz w:val="24"/>
          <w:szCs w:val="24"/>
        </w:rPr>
        <w:t>водозащитные мероприятия на территориях, сложенных просадочными грунтами;</w:t>
      </w:r>
    </w:p>
    <w:p w:rsidR="004311E1" w:rsidRPr="007E7668" w:rsidRDefault="004311E1" w:rsidP="009140B3">
      <w:pPr>
        <w:pStyle w:val="4"/>
        <w:numPr>
          <w:ilvl w:val="0"/>
          <w:numId w:val="65"/>
        </w:numPr>
        <w:shd w:val="clear" w:color="auto" w:fill="auto"/>
        <w:tabs>
          <w:tab w:val="left" w:pos="1183"/>
          <w:tab w:val="left" w:pos="1418"/>
        </w:tabs>
        <w:spacing w:before="0" w:line="240" w:lineRule="auto"/>
        <w:ind w:left="20" w:right="20" w:firstLine="831"/>
        <w:rPr>
          <w:sz w:val="24"/>
          <w:szCs w:val="24"/>
        </w:rPr>
      </w:pPr>
      <w:r w:rsidRPr="007E7668">
        <w:rPr>
          <w:sz w:val="24"/>
          <w:szCs w:val="24"/>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4311E1" w:rsidRPr="007E7668" w:rsidRDefault="004311E1" w:rsidP="009140B3">
      <w:pPr>
        <w:pStyle w:val="4"/>
        <w:numPr>
          <w:ilvl w:val="0"/>
          <w:numId w:val="65"/>
        </w:numPr>
        <w:shd w:val="clear" w:color="auto" w:fill="auto"/>
        <w:tabs>
          <w:tab w:val="left" w:pos="1183"/>
          <w:tab w:val="left" w:pos="1418"/>
        </w:tabs>
        <w:spacing w:before="0" w:line="240" w:lineRule="auto"/>
        <w:ind w:left="20" w:right="20" w:firstLine="831"/>
        <w:rPr>
          <w:sz w:val="24"/>
          <w:szCs w:val="24"/>
        </w:rPr>
      </w:pPr>
      <w:r w:rsidRPr="007E7668">
        <w:rPr>
          <w:sz w:val="24"/>
          <w:szCs w:val="24"/>
        </w:rPr>
        <w:t>инструментальные наблюдения за деформациями земной поверхности, а также зданиями и сооружениями при необходимости и в период строительства.</w:t>
      </w:r>
    </w:p>
    <w:p w:rsidR="004311E1" w:rsidRPr="00755A63" w:rsidRDefault="004311E1" w:rsidP="00882F90">
      <w:pPr>
        <w:pStyle w:val="4"/>
        <w:numPr>
          <w:ilvl w:val="1"/>
          <w:numId w:val="64"/>
        </w:numPr>
        <w:shd w:val="clear" w:color="auto" w:fill="auto"/>
        <w:tabs>
          <w:tab w:val="left" w:pos="1418"/>
        </w:tabs>
        <w:spacing w:before="0" w:line="240" w:lineRule="auto"/>
        <w:ind w:left="0" w:right="20" w:firstLine="851"/>
        <w:rPr>
          <w:sz w:val="24"/>
          <w:szCs w:val="24"/>
          <w:highlight w:val="green"/>
        </w:rPr>
      </w:pPr>
      <w:r w:rsidRPr="007E7668">
        <w:rPr>
          <w:sz w:val="24"/>
          <w:szCs w:val="24"/>
        </w:rPr>
        <w:t xml:space="preserve">Сооружения и мероприятия по защите на подрабатываемых территориях и просадочных грунтах следует проектировать в соответствии с требованиями </w:t>
      </w:r>
      <w:r w:rsidRPr="00755A63">
        <w:rPr>
          <w:sz w:val="24"/>
          <w:szCs w:val="24"/>
          <w:highlight w:val="green"/>
        </w:rPr>
        <w:t>СП 21.13330.2012.</w:t>
      </w:r>
    </w:p>
    <w:p w:rsidR="004311E1" w:rsidRPr="007E7668" w:rsidRDefault="004311E1" w:rsidP="00882F90">
      <w:pPr>
        <w:pStyle w:val="4"/>
        <w:numPr>
          <w:ilvl w:val="1"/>
          <w:numId w:val="64"/>
        </w:numPr>
        <w:shd w:val="clear" w:color="auto" w:fill="auto"/>
        <w:tabs>
          <w:tab w:val="left" w:pos="1418"/>
        </w:tabs>
        <w:spacing w:before="0" w:line="240" w:lineRule="auto"/>
        <w:ind w:left="0" w:right="20" w:firstLine="851"/>
        <w:rPr>
          <w:sz w:val="24"/>
          <w:szCs w:val="24"/>
        </w:rPr>
      </w:pPr>
      <w:r w:rsidRPr="007E7668">
        <w:rPr>
          <w:sz w:val="24"/>
          <w:szCs w:val="24"/>
        </w:rPr>
        <w:t>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4311E1" w:rsidRPr="007E7668" w:rsidRDefault="004311E1" w:rsidP="00882F90">
      <w:pPr>
        <w:pStyle w:val="4"/>
        <w:numPr>
          <w:ilvl w:val="1"/>
          <w:numId w:val="64"/>
        </w:numPr>
        <w:shd w:val="clear" w:color="auto" w:fill="auto"/>
        <w:tabs>
          <w:tab w:val="left" w:pos="1418"/>
        </w:tabs>
        <w:spacing w:before="0" w:line="240" w:lineRule="auto"/>
        <w:ind w:left="0" w:right="20" w:firstLine="851"/>
        <w:rPr>
          <w:sz w:val="24"/>
          <w:szCs w:val="24"/>
        </w:rPr>
      </w:pPr>
      <w:r w:rsidRPr="007E7668">
        <w:rPr>
          <w:sz w:val="24"/>
          <w:szCs w:val="24"/>
        </w:rPr>
        <w:t xml:space="preserve">При разработке документов территориального планирования поселений, включающих подрабатываемые территории с величинами деформаций большими, чем для III и </w:t>
      </w:r>
      <w:r w:rsidRPr="007E7668">
        <w:rPr>
          <w:sz w:val="24"/>
          <w:szCs w:val="24"/>
          <w:lang w:val="en-US"/>
        </w:rPr>
        <w:t>IV</w:t>
      </w:r>
      <w:r w:rsidRPr="007E7668">
        <w:rPr>
          <w:sz w:val="24"/>
          <w:szCs w:val="24"/>
        </w:rPr>
        <w:t xml:space="preserve"> групп (</w:t>
      </w:r>
      <w:r w:rsidRPr="00755A63">
        <w:rPr>
          <w:sz w:val="24"/>
          <w:szCs w:val="24"/>
          <w:highlight w:val="green"/>
        </w:rPr>
        <w:t>СП 21.13330.2012</w:t>
      </w:r>
      <w:r w:rsidRPr="007E7668">
        <w:rPr>
          <w:sz w:val="24"/>
          <w:szCs w:val="24"/>
        </w:rPr>
        <w:t>), следует предусматривать наиболее эффективное использование территорий, пригодных для застройки.</w:t>
      </w:r>
    </w:p>
    <w:p w:rsidR="004311E1" w:rsidRPr="007E7668" w:rsidRDefault="004311E1" w:rsidP="00882F90">
      <w:pPr>
        <w:pStyle w:val="4"/>
        <w:numPr>
          <w:ilvl w:val="1"/>
          <w:numId w:val="64"/>
        </w:numPr>
        <w:shd w:val="clear" w:color="auto" w:fill="auto"/>
        <w:tabs>
          <w:tab w:val="left" w:pos="1418"/>
        </w:tabs>
        <w:spacing w:before="0" w:line="240" w:lineRule="auto"/>
        <w:ind w:left="0" w:right="20" w:firstLine="851"/>
        <w:rPr>
          <w:sz w:val="24"/>
          <w:szCs w:val="24"/>
        </w:rPr>
      </w:pPr>
      <w:r w:rsidRPr="007E7668">
        <w:rPr>
          <w:sz w:val="24"/>
          <w:szCs w:val="24"/>
        </w:rPr>
        <w:t>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4311E1" w:rsidRPr="007E7668" w:rsidRDefault="004311E1" w:rsidP="00882F90">
      <w:pPr>
        <w:pStyle w:val="4"/>
        <w:numPr>
          <w:ilvl w:val="1"/>
          <w:numId w:val="64"/>
        </w:numPr>
        <w:shd w:val="clear" w:color="auto" w:fill="auto"/>
        <w:tabs>
          <w:tab w:val="left" w:pos="1418"/>
        </w:tabs>
        <w:spacing w:before="0" w:line="240" w:lineRule="auto"/>
        <w:ind w:left="0" w:right="20" w:firstLine="851"/>
        <w:rPr>
          <w:sz w:val="24"/>
          <w:szCs w:val="24"/>
        </w:rPr>
      </w:pPr>
      <w:r w:rsidRPr="007E7668">
        <w:rPr>
          <w:sz w:val="24"/>
          <w:szCs w:val="24"/>
        </w:rPr>
        <w:t>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оползне образование, не допускается.</w:t>
      </w:r>
    </w:p>
    <w:p w:rsidR="004311E1" w:rsidRPr="007E7668" w:rsidRDefault="004311E1" w:rsidP="00882F90">
      <w:pPr>
        <w:pStyle w:val="4"/>
        <w:numPr>
          <w:ilvl w:val="1"/>
          <w:numId w:val="64"/>
        </w:numPr>
        <w:shd w:val="clear" w:color="auto" w:fill="auto"/>
        <w:tabs>
          <w:tab w:val="left" w:pos="1418"/>
        </w:tabs>
        <w:spacing w:before="0" w:line="240" w:lineRule="auto"/>
        <w:ind w:left="0" w:right="20" w:firstLine="851"/>
        <w:rPr>
          <w:sz w:val="24"/>
          <w:szCs w:val="24"/>
        </w:rPr>
      </w:pPr>
      <w:r w:rsidRPr="007E7668">
        <w:rPr>
          <w:sz w:val="24"/>
          <w:szCs w:val="24"/>
        </w:rPr>
        <w:t xml:space="preserve">На подрабатываемых территориях, где по прогнозу ожидаются деформации земной поверхности, превышающие предельные по группам </w:t>
      </w:r>
      <w:r w:rsidRPr="007E7668">
        <w:rPr>
          <w:sz w:val="24"/>
          <w:szCs w:val="24"/>
          <w:lang w:val="en-US"/>
        </w:rPr>
        <w:t>I</w:t>
      </w:r>
      <w:r w:rsidRPr="007E7668">
        <w:rPr>
          <w:sz w:val="24"/>
          <w:szCs w:val="24"/>
        </w:rPr>
        <w:t xml:space="preserve"> и </w:t>
      </w:r>
      <w:r w:rsidRPr="007E7668">
        <w:rPr>
          <w:sz w:val="24"/>
          <w:szCs w:val="24"/>
          <w:lang w:val="en-US"/>
        </w:rPr>
        <w:t>II</w:t>
      </w:r>
      <w:r w:rsidRPr="007E7668">
        <w:rPr>
          <w:sz w:val="24"/>
          <w:szCs w:val="24"/>
        </w:rPr>
        <w:t xml:space="preserve"> (</w:t>
      </w:r>
      <w:r w:rsidRPr="00755A63">
        <w:rPr>
          <w:sz w:val="24"/>
          <w:szCs w:val="24"/>
          <w:highlight w:val="green"/>
        </w:rPr>
        <w:t>СП 21.13330.2012</w:t>
      </w:r>
      <w:r w:rsidRPr="007E7668">
        <w:rPr>
          <w:sz w:val="24"/>
          <w:szCs w:val="24"/>
        </w:rPr>
        <w:t xml:space="preserve">), проектирование зданий и сооружений может быть допущено в исключительных случаях по </w:t>
      </w:r>
      <w:r w:rsidRPr="007E7668">
        <w:rPr>
          <w:sz w:val="24"/>
          <w:szCs w:val="24"/>
        </w:rPr>
        <w:lastRenderedPageBreak/>
        <w:t>заключению специализированной организации при наличии соответствующего технико-экономического обоснования.</w:t>
      </w:r>
    </w:p>
    <w:p w:rsidR="004311E1" w:rsidRPr="007E7668" w:rsidRDefault="004311E1" w:rsidP="00882F90">
      <w:pPr>
        <w:pStyle w:val="4"/>
        <w:numPr>
          <w:ilvl w:val="1"/>
          <w:numId w:val="64"/>
        </w:numPr>
        <w:shd w:val="clear" w:color="auto" w:fill="auto"/>
        <w:tabs>
          <w:tab w:val="left" w:pos="1418"/>
        </w:tabs>
        <w:spacing w:before="0" w:line="240" w:lineRule="auto"/>
        <w:ind w:left="0" w:right="20" w:firstLine="851"/>
        <w:rPr>
          <w:sz w:val="24"/>
          <w:szCs w:val="24"/>
        </w:rPr>
      </w:pPr>
      <w:r w:rsidRPr="007E7668">
        <w:rPr>
          <w:sz w:val="24"/>
          <w:szCs w:val="24"/>
        </w:rPr>
        <w:t>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4311E1" w:rsidRPr="007E7668" w:rsidRDefault="004311E1" w:rsidP="00882F90">
      <w:pPr>
        <w:pStyle w:val="4"/>
        <w:numPr>
          <w:ilvl w:val="1"/>
          <w:numId w:val="64"/>
        </w:numPr>
        <w:shd w:val="clear" w:color="auto" w:fill="auto"/>
        <w:tabs>
          <w:tab w:val="left" w:pos="749"/>
          <w:tab w:val="left" w:pos="1418"/>
        </w:tabs>
        <w:spacing w:before="0" w:line="240" w:lineRule="auto"/>
        <w:ind w:left="0" w:right="20" w:firstLine="851"/>
        <w:rPr>
          <w:sz w:val="24"/>
          <w:szCs w:val="24"/>
        </w:rPr>
      </w:pPr>
      <w:r w:rsidRPr="007E7668">
        <w:rPr>
          <w:sz w:val="24"/>
          <w:szCs w:val="24"/>
        </w:rPr>
        <w:t>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 сжимаемыми грунтами.</w:t>
      </w:r>
    </w:p>
    <w:p w:rsidR="004311E1" w:rsidRPr="007E7668" w:rsidRDefault="004311E1" w:rsidP="00882F90">
      <w:pPr>
        <w:pStyle w:val="4"/>
        <w:numPr>
          <w:ilvl w:val="1"/>
          <w:numId w:val="64"/>
        </w:numPr>
        <w:shd w:val="clear" w:color="auto" w:fill="auto"/>
        <w:tabs>
          <w:tab w:val="left" w:pos="870"/>
          <w:tab w:val="left" w:pos="1418"/>
        </w:tabs>
        <w:spacing w:before="0" w:line="240" w:lineRule="auto"/>
        <w:ind w:left="0" w:right="20" w:firstLine="851"/>
        <w:rPr>
          <w:sz w:val="24"/>
          <w:szCs w:val="24"/>
        </w:rPr>
      </w:pPr>
      <w:r w:rsidRPr="007E7668">
        <w:rPr>
          <w:sz w:val="24"/>
          <w:szCs w:val="24"/>
        </w:rPr>
        <w:t>При рельефе местности в виде крутых склонов планировку застраиваемой территории следует осуществлять террасами.</w:t>
      </w:r>
    </w:p>
    <w:p w:rsidR="004311E1" w:rsidRDefault="004311E1" w:rsidP="000945B8">
      <w:pPr>
        <w:pStyle w:val="4"/>
        <w:shd w:val="clear" w:color="auto" w:fill="auto"/>
        <w:tabs>
          <w:tab w:val="left" w:pos="812"/>
          <w:tab w:val="left" w:pos="1418"/>
        </w:tabs>
        <w:spacing w:before="0" w:line="240" w:lineRule="auto"/>
        <w:ind w:firstLine="851"/>
        <w:rPr>
          <w:sz w:val="24"/>
          <w:szCs w:val="24"/>
        </w:rPr>
      </w:pPr>
      <w:r w:rsidRPr="007E7668">
        <w:rPr>
          <w:sz w:val="24"/>
          <w:szCs w:val="24"/>
        </w:rPr>
        <w:t xml:space="preserve">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 </w:t>
      </w:r>
      <w:r w:rsidRPr="00755A63">
        <w:rPr>
          <w:sz w:val="24"/>
          <w:szCs w:val="24"/>
          <w:highlight w:val="green"/>
        </w:rPr>
        <w:t>СП</w:t>
      </w:r>
      <w:r w:rsidR="00755A63" w:rsidRPr="00755A63">
        <w:rPr>
          <w:sz w:val="24"/>
          <w:szCs w:val="24"/>
          <w:highlight w:val="green"/>
        </w:rPr>
        <w:t xml:space="preserve"> </w:t>
      </w:r>
      <w:r w:rsidRPr="00755A63">
        <w:rPr>
          <w:sz w:val="24"/>
          <w:szCs w:val="24"/>
          <w:highlight w:val="green"/>
        </w:rPr>
        <w:t>21.13330.2012</w:t>
      </w:r>
      <w:r w:rsidRPr="007E7668">
        <w:rPr>
          <w:sz w:val="24"/>
          <w:szCs w:val="24"/>
        </w:rPr>
        <w:t>.</w:t>
      </w:r>
    </w:p>
    <w:p w:rsidR="004311E1" w:rsidRPr="007E7668" w:rsidRDefault="004311E1" w:rsidP="007E7668">
      <w:pPr>
        <w:pStyle w:val="4"/>
        <w:shd w:val="clear" w:color="auto" w:fill="auto"/>
        <w:tabs>
          <w:tab w:val="left" w:pos="870"/>
        </w:tabs>
        <w:spacing w:before="0" w:line="240" w:lineRule="auto"/>
        <w:ind w:right="20" w:firstLine="0"/>
        <w:rPr>
          <w:sz w:val="24"/>
          <w:szCs w:val="24"/>
        </w:rPr>
      </w:pPr>
    </w:p>
    <w:p w:rsidR="004311E1" w:rsidRDefault="004311E1" w:rsidP="00882F90">
      <w:pPr>
        <w:pStyle w:val="4"/>
        <w:numPr>
          <w:ilvl w:val="0"/>
          <w:numId w:val="64"/>
        </w:numPr>
        <w:shd w:val="clear" w:color="auto" w:fill="auto"/>
        <w:spacing w:before="0" w:line="240" w:lineRule="auto"/>
        <w:ind w:left="0" w:right="20" w:firstLine="0"/>
        <w:jc w:val="center"/>
        <w:rPr>
          <w:b/>
          <w:sz w:val="24"/>
          <w:szCs w:val="24"/>
        </w:rPr>
      </w:pPr>
      <w:r w:rsidRPr="009140B3">
        <w:rPr>
          <w:b/>
          <w:sz w:val="24"/>
          <w:szCs w:val="24"/>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9140B3" w:rsidRPr="009140B3" w:rsidRDefault="009140B3" w:rsidP="009140B3">
      <w:pPr>
        <w:pStyle w:val="4"/>
        <w:shd w:val="clear" w:color="auto" w:fill="auto"/>
        <w:spacing w:before="0" w:line="240" w:lineRule="auto"/>
        <w:ind w:right="20" w:firstLine="0"/>
        <w:rPr>
          <w:b/>
          <w:sz w:val="24"/>
          <w:szCs w:val="24"/>
        </w:rPr>
      </w:pPr>
    </w:p>
    <w:p w:rsidR="004311E1" w:rsidRPr="007E7668" w:rsidRDefault="004311E1" w:rsidP="00882F90">
      <w:pPr>
        <w:pStyle w:val="4"/>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 xml:space="preserve">Обеспечение безопасности людей в чрезвычайных ситуациях (далее </w:t>
      </w:r>
      <w:r w:rsidR="005D7FEF" w:rsidRPr="007E7668">
        <w:rPr>
          <w:sz w:val="24"/>
          <w:szCs w:val="24"/>
        </w:rPr>
        <w:t>–</w:t>
      </w:r>
      <w:r w:rsidR="007874AD" w:rsidRPr="007E7668">
        <w:rPr>
          <w:sz w:val="24"/>
          <w:szCs w:val="24"/>
        </w:rPr>
        <w:t xml:space="preserve"> </w:t>
      </w:r>
      <w:r w:rsidRPr="007E7668">
        <w:rPr>
          <w:sz w:val="24"/>
          <w:szCs w:val="24"/>
        </w:rPr>
        <w:t>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4311E1" w:rsidRPr="007E7668" w:rsidRDefault="004311E1" w:rsidP="00882F90">
      <w:pPr>
        <w:pStyle w:val="4"/>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При градостроительном проектировании безопасность людей в ЧС должна обеспечиваться:</w:t>
      </w:r>
    </w:p>
    <w:p w:rsidR="004311E1" w:rsidRPr="007E7668" w:rsidRDefault="009140B3" w:rsidP="009140B3">
      <w:pPr>
        <w:pStyle w:val="4"/>
        <w:numPr>
          <w:ilvl w:val="0"/>
          <w:numId w:val="66"/>
        </w:numPr>
        <w:shd w:val="clear" w:color="auto" w:fill="auto"/>
        <w:tabs>
          <w:tab w:val="left" w:pos="1076"/>
          <w:tab w:val="left" w:pos="1418"/>
        </w:tabs>
        <w:spacing w:before="0" w:line="240" w:lineRule="auto"/>
        <w:ind w:left="20" w:right="20" w:firstLine="831"/>
        <w:rPr>
          <w:sz w:val="24"/>
          <w:szCs w:val="24"/>
        </w:rPr>
      </w:pPr>
      <w:r>
        <w:rPr>
          <w:sz w:val="24"/>
          <w:szCs w:val="24"/>
        </w:rPr>
        <w:t xml:space="preserve"> </w:t>
      </w:r>
      <w:r w:rsidR="004311E1" w:rsidRPr="007E7668">
        <w:rPr>
          <w:sz w:val="24"/>
          <w:szCs w:val="24"/>
        </w:rPr>
        <w:t>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4311E1" w:rsidRPr="007E7668" w:rsidRDefault="009140B3" w:rsidP="009140B3">
      <w:pPr>
        <w:pStyle w:val="4"/>
        <w:numPr>
          <w:ilvl w:val="0"/>
          <w:numId w:val="66"/>
        </w:numPr>
        <w:shd w:val="clear" w:color="auto" w:fill="auto"/>
        <w:tabs>
          <w:tab w:val="left" w:pos="1076"/>
          <w:tab w:val="left" w:pos="1418"/>
        </w:tabs>
        <w:spacing w:before="0" w:line="240" w:lineRule="auto"/>
        <w:ind w:left="20" w:right="20" w:firstLine="831"/>
        <w:rPr>
          <w:sz w:val="24"/>
          <w:szCs w:val="24"/>
        </w:rPr>
      </w:pPr>
      <w:r>
        <w:rPr>
          <w:sz w:val="24"/>
          <w:szCs w:val="24"/>
        </w:rPr>
        <w:t xml:space="preserve"> </w:t>
      </w:r>
      <w:r w:rsidR="004311E1" w:rsidRPr="007E7668">
        <w:rPr>
          <w:sz w:val="24"/>
          <w:szCs w:val="24"/>
        </w:rPr>
        <w:t>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4311E1" w:rsidRPr="007E7668" w:rsidRDefault="004311E1" w:rsidP="00882F90">
      <w:pPr>
        <w:pStyle w:val="4"/>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 xml:space="preserve">Защита населения </w:t>
      </w:r>
      <w:r w:rsidR="005D7FEF" w:rsidRPr="007E7668">
        <w:rPr>
          <w:sz w:val="24"/>
          <w:szCs w:val="24"/>
        </w:rPr>
        <w:t>–</w:t>
      </w:r>
      <w:r w:rsidRPr="007E7668">
        <w:rPr>
          <w:sz w:val="24"/>
          <w:szCs w:val="24"/>
        </w:rPr>
        <w:t xml:space="preserve">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4311E1" w:rsidRPr="007E7668" w:rsidRDefault="004311E1" w:rsidP="009140B3">
      <w:pPr>
        <w:pStyle w:val="4"/>
        <w:numPr>
          <w:ilvl w:val="1"/>
          <w:numId w:val="64"/>
        </w:numPr>
        <w:shd w:val="clear" w:color="auto" w:fill="auto"/>
        <w:tabs>
          <w:tab w:val="left" w:pos="0"/>
        </w:tabs>
        <w:spacing w:before="0" w:line="240" w:lineRule="auto"/>
        <w:ind w:left="0" w:right="20" w:firstLine="851"/>
        <w:rPr>
          <w:sz w:val="24"/>
          <w:szCs w:val="24"/>
        </w:rPr>
      </w:pPr>
      <w:r w:rsidRPr="007E7668">
        <w:rPr>
          <w:sz w:val="24"/>
          <w:szCs w:val="24"/>
        </w:rPr>
        <w:t xml:space="preserve">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w:t>
      </w:r>
      <w:r w:rsidRPr="007E7668">
        <w:rPr>
          <w:sz w:val="24"/>
          <w:szCs w:val="24"/>
        </w:rPr>
        <w:lastRenderedPageBreak/>
        <w:t>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4311E1" w:rsidRPr="007E7668" w:rsidRDefault="004311E1" w:rsidP="00882F90">
      <w:pPr>
        <w:pStyle w:val="4"/>
        <w:numPr>
          <w:ilvl w:val="1"/>
          <w:numId w:val="64"/>
        </w:numPr>
        <w:shd w:val="clear" w:color="auto" w:fill="auto"/>
        <w:tabs>
          <w:tab w:val="left" w:pos="699"/>
          <w:tab w:val="left" w:pos="1701"/>
        </w:tabs>
        <w:spacing w:before="0" w:line="240" w:lineRule="auto"/>
        <w:ind w:left="0" w:right="20" w:firstLine="851"/>
        <w:rPr>
          <w:sz w:val="24"/>
          <w:szCs w:val="24"/>
        </w:rPr>
      </w:pPr>
      <w:r w:rsidRPr="007E7668">
        <w:rPr>
          <w:sz w:val="24"/>
          <w:szCs w:val="24"/>
        </w:rPr>
        <w:t>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4311E1" w:rsidRPr="007E7668" w:rsidRDefault="004311E1" w:rsidP="00882F90">
      <w:pPr>
        <w:pStyle w:val="4"/>
        <w:numPr>
          <w:ilvl w:val="1"/>
          <w:numId w:val="64"/>
        </w:numPr>
        <w:shd w:val="clear" w:color="auto" w:fill="auto"/>
        <w:tabs>
          <w:tab w:val="left" w:pos="699"/>
          <w:tab w:val="left" w:pos="1701"/>
        </w:tabs>
        <w:spacing w:before="0" w:line="240" w:lineRule="auto"/>
        <w:ind w:left="0" w:right="20" w:firstLine="851"/>
        <w:rPr>
          <w:sz w:val="24"/>
          <w:szCs w:val="24"/>
        </w:rPr>
      </w:pPr>
      <w:r w:rsidRPr="007E7668">
        <w:rPr>
          <w:sz w:val="24"/>
          <w:szCs w:val="24"/>
        </w:rPr>
        <w:t>Систему защиты населения в ЧС следует формировать на основе разбивки подконтрольной территории на зоны вероятных ЧС по результатам:</w:t>
      </w:r>
    </w:p>
    <w:p w:rsidR="004311E1" w:rsidRPr="007E7668" w:rsidRDefault="004311E1" w:rsidP="009140B3">
      <w:pPr>
        <w:pStyle w:val="4"/>
        <w:numPr>
          <w:ilvl w:val="0"/>
          <w:numId w:val="67"/>
        </w:numPr>
        <w:shd w:val="clear" w:color="auto" w:fill="auto"/>
        <w:tabs>
          <w:tab w:val="left" w:pos="0"/>
          <w:tab w:val="left" w:pos="851"/>
        </w:tabs>
        <w:spacing w:before="0" w:line="240" w:lineRule="auto"/>
        <w:ind w:left="20" w:right="20" w:firstLine="831"/>
        <w:rPr>
          <w:sz w:val="24"/>
          <w:szCs w:val="24"/>
        </w:rPr>
      </w:pPr>
      <w:r w:rsidRPr="007E7668">
        <w:rPr>
          <w:sz w:val="24"/>
          <w:szCs w:val="24"/>
        </w:rPr>
        <w:t>анализа вероятности возникновения на данной территории и на отдельных ее элементах ЧС;</w:t>
      </w:r>
    </w:p>
    <w:p w:rsidR="004311E1" w:rsidRPr="007E7668" w:rsidRDefault="004311E1" w:rsidP="009140B3">
      <w:pPr>
        <w:pStyle w:val="4"/>
        <w:numPr>
          <w:ilvl w:val="0"/>
          <w:numId w:val="67"/>
        </w:numPr>
        <w:shd w:val="clear" w:color="auto" w:fill="auto"/>
        <w:tabs>
          <w:tab w:val="left" w:pos="0"/>
        </w:tabs>
        <w:spacing w:before="0" w:line="240" w:lineRule="auto"/>
        <w:ind w:left="20" w:right="20" w:firstLine="831"/>
        <w:rPr>
          <w:sz w:val="24"/>
          <w:szCs w:val="24"/>
        </w:rPr>
      </w:pPr>
      <w:r w:rsidRPr="007E7668">
        <w:rPr>
          <w:sz w:val="24"/>
          <w:szCs w:val="24"/>
        </w:rPr>
        <w:t>прогнозирования характера, масштабов и времени существования вероятных ЧС;</w:t>
      </w:r>
    </w:p>
    <w:p w:rsidR="004311E1" w:rsidRPr="007E7668" w:rsidRDefault="004311E1" w:rsidP="009140B3">
      <w:pPr>
        <w:pStyle w:val="4"/>
        <w:numPr>
          <w:ilvl w:val="0"/>
          <w:numId w:val="67"/>
        </w:numPr>
        <w:shd w:val="clear" w:color="auto" w:fill="auto"/>
        <w:tabs>
          <w:tab w:val="left" w:pos="0"/>
        </w:tabs>
        <w:spacing w:before="0" w:line="240" w:lineRule="auto"/>
        <w:ind w:left="20" w:right="20" w:firstLine="831"/>
        <w:rPr>
          <w:sz w:val="24"/>
          <w:szCs w:val="24"/>
        </w:rPr>
      </w:pPr>
      <w:r w:rsidRPr="007E7668">
        <w:rPr>
          <w:sz w:val="24"/>
          <w:szCs w:val="24"/>
        </w:rPr>
        <w:t>оценки возможных факторов риска, интенсивности формирования и проявления поражающих факторов и воздействий источников ЧС;</w:t>
      </w:r>
    </w:p>
    <w:p w:rsidR="004311E1" w:rsidRPr="007E7668" w:rsidRDefault="004311E1" w:rsidP="009140B3">
      <w:pPr>
        <w:pStyle w:val="4"/>
        <w:numPr>
          <w:ilvl w:val="0"/>
          <w:numId w:val="67"/>
        </w:numPr>
        <w:shd w:val="clear" w:color="auto" w:fill="auto"/>
        <w:spacing w:before="0" w:line="240" w:lineRule="auto"/>
        <w:ind w:left="20" w:right="20" w:firstLine="831"/>
        <w:rPr>
          <w:sz w:val="24"/>
          <w:szCs w:val="24"/>
        </w:rPr>
      </w:pPr>
      <w:r w:rsidRPr="007E7668">
        <w:rPr>
          <w:sz w:val="24"/>
          <w:szCs w:val="24"/>
        </w:rPr>
        <w:t>оценки особенностей техносферы и населения подконтрольной территории и ее элементов.</w:t>
      </w:r>
    </w:p>
    <w:p w:rsidR="004311E1" w:rsidRPr="007E7668" w:rsidRDefault="004311E1" w:rsidP="00882F90">
      <w:pPr>
        <w:pStyle w:val="4"/>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Для выделенных зон опасности согласно совокупным характеристикам относящихся к ним территорий, объектов техносферы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4311E1" w:rsidRPr="007E7668" w:rsidRDefault="004311E1" w:rsidP="00882F90">
      <w:pPr>
        <w:pStyle w:val="4"/>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 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4311E1" w:rsidRPr="007E7668" w:rsidRDefault="004311E1" w:rsidP="00882F90">
      <w:pPr>
        <w:pStyle w:val="4"/>
        <w:numPr>
          <w:ilvl w:val="1"/>
          <w:numId w:val="64"/>
        </w:numPr>
        <w:shd w:val="clear" w:color="auto" w:fill="auto"/>
        <w:tabs>
          <w:tab w:val="left" w:pos="897"/>
          <w:tab w:val="left" w:pos="1701"/>
        </w:tabs>
        <w:spacing w:before="0" w:line="240" w:lineRule="auto"/>
        <w:ind w:left="0" w:right="20" w:firstLine="851"/>
        <w:rPr>
          <w:sz w:val="24"/>
          <w:szCs w:val="24"/>
        </w:rPr>
      </w:pPr>
      <w:r w:rsidRPr="007E7668">
        <w:rPr>
          <w:sz w:val="24"/>
          <w:szCs w:val="24"/>
        </w:rPr>
        <w:t xml:space="preserve">При подготовке градостроительной документации для территорий сельских поселений, других муниципальных образований следует учитывать требования </w:t>
      </w:r>
      <w:r w:rsidRPr="00755A63">
        <w:rPr>
          <w:sz w:val="24"/>
          <w:szCs w:val="24"/>
          <w:highlight w:val="green"/>
        </w:rPr>
        <w:t>СП 11-112-2001</w:t>
      </w:r>
      <w:r w:rsidRPr="007E7668">
        <w:rPr>
          <w:sz w:val="24"/>
          <w:szCs w:val="24"/>
        </w:rPr>
        <w:t xml:space="preserve">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4311E1" w:rsidRPr="007E7668" w:rsidRDefault="004311E1" w:rsidP="00882F90">
      <w:pPr>
        <w:pStyle w:val="4"/>
        <w:numPr>
          <w:ilvl w:val="0"/>
          <w:numId w:val="68"/>
        </w:numPr>
        <w:shd w:val="clear" w:color="auto" w:fill="auto"/>
        <w:tabs>
          <w:tab w:val="left" w:pos="1321"/>
          <w:tab w:val="left" w:pos="1701"/>
        </w:tabs>
        <w:spacing w:before="0" w:line="240" w:lineRule="auto"/>
        <w:ind w:left="20" w:right="20" w:firstLine="720"/>
        <w:rPr>
          <w:sz w:val="24"/>
          <w:szCs w:val="24"/>
        </w:rPr>
      </w:pPr>
      <w:r w:rsidRPr="007E7668">
        <w:rPr>
          <w:sz w:val="24"/>
          <w:szCs w:val="24"/>
        </w:rPr>
        <w:t>численность населения планировочных и жилых районов населенных пунктов при проектировании необходимо принимать в соответствии с таблицей 4;</w:t>
      </w:r>
    </w:p>
    <w:p w:rsidR="004311E1" w:rsidRPr="007E7668" w:rsidRDefault="004311E1" w:rsidP="00882F90">
      <w:pPr>
        <w:pStyle w:val="4"/>
        <w:numPr>
          <w:ilvl w:val="0"/>
          <w:numId w:val="68"/>
        </w:numPr>
        <w:shd w:val="clear" w:color="auto" w:fill="auto"/>
        <w:tabs>
          <w:tab w:val="left" w:pos="1090"/>
          <w:tab w:val="left" w:pos="1701"/>
        </w:tabs>
        <w:spacing w:before="0" w:line="240" w:lineRule="auto"/>
        <w:ind w:left="20" w:right="20" w:firstLine="720"/>
        <w:rPr>
          <w:sz w:val="24"/>
          <w:szCs w:val="24"/>
        </w:rPr>
      </w:pPr>
      <w:r w:rsidRPr="007E7668">
        <w:rPr>
          <w:sz w:val="24"/>
          <w:szCs w:val="24"/>
        </w:rPr>
        <w:t>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таблице 5.</w:t>
      </w:r>
    </w:p>
    <w:p w:rsidR="004311E1" w:rsidRDefault="004311E1" w:rsidP="00882F90">
      <w:pPr>
        <w:pStyle w:val="4"/>
        <w:numPr>
          <w:ilvl w:val="1"/>
          <w:numId w:val="64"/>
        </w:numPr>
        <w:shd w:val="clear" w:color="auto" w:fill="auto"/>
        <w:tabs>
          <w:tab w:val="left" w:pos="897"/>
          <w:tab w:val="left" w:pos="1701"/>
        </w:tabs>
        <w:spacing w:before="0" w:line="240" w:lineRule="auto"/>
        <w:ind w:left="0" w:right="20" w:firstLine="851"/>
        <w:rPr>
          <w:sz w:val="24"/>
          <w:szCs w:val="24"/>
        </w:rPr>
      </w:pPr>
      <w:r w:rsidRPr="007E7668">
        <w:rPr>
          <w:sz w:val="24"/>
          <w:szCs w:val="24"/>
        </w:rPr>
        <w:t xml:space="preserve">При подготовке генеральных планов поселений, отнесенных к группам по гражданской обороне, должны соблюдаться требования </w:t>
      </w:r>
      <w:r w:rsidRPr="00755A63">
        <w:rPr>
          <w:sz w:val="24"/>
          <w:szCs w:val="24"/>
          <w:highlight w:val="green"/>
        </w:rPr>
        <w:t xml:space="preserve">СП 11 </w:t>
      </w:r>
      <w:r w:rsidR="005D7FEF" w:rsidRPr="00755A63">
        <w:rPr>
          <w:sz w:val="24"/>
          <w:szCs w:val="24"/>
          <w:highlight w:val="green"/>
        </w:rPr>
        <w:t>–</w:t>
      </w:r>
      <w:r w:rsidRPr="00755A63">
        <w:rPr>
          <w:sz w:val="24"/>
          <w:szCs w:val="24"/>
          <w:highlight w:val="green"/>
        </w:rPr>
        <w:t xml:space="preserve"> 112-2001.</w:t>
      </w:r>
    </w:p>
    <w:p w:rsidR="003E270E" w:rsidRDefault="003E270E" w:rsidP="003E270E">
      <w:pPr>
        <w:pStyle w:val="4"/>
        <w:shd w:val="clear" w:color="auto" w:fill="auto"/>
        <w:tabs>
          <w:tab w:val="left" w:pos="897"/>
        </w:tabs>
        <w:spacing w:before="0" w:line="240" w:lineRule="auto"/>
        <w:ind w:right="20" w:firstLine="0"/>
        <w:rPr>
          <w:sz w:val="24"/>
          <w:szCs w:val="24"/>
        </w:rPr>
      </w:pPr>
    </w:p>
    <w:p w:rsidR="009D3505" w:rsidRDefault="009D3505" w:rsidP="003E270E">
      <w:pPr>
        <w:pStyle w:val="4"/>
        <w:shd w:val="clear" w:color="auto" w:fill="auto"/>
        <w:tabs>
          <w:tab w:val="left" w:pos="897"/>
        </w:tabs>
        <w:spacing w:before="0" w:line="240" w:lineRule="auto"/>
        <w:ind w:right="20" w:firstLine="0"/>
        <w:rPr>
          <w:sz w:val="24"/>
          <w:szCs w:val="24"/>
        </w:rPr>
      </w:pPr>
    </w:p>
    <w:p w:rsidR="009D3505" w:rsidRDefault="009D3505" w:rsidP="003E270E">
      <w:pPr>
        <w:pStyle w:val="4"/>
        <w:shd w:val="clear" w:color="auto" w:fill="auto"/>
        <w:tabs>
          <w:tab w:val="left" w:pos="897"/>
        </w:tabs>
        <w:spacing w:before="0" w:line="240" w:lineRule="auto"/>
        <w:ind w:right="20" w:firstLine="0"/>
        <w:rPr>
          <w:sz w:val="24"/>
          <w:szCs w:val="24"/>
        </w:rPr>
      </w:pPr>
    </w:p>
    <w:p w:rsidR="009D3505" w:rsidRPr="007E7668" w:rsidRDefault="009D3505" w:rsidP="003E270E">
      <w:pPr>
        <w:pStyle w:val="4"/>
        <w:shd w:val="clear" w:color="auto" w:fill="auto"/>
        <w:tabs>
          <w:tab w:val="left" w:pos="897"/>
        </w:tabs>
        <w:spacing w:before="0" w:line="240" w:lineRule="auto"/>
        <w:ind w:right="20" w:firstLine="0"/>
        <w:rPr>
          <w:sz w:val="24"/>
          <w:szCs w:val="24"/>
        </w:rPr>
      </w:pPr>
    </w:p>
    <w:p w:rsidR="008D0555" w:rsidRDefault="008D0555" w:rsidP="00497ADB">
      <w:pPr>
        <w:pStyle w:val="4"/>
        <w:numPr>
          <w:ilvl w:val="0"/>
          <w:numId w:val="64"/>
        </w:numPr>
        <w:shd w:val="clear" w:color="auto" w:fill="auto"/>
        <w:tabs>
          <w:tab w:val="left" w:pos="142"/>
        </w:tabs>
        <w:spacing w:before="0" w:line="240" w:lineRule="auto"/>
        <w:ind w:left="142" w:firstLine="0"/>
        <w:jc w:val="center"/>
        <w:rPr>
          <w:b/>
          <w:sz w:val="24"/>
          <w:szCs w:val="24"/>
        </w:rPr>
      </w:pPr>
      <w:r w:rsidRPr="009140B3">
        <w:rPr>
          <w:b/>
          <w:sz w:val="24"/>
          <w:szCs w:val="24"/>
        </w:rPr>
        <w:t>Пожарная безопасность.</w:t>
      </w:r>
    </w:p>
    <w:p w:rsidR="009140B3" w:rsidRPr="009140B3" w:rsidRDefault="009140B3" w:rsidP="009140B3">
      <w:pPr>
        <w:pStyle w:val="4"/>
        <w:shd w:val="clear" w:color="auto" w:fill="auto"/>
        <w:tabs>
          <w:tab w:val="left" w:pos="3578"/>
        </w:tabs>
        <w:spacing w:before="0" w:line="240" w:lineRule="auto"/>
        <w:ind w:left="555" w:firstLine="0"/>
        <w:rPr>
          <w:b/>
          <w:sz w:val="24"/>
          <w:szCs w:val="24"/>
        </w:rPr>
      </w:pPr>
    </w:p>
    <w:p w:rsidR="008D0555" w:rsidRPr="007E7668" w:rsidRDefault="008D0555" w:rsidP="00882F90">
      <w:pPr>
        <w:pStyle w:val="4"/>
        <w:numPr>
          <w:ilvl w:val="1"/>
          <w:numId w:val="64"/>
        </w:numPr>
        <w:shd w:val="clear" w:color="auto" w:fill="auto"/>
        <w:tabs>
          <w:tab w:val="left" w:pos="897"/>
        </w:tabs>
        <w:spacing w:before="0" w:line="240" w:lineRule="auto"/>
        <w:ind w:left="0" w:right="20" w:firstLine="851"/>
        <w:rPr>
          <w:sz w:val="24"/>
          <w:szCs w:val="24"/>
        </w:rPr>
      </w:pPr>
      <w:r w:rsidRPr="007E7668">
        <w:rPr>
          <w:sz w:val="24"/>
          <w:szCs w:val="24"/>
        </w:rPr>
        <w:t xml:space="preserve">При разработке документов территориального планирования муниципального образования </w:t>
      </w:r>
      <w:r w:rsidR="009140B3">
        <w:rPr>
          <w:sz w:val="24"/>
          <w:szCs w:val="24"/>
        </w:rPr>
        <w:t>Хабарский</w:t>
      </w:r>
      <w:r w:rsidRPr="007E7668">
        <w:rPr>
          <w:sz w:val="24"/>
          <w:szCs w:val="24"/>
        </w:rPr>
        <w:t xml:space="preserve"> район Алтайского края должны выполняться требования Федерального закона от 22.07.2008 №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8D0555" w:rsidRPr="007E7668" w:rsidRDefault="008D0555" w:rsidP="00882F90">
      <w:pPr>
        <w:pStyle w:val="4"/>
        <w:numPr>
          <w:ilvl w:val="1"/>
          <w:numId w:val="64"/>
        </w:numPr>
        <w:shd w:val="clear" w:color="auto" w:fill="auto"/>
        <w:tabs>
          <w:tab w:val="left" w:pos="746"/>
        </w:tabs>
        <w:spacing w:before="0" w:line="240" w:lineRule="auto"/>
        <w:ind w:left="0" w:right="20" w:firstLine="851"/>
        <w:rPr>
          <w:sz w:val="24"/>
          <w:szCs w:val="24"/>
        </w:rPr>
      </w:pPr>
      <w:r w:rsidRPr="007E7668">
        <w:rPr>
          <w:sz w:val="24"/>
          <w:szCs w:val="24"/>
        </w:rPr>
        <w:t>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8D0555" w:rsidRPr="007E7668" w:rsidRDefault="008D0555" w:rsidP="00882F90">
      <w:pPr>
        <w:pStyle w:val="4"/>
        <w:numPr>
          <w:ilvl w:val="1"/>
          <w:numId w:val="64"/>
        </w:numPr>
        <w:shd w:val="clear" w:color="auto" w:fill="auto"/>
        <w:tabs>
          <w:tab w:val="left" w:pos="746"/>
        </w:tabs>
        <w:spacing w:before="0" w:line="240" w:lineRule="auto"/>
        <w:ind w:left="0" w:right="20" w:firstLine="851"/>
        <w:rPr>
          <w:sz w:val="24"/>
          <w:szCs w:val="24"/>
        </w:rPr>
      </w:pPr>
      <w:r w:rsidRPr="007E7668">
        <w:rPr>
          <w:sz w:val="24"/>
          <w:szCs w:val="24"/>
        </w:rPr>
        <w:t xml:space="preserve">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статьи 68 Федерального закона от 22.07.2008 № 123-ФЗ «Технический регламент о требованиях пожарной безопасности», </w:t>
      </w:r>
      <w:r w:rsidRPr="00755A63">
        <w:rPr>
          <w:sz w:val="24"/>
          <w:szCs w:val="24"/>
          <w:highlight w:val="green"/>
        </w:rPr>
        <w:t>СП 8.13130.</w:t>
      </w:r>
    </w:p>
    <w:p w:rsidR="008D0555" w:rsidRPr="007E7668" w:rsidRDefault="008D0555" w:rsidP="00882F90">
      <w:pPr>
        <w:pStyle w:val="4"/>
        <w:numPr>
          <w:ilvl w:val="1"/>
          <w:numId w:val="64"/>
        </w:numPr>
        <w:shd w:val="clear" w:color="auto" w:fill="auto"/>
        <w:tabs>
          <w:tab w:val="left" w:pos="746"/>
        </w:tabs>
        <w:spacing w:before="0" w:line="240" w:lineRule="auto"/>
        <w:ind w:left="0" w:right="20" w:firstLine="851"/>
        <w:rPr>
          <w:sz w:val="24"/>
          <w:szCs w:val="24"/>
        </w:rPr>
      </w:pPr>
      <w:r w:rsidRPr="007E7668">
        <w:rPr>
          <w:sz w:val="24"/>
          <w:szCs w:val="24"/>
        </w:rPr>
        <w:t>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8D0555" w:rsidRPr="007E7668" w:rsidRDefault="008D0555" w:rsidP="00882F90">
      <w:pPr>
        <w:pStyle w:val="4"/>
        <w:numPr>
          <w:ilvl w:val="1"/>
          <w:numId w:val="64"/>
        </w:numPr>
        <w:shd w:val="clear" w:color="auto" w:fill="auto"/>
        <w:tabs>
          <w:tab w:val="left" w:pos="746"/>
        </w:tabs>
        <w:spacing w:before="0" w:line="240" w:lineRule="auto"/>
        <w:ind w:left="0" w:right="20" w:firstLine="851"/>
        <w:rPr>
          <w:sz w:val="24"/>
          <w:szCs w:val="24"/>
        </w:rPr>
      </w:pPr>
      <w:r w:rsidRPr="007E7668">
        <w:rPr>
          <w:sz w:val="24"/>
          <w:szCs w:val="24"/>
        </w:rPr>
        <w:t>Размещение пожарных депо следует осуществлять в соответствии с требованиями главы 17 Федерального закона от 22.07.2008 № 123-ФЗ и с учетом требований, указанных в таблице 10 настоящих нормативов.</w:t>
      </w:r>
    </w:p>
    <w:p w:rsidR="008D0555" w:rsidRDefault="008D0555" w:rsidP="00882F90">
      <w:pPr>
        <w:pStyle w:val="4"/>
        <w:numPr>
          <w:ilvl w:val="1"/>
          <w:numId w:val="64"/>
        </w:numPr>
        <w:shd w:val="clear" w:color="auto" w:fill="auto"/>
        <w:tabs>
          <w:tab w:val="left" w:pos="897"/>
        </w:tabs>
        <w:spacing w:before="0" w:line="240" w:lineRule="auto"/>
        <w:ind w:left="0" w:right="20" w:firstLine="851"/>
        <w:rPr>
          <w:sz w:val="24"/>
          <w:szCs w:val="24"/>
        </w:rPr>
      </w:pPr>
      <w:r w:rsidRPr="007E7668">
        <w:rPr>
          <w:sz w:val="24"/>
          <w:szCs w:val="24"/>
        </w:rPr>
        <w:t xml:space="preserve">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w:t>
      </w:r>
      <w:r w:rsidRPr="00755A63">
        <w:rPr>
          <w:sz w:val="24"/>
          <w:szCs w:val="24"/>
          <w:highlight w:val="green"/>
        </w:rPr>
        <w:t>СП 4.13130.2013.</w:t>
      </w:r>
    </w:p>
    <w:p w:rsidR="003E270E" w:rsidRPr="007E7668" w:rsidRDefault="003E270E" w:rsidP="003E270E">
      <w:pPr>
        <w:pStyle w:val="4"/>
        <w:shd w:val="clear" w:color="auto" w:fill="auto"/>
        <w:tabs>
          <w:tab w:val="left" w:pos="897"/>
        </w:tabs>
        <w:spacing w:before="0" w:line="240" w:lineRule="auto"/>
        <w:ind w:right="20" w:firstLine="0"/>
        <w:rPr>
          <w:sz w:val="24"/>
          <w:szCs w:val="24"/>
        </w:rPr>
      </w:pPr>
    </w:p>
    <w:p w:rsidR="008D0555" w:rsidRPr="009140B3" w:rsidRDefault="008D0555" w:rsidP="00882F90">
      <w:pPr>
        <w:pStyle w:val="4"/>
        <w:numPr>
          <w:ilvl w:val="0"/>
          <w:numId w:val="64"/>
        </w:numPr>
        <w:shd w:val="clear" w:color="auto" w:fill="auto"/>
        <w:spacing w:before="0" w:line="240" w:lineRule="auto"/>
        <w:ind w:left="0" w:firstLine="0"/>
        <w:jc w:val="center"/>
        <w:rPr>
          <w:b/>
          <w:sz w:val="24"/>
          <w:szCs w:val="24"/>
        </w:rPr>
      </w:pPr>
      <w:r w:rsidRPr="009140B3">
        <w:rPr>
          <w:b/>
          <w:sz w:val="24"/>
          <w:szCs w:val="24"/>
        </w:rPr>
        <w:t>Сейсмическое районирование территории муниципального образования</w:t>
      </w:r>
    </w:p>
    <w:p w:rsidR="008D0555" w:rsidRDefault="00C54B37" w:rsidP="007E7668">
      <w:pPr>
        <w:pStyle w:val="4"/>
        <w:shd w:val="clear" w:color="auto" w:fill="auto"/>
        <w:spacing w:before="0" w:line="240" w:lineRule="auto"/>
        <w:ind w:firstLine="0"/>
        <w:jc w:val="center"/>
        <w:rPr>
          <w:b/>
          <w:sz w:val="24"/>
          <w:szCs w:val="24"/>
        </w:rPr>
      </w:pPr>
      <w:r w:rsidRPr="00C54B37">
        <w:rPr>
          <w:b/>
          <w:sz w:val="24"/>
          <w:szCs w:val="24"/>
        </w:rPr>
        <w:t>Коротоякский</w:t>
      </w:r>
      <w:r w:rsidR="009140B3">
        <w:rPr>
          <w:b/>
          <w:sz w:val="24"/>
          <w:szCs w:val="24"/>
        </w:rPr>
        <w:t xml:space="preserve"> </w:t>
      </w:r>
      <w:r w:rsidR="00654673" w:rsidRPr="009140B3">
        <w:rPr>
          <w:b/>
          <w:sz w:val="24"/>
          <w:szCs w:val="24"/>
        </w:rPr>
        <w:t xml:space="preserve">сельсовет </w:t>
      </w:r>
      <w:r w:rsidR="009140B3">
        <w:rPr>
          <w:b/>
          <w:sz w:val="24"/>
          <w:szCs w:val="24"/>
        </w:rPr>
        <w:t>Хабарского</w:t>
      </w:r>
      <w:r w:rsidR="00654673" w:rsidRPr="009140B3">
        <w:rPr>
          <w:b/>
          <w:sz w:val="24"/>
          <w:szCs w:val="24"/>
        </w:rPr>
        <w:t xml:space="preserve"> района </w:t>
      </w:r>
      <w:r w:rsidR="008D0555" w:rsidRPr="009140B3">
        <w:rPr>
          <w:b/>
          <w:sz w:val="24"/>
          <w:szCs w:val="24"/>
        </w:rPr>
        <w:t>Алтайского края</w:t>
      </w:r>
    </w:p>
    <w:p w:rsidR="009140B3" w:rsidRPr="009140B3" w:rsidRDefault="009140B3" w:rsidP="007E7668">
      <w:pPr>
        <w:pStyle w:val="4"/>
        <w:shd w:val="clear" w:color="auto" w:fill="auto"/>
        <w:spacing w:before="0" w:line="240" w:lineRule="auto"/>
        <w:ind w:firstLine="0"/>
        <w:jc w:val="center"/>
        <w:rPr>
          <w:b/>
          <w:sz w:val="24"/>
          <w:szCs w:val="24"/>
        </w:rPr>
      </w:pPr>
    </w:p>
    <w:p w:rsidR="008D0555" w:rsidRPr="007E7668" w:rsidRDefault="008D0555" w:rsidP="00882F90">
      <w:pPr>
        <w:pStyle w:val="4"/>
        <w:numPr>
          <w:ilvl w:val="1"/>
          <w:numId w:val="64"/>
        </w:numPr>
        <w:shd w:val="clear" w:color="auto" w:fill="auto"/>
        <w:tabs>
          <w:tab w:val="left" w:pos="0"/>
        </w:tabs>
        <w:spacing w:before="0" w:line="240" w:lineRule="auto"/>
        <w:ind w:left="0" w:right="20" w:firstLine="851"/>
        <w:rPr>
          <w:sz w:val="24"/>
          <w:szCs w:val="24"/>
        </w:rPr>
      </w:pPr>
      <w:r w:rsidRPr="007E7668">
        <w:rPr>
          <w:sz w:val="24"/>
          <w:szCs w:val="24"/>
        </w:rPr>
        <w:t xml:space="preserve">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w:t>
      </w:r>
      <w:r w:rsidR="005D7FEF" w:rsidRPr="007E7668">
        <w:rPr>
          <w:sz w:val="24"/>
          <w:szCs w:val="24"/>
        </w:rPr>
        <w:t>–</w:t>
      </w:r>
      <w:r w:rsidRPr="007E7668">
        <w:rPr>
          <w:sz w:val="24"/>
          <w:szCs w:val="24"/>
        </w:rPr>
        <w:t xml:space="preserve"> ОСР-97,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w:t>
      </w:r>
      <w:r w:rsidRPr="007E7668">
        <w:rPr>
          <w:sz w:val="24"/>
          <w:szCs w:val="24"/>
          <w:lang w:val="en-US"/>
        </w:rPr>
        <w:t>MSK</w:t>
      </w:r>
      <w:r w:rsidRPr="007E7668">
        <w:rPr>
          <w:sz w:val="24"/>
          <w:szCs w:val="24"/>
        </w:rPr>
        <w:t>-64 по картам ОСР-97 А, В, С для участков со средними по сейсмическим свойствам грунтами (Приложения Р, С).</w:t>
      </w:r>
    </w:p>
    <w:p w:rsidR="008D0555" w:rsidRPr="007E7668" w:rsidRDefault="008D0555" w:rsidP="00882F90">
      <w:pPr>
        <w:pStyle w:val="4"/>
        <w:numPr>
          <w:ilvl w:val="1"/>
          <w:numId w:val="64"/>
        </w:numPr>
        <w:shd w:val="clear" w:color="auto" w:fill="auto"/>
        <w:tabs>
          <w:tab w:val="left" w:pos="0"/>
        </w:tabs>
        <w:spacing w:before="0" w:line="240" w:lineRule="auto"/>
        <w:ind w:left="0" w:right="20" w:firstLine="851"/>
        <w:rPr>
          <w:sz w:val="24"/>
          <w:szCs w:val="24"/>
        </w:rPr>
      </w:pPr>
      <w:r w:rsidRPr="007E7668">
        <w:rPr>
          <w:sz w:val="24"/>
          <w:szCs w:val="24"/>
        </w:rPr>
        <w:t xml:space="preserve">Список населенных пунктов составлен в целях расширения перечня населенных пунктов Алтайского края, приведенного в </w:t>
      </w:r>
      <w:r w:rsidRPr="00755A63">
        <w:rPr>
          <w:sz w:val="24"/>
          <w:szCs w:val="24"/>
          <w:highlight w:val="green"/>
        </w:rPr>
        <w:t>СП 14.13330.2014</w:t>
      </w:r>
      <w:r w:rsidRPr="007E7668">
        <w:rPr>
          <w:sz w:val="24"/>
          <w:szCs w:val="24"/>
        </w:rPr>
        <w:t xml:space="preserve">, главным редактором комплекта карт </w:t>
      </w:r>
      <w:r w:rsidR="007874AD" w:rsidRPr="007E7668">
        <w:rPr>
          <w:sz w:val="24"/>
          <w:szCs w:val="24"/>
        </w:rPr>
        <w:t>ОСР-97 А, В, С, доктором физико-</w:t>
      </w:r>
      <w:r w:rsidRPr="007E7668">
        <w:rPr>
          <w:sz w:val="24"/>
          <w:szCs w:val="24"/>
        </w:rPr>
        <w:t>математических наук Уломовым В.И. (ОИФЗ РАН) с участием ОАО «АлтайТИСИз» и утвержден директором ИФЗ РАН академиком Страховым В.Н. 25.06.2001.</w:t>
      </w:r>
    </w:p>
    <w:p w:rsidR="008D0555" w:rsidRPr="007E7668" w:rsidRDefault="008D0555" w:rsidP="00882F90">
      <w:pPr>
        <w:pStyle w:val="4"/>
        <w:numPr>
          <w:ilvl w:val="1"/>
          <w:numId w:val="64"/>
        </w:numPr>
        <w:shd w:val="clear" w:color="auto" w:fill="auto"/>
        <w:tabs>
          <w:tab w:val="left" w:pos="0"/>
          <w:tab w:val="left" w:pos="894"/>
        </w:tabs>
        <w:spacing w:before="0" w:line="240" w:lineRule="auto"/>
        <w:ind w:left="0" w:right="20" w:firstLine="851"/>
        <w:rPr>
          <w:sz w:val="24"/>
          <w:szCs w:val="24"/>
        </w:rPr>
      </w:pPr>
      <w:r w:rsidRPr="007E7668">
        <w:rPr>
          <w:sz w:val="24"/>
          <w:szCs w:val="24"/>
        </w:rPr>
        <w:t>Идентификация зданий и сооружений должна проводиться в соответствии с законодательными и нормативно-техническими актами Российской Федерации.</w:t>
      </w:r>
    </w:p>
    <w:p w:rsidR="008D0555" w:rsidRPr="007E7668" w:rsidRDefault="008D0555" w:rsidP="00882F90">
      <w:pPr>
        <w:pStyle w:val="4"/>
        <w:numPr>
          <w:ilvl w:val="1"/>
          <w:numId w:val="64"/>
        </w:numPr>
        <w:shd w:val="clear" w:color="auto" w:fill="auto"/>
        <w:tabs>
          <w:tab w:val="left" w:pos="0"/>
        </w:tabs>
        <w:spacing w:before="0" w:line="240" w:lineRule="auto"/>
        <w:ind w:left="0" w:right="20" w:firstLine="851"/>
        <w:rPr>
          <w:sz w:val="24"/>
          <w:szCs w:val="24"/>
        </w:rPr>
      </w:pPr>
      <w:r w:rsidRPr="007E7668">
        <w:rPr>
          <w:sz w:val="24"/>
          <w:szCs w:val="24"/>
        </w:rPr>
        <w:t>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под зоны жилой застройки следует использовать земельные участки с меньшей сейсмичностью.</w:t>
      </w:r>
    </w:p>
    <w:p w:rsidR="008D0555" w:rsidRDefault="008D0555" w:rsidP="00882F90">
      <w:pPr>
        <w:pStyle w:val="4"/>
        <w:numPr>
          <w:ilvl w:val="1"/>
          <w:numId w:val="64"/>
        </w:numPr>
        <w:shd w:val="clear" w:color="auto" w:fill="auto"/>
        <w:tabs>
          <w:tab w:val="left" w:pos="0"/>
        </w:tabs>
        <w:spacing w:before="0" w:line="240" w:lineRule="auto"/>
        <w:ind w:left="0" w:right="20" w:firstLine="851"/>
        <w:rPr>
          <w:sz w:val="24"/>
          <w:szCs w:val="24"/>
        </w:rPr>
      </w:pPr>
      <w:r w:rsidRPr="007E7668">
        <w:rPr>
          <w:sz w:val="24"/>
          <w:szCs w:val="24"/>
        </w:rPr>
        <w:t>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9D3505" w:rsidRDefault="009D3505" w:rsidP="009D3505">
      <w:pPr>
        <w:pStyle w:val="4"/>
        <w:shd w:val="clear" w:color="auto" w:fill="auto"/>
        <w:tabs>
          <w:tab w:val="left" w:pos="0"/>
        </w:tabs>
        <w:spacing w:before="0" w:line="240" w:lineRule="auto"/>
        <w:ind w:left="851" w:right="20" w:firstLine="0"/>
        <w:rPr>
          <w:sz w:val="24"/>
          <w:szCs w:val="24"/>
        </w:rPr>
      </w:pPr>
    </w:p>
    <w:p w:rsidR="003E270E" w:rsidRPr="009140B3" w:rsidRDefault="003E270E" w:rsidP="003E270E">
      <w:pPr>
        <w:pStyle w:val="4"/>
        <w:shd w:val="clear" w:color="auto" w:fill="auto"/>
        <w:tabs>
          <w:tab w:val="left" w:pos="0"/>
        </w:tabs>
        <w:spacing w:before="0" w:line="240" w:lineRule="auto"/>
        <w:ind w:right="20" w:firstLine="0"/>
        <w:rPr>
          <w:b/>
          <w:sz w:val="24"/>
          <w:szCs w:val="24"/>
        </w:rPr>
      </w:pPr>
    </w:p>
    <w:p w:rsidR="008D0555" w:rsidRDefault="008D0555" w:rsidP="00882F90">
      <w:pPr>
        <w:pStyle w:val="4"/>
        <w:numPr>
          <w:ilvl w:val="0"/>
          <w:numId w:val="64"/>
        </w:numPr>
        <w:shd w:val="clear" w:color="auto" w:fill="auto"/>
        <w:spacing w:before="0" w:line="240" w:lineRule="auto"/>
        <w:ind w:left="0" w:firstLine="0"/>
        <w:jc w:val="center"/>
        <w:rPr>
          <w:b/>
          <w:sz w:val="24"/>
          <w:szCs w:val="24"/>
        </w:rPr>
      </w:pPr>
      <w:r w:rsidRPr="009140B3">
        <w:rPr>
          <w:b/>
          <w:sz w:val="24"/>
          <w:szCs w:val="24"/>
        </w:rPr>
        <w:t>Обеспечение антитеррористической защищенности зданий и сооружений</w:t>
      </w:r>
    </w:p>
    <w:p w:rsidR="009140B3" w:rsidRPr="009140B3" w:rsidRDefault="009140B3" w:rsidP="009140B3">
      <w:pPr>
        <w:pStyle w:val="4"/>
        <w:shd w:val="clear" w:color="auto" w:fill="auto"/>
        <w:spacing w:before="0" w:line="240" w:lineRule="auto"/>
        <w:ind w:firstLine="0"/>
        <w:rPr>
          <w:b/>
          <w:sz w:val="24"/>
          <w:szCs w:val="24"/>
        </w:rPr>
      </w:pPr>
    </w:p>
    <w:p w:rsidR="008D0555" w:rsidRPr="007E7668" w:rsidRDefault="008D0555" w:rsidP="00882F90">
      <w:pPr>
        <w:pStyle w:val="4"/>
        <w:numPr>
          <w:ilvl w:val="1"/>
          <w:numId w:val="64"/>
        </w:numPr>
        <w:shd w:val="clear" w:color="auto" w:fill="auto"/>
        <w:spacing w:before="0" w:line="240" w:lineRule="auto"/>
        <w:ind w:left="0" w:right="20" w:firstLine="851"/>
        <w:rPr>
          <w:sz w:val="24"/>
          <w:szCs w:val="24"/>
        </w:rPr>
      </w:pPr>
      <w:r w:rsidRPr="007E7668">
        <w:rPr>
          <w:sz w:val="24"/>
          <w:szCs w:val="24"/>
        </w:rPr>
        <w:t>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СП 132.13330.</w:t>
      </w:r>
    </w:p>
    <w:p w:rsidR="00A3483F" w:rsidRDefault="008D0555" w:rsidP="00882F90">
      <w:pPr>
        <w:pStyle w:val="4"/>
        <w:numPr>
          <w:ilvl w:val="1"/>
          <w:numId w:val="64"/>
        </w:numPr>
        <w:shd w:val="clear" w:color="auto" w:fill="auto"/>
        <w:spacing w:before="0" w:line="240" w:lineRule="auto"/>
        <w:ind w:left="0" w:firstLine="851"/>
        <w:rPr>
          <w:sz w:val="24"/>
          <w:szCs w:val="24"/>
        </w:rPr>
      </w:pPr>
      <w:r w:rsidRPr="007E7668">
        <w:rPr>
          <w:sz w:val="24"/>
          <w:szCs w:val="24"/>
        </w:rPr>
        <w:t>К объектам 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здания, используемые для производства и сборочных работ, складские здания.</w:t>
      </w:r>
    </w:p>
    <w:p w:rsidR="003E270E" w:rsidRPr="007E7668" w:rsidRDefault="003E270E" w:rsidP="003E270E">
      <w:pPr>
        <w:pStyle w:val="4"/>
        <w:shd w:val="clear" w:color="auto" w:fill="auto"/>
        <w:spacing w:before="0" w:line="240" w:lineRule="auto"/>
        <w:ind w:firstLine="0"/>
        <w:rPr>
          <w:sz w:val="24"/>
          <w:szCs w:val="24"/>
        </w:rPr>
      </w:pPr>
    </w:p>
    <w:p w:rsidR="007874AD" w:rsidRPr="007E7668" w:rsidRDefault="005D7FEF" w:rsidP="009140B3">
      <w:pPr>
        <w:pStyle w:val="12"/>
        <w:keepNext/>
        <w:keepLines/>
        <w:shd w:val="clear" w:color="auto" w:fill="auto"/>
        <w:tabs>
          <w:tab w:val="left" w:pos="2627"/>
        </w:tabs>
        <w:spacing w:after="0" w:line="240" w:lineRule="auto"/>
        <w:ind w:right="2"/>
        <w:jc w:val="center"/>
        <w:rPr>
          <w:sz w:val="24"/>
          <w:szCs w:val="24"/>
        </w:rPr>
      </w:pPr>
      <w:bookmarkStart w:id="6" w:name="bookmark7"/>
      <w:r w:rsidRPr="007E7668">
        <w:rPr>
          <w:bCs w:val="0"/>
          <w:sz w:val="24"/>
          <w:szCs w:val="24"/>
          <w:lang w:val="en-US"/>
        </w:rPr>
        <w:t>VIII</w:t>
      </w:r>
      <w:r w:rsidRPr="007E7668">
        <w:rPr>
          <w:bCs w:val="0"/>
          <w:sz w:val="24"/>
          <w:szCs w:val="24"/>
        </w:rPr>
        <w:t xml:space="preserve">. </w:t>
      </w:r>
      <w:r w:rsidR="008D0555" w:rsidRPr="007E7668">
        <w:rPr>
          <w:bCs w:val="0"/>
          <w:sz w:val="24"/>
          <w:szCs w:val="24"/>
        </w:rPr>
        <w:t>Расчетные показатели доступной среды</w:t>
      </w:r>
      <w:r w:rsidR="008D0555" w:rsidRPr="007E7668">
        <w:rPr>
          <w:rFonts w:eastAsia="Calibri"/>
          <w:bCs w:val="0"/>
          <w:sz w:val="24"/>
          <w:szCs w:val="24"/>
        </w:rPr>
        <w:t xml:space="preserve"> </w:t>
      </w:r>
      <w:r w:rsidR="008D0555" w:rsidRPr="007E7668">
        <w:rPr>
          <w:bCs w:val="0"/>
          <w:sz w:val="24"/>
          <w:szCs w:val="24"/>
        </w:rPr>
        <w:t>для маломобильных групп населения.</w:t>
      </w:r>
      <w:bookmarkEnd w:id="6"/>
    </w:p>
    <w:p w:rsidR="008D0555" w:rsidRDefault="008D0555" w:rsidP="009140B3">
      <w:pPr>
        <w:pStyle w:val="4"/>
        <w:numPr>
          <w:ilvl w:val="0"/>
          <w:numId w:val="64"/>
        </w:numPr>
        <w:shd w:val="clear" w:color="auto" w:fill="auto"/>
        <w:tabs>
          <w:tab w:val="left" w:pos="426"/>
          <w:tab w:val="left" w:pos="1418"/>
        </w:tabs>
        <w:spacing w:before="0" w:line="240" w:lineRule="auto"/>
        <w:ind w:left="0" w:right="2" w:firstLine="851"/>
        <w:jc w:val="center"/>
        <w:rPr>
          <w:b/>
          <w:sz w:val="24"/>
          <w:szCs w:val="24"/>
        </w:rPr>
      </w:pPr>
      <w:r w:rsidRPr="009140B3">
        <w:rPr>
          <w:b/>
          <w:sz w:val="24"/>
          <w:szCs w:val="24"/>
        </w:rPr>
        <w:t>Обеспечение доступности объектов социальной и транспортной инфраструктуры для маломобильных групп населения.</w:t>
      </w:r>
    </w:p>
    <w:p w:rsidR="009140B3" w:rsidRPr="009140B3" w:rsidRDefault="009140B3" w:rsidP="009140B3">
      <w:pPr>
        <w:pStyle w:val="4"/>
        <w:shd w:val="clear" w:color="auto" w:fill="auto"/>
        <w:tabs>
          <w:tab w:val="left" w:pos="426"/>
          <w:tab w:val="left" w:pos="1418"/>
        </w:tabs>
        <w:spacing w:before="0" w:line="240" w:lineRule="auto"/>
        <w:ind w:left="851" w:right="2" w:firstLine="0"/>
        <w:rPr>
          <w:b/>
          <w:sz w:val="24"/>
          <w:szCs w:val="24"/>
        </w:rPr>
      </w:pPr>
    </w:p>
    <w:p w:rsidR="00755A63" w:rsidRPr="00FC679B" w:rsidRDefault="008D0555" w:rsidP="00755A63">
      <w:pPr>
        <w:pStyle w:val="4"/>
        <w:numPr>
          <w:ilvl w:val="1"/>
          <w:numId w:val="64"/>
        </w:numPr>
        <w:shd w:val="clear" w:color="auto" w:fill="auto"/>
        <w:tabs>
          <w:tab w:val="left" w:pos="0"/>
          <w:tab w:val="left" w:pos="1418"/>
        </w:tabs>
        <w:spacing w:before="0" w:line="240" w:lineRule="auto"/>
        <w:ind w:left="0" w:right="20" w:firstLine="851"/>
        <w:rPr>
          <w:sz w:val="24"/>
          <w:szCs w:val="24"/>
          <w:highlight w:val="yellow"/>
        </w:rPr>
      </w:pPr>
      <w:r w:rsidRPr="007E7668">
        <w:rPr>
          <w:sz w:val="24"/>
          <w:szCs w:val="24"/>
        </w:rPr>
        <w:t xml:space="preserve">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Федерального закона от 24.11.1995 № 181-ФЗ «О социальной защите инвалидов в Российской Федерации»,СП </w:t>
      </w:r>
      <w:r w:rsidR="00755A63" w:rsidRPr="002E48C2">
        <w:rPr>
          <w:sz w:val="24"/>
          <w:szCs w:val="24"/>
          <w:highlight w:val="green"/>
        </w:rPr>
        <w:t>СП 59.13330.2020, ВСН 62-91*, РДС 35-201, СП 132.13330.20</w:t>
      </w:r>
      <w:r w:rsidR="00755A63">
        <w:rPr>
          <w:sz w:val="24"/>
          <w:szCs w:val="24"/>
          <w:highlight w:val="green"/>
        </w:rPr>
        <w:t>1</w:t>
      </w:r>
      <w:r w:rsidR="00755A63" w:rsidRPr="002E48C2">
        <w:rPr>
          <w:sz w:val="24"/>
          <w:szCs w:val="24"/>
          <w:highlight w:val="green"/>
        </w:rPr>
        <w:t>1.</w:t>
      </w:r>
    </w:p>
    <w:p w:rsidR="008D0555" w:rsidRPr="007E7668" w:rsidRDefault="008D0555" w:rsidP="00882F90">
      <w:pPr>
        <w:pStyle w:val="4"/>
        <w:numPr>
          <w:ilvl w:val="1"/>
          <w:numId w:val="64"/>
        </w:numPr>
        <w:shd w:val="clear" w:color="auto" w:fill="auto"/>
        <w:tabs>
          <w:tab w:val="left" w:pos="0"/>
        </w:tabs>
        <w:spacing w:before="0" w:line="240" w:lineRule="auto"/>
        <w:ind w:left="0" w:right="20" w:firstLine="851"/>
        <w:rPr>
          <w:sz w:val="24"/>
          <w:szCs w:val="24"/>
        </w:rPr>
      </w:pPr>
      <w:r w:rsidRPr="007E7668">
        <w:rPr>
          <w:sz w:val="24"/>
          <w:szCs w:val="24"/>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8D0555" w:rsidRPr="007E7668" w:rsidRDefault="008D0555" w:rsidP="00882F90">
      <w:pPr>
        <w:pStyle w:val="4"/>
        <w:numPr>
          <w:ilvl w:val="1"/>
          <w:numId w:val="64"/>
        </w:numPr>
        <w:shd w:val="clear" w:color="auto" w:fill="auto"/>
        <w:tabs>
          <w:tab w:val="left" w:pos="0"/>
          <w:tab w:val="left" w:pos="644"/>
          <w:tab w:val="left" w:pos="1418"/>
        </w:tabs>
        <w:spacing w:before="0" w:line="240" w:lineRule="auto"/>
        <w:ind w:left="0" w:right="20" w:firstLine="851"/>
        <w:rPr>
          <w:sz w:val="24"/>
          <w:szCs w:val="24"/>
        </w:rPr>
      </w:pPr>
      <w:r w:rsidRPr="007E7668">
        <w:rPr>
          <w:sz w:val="24"/>
          <w:szCs w:val="24"/>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8D0555" w:rsidRPr="007E7668" w:rsidRDefault="008D0555" w:rsidP="00882F90">
      <w:pPr>
        <w:pStyle w:val="4"/>
        <w:numPr>
          <w:ilvl w:val="0"/>
          <w:numId w:val="69"/>
        </w:numPr>
        <w:shd w:val="clear" w:color="auto" w:fill="auto"/>
        <w:tabs>
          <w:tab w:val="left" w:pos="1096"/>
          <w:tab w:val="left" w:pos="1701"/>
        </w:tabs>
        <w:spacing w:before="0" w:line="240" w:lineRule="auto"/>
        <w:ind w:left="20" w:firstLine="720"/>
        <w:rPr>
          <w:sz w:val="24"/>
          <w:szCs w:val="24"/>
        </w:rPr>
      </w:pPr>
      <w:r w:rsidRPr="007E7668">
        <w:rPr>
          <w:sz w:val="24"/>
          <w:szCs w:val="24"/>
        </w:rPr>
        <w:t>жилые и административные здания и сооружения;</w:t>
      </w:r>
    </w:p>
    <w:p w:rsidR="008D0555" w:rsidRPr="007E7668" w:rsidRDefault="008D0555" w:rsidP="00882F90">
      <w:pPr>
        <w:pStyle w:val="4"/>
        <w:numPr>
          <w:ilvl w:val="0"/>
          <w:numId w:val="69"/>
        </w:numPr>
        <w:shd w:val="clear" w:color="auto" w:fill="auto"/>
        <w:tabs>
          <w:tab w:val="left" w:pos="1096"/>
          <w:tab w:val="left" w:pos="1701"/>
        </w:tabs>
        <w:spacing w:before="0" w:line="240" w:lineRule="auto"/>
        <w:ind w:left="20" w:right="20" w:firstLine="720"/>
        <w:rPr>
          <w:sz w:val="24"/>
          <w:szCs w:val="24"/>
        </w:rPr>
      </w:pPr>
      <w:r w:rsidRPr="007E7668">
        <w:rPr>
          <w:sz w:val="24"/>
          <w:szCs w:val="24"/>
        </w:rPr>
        <w:t>объекты культуры и культурно-зрелищные сооружения (театры, библиотеки, музеи, места отправления религиозных обрядов и т. д.);</w:t>
      </w:r>
    </w:p>
    <w:p w:rsidR="008D0555" w:rsidRPr="007E7668" w:rsidRDefault="008D0555" w:rsidP="00882F90">
      <w:pPr>
        <w:pStyle w:val="4"/>
        <w:numPr>
          <w:ilvl w:val="0"/>
          <w:numId w:val="69"/>
        </w:numPr>
        <w:shd w:val="clear" w:color="auto" w:fill="auto"/>
        <w:tabs>
          <w:tab w:val="left" w:pos="1096"/>
          <w:tab w:val="left" w:pos="1701"/>
        </w:tabs>
        <w:spacing w:before="0" w:line="240" w:lineRule="auto"/>
        <w:ind w:left="20" w:right="20" w:firstLine="720"/>
        <w:rPr>
          <w:sz w:val="24"/>
          <w:szCs w:val="24"/>
        </w:rPr>
      </w:pPr>
      <w:r w:rsidRPr="007E7668">
        <w:rPr>
          <w:sz w:val="24"/>
          <w:szCs w:val="24"/>
        </w:rPr>
        <w:t>объекты и организации образования и науки, здравоохранения и социальной защиты населения;</w:t>
      </w:r>
    </w:p>
    <w:p w:rsidR="008D0555" w:rsidRPr="007E7668" w:rsidRDefault="008D0555" w:rsidP="00882F90">
      <w:pPr>
        <w:pStyle w:val="4"/>
        <w:numPr>
          <w:ilvl w:val="0"/>
          <w:numId w:val="69"/>
        </w:numPr>
        <w:shd w:val="clear" w:color="auto" w:fill="auto"/>
        <w:tabs>
          <w:tab w:val="left" w:pos="1239"/>
          <w:tab w:val="left" w:pos="1701"/>
        </w:tabs>
        <w:spacing w:before="0" w:line="240" w:lineRule="auto"/>
        <w:ind w:left="20" w:right="20" w:firstLine="720"/>
        <w:rPr>
          <w:sz w:val="24"/>
          <w:szCs w:val="24"/>
        </w:rPr>
      </w:pPr>
      <w:r w:rsidRPr="007E7668">
        <w:rPr>
          <w:sz w:val="24"/>
          <w:szCs w:val="24"/>
        </w:rPr>
        <w:t>объекты торговли, общественного питания и бытового обслуживания населения, финансово-банковские учреждения, страховые организации;</w:t>
      </w:r>
    </w:p>
    <w:p w:rsidR="008D0555" w:rsidRPr="007E7668" w:rsidRDefault="008D0555" w:rsidP="00882F90">
      <w:pPr>
        <w:pStyle w:val="4"/>
        <w:numPr>
          <w:ilvl w:val="0"/>
          <w:numId w:val="69"/>
        </w:numPr>
        <w:shd w:val="clear" w:color="auto" w:fill="auto"/>
        <w:tabs>
          <w:tab w:val="left" w:pos="1096"/>
          <w:tab w:val="left" w:pos="1701"/>
        </w:tabs>
        <w:spacing w:before="0" w:line="240" w:lineRule="auto"/>
        <w:ind w:left="20" w:firstLine="720"/>
        <w:rPr>
          <w:sz w:val="24"/>
          <w:szCs w:val="24"/>
        </w:rPr>
      </w:pPr>
      <w:r w:rsidRPr="007E7668">
        <w:rPr>
          <w:sz w:val="24"/>
          <w:szCs w:val="24"/>
        </w:rPr>
        <w:t>гостиницы, отели, иные места временного проживания;</w:t>
      </w:r>
    </w:p>
    <w:p w:rsidR="008D0555" w:rsidRPr="007E7668" w:rsidRDefault="008D0555" w:rsidP="00882F90">
      <w:pPr>
        <w:pStyle w:val="4"/>
        <w:numPr>
          <w:ilvl w:val="0"/>
          <w:numId w:val="69"/>
        </w:numPr>
        <w:shd w:val="clear" w:color="auto" w:fill="auto"/>
        <w:tabs>
          <w:tab w:val="left" w:pos="1096"/>
          <w:tab w:val="left" w:pos="1701"/>
        </w:tabs>
        <w:spacing w:before="0" w:line="240" w:lineRule="auto"/>
        <w:ind w:left="20" w:right="20" w:firstLine="720"/>
        <w:rPr>
          <w:sz w:val="24"/>
          <w:szCs w:val="24"/>
        </w:rPr>
      </w:pPr>
      <w:r w:rsidRPr="007E7668">
        <w:rPr>
          <w:sz w:val="24"/>
          <w:szCs w:val="24"/>
        </w:rPr>
        <w:t>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8D0555" w:rsidRPr="007E7668" w:rsidRDefault="008D0555" w:rsidP="00882F90">
      <w:pPr>
        <w:pStyle w:val="4"/>
        <w:numPr>
          <w:ilvl w:val="0"/>
          <w:numId w:val="69"/>
        </w:numPr>
        <w:shd w:val="clear" w:color="auto" w:fill="auto"/>
        <w:tabs>
          <w:tab w:val="left" w:pos="1096"/>
          <w:tab w:val="left" w:pos="1701"/>
        </w:tabs>
        <w:spacing w:before="0" w:line="240" w:lineRule="auto"/>
        <w:ind w:left="20" w:right="20" w:firstLine="720"/>
        <w:rPr>
          <w:sz w:val="24"/>
          <w:szCs w:val="24"/>
        </w:rPr>
      </w:pPr>
      <w:r w:rsidRPr="007E7668">
        <w:rPr>
          <w:sz w:val="24"/>
          <w:szCs w:val="24"/>
        </w:rPr>
        <w:t>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8D0555" w:rsidRPr="007E7668" w:rsidRDefault="008D0555" w:rsidP="00882F90">
      <w:pPr>
        <w:pStyle w:val="4"/>
        <w:numPr>
          <w:ilvl w:val="0"/>
          <w:numId w:val="69"/>
        </w:numPr>
        <w:shd w:val="clear" w:color="auto" w:fill="auto"/>
        <w:tabs>
          <w:tab w:val="left" w:pos="1096"/>
          <w:tab w:val="left" w:pos="1701"/>
        </w:tabs>
        <w:spacing w:before="0" w:line="240" w:lineRule="auto"/>
        <w:ind w:left="20" w:right="20" w:firstLine="720"/>
        <w:rPr>
          <w:sz w:val="24"/>
          <w:szCs w:val="24"/>
        </w:rPr>
      </w:pPr>
      <w:r w:rsidRPr="007E7668">
        <w:rPr>
          <w:sz w:val="24"/>
          <w:szCs w:val="24"/>
        </w:rPr>
        <w:t>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8D0555" w:rsidRPr="007E7668" w:rsidRDefault="008D0555" w:rsidP="00882F90">
      <w:pPr>
        <w:pStyle w:val="4"/>
        <w:numPr>
          <w:ilvl w:val="0"/>
          <w:numId w:val="69"/>
        </w:numPr>
        <w:shd w:val="clear" w:color="auto" w:fill="auto"/>
        <w:tabs>
          <w:tab w:val="left" w:pos="1096"/>
          <w:tab w:val="left" w:pos="1701"/>
        </w:tabs>
        <w:spacing w:before="0" w:line="240" w:lineRule="auto"/>
        <w:ind w:left="20" w:right="20" w:firstLine="720"/>
        <w:rPr>
          <w:sz w:val="24"/>
          <w:szCs w:val="24"/>
        </w:rPr>
      </w:pPr>
      <w:r w:rsidRPr="007E7668">
        <w:rPr>
          <w:sz w:val="24"/>
          <w:szCs w:val="24"/>
        </w:rPr>
        <w:t xml:space="preserve">остановки всех видов </w:t>
      </w:r>
      <w:r w:rsidR="00AC0232">
        <w:rPr>
          <w:sz w:val="24"/>
          <w:szCs w:val="24"/>
        </w:rPr>
        <w:t>сельского</w:t>
      </w:r>
      <w:r w:rsidRPr="007E7668">
        <w:rPr>
          <w:sz w:val="24"/>
          <w:szCs w:val="24"/>
        </w:rPr>
        <w:t xml:space="preserve"> транспорта; производственные объекты, объекты малого бизнеса и другие места приложения труда;</w:t>
      </w:r>
    </w:p>
    <w:p w:rsidR="008D0555" w:rsidRPr="007E7668" w:rsidRDefault="008D0555" w:rsidP="00882F90">
      <w:pPr>
        <w:pStyle w:val="4"/>
        <w:numPr>
          <w:ilvl w:val="0"/>
          <w:numId w:val="69"/>
        </w:numPr>
        <w:shd w:val="clear" w:color="auto" w:fill="auto"/>
        <w:tabs>
          <w:tab w:val="left" w:pos="1096"/>
          <w:tab w:val="left" w:pos="1276"/>
        </w:tabs>
        <w:spacing w:before="0" w:line="240" w:lineRule="auto"/>
        <w:ind w:left="20" w:firstLine="720"/>
        <w:rPr>
          <w:sz w:val="24"/>
          <w:szCs w:val="24"/>
        </w:rPr>
      </w:pPr>
      <w:r w:rsidRPr="007E7668">
        <w:rPr>
          <w:sz w:val="24"/>
          <w:szCs w:val="24"/>
        </w:rPr>
        <w:t>тротуары, переходы улиц, дорог и магистралей;</w:t>
      </w:r>
    </w:p>
    <w:p w:rsidR="008D0555" w:rsidRPr="007E7668" w:rsidRDefault="008D0555" w:rsidP="00882F90">
      <w:pPr>
        <w:pStyle w:val="4"/>
        <w:numPr>
          <w:ilvl w:val="0"/>
          <w:numId w:val="69"/>
        </w:numPr>
        <w:shd w:val="clear" w:color="auto" w:fill="auto"/>
        <w:tabs>
          <w:tab w:val="left" w:pos="1239"/>
          <w:tab w:val="left" w:pos="1701"/>
        </w:tabs>
        <w:spacing w:before="0" w:line="240" w:lineRule="auto"/>
        <w:ind w:left="20" w:right="20" w:firstLine="720"/>
        <w:rPr>
          <w:sz w:val="24"/>
          <w:szCs w:val="24"/>
        </w:rPr>
      </w:pPr>
      <w:r w:rsidRPr="007E7668">
        <w:rPr>
          <w:sz w:val="24"/>
          <w:szCs w:val="24"/>
        </w:rPr>
        <w:t>прилегающие к вышеперечисленным зданиям и сооружениям территории и площади.</w:t>
      </w:r>
    </w:p>
    <w:p w:rsidR="008D0555" w:rsidRPr="007E7668" w:rsidRDefault="008D0555" w:rsidP="00882F90">
      <w:pPr>
        <w:pStyle w:val="4"/>
        <w:numPr>
          <w:ilvl w:val="1"/>
          <w:numId w:val="64"/>
        </w:numPr>
        <w:shd w:val="clear" w:color="auto" w:fill="auto"/>
        <w:tabs>
          <w:tab w:val="left" w:pos="1560"/>
        </w:tabs>
        <w:spacing w:before="0" w:line="240" w:lineRule="auto"/>
        <w:ind w:left="0" w:right="20" w:firstLine="851"/>
        <w:rPr>
          <w:sz w:val="24"/>
          <w:szCs w:val="24"/>
        </w:rPr>
      </w:pPr>
      <w:r w:rsidRPr="007E7668">
        <w:rPr>
          <w:sz w:val="24"/>
          <w:szCs w:val="24"/>
        </w:rPr>
        <w:t>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8D0555" w:rsidRPr="007E7668" w:rsidRDefault="008D0555" w:rsidP="00882F90">
      <w:pPr>
        <w:pStyle w:val="4"/>
        <w:numPr>
          <w:ilvl w:val="0"/>
          <w:numId w:val="70"/>
        </w:numPr>
        <w:shd w:val="clear" w:color="auto" w:fill="auto"/>
        <w:tabs>
          <w:tab w:val="left" w:pos="1119"/>
          <w:tab w:val="left" w:pos="1701"/>
        </w:tabs>
        <w:spacing w:before="0" w:line="240" w:lineRule="auto"/>
        <w:ind w:left="20" w:right="20" w:firstLine="720"/>
        <w:rPr>
          <w:sz w:val="24"/>
          <w:szCs w:val="24"/>
        </w:rPr>
      </w:pPr>
      <w:r w:rsidRPr="007E7668">
        <w:rPr>
          <w:sz w:val="24"/>
          <w:szCs w:val="24"/>
        </w:rPr>
        <w:t>беспрепятственное передвижение по участку к зданию или по территории предприятия, комплекса сооружений;</w:t>
      </w:r>
    </w:p>
    <w:p w:rsidR="008D0555" w:rsidRPr="007E7668" w:rsidRDefault="008D0555" w:rsidP="00882F90">
      <w:pPr>
        <w:pStyle w:val="4"/>
        <w:numPr>
          <w:ilvl w:val="0"/>
          <w:numId w:val="70"/>
        </w:numPr>
        <w:shd w:val="clear" w:color="auto" w:fill="auto"/>
        <w:tabs>
          <w:tab w:val="left" w:pos="1119"/>
          <w:tab w:val="left" w:pos="1701"/>
        </w:tabs>
        <w:spacing w:before="0" w:line="240" w:lineRule="auto"/>
        <w:ind w:left="20" w:right="20" w:firstLine="720"/>
        <w:rPr>
          <w:sz w:val="24"/>
          <w:szCs w:val="24"/>
        </w:rPr>
      </w:pPr>
      <w:r w:rsidRPr="007E7668">
        <w:rPr>
          <w:sz w:val="24"/>
          <w:szCs w:val="24"/>
        </w:rPr>
        <w:t xml:space="preserve">досягаемость мест целевого посещения и беспрепятственность перемещения </w:t>
      </w:r>
      <w:r w:rsidRPr="007E7668">
        <w:rPr>
          <w:sz w:val="24"/>
          <w:szCs w:val="24"/>
        </w:rPr>
        <w:lastRenderedPageBreak/>
        <w:t>внутри зданий и сооружений;</w:t>
      </w:r>
    </w:p>
    <w:p w:rsidR="008D0555" w:rsidRPr="007E7668" w:rsidRDefault="008D0555" w:rsidP="00882F90">
      <w:pPr>
        <w:pStyle w:val="4"/>
        <w:numPr>
          <w:ilvl w:val="0"/>
          <w:numId w:val="70"/>
        </w:numPr>
        <w:shd w:val="clear" w:color="auto" w:fill="auto"/>
        <w:tabs>
          <w:tab w:val="left" w:pos="1119"/>
          <w:tab w:val="left" w:pos="1701"/>
        </w:tabs>
        <w:spacing w:before="0" w:line="240" w:lineRule="auto"/>
        <w:ind w:left="20" w:right="20" w:firstLine="720"/>
        <w:rPr>
          <w:sz w:val="24"/>
          <w:szCs w:val="24"/>
        </w:rPr>
      </w:pPr>
      <w:r w:rsidRPr="007E7668">
        <w:rPr>
          <w:sz w:val="24"/>
          <w:szCs w:val="24"/>
        </w:rPr>
        <w:t>безопасность путей движения (в том числе эвакуационных), а также мест проживания, обслуживания и приложения труда;</w:t>
      </w:r>
    </w:p>
    <w:p w:rsidR="008D0555" w:rsidRPr="007E7668" w:rsidRDefault="008D0555" w:rsidP="00882F90">
      <w:pPr>
        <w:pStyle w:val="4"/>
        <w:numPr>
          <w:ilvl w:val="0"/>
          <w:numId w:val="70"/>
        </w:numPr>
        <w:shd w:val="clear" w:color="auto" w:fill="auto"/>
        <w:tabs>
          <w:tab w:val="left" w:pos="1119"/>
          <w:tab w:val="left" w:pos="1701"/>
        </w:tabs>
        <w:spacing w:before="0" w:line="240" w:lineRule="auto"/>
        <w:ind w:left="20" w:right="20" w:firstLine="720"/>
        <w:rPr>
          <w:sz w:val="24"/>
          <w:szCs w:val="24"/>
        </w:rPr>
      </w:pPr>
      <w:r w:rsidRPr="007E7668">
        <w:rPr>
          <w:sz w:val="24"/>
          <w:szCs w:val="24"/>
        </w:rPr>
        <w:t>информационную поддержку маломобильных групп населения на всех путях движения.</w:t>
      </w:r>
    </w:p>
    <w:p w:rsidR="008D0555" w:rsidRPr="007E7668" w:rsidRDefault="008D0555" w:rsidP="00882F90">
      <w:pPr>
        <w:pStyle w:val="4"/>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8D0555" w:rsidRPr="007E7668" w:rsidRDefault="008D0555" w:rsidP="00882F90">
      <w:pPr>
        <w:pStyle w:val="4"/>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 , поперечный - 1%.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w:t>
      </w:r>
      <w:r w:rsidR="007874AD" w:rsidRPr="007E7668">
        <w:rPr>
          <w:sz w:val="24"/>
          <w:szCs w:val="24"/>
        </w:rPr>
        <w:t xml:space="preserve"> </w:t>
      </w:r>
      <w:r w:rsidRPr="007E7668">
        <w:rPr>
          <w:sz w:val="24"/>
          <w:szCs w:val="24"/>
        </w:rPr>
        <w:t>с устройством горизонтальных промежуточных площадок вдоль спуска.</w:t>
      </w:r>
    </w:p>
    <w:p w:rsidR="008D0555" w:rsidRPr="007E7668" w:rsidRDefault="008D0555" w:rsidP="00882F90">
      <w:pPr>
        <w:pStyle w:val="4"/>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Ширина пешеходного пути через островок безопасности в местах перехода через проезжую часть улиц должна быть не менее 3 м, длина - не менее 2 м.</w:t>
      </w:r>
    </w:p>
    <w:p w:rsidR="008D0555" w:rsidRPr="007E7668" w:rsidRDefault="008D0555" w:rsidP="00882F90">
      <w:pPr>
        <w:pStyle w:val="4"/>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Опасные для инвалидов участки и пространства следует огораживать бортовым камнем высотой не менее 0,1 м.</w:t>
      </w:r>
    </w:p>
    <w:p w:rsidR="008D0555" w:rsidRPr="007E7668" w:rsidRDefault="008D0555" w:rsidP="00882F90">
      <w:pPr>
        <w:pStyle w:val="4"/>
        <w:numPr>
          <w:ilvl w:val="1"/>
          <w:numId w:val="64"/>
        </w:numPr>
        <w:shd w:val="clear" w:color="auto" w:fill="auto"/>
        <w:tabs>
          <w:tab w:val="left" w:pos="1119"/>
          <w:tab w:val="left" w:pos="1701"/>
        </w:tabs>
        <w:spacing w:before="0" w:line="240" w:lineRule="auto"/>
        <w:ind w:left="0" w:right="20" w:firstLine="851"/>
        <w:rPr>
          <w:sz w:val="24"/>
          <w:szCs w:val="24"/>
        </w:rPr>
      </w:pPr>
      <w:r w:rsidRPr="007E7668">
        <w:rPr>
          <w:sz w:val="24"/>
          <w:szCs w:val="24"/>
        </w:rPr>
        <w:t>Объекты социальной инфраструктуры должны оснащаться следующими специальными приспособлениями и оборудованием:</w:t>
      </w:r>
    </w:p>
    <w:p w:rsidR="008D0555" w:rsidRPr="007E7668" w:rsidRDefault="008D0555" w:rsidP="00882F90">
      <w:pPr>
        <w:pStyle w:val="4"/>
        <w:numPr>
          <w:ilvl w:val="0"/>
          <w:numId w:val="71"/>
        </w:numPr>
        <w:shd w:val="clear" w:color="auto" w:fill="auto"/>
        <w:tabs>
          <w:tab w:val="left" w:pos="1119"/>
          <w:tab w:val="left" w:pos="1701"/>
        </w:tabs>
        <w:spacing w:before="0" w:line="240" w:lineRule="auto"/>
        <w:ind w:left="20" w:right="20" w:firstLine="720"/>
        <w:rPr>
          <w:sz w:val="24"/>
          <w:szCs w:val="24"/>
        </w:rPr>
      </w:pPr>
      <w:r w:rsidRPr="007E7668">
        <w:rPr>
          <w:sz w:val="24"/>
          <w:szCs w:val="24"/>
        </w:rPr>
        <w:t>визуальной и звуковой информацией, включая специальные знаки у строящихся, ремонтируемых объектов и звуковую сигнализацию у светофоров;</w:t>
      </w:r>
    </w:p>
    <w:p w:rsidR="008D0555" w:rsidRPr="007E7668" w:rsidRDefault="008D0555" w:rsidP="00882F90">
      <w:pPr>
        <w:pStyle w:val="4"/>
        <w:numPr>
          <w:ilvl w:val="0"/>
          <w:numId w:val="71"/>
        </w:numPr>
        <w:shd w:val="clear" w:color="auto" w:fill="auto"/>
        <w:tabs>
          <w:tab w:val="left" w:pos="1119"/>
          <w:tab w:val="left" w:pos="1701"/>
        </w:tabs>
        <w:spacing w:before="0" w:line="240" w:lineRule="auto"/>
        <w:ind w:left="20" w:right="20" w:firstLine="720"/>
        <w:rPr>
          <w:sz w:val="24"/>
          <w:szCs w:val="24"/>
        </w:rPr>
      </w:pPr>
      <w:r w:rsidRPr="007E7668">
        <w:rPr>
          <w:sz w:val="24"/>
          <w:szCs w:val="24"/>
        </w:rPr>
        <w:t>телефонами-автоматами или иными средствами связи, доступными для инвалидов;</w:t>
      </w:r>
    </w:p>
    <w:p w:rsidR="008D0555" w:rsidRPr="007E7668" w:rsidRDefault="008D0555" w:rsidP="00882F90">
      <w:pPr>
        <w:pStyle w:val="4"/>
        <w:numPr>
          <w:ilvl w:val="0"/>
          <w:numId w:val="71"/>
        </w:numPr>
        <w:shd w:val="clear" w:color="auto" w:fill="auto"/>
        <w:tabs>
          <w:tab w:val="left" w:pos="1119"/>
          <w:tab w:val="left" w:pos="1701"/>
        </w:tabs>
        <w:spacing w:before="0" w:line="240" w:lineRule="auto"/>
        <w:ind w:left="20" w:firstLine="720"/>
        <w:rPr>
          <w:sz w:val="24"/>
          <w:szCs w:val="24"/>
        </w:rPr>
      </w:pPr>
      <w:r w:rsidRPr="007E7668">
        <w:rPr>
          <w:sz w:val="24"/>
          <w:szCs w:val="24"/>
        </w:rPr>
        <w:t>санитарно-гигиеническими помещениями;</w:t>
      </w:r>
    </w:p>
    <w:p w:rsidR="008D0555" w:rsidRPr="007E7668" w:rsidRDefault="008D0555" w:rsidP="00882F90">
      <w:pPr>
        <w:pStyle w:val="4"/>
        <w:numPr>
          <w:ilvl w:val="0"/>
          <w:numId w:val="71"/>
        </w:numPr>
        <w:shd w:val="clear" w:color="auto" w:fill="auto"/>
        <w:tabs>
          <w:tab w:val="left" w:pos="1119"/>
          <w:tab w:val="left" w:pos="1701"/>
        </w:tabs>
        <w:spacing w:before="0" w:line="240" w:lineRule="auto"/>
        <w:ind w:left="20" w:firstLine="720"/>
        <w:rPr>
          <w:sz w:val="24"/>
          <w:szCs w:val="24"/>
        </w:rPr>
      </w:pPr>
      <w:r w:rsidRPr="007E7668">
        <w:rPr>
          <w:sz w:val="24"/>
          <w:szCs w:val="24"/>
        </w:rPr>
        <w:t>пандусами и поручнями у лестниц при входах в здания;</w:t>
      </w:r>
    </w:p>
    <w:p w:rsidR="008D0555" w:rsidRPr="007E7668" w:rsidRDefault="008D0555" w:rsidP="00882F90">
      <w:pPr>
        <w:pStyle w:val="4"/>
        <w:numPr>
          <w:ilvl w:val="0"/>
          <w:numId w:val="71"/>
        </w:numPr>
        <w:shd w:val="clear" w:color="auto" w:fill="auto"/>
        <w:tabs>
          <w:tab w:val="left" w:pos="1119"/>
          <w:tab w:val="left" w:pos="1701"/>
        </w:tabs>
        <w:spacing w:before="0" w:line="240" w:lineRule="auto"/>
        <w:ind w:left="20" w:right="20" w:firstLine="720"/>
        <w:rPr>
          <w:sz w:val="24"/>
          <w:szCs w:val="24"/>
        </w:rPr>
      </w:pPr>
      <w:r w:rsidRPr="007E7668">
        <w:rPr>
          <w:sz w:val="24"/>
          <w:szCs w:val="24"/>
        </w:rPr>
        <w:t xml:space="preserve">пологими спусками у тротуаров в местах наземных переходов улиц, дорог, магистралей и остановок </w:t>
      </w:r>
      <w:r w:rsidR="00AC0232">
        <w:rPr>
          <w:sz w:val="24"/>
          <w:szCs w:val="24"/>
        </w:rPr>
        <w:t>сельского</w:t>
      </w:r>
      <w:r w:rsidRPr="007E7668">
        <w:rPr>
          <w:sz w:val="24"/>
          <w:szCs w:val="24"/>
        </w:rPr>
        <w:t xml:space="preserve"> транспорта общего пользования;</w:t>
      </w:r>
    </w:p>
    <w:p w:rsidR="008D0555" w:rsidRPr="007E7668" w:rsidRDefault="008D0555" w:rsidP="00882F90">
      <w:pPr>
        <w:pStyle w:val="4"/>
        <w:numPr>
          <w:ilvl w:val="0"/>
          <w:numId w:val="60"/>
        </w:numPr>
        <w:shd w:val="clear" w:color="auto" w:fill="auto"/>
        <w:tabs>
          <w:tab w:val="left" w:pos="1119"/>
          <w:tab w:val="left" w:pos="1701"/>
        </w:tabs>
        <w:spacing w:before="0" w:line="240" w:lineRule="auto"/>
        <w:ind w:left="20" w:right="20" w:firstLine="720"/>
        <w:rPr>
          <w:sz w:val="24"/>
          <w:szCs w:val="24"/>
        </w:rPr>
      </w:pPr>
      <w:r w:rsidRPr="007E7668">
        <w:rPr>
          <w:sz w:val="24"/>
          <w:szCs w:val="24"/>
        </w:rPr>
        <w:t>специальными указателями маршрутов движения инвалидов по территории вокзалов, парков и других рекреационных зон;</w:t>
      </w:r>
    </w:p>
    <w:p w:rsidR="008D0555" w:rsidRPr="007E7668" w:rsidRDefault="008D0555" w:rsidP="00882F90">
      <w:pPr>
        <w:pStyle w:val="4"/>
        <w:numPr>
          <w:ilvl w:val="0"/>
          <w:numId w:val="60"/>
        </w:numPr>
        <w:shd w:val="clear" w:color="auto" w:fill="auto"/>
        <w:tabs>
          <w:tab w:val="left" w:pos="1119"/>
          <w:tab w:val="left" w:pos="1701"/>
        </w:tabs>
        <w:spacing w:before="0" w:line="240" w:lineRule="auto"/>
        <w:ind w:left="20" w:right="20" w:firstLine="720"/>
        <w:rPr>
          <w:sz w:val="24"/>
          <w:szCs w:val="24"/>
        </w:rPr>
      </w:pPr>
      <w:r w:rsidRPr="007E7668">
        <w:rPr>
          <w:sz w:val="24"/>
          <w:szCs w:val="24"/>
        </w:rPr>
        <w:t xml:space="preserve">пандусами и поручнями у лестниц </w:t>
      </w:r>
      <w:r w:rsidRPr="00C54B37">
        <w:rPr>
          <w:sz w:val="24"/>
          <w:szCs w:val="24"/>
        </w:rPr>
        <w:t>привокзальных площадей, платформ,</w:t>
      </w:r>
      <w:r w:rsidRPr="007E7668">
        <w:rPr>
          <w:sz w:val="24"/>
          <w:szCs w:val="24"/>
        </w:rPr>
        <w:t xml:space="preserve"> остановок маршрутных транспортных средств и мест посадки и высадки пассажиров;</w:t>
      </w:r>
    </w:p>
    <w:p w:rsidR="008D0555" w:rsidRPr="007E7668" w:rsidRDefault="00CC6C98" w:rsidP="00882F90">
      <w:pPr>
        <w:pStyle w:val="4"/>
        <w:numPr>
          <w:ilvl w:val="0"/>
          <w:numId w:val="60"/>
        </w:numPr>
        <w:shd w:val="clear" w:color="auto" w:fill="auto"/>
        <w:tabs>
          <w:tab w:val="left" w:pos="1119"/>
          <w:tab w:val="left" w:pos="1701"/>
        </w:tabs>
        <w:spacing w:before="0" w:line="240" w:lineRule="auto"/>
        <w:ind w:left="20" w:right="20" w:firstLine="720"/>
        <w:rPr>
          <w:sz w:val="24"/>
          <w:szCs w:val="24"/>
        </w:rPr>
      </w:pPr>
      <w:r>
        <w:rPr>
          <w:sz w:val="24"/>
          <w:szCs w:val="24"/>
        </w:rPr>
        <w:t>пандусами при входах в здания.</w:t>
      </w:r>
    </w:p>
    <w:p w:rsidR="008D0555" w:rsidRPr="007E7668" w:rsidRDefault="008D0555" w:rsidP="00882F90">
      <w:pPr>
        <w:pStyle w:val="4"/>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w:t>
      </w:r>
      <w:r w:rsidR="00CC6C98">
        <w:rPr>
          <w:sz w:val="24"/>
          <w:szCs w:val="24"/>
        </w:rPr>
        <w:t xml:space="preserve"> в населенных пунктах, районах.</w:t>
      </w:r>
    </w:p>
    <w:p w:rsidR="008D0555" w:rsidRPr="007E7668" w:rsidRDefault="008D0555" w:rsidP="00882F90">
      <w:pPr>
        <w:pStyle w:val="4"/>
        <w:numPr>
          <w:ilvl w:val="1"/>
          <w:numId w:val="64"/>
        </w:numPr>
        <w:shd w:val="clear" w:color="auto" w:fill="auto"/>
        <w:tabs>
          <w:tab w:val="left" w:pos="872"/>
          <w:tab w:val="left" w:pos="1701"/>
        </w:tabs>
        <w:spacing w:before="0" w:line="240" w:lineRule="auto"/>
        <w:ind w:left="0" w:right="20" w:firstLine="851"/>
        <w:rPr>
          <w:sz w:val="24"/>
          <w:szCs w:val="24"/>
        </w:rPr>
      </w:pPr>
      <w:r w:rsidRPr="007E7668">
        <w:rPr>
          <w:sz w:val="24"/>
          <w:szCs w:val="24"/>
        </w:rPr>
        <w:t xml:space="preserve">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w:t>
      </w:r>
    </w:p>
    <w:p w:rsidR="008D0555" w:rsidRPr="007E7668" w:rsidRDefault="008D0555" w:rsidP="00882F90">
      <w:pPr>
        <w:pStyle w:val="4"/>
        <w:numPr>
          <w:ilvl w:val="1"/>
          <w:numId w:val="64"/>
        </w:numPr>
        <w:shd w:val="clear" w:color="auto" w:fill="auto"/>
        <w:tabs>
          <w:tab w:val="left" w:pos="872"/>
          <w:tab w:val="left" w:pos="1701"/>
        </w:tabs>
        <w:spacing w:before="0" w:line="240" w:lineRule="auto"/>
        <w:ind w:left="0" w:right="20" w:firstLine="851"/>
        <w:rPr>
          <w:sz w:val="24"/>
          <w:szCs w:val="24"/>
        </w:rPr>
      </w:pPr>
      <w:r w:rsidRPr="007E7668">
        <w:rPr>
          <w:sz w:val="24"/>
          <w:szCs w:val="24"/>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1,6*1,6 м через каждые 60 - 100 м пути для обеспечения возможности разъезда инвалидов на креслах-колясках.</w:t>
      </w:r>
    </w:p>
    <w:p w:rsidR="008D0555" w:rsidRPr="007E7668" w:rsidRDefault="008D0555" w:rsidP="00882F90">
      <w:pPr>
        <w:pStyle w:val="4"/>
        <w:numPr>
          <w:ilvl w:val="1"/>
          <w:numId w:val="64"/>
        </w:numPr>
        <w:shd w:val="clear" w:color="auto" w:fill="auto"/>
        <w:tabs>
          <w:tab w:val="left" w:pos="872"/>
          <w:tab w:val="left" w:pos="1701"/>
        </w:tabs>
        <w:spacing w:before="0" w:line="240" w:lineRule="auto"/>
        <w:ind w:left="0" w:right="20" w:firstLine="851"/>
        <w:rPr>
          <w:sz w:val="24"/>
          <w:szCs w:val="24"/>
        </w:rPr>
      </w:pPr>
      <w:r w:rsidRPr="007E7668">
        <w:rPr>
          <w:sz w:val="24"/>
          <w:szCs w:val="24"/>
        </w:rPr>
        <w:t xml:space="preserve">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w:t>
      </w:r>
      <w:r w:rsidRPr="007E7668">
        <w:rPr>
          <w:sz w:val="24"/>
          <w:szCs w:val="24"/>
        </w:rPr>
        <w:lastRenderedPageBreak/>
        <w:t>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8D0555" w:rsidRPr="007E7668" w:rsidRDefault="008D0555" w:rsidP="00882F90">
      <w:pPr>
        <w:pStyle w:val="4"/>
        <w:numPr>
          <w:ilvl w:val="1"/>
          <w:numId w:val="64"/>
        </w:numPr>
        <w:shd w:val="clear" w:color="auto" w:fill="auto"/>
        <w:tabs>
          <w:tab w:val="left" w:pos="1158"/>
          <w:tab w:val="left" w:pos="1701"/>
        </w:tabs>
        <w:spacing w:before="0" w:line="240" w:lineRule="auto"/>
        <w:ind w:left="0" w:right="20" w:firstLine="851"/>
        <w:rPr>
          <w:sz w:val="24"/>
          <w:szCs w:val="24"/>
        </w:rPr>
      </w:pPr>
      <w:r w:rsidRPr="007E7668">
        <w:rPr>
          <w:sz w:val="24"/>
          <w:szCs w:val="24"/>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675F27" w:rsidRPr="007E7668" w:rsidRDefault="00675F27" w:rsidP="007E7668">
      <w:pPr>
        <w:pStyle w:val="a7"/>
      </w:pPr>
      <w:bookmarkStart w:id="7" w:name="bookmark8"/>
    </w:p>
    <w:p w:rsidR="008D0555" w:rsidRPr="007E7668" w:rsidRDefault="008D0555" w:rsidP="007E7668">
      <w:pPr>
        <w:pStyle w:val="12"/>
        <w:keepNext/>
        <w:keepLines/>
        <w:shd w:val="clear" w:color="auto" w:fill="auto"/>
        <w:spacing w:after="0" w:line="240" w:lineRule="auto"/>
        <w:ind w:left="20"/>
        <w:jc w:val="center"/>
        <w:rPr>
          <w:sz w:val="24"/>
          <w:szCs w:val="24"/>
        </w:rPr>
      </w:pPr>
      <w:r w:rsidRPr="007E7668">
        <w:rPr>
          <w:rFonts w:eastAsia="Calibri"/>
          <w:bCs w:val="0"/>
          <w:sz w:val="24"/>
          <w:szCs w:val="24"/>
        </w:rPr>
        <w:t>Материалы по обоснованию расчетных показателей</w:t>
      </w:r>
      <w:bookmarkEnd w:id="7"/>
    </w:p>
    <w:p w:rsidR="008D0555" w:rsidRPr="00AC0232" w:rsidRDefault="008D0555" w:rsidP="007E7668">
      <w:pPr>
        <w:pStyle w:val="4"/>
        <w:shd w:val="clear" w:color="auto" w:fill="auto"/>
        <w:spacing w:before="0" w:line="240" w:lineRule="auto"/>
        <w:ind w:left="20" w:firstLine="0"/>
        <w:jc w:val="center"/>
        <w:rPr>
          <w:b/>
          <w:sz w:val="24"/>
          <w:szCs w:val="24"/>
        </w:rPr>
      </w:pPr>
      <w:r w:rsidRPr="00AC0232">
        <w:rPr>
          <w:b/>
          <w:sz w:val="24"/>
          <w:szCs w:val="24"/>
        </w:rPr>
        <w:t>Перечень законодательных актов Российской Федерации</w:t>
      </w:r>
    </w:p>
    <w:p w:rsidR="008D0555" w:rsidRPr="007E7668" w:rsidRDefault="008D0555" w:rsidP="007B5B0C">
      <w:pPr>
        <w:pStyle w:val="4"/>
        <w:shd w:val="clear" w:color="auto" w:fill="auto"/>
        <w:spacing w:before="0" w:line="240" w:lineRule="auto"/>
        <w:ind w:left="20" w:firstLine="831"/>
        <w:rPr>
          <w:sz w:val="24"/>
          <w:szCs w:val="24"/>
        </w:rPr>
      </w:pPr>
      <w:r w:rsidRPr="007E7668">
        <w:rPr>
          <w:sz w:val="24"/>
          <w:szCs w:val="24"/>
        </w:rPr>
        <w:t>Возду</w:t>
      </w:r>
      <w:r w:rsidRPr="007E7668">
        <w:rPr>
          <w:rStyle w:val="23"/>
          <w:sz w:val="24"/>
          <w:szCs w:val="24"/>
          <w:u w:val="none"/>
        </w:rPr>
        <w:t>шн</w:t>
      </w:r>
      <w:r w:rsidRPr="007E7668">
        <w:rPr>
          <w:sz w:val="24"/>
          <w:szCs w:val="24"/>
        </w:rPr>
        <w:t>ый кодекс Российской Федерации от 19.03.1997№60-ФЗ;</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Кодекс внутреннего водного транспорта Российской Федерации от 07.03.2001 № 24-ФЗ;</w:t>
      </w:r>
    </w:p>
    <w:p w:rsidR="008D0555" w:rsidRPr="007E7668" w:rsidRDefault="008D0555" w:rsidP="007B5B0C">
      <w:pPr>
        <w:pStyle w:val="4"/>
        <w:shd w:val="clear" w:color="auto" w:fill="auto"/>
        <w:spacing w:before="0" w:line="240" w:lineRule="auto"/>
        <w:ind w:left="20" w:firstLine="831"/>
        <w:rPr>
          <w:sz w:val="24"/>
          <w:szCs w:val="24"/>
        </w:rPr>
      </w:pPr>
      <w:r w:rsidRPr="007E7668">
        <w:rPr>
          <w:sz w:val="24"/>
          <w:szCs w:val="24"/>
        </w:rPr>
        <w:t>Земельный кодекс Российской Федерации от 25.10.2001№136-ФЗ;</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Жилищный кодекс Российской Федерации от 29.12.2004 №188-ФЗ; Градостроительный кодекс Российской Федерации от 29.12.2004 № 190-ФЗ; Водный кодекс Российской Федерации от 03.06.2006 №74-ФЗ;</w:t>
      </w:r>
    </w:p>
    <w:p w:rsidR="008D0555" w:rsidRPr="007E7668" w:rsidRDefault="008D0555" w:rsidP="007B5B0C">
      <w:pPr>
        <w:pStyle w:val="4"/>
        <w:shd w:val="clear" w:color="auto" w:fill="auto"/>
        <w:spacing w:before="0" w:line="240" w:lineRule="auto"/>
        <w:ind w:left="20" w:firstLine="831"/>
        <w:rPr>
          <w:sz w:val="24"/>
          <w:szCs w:val="24"/>
        </w:rPr>
      </w:pPr>
      <w:r w:rsidRPr="007E7668">
        <w:rPr>
          <w:sz w:val="24"/>
          <w:szCs w:val="24"/>
        </w:rPr>
        <w:t>Лесной кодекс Российской Федерации от 04.12.2006 №200-ФЗ;</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21.12.1994 № 68-ФЗ «О защите населения и территорий от чрезвычайных ситуаций природного и техногенного характера»; Федеральный закон от 23.02.1995 № 26-ФЗ «О природных лечебных ресурсах, лечебно-оздоровительных местностях и курортах»;</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14.03.1995 №33-ФЗ «Об особо охраняемых природных территориях»;</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24.11.1995 №181-ФЗ «О социальной защите инвалидов в Российской федерации»;</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10.12.1995№ 196-ФЗ «О безопасности дорожного движения»;</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09.01.1996 № 3-ФЗ «О радиационной безопасности населения»;</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12.01.1996 № 8-ФЗ «О погребении и похоронном деле»;</w:t>
      </w:r>
    </w:p>
    <w:p w:rsidR="008D0555" w:rsidRPr="007E7668" w:rsidRDefault="008D0555" w:rsidP="00CC6C98">
      <w:pPr>
        <w:pStyle w:val="4"/>
        <w:shd w:val="clear" w:color="auto" w:fill="auto"/>
        <w:tabs>
          <w:tab w:val="left" w:pos="5170"/>
          <w:tab w:val="left" w:pos="5791"/>
        </w:tabs>
        <w:spacing w:before="0" w:line="240" w:lineRule="auto"/>
        <w:ind w:left="20" w:firstLine="831"/>
        <w:rPr>
          <w:sz w:val="24"/>
          <w:szCs w:val="24"/>
        </w:rPr>
      </w:pPr>
      <w:r w:rsidRPr="007E7668">
        <w:rPr>
          <w:sz w:val="24"/>
          <w:szCs w:val="24"/>
        </w:rPr>
        <w:t>Федеральный закон от 21.07.1997</w:t>
      </w:r>
      <w:r w:rsidRPr="007E7668">
        <w:rPr>
          <w:sz w:val="24"/>
          <w:szCs w:val="24"/>
        </w:rPr>
        <w:tab/>
        <w:t>№</w:t>
      </w:r>
      <w:r w:rsidRPr="007E7668">
        <w:rPr>
          <w:sz w:val="24"/>
          <w:szCs w:val="24"/>
        </w:rPr>
        <w:tab/>
        <w:t>116-ФЗ «О промышленной</w:t>
      </w:r>
      <w:r w:rsidR="00CC6C98">
        <w:rPr>
          <w:sz w:val="24"/>
          <w:szCs w:val="24"/>
        </w:rPr>
        <w:t xml:space="preserve"> </w:t>
      </w:r>
      <w:r w:rsidRPr="007E7668">
        <w:rPr>
          <w:sz w:val="24"/>
          <w:szCs w:val="24"/>
        </w:rPr>
        <w:t>безопасности опасных производственных объектов»;</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12.02.1998 № 28-ФЗ «О гражданской обороне»; Федеральный закон от 15.04.1998 № 66-ФЗ «О садоводческих, огороднических и дачных некоммерческих объединениях граждан»;</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24.06.1998 № 89-ФЗ «Об отходах производства и потребления»;</w:t>
      </w:r>
    </w:p>
    <w:p w:rsidR="008D0555" w:rsidRPr="007E7668" w:rsidRDefault="008D0555" w:rsidP="00CC6C98">
      <w:pPr>
        <w:pStyle w:val="4"/>
        <w:shd w:val="clear" w:color="auto" w:fill="auto"/>
        <w:tabs>
          <w:tab w:val="left" w:pos="5791"/>
        </w:tabs>
        <w:spacing w:before="0" w:line="240" w:lineRule="auto"/>
        <w:ind w:left="20" w:firstLine="831"/>
        <w:rPr>
          <w:sz w:val="24"/>
          <w:szCs w:val="24"/>
        </w:rPr>
      </w:pPr>
      <w:r w:rsidRPr="007E7668">
        <w:rPr>
          <w:sz w:val="24"/>
          <w:szCs w:val="24"/>
        </w:rPr>
        <w:t>Федеральный закон от 30.03.1999</w:t>
      </w:r>
      <w:r w:rsidRPr="007E7668">
        <w:rPr>
          <w:sz w:val="24"/>
          <w:szCs w:val="24"/>
        </w:rPr>
        <w:tab/>
        <w:t>№ 52-Ф3 «О санитарно</w:t>
      </w:r>
      <w:r w:rsidRPr="007E7668">
        <w:rPr>
          <w:sz w:val="24"/>
          <w:szCs w:val="24"/>
        </w:rPr>
        <w:softHyphen/>
        <w:t>эпидемиологическом благополучии населения»;</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31.03.1999 № 69-ФЗ «О газоснабжении в Российской Федерации»;</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04.05.1999 № 96-Ф3 «Об охране атмосферного воздуха»;</w:t>
      </w:r>
    </w:p>
    <w:p w:rsidR="008D0555" w:rsidRPr="007E7668" w:rsidRDefault="008D0555" w:rsidP="007B5B0C">
      <w:pPr>
        <w:pStyle w:val="4"/>
        <w:shd w:val="clear" w:color="auto" w:fill="auto"/>
        <w:spacing w:before="0" w:line="240" w:lineRule="auto"/>
        <w:ind w:left="20" w:right="40" w:firstLine="831"/>
        <w:rPr>
          <w:sz w:val="24"/>
          <w:szCs w:val="24"/>
        </w:rPr>
      </w:pPr>
      <w:r w:rsidRPr="007E7668">
        <w:rPr>
          <w:sz w:val="24"/>
          <w:szCs w:val="24"/>
        </w:rPr>
        <w:t>Федеральный закон от 10.01.2002 № 7-ФЗ «Об охране окружающей среды»;</w:t>
      </w:r>
    </w:p>
    <w:p w:rsidR="00CC6C98" w:rsidRDefault="008D0555" w:rsidP="007B5B0C">
      <w:pPr>
        <w:pStyle w:val="4"/>
        <w:shd w:val="clear" w:color="auto" w:fill="auto"/>
        <w:tabs>
          <w:tab w:val="left" w:pos="5170"/>
          <w:tab w:val="left" w:pos="5791"/>
        </w:tabs>
        <w:spacing w:before="0" w:line="240" w:lineRule="auto"/>
        <w:ind w:left="20" w:right="40" w:firstLine="831"/>
        <w:rPr>
          <w:sz w:val="24"/>
          <w:szCs w:val="24"/>
        </w:rPr>
      </w:pPr>
      <w:r w:rsidRPr="007E7668">
        <w:rPr>
          <w:sz w:val="24"/>
          <w:szCs w:val="24"/>
        </w:rPr>
        <w:t xml:space="preserve">Федеральный закон от 25.06.2002 № 73-ФЗ «Об объектах культурного наследия (памятниках истории и культуры) народов Российской Федерации»; </w:t>
      </w:r>
    </w:p>
    <w:p w:rsidR="00CC6C98" w:rsidRDefault="008D0555" w:rsidP="007B5B0C">
      <w:pPr>
        <w:pStyle w:val="4"/>
        <w:shd w:val="clear" w:color="auto" w:fill="auto"/>
        <w:tabs>
          <w:tab w:val="left" w:pos="5170"/>
          <w:tab w:val="left" w:pos="5791"/>
        </w:tabs>
        <w:spacing w:before="0" w:line="240" w:lineRule="auto"/>
        <w:ind w:left="20" w:right="40" w:firstLine="831"/>
        <w:rPr>
          <w:sz w:val="24"/>
          <w:szCs w:val="24"/>
        </w:rPr>
      </w:pPr>
      <w:r w:rsidRPr="007E7668">
        <w:rPr>
          <w:sz w:val="24"/>
          <w:szCs w:val="24"/>
        </w:rPr>
        <w:t>Федеральный закон от 27.12.2002 № 184-ФЗ</w:t>
      </w:r>
      <w:r w:rsidR="00CC6C98">
        <w:rPr>
          <w:sz w:val="24"/>
          <w:szCs w:val="24"/>
        </w:rPr>
        <w:t xml:space="preserve"> «О техническом регулировании»;</w:t>
      </w:r>
    </w:p>
    <w:p w:rsidR="008D0555" w:rsidRPr="00C54B37" w:rsidRDefault="00CC6C98" w:rsidP="00CC6C98">
      <w:pPr>
        <w:pStyle w:val="4"/>
        <w:shd w:val="clear" w:color="auto" w:fill="auto"/>
        <w:tabs>
          <w:tab w:val="left" w:pos="5170"/>
          <w:tab w:val="left" w:pos="5791"/>
        </w:tabs>
        <w:spacing w:before="0" w:line="240" w:lineRule="auto"/>
        <w:ind w:left="20" w:right="40" w:firstLine="831"/>
        <w:rPr>
          <w:sz w:val="24"/>
          <w:szCs w:val="24"/>
        </w:rPr>
      </w:pPr>
      <w:r w:rsidRPr="00C54B37">
        <w:rPr>
          <w:sz w:val="24"/>
          <w:szCs w:val="24"/>
        </w:rPr>
        <w:t xml:space="preserve">Федеральный закон от 10.01.2003 </w:t>
      </w:r>
      <w:r w:rsidR="008D0555" w:rsidRPr="00C54B37">
        <w:rPr>
          <w:sz w:val="24"/>
          <w:szCs w:val="24"/>
        </w:rPr>
        <w:t>№</w:t>
      </w:r>
      <w:r w:rsidR="008D0555" w:rsidRPr="00C54B37">
        <w:rPr>
          <w:sz w:val="24"/>
          <w:szCs w:val="24"/>
        </w:rPr>
        <w:tab/>
        <w:t>17-ФЗ «О железнодорожном</w:t>
      </w:r>
      <w:r w:rsidRPr="00C54B37">
        <w:rPr>
          <w:sz w:val="24"/>
          <w:szCs w:val="24"/>
        </w:rPr>
        <w:t xml:space="preserve"> </w:t>
      </w:r>
      <w:r w:rsidR="008D0555" w:rsidRPr="00C54B37">
        <w:rPr>
          <w:sz w:val="24"/>
          <w:szCs w:val="24"/>
        </w:rPr>
        <w:t>транспорте в Российской Федерации»;</w:t>
      </w:r>
    </w:p>
    <w:p w:rsidR="008D0555" w:rsidRPr="007E7668" w:rsidRDefault="008D0555" w:rsidP="007B5B0C">
      <w:pPr>
        <w:pStyle w:val="4"/>
        <w:shd w:val="clear" w:color="auto" w:fill="auto"/>
        <w:spacing w:before="0" w:line="240" w:lineRule="auto"/>
        <w:ind w:left="20" w:right="20" w:firstLine="831"/>
        <w:rPr>
          <w:sz w:val="24"/>
          <w:szCs w:val="24"/>
        </w:rPr>
      </w:pPr>
      <w:r w:rsidRPr="00C54B37">
        <w:rPr>
          <w:sz w:val="24"/>
          <w:szCs w:val="24"/>
        </w:rPr>
        <w:t>Федеральный закон от 06.10.2003 № 131-ФЗ «Об общих принципах организации</w:t>
      </w:r>
      <w:r w:rsidRPr="007E7668">
        <w:rPr>
          <w:sz w:val="24"/>
          <w:szCs w:val="24"/>
        </w:rPr>
        <w:t xml:space="preserve"> местного самоуправления в Российской Федерации»;</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21.12.2004 № 172-ФЗ «О переводе земель или земельных участков из одной категории в другую»;</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30.12.2004 № 210-Ф3 «Об основах регулирования тарифов организаций коммунального комплекса»;</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 xml:space="preserve">Федеральный закон от 30.12.2006 № 271-ФЗ «О розничных рынках и о внесении </w:t>
      </w:r>
      <w:r w:rsidRPr="007E7668">
        <w:rPr>
          <w:sz w:val="24"/>
          <w:szCs w:val="24"/>
        </w:rPr>
        <w:lastRenderedPageBreak/>
        <w:t>изменений в Трудовой кодекс Российской Федерации»;</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22.07.2008 № 123-ФЗ «Технический регламент о требованиях пожарной безопасности»;</w:t>
      </w:r>
    </w:p>
    <w:p w:rsidR="00CC6C9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28.12.2009 № 381-ФЗ «Об основах государственного регулирования торговой деятел</w:t>
      </w:r>
      <w:r w:rsidR="00CC6C98">
        <w:rPr>
          <w:sz w:val="24"/>
          <w:szCs w:val="24"/>
        </w:rPr>
        <w:t>ьности в Российской Федерации»;</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Федеральный закон от 30.12.2009 № 384-ФЗ «Технический регламент о безопасности зданий и сооружений».</w:t>
      </w:r>
    </w:p>
    <w:p w:rsidR="008D0555" w:rsidRPr="00CC6C98" w:rsidRDefault="008D0555" w:rsidP="007E7668">
      <w:pPr>
        <w:pStyle w:val="4"/>
        <w:shd w:val="clear" w:color="auto" w:fill="auto"/>
        <w:spacing w:before="0" w:line="240" w:lineRule="auto"/>
        <w:ind w:firstLine="0"/>
        <w:jc w:val="center"/>
        <w:rPr>
          <w:b/>
          <w:sz w:val="24"/>
          <w:szCs w:val="24"/>
        </w:rPr>
      </w:pPr>
      <w:r w:rsidRPr="00CC6C98">
        <w:rPr>
          <w:b/>
          <w:sz w:val="24"/>
          <w:szCs w:val="24"/>
        </w:rPr>
        <w:t>Подзаконные правовые акты Российской Федерации</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Указ Президента Российской Федерации от 02.10.1992 № 1156 «О мерах по формированию доступной для инвалидов среды жизнедеятельности»;</w:t>
      </w:r>
    </w:p>
    <w:p w:rsidR="00675F27"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 xml:space="preserve">Указ Президента Российской Федерации от 30.11.1992 № 1487 «Об особо ценных объектах культурного наследия народов Российской Федерации»; </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постановление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675F27" w:rsidRPr="007E7668" w:rsidRDefault="008D0555" w:rsidP="00CC6C98">
      <w:pPr>
        <w:pStyle w:val="4"/>
        <w:shd w:val="clear" w:color="auto" w:fill="auto"/>
        <w:spacing w:before="0" w:line="240" w:lineRule="auto"/>
        <w:ind w:left="20" w:right="20" w:firstLine="831"/>
        <w:rPr>
          <w:sz w:val="24"/>
          <w:szCs w:val="24"/>
        </w:rPr>
      </w:pPr>
      <w:r w:rsidRPr="007E7668">
        <w:rPr>
          <w:sz w:val="24"/>
          <w:szCs w:val="24"/>
        </w:rPr>
        <w:t>постановление Правительства Российской Федерации от 07.12.1996 № 1449 «О мерах по обеспечению беспрепятственного доступа инвалидов к информации и объектам социальной инфраструктуры»;</w:t>
      </w:r>
      <w:r w:rsidR="00AE2B69" w:rsidRPr="007E7668">
        <w:rPr>
          <w:sz w:val="24"/>
          <w:szCs w:val="24"/>
        </w:rPr>
        <w:fldChar w:fldCharType="begin"/>
      </w:r>
      <w:r w:rsidRPr="007E7668">
        <w:rPr>
          <w:sz w:val="24"/>
          <w:szCs w:val="24"/>
        </w:rPr>
        <w:instrText xml:space="preserve"> TOC \o "1-5" \h \z </w:instrText>
      </w:r>
      <w:r w:rsidR="00AE2B69" w:rsidRPr="007E7668">
        <w:rPr>
          <w:sz w:val="24"/>
          <w:szCs w:val="24"/>
        </w:rPr>
        <w:fldChar w:fldCharType="separate"/>
      </w:r>
    </w:p>
    <w:p w:rsidR="008D0555" w:rsidRPr="007E7668" w:rsidRDefault="008D0555" w:rsidP="007B5B0C">
      <w:pPr>
        <w:pStyle w:val="af2"/>
        <w:shd w:val="clear" w:color="auto" w:fill="auto"/>
        <w:tabs>
          <w:tab w:val="left" w:pos="2036"/>
          <w:tab w:val="center" w:pos="4686"/>
          <w:tab w:val="right" w:pos="6990"/>
          <w:tab w:val="left" w:pos="7057"/>
          <w:tab w:val="right" w:pos="9150"/>
          <w:tab w:val="right" w:pos="9675"/>
        </w:tabs>
        <w:spacing w:line="240" w:lineRule="auto"/>
        <w:ind w:left="20" w:firstLine="831"/>
        <w:rPr>
          <w:sz w:val="24"/>
          <w:szCs w:val="24"/>
        </w:rPr>
      </w:pPr>
      <w:r w:rsidRPr="007E7668">
        <w:rPr>
          <w:sz w:val="24"/>
          <w:szCs w:val="24"/>
        </w:rPr>
        <w:t>постановление Правительства Российской Федерации от 30.12.2003г. № 794</w:t>
      </w:r>
      <w:r w:rsidR="00675F27" w:rsidRPr="007E7668">
        <w:rPr>
          <w:sz w:val="24"/>
          <w:szCs w:val="24"/>
        </w:rPr>
        <w:t xml:space="preserve"> </w:t>
      </w:r>
      <w:r w:rsidRPr="007E7668">
        <w:rPr>
          <w:sz w:val="24"/>
          <w:szCs w:val="24"/>
        </w:rPr>
        <w:t>«О единой государственной системе предупреждения и ликвидации чрезвычайных ситуаций»;</w:t>
      </w:r>
    </w:p>
    <w:p w:rsidR="00675F27" w:rsidRPr="007E7668" w:rsidRDefault="00675F27" w:rsidP="007B5B0C">
      <w:pPr>
        <w:pStyle w:val="af2"/>
        <w:shd w:val="clear" w:color="auto" w:fill="auto"/>
        <w:tabs>
          <w:tab w:val="left" w:pos="2036"/>
          <w:tab w:val="center" w:pos="4686"/>
          <w:tab w:val="right" w:pos="6990"/>
          <w:tab w:val="left" w:pos="7057"/>
          <w:tab w:val="right" w:pos="9150"/>
          <w:tab w:val="right" w:pos="9675"/>
        </w:tabs>
        <w:spacing w:line="240" w:lineRule="auto"/>
        <w:ind w:left="20" w:firstLine="831"/>
        <w:rPr>
          <w:sz w:val="24"/>
          <w:szCs w:val="24"/>
        </w:rPr>
      </w:pPr>
      <w:r w:rsidRPr="007E7668">
        <w:rPr>
          <w:sz w:val="24"/>
          <w:szCs w:val="24"/>
        </w:rPr>
        <w:t xml:space="preserve">постановление Правительства Российской </w:t>
      </w:r>
      <w:r w:rsidR="008D0555" w:rsidRPr="007E7668">
        <w:rPr>
          <w:sz w:val="24"/>
          <w:szCs w:val="24"/>
        </w:rPr>
        <w:t>Федер</w:t>
      </w:r>
      <w:r w:rsidRPr="007E7668">
        <w:rPr>
          <w:sz w:val="24"/>
          <w:szCs w:val="24"/>
        </w:rPr>
        <w:t>ации</w:t>
      </w:r>
      <w:r w:rsidRPr="007E7668">
        <w:rPr>
          <w:sz w:val="24"/>
          <w:szCs w:val="24"/>
        </w:rPr>
        <w:tab/>
        <w:t xml:space="preserve">от 20.06.2006 </w:t>
      </w:r>
      <w:r w:rsidR="008D0555" w:rsidRPr="007E7668">
        <w:rPr>
          <w:sz w:val="24"/>
          <w:szCs w:val="24"/>
        </w:rPr>
        <w:t>№</w:t>
      </w:r>
      <w:r w:rsidR="008D0555" w:rsidRPr="007E7668">
        <w:rPr>
          <w:sz w:val="24"/>
          <w:szCs w:val="24"/>
        </w:rPr>
        <w:tab/>
        <w:t>384</w:t>
      </w:r>
      <w:r w:rsidRPr="007E7668">
        <w:rPr>
          <w:sz w:val="24"/>
          <w:szCs w:val="24"/>
        </w:rPr>
        <w:t xml:space="preserve"> </w:t>
      </w:r>
      <w:r w:rsidR="008D0555" w:rsidRPr="007E7668">
        <w:rPr>
          <w:sz w:val="24"/>
          <w:szCs w:val="24"/>
        </w:rPr>
        <w:t xml:space="preserve">«Об утверждении Правил определения границ зон охраняемых объектов и согласования градостроительных регламентов для таких зон»; </w:t>
      </w:r>
    </w:p>
    <w:p w:rsidR="008D0555" w:rsidRPr="00C54B37" w:rsidRDefault="00675F27" w:rsidP="007B5B0C">
      <w:pPr>
        <w:pStyle w:val="af2"/>
        <w:shd w:val="clear" w:color="auto" w:fill="auto"/>
        <w:tabs>
          <w:tab w:val="left" w:pos="2036"/>
          <w:tab w:val="center" w:pos="4686"/>
          <w:tab w:val="right" w:pos="6990"/>
          <w:tab w:val="left" w:pos="7057"/>
          <w:tab w:val="right" w:pos="9150"/>
          <w:tab w:val="right" w:pos="9675"/>
        </w:tabs>
        <w:spacing w:line="240" w:lineRule="auto"/>
        <w:ind w:left="20" w:firstLine="831"/>
        <w:rPr>
          <w:sz w:val="24"/>
          <w:szCs w:val="24"/>
        </w:rPr>
      </w:pPr>
      <w:r w:rsidRPr="00C54B37">
        <w:rPr>
          <w:sz w:val="24"/>
          <w:szCs w:val="24"/>
        </w:rPr>
        <w:t>постановление Правительства Российской Федерации</w:t>
      </w:r>
      <w:r w:rsidRPr="00C54B37">
        <w:rPr>
          <w:sz w:val="24"/>
          <w:szCs w:val="24"/>
        </w:rPr>
        <w:tab/>
        <w:t xml:space="preserve">от 12.10.2006 № </w:t>
      </w:r>
      <w:r w:rsidR="008D0555" w:rsidRPr="00C54B37">
        <w:rPr>
          <w:sz w:val="24"/>
          <w:szCs w:val="24"/>
        </w:rPr>
        <w:t>611</w:t>
      </w:r>
      <w:r w:rsidRPr="00C54B37">
        <w:rPr>
          <w:sz w:val="24"/>
          <w:szCs w:val="24"/>
        </w:rPr>
        <w:t xml:space="preserve"> </w:t>
      </w:r>
      <w:r w:rsidR="008D0555" w:rsidRPr="00C54B37">
        <w:rPr>
          <w:sz w:val="24"/>
          <w:szCs w:val="24"/>
        </w:rPr>
        <w:t>«О порядке установления и использов</w:t>
      </w:r>
      <w:r w:rsidRPr="00C54B37">
        <w:rPr>
          <w:sz w:val="24"/>
          <w:szCs w:val="24"/>
        </w:rPr>
        <w:t xml:space="preserve">ания полос отвода и охранных </w:t>
      </w:r>
      <w:r w:rsidR="008D0555" w:rsidRPr="00C54B37">
        <w:rPr>
          <w:sz w:val="24"/>
          <w:szCs w:val="24"/>
        </w:rPr>
        <w:t>зон</w:t>
      </w:r>
      <w:r w:rsidRPr="00C54B37">
        <w:rPr>
          <w:sz w:val="24"/>
          <w:szCs w:val="24"/>
        </w:rPr>
        <w:t xml:space="preserve"> </w:t>
      </w:r>
      <w:r w:rsidR="008D0555" w:rsidRPr="00C54B37">
        <w:rPr>
          <w:sz w:val="24"/>
          <w:szCs w:val="24"/>
        </w:rPr>
        <w:t>железных дорог»;</w:t>
      </w:r>
    </w:p>
    <w:p w:rsidR="008D0555" w:rsidRPr="007E7668" w:rsidRDefault="00675F27" w:rsidP="007B5B0C">
      <w:pPr>
        <w:pStyle w:val="af2"/>
        <w:shd w:val="clear" w:color="auto" w:fill="auto"/>
        <w:tabs>
          <w:tab w:val="left" w:pos="2036"/>
          <w:tab w:val="center" w:pos="4686"/>
          <w:tab w:val="right" w:pos="6990"/>
          <w:tab w:val="left" w:pos="7057"/>
          <w:tab w:val="right" w:pos="9150"/>
          <w:tab w:val="right" w:pos="9675"/>
        </w:tabs>
        <w:spacing w:line="240" w:lineRule="auto"/>
        <w:ind w:left="20" w:firstLine="831"/>
        <w:rPr>
          <w:sz w:val="24"/>
          <w:szCs w:val="24"/>
        </w:rPr>
      </w:pPr>
      <w:r w:rsidRPr="007E7668">
        <w:rPr>
          <w:sz w:val="24"/>
          <w:szCs w:val="24"/>
        </w:rPr>
        <w:t>постановление Правительства Российской Федерации</w:t>
      </w:r>
      <w:r w:rsidRPr="007E7668">
        <w:rPr>
          <w:sz w:val="24"/>
          <w:szCs w:val="24"/>
        </w:rPr>
        <w:tab/>
        <w:t xml:space="preserve">от 21.05.2007 № </w:t>
      </w:r>
      <w:r w:rsidR="008D0555" w:rsidRPr="007E7668">
        <w:rPr>
          <w:sz w:val="24"/>
          <w:szCs w:val="24"/>
        </w:rPr>
        <w:t>304</w:t>
      </w:r>
      <w:r w:rsidR="00AE2B69" w:rsidRPr="007E7668">
        <w:rPr>
          <w:sz w:val="24"/>
          <w:szCs w:val="24"/>
        </w:rPr>
        <w:fldChar w:fldCharType="end"/>
      </w:r>
      <w:r w:rsidRPr="007E7668">
        <w:rPr>
          <w:sz w:val="24"/>
          <w:szCs w:val="24"/>
        </w:rPr>
        <w:t xml:space="preserve"> </w:t>
      </w:r>
      <w:r w:rsidR="008D0555" w:rsidRPr="007E7668">
        <w:rPr>
          <w:sz w:val="24"/>
          <w:szCs w:val="24"/>
        </w:rPr>
        <w:t>«О классификации чрезвычайных ситуаций природного и техногенного характера»;</w:t>
      </w:r>
    </w:p>
    <w:p w:rsidR="00675F27" w:rsidRPr="007E7668" w:rsidRDefault="00AE2B69" w:rsidP="007B5B0C">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fldChar w:fldCharType="begin"/>
      </w:r>
      <w:r w:rsidR="008D0555" w:rsidRPr="007E7668">
        <w:rPr>
          <w:sz w:val="24"/>
          <w:szCs w:val="24"/>
        </w:rPr>
        <w:instrText xml:space="preserve"> TOC \o "1-5" \h \z </w:instrText>
      </w:r>
      <w:r w:rsidRPr="007E7668">
        <w:rPr>
          <w:sz w:val="24"/>
          <w:szCs w:val="24"/>
        </w:rPr>
        <w:fldChar w:fldCharType="separate"/>
      </w:r>
      <w:r w:rsidR="00675F27" w:rsidRPr="007E7668">
        <w:rPr>
          <w:sz w:val="24"/>
          <w:szCs w:val="24"/>
        </w:rPr>
        <w:t xml:space="preserve">постановление Правительства </w:t>
      </w:r>
      <w:r w:rsidR="008D0555" w:rsidRPr="007E7668">
        <w:rPr>
          <w:sz w:val="24"/>
          <w:szCs w:val="24"/>
        </w:rPr>
        <w:t>Российско</w:t>
      </w:r>
      <w:r w:rsidR="00675F27" w:rsidRPr="007E7668">
        <w:rPr>
          <w:sz w:val="24"/>
          <w:szCs w:val="24"/>
        </w:rPr>
        <w:t xml:space="preserve">й Федерации от </w:t>
      </w:r>
      <w:r w:rsidR="00DF6591">
        <w:rPr>
          <w:sz w:val="24"/>
          <w:szCs w:val="24"/>
        </w:rPr>
        <w:t>12.09</w:t>
      </w:r>
      <w:r w:rsidR="00675F27" w:rsidRPr="007E7668">
        <w:rPr>
          <w:sz w:val="24"/>
          <w:szCs w:val="24"/>
        </w:rPr>
        <w:t>.20</w:t>
      </w:r>
      <w:r w:rsidR="00DF6591">
        <w:rPr>
          <w:sz w:val="24"/>
          <w:szCs w:val="24"/>
        </w:rPr>
        <w:t>15</w:t>
      </w:r>
      <w:r w:rsidR="00675F27" w:rsidRPr="007E7668">
        <w:rPr>
          <w:sz w:val="24"/>
          <w:szCs w:val="24"/>
        </w:rPr>
        <w:t xml:space="preserve"> № </w:t>
      </w:r>
      <w:r w:rsidR="00DF6591">
        <w:rPr>
          <w:sz w:val="24"/>
          <w:szCs w:val="24"/>
        </w:rPr>
        <w:t>972</w:t>
      </w:r>
      <w:r w:rsidR="00675F27" w:rsidRPr="007E7668">
        <w:rPr>
          <w:sz w:val="24"/>
          <w:szCs w:val="24"/>
        </w:rPr>
        <w:t xml:space="preserve"> </w:t>
      </w:r>
      <w:r w:rsidR="008D0555" w:rsidRPr="007E7668">
        <w:rPr>
          <w:sz w:val="24"/>
          <w:szCs w:val="24"/>
        </w:rPr>
        <w:t xml:space="preserve">«Об утверждении Положения о зонах охраны культурного наследия (памятников истории и культуры) народов Российской Федерации»; </w:t>
      </w:r>
    </w:p>
    <w:p w:rsidR="00675F27" w:rsidRPr="007E7668" w:rsidRDefault="00675F27" w:rsidP="007B5B0C">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 xml:space="preserve">постановление </w:t>
      </w:r>
      <w:r w:rsidR="008D0555" w:rsidRPr="007E7668">
        <w:rPr>
          <w:sz w:val="24"/>
          <w:szCs w:val="24"/>
        </w:rPr>
        <w:t>Правительства</w:t>
      </w:r>
      <w:r w:rsidRPr="007E7668">
        <w:rPr>
          <w:sz w:val="24"/>
          <w:szCs w:val="24"/>
        </w:rPr>
        <w:t xml:space="preserve"> Российской Федерации </w:t>
      </w:r>
      <w:r w:rsidR="008D0555" w:rsidRPr="007E7668">
        <w:rPr>
          <w:sz w:val="24"/>
          <w:szCs w:val="24"/>
        </w:rPr>
        <w:t>от 02.09.2009 № 717 «О нормах отвода земель для размещения автомобильных дорог и (или) объектов дорожного сервиса»;</w:t>
      </w:r>
    </w:p>
    <w:p w:rsidR="00CC6C98" w:rsidRDefault="00675F27" w:rsidP="00CC6C98">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постановление Правительства Российской</w:t>
      </w:r>
      <w:r w:rsidR="008D0555" w:rsidRPr="007E7668">
        <w:rPr>
          <w:sz w:val="24"/>
          <w:szCs w:val="24"/>
        </w:rPr>
        <w:t xml:space="preserve"> </w:t>
      </w:r>
      <w:r w:rsidRPr="007E7668">
        <w:rPr>
          <w:sz w:val="24"/>
          <w:szCs w:val="24"/>
        </w:rPr>
        <w:t xml:space="preserve">Федерации </w:t>
      </w:r>
      <w:r w:rsidR="00F65397" w:rsidRPr="007E7668">
        <w:rPr>
          <w:sz w:val="24"/>
          <w:szCs w:val="24"/>
        </w:rPr>
        <w:t xml:space="preserve">от 29.10.2009 № </w:t>
      </w:r>
      <w:r w:rsidR="008D0555" w:rsidRPr="007E7668">
        <w:rPr>
          <w:sz w:val="24"/>
          <w:szCs w:val="24"/>
        </w:rPr>
        <w:t>860</w:t>
      </w:r>
      <w:r w:rsidR="00AE2B69" w:rsidRPr="007E7668">
        <w:rPr>
          <w:sz w:val="24"/>
          <w:szCs w:val="24"/>
        </w:rPr>
        <w:fldChar w:fldCharType="end"/>
      </w:r>
      <w:r w:rsidR="008D0555" w:rsidRPr="007E7668">
        <w:rPr>
          <w:sz w:val="24"/>
          <w:szCs w:val="24"/>
        </w:rPr>
        <w:t xml:space="preserve"> «О требованиях к обеспеченности автомобильных дорог общего пользования объектами дорожного сервиса, размещаемыми в границах полос отвода»; </w:t>
      </w:r>
    </w:p>
    <w:p w:rsidR="00675F27" w:rsidRPr="007E7668" w:rsidRDefault="008D0555" w:rsidP="00CC6C98">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постановление Правительства Российской Федерации от 14.12.2009 № 1007 «Об утверждении Положения об определении функциональных зон в лесопарковых зонах, пло</w:t>
      </w:r>
      <w:r w:rsidR="003E270E">
        <w:rPr>
          <w:sz w:val="24"/>
          <w:szCs w:val="24"/>
        </w:rPr>
        <w:t xml:space="preserve">щади и </w:t>
      </w:r>
      <w:r w:rsidR="00675F27" w:rsidRPr="007E7668">
        <w:rPr>
          <w:sz w:val="24"/>
          <w:szCs w:val="24"/>
        </w:rPr>
        <w:t xml:space="preserve">границ лесопарковых зон, </w:t>
      </w:r>
      <w:r w:rsidRPr="007E7668">
        <w:rPr>
          <w:sz w:val="24"/>
          <w:szCs w:val="24"/>
        </w:rPr>
        <w:t xml:space="preserve">зеленых зон»; </w:t>
      </w:r>
    </w:p>
    <w:p w:rsidR="00675F27" w:rsidRPr="007E7668" w:rsidRDefault="00675F27" w:rsidP="007B5B0C">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 xml:space="preserve">постановление Правительства </w:t>
      </w:r>
      <w:r w:rsidR="008D0555" w:rsidRPr="007E7668">
        <w:rPr>
          <w:sz w:val="24"/>
          <w:szCs w:val="24"/>
        </w:rPr>
        <w:t>Росс</w:t>
      </w:r>
      <w:r w:rsidRPr="007E7668">
        <w:rPr>
          <w:sz w:val="24"/>
          <w:szCs w:val="24"/>
        </w:rPr>
        <w:t>ийской</w:t>
      </w:r>
      <w:r w:rsidR="008D0555" w:rsidRPr="007E7668">
        <w:rPr>
          <w:sz w:val="24"/>
          <w:szCs w:val="24"/>
        </w:rPr>
        <w:t xml:space="preserve"> Федерации</w:t>
      </w:r>
      <w:r w:rsidRPr="007E7668">
        <w:rPr>
          <w:sz w:val="24"/>
          <w:szCs w:val="24"/>
        </w:rPr>
        <w:t xml:space="preserve"> </w:t>
      </w:r>
      <w:r w:rsidR="00F65397" w:rsidRPr="007E7668">
        <w:rPr>
          <w:sz w:val="24"/>
          <w:szCs w:val="24"/>
        </w:rPr>
        <w:t xml:space="preserve">от 24.09.2010 № </w:t>
      </w:r>
      <w:r w:rsidR="008D0555" w:rsidRPr="007E7668">
        <w:rPr>
          <w:sz w:val="24"/>
          <w:szCs w:val="24"/>
        </w:rPr>
        <w:t>754 «Об утверждении Правил установления нормативов минимальной обеспеченности населения площадью торговых объектов»;</w:t>
      </w:r>
    </w:p>
    <w:p w:rsidR="00675F27" w:rsidRPr="007E7668" w:rsidRDefault="008D0555" w:rsidP="007B5B0C">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постановление Правительства Российской Федерации от 22.12.2011 №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8D0555" w:rsidRPr="007E7668" w:rsidRDefault="00675F27" w:rsidP="007B5B0C">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 xml:space="preserve">постановление Правительства Российской Федерации от 18.04.2014 № </w:t>
      </w:r>
      <w:r w:rsidR="008D0555" w:rsidRPr="007E7668">
        <w:rPr>
          <w:sz w:val="24"/>
          <w:szCs w:val="24"/>
        </w:rPr>
        <w:t>360</w:t>
      </w:r>
      <w:r w:rsidRPr="007E7668">
        <w:rPr>
          <w:sz w:val="24"/>
          <w:szCs w:val="24"/>
        </w:rPr>
        <w:t xml:space="preserve"> </w:t>
      </w:r>
      <w:r w:rsidR="008D0555" w:rsidRPr="007E7668">
        <w:rPr>
          <w:sz w:val="24"/>
          <w:szCs w:val="24"/>
        </w:rPr>
        <w:t>«Об определении границ зон затопления, подтопления»;</w:t>
      </w:r>
    </w:p>
    <w:p w:rsidR="00675F27" w:rsidRPr="007E7668" w:rsidRDefault="00675F27" w:rsidP="007B5B0C">
      <w:pPr>
        <w:pStyle w:val="4"/>
        <w:shd w:val="clear" w:color="auto" w:fill="auto"/>
        <w:tabs>
          <w:tab w:val="right" w:pos="3999"/>
          <w:tab w:val="left" w:pos="4072"/>
          <w:tab w:val="left" w:pos="5535"/>
          <w:tab w:val="left" w:pos="7077"/>
          <w:tab w:val="right" w:pos="9169"/>
          <w:tab w:val="right" w:pos="9651"/>
        </w:tabs>
        <w:spacing w:before="0" w:line="240" w:lineRule="auto"/>
        <w:ind w:left="20" w:firstLine="831"/>
        <w:rPr>
          <w:sz w:val="24"/>
          <w:szCs w:val="24"/>
        </w:rPr>
      </w:pPr>
      <w:r w:rsidRPr="007E7668">
        <w:rPr>
          <w:sz w:val="24"/>
          <w:szCs w:val="24"/>
        </w:rPr>
        <w:t>постановление Правительства</w:t>
      </w:r>
      <w:r w:rsidRPr="007E7668">
        <w:rPr>
          <w:sz w:val="24"/>
          <w:szCs w:val="24"/>
        </w:rPr>
        <w:tab/>
      </w:r>
      <w:r w:rsidR="00CC6C98">
        <w:rPr>
          <w:sz w:val="24"/>
          <w:szCs w:val="24"/>
        </w:rPr>
        <w:t xml:space="preserve"> </w:t>
      </w:r>
      <w:r w:rsidRPr="007E7668">
        <w:rPr>
          <w:sz w:val="24"/>
          <w:szCs w:val="24"/>
        </w:rPr>
        <w:t xml:space="preserve">Российской Федерации от 05.05.2014 № </w:t>
      </w:r>
      <w:r w:rsidR="008D0555" w:rsidRPr="007E7668">
        <w:rPr>
          <w:sz w:val="24"/>
          <w:szCs w:val="24"/>
        </w:rPr>
        <w:t>405</w:t>
      </w:r>
      <w:r w:rsidRPr="007E7668">
        <w:rPr>
          <w:sz w:val="24"/>
          <w:szCs w:val="24"/>
        </w:rPr>
        <w:t xml:space="preserve"> </w:t>
      </w:r>
      <w:r w:rsidR="008D0555" w:rsidRPr="007E7668">
        <w:rPr>
          <w:sz w:val="24"/>
          <w:szCs w:val="24"/>
        </w:rPr>
        <w:t xml:space="preserve">«Об установлении запретных и иных зон с особыми условиями использования земель для </w:t>
      </w:r>
      <w:r w:rsidR="008D0555" w:rsidRPr="007E7668">
        <w:rPr>
          <w:sz w:val="24"/>
          <w:szCs w:val="24"/>
        </w:rPr>
        <w:lastRenderedPageBreak/>
        <w:t xml:space="preserve">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w:t>
      </w:r>
    </w:p>
    <w:p w:rsidR="008D0555" w:rsidRPr="007E7668" w:rsidRDefault="008D0555" w:rsidP="007B5B0C">
      <w:pPr>
        <w:pStyle w:val="4"/>
        <w:shd w:val="clear" w:color="auto" w:fill="auto"/>
        <w:tabs>
          <w:tab w:val="right" w:pos="3999"/>
          <w:tab w:val="left" w:pos="4072"/>
          <w:tab w:val="left" w:pos="5535"/>
          <w:tab w:val="left" w:pos="7077"/>
          <w:tab w:val="right" w:pos="9169"/>
          <w:tab w:val="right" w:pos="9651"/>
        </w:tabs>
        <w:spacing w:before="0" w:line="240" w:lineRule="auto"/>
        <w:ind w:left="20" w:firstLine="831"/>
        <w:rPr>
          <w:sz w:val="24"/>
          <w:szCs w:val="24"/>
        </w:rPr>
      </w:pPr>
      <w:r w:rsidRPr="007E7668">
        <w:rPr>
          <w:sz w:val="24"/>
          <w:szCs w:val="24"/>
        </w:rPr>
        <w:t xml:space="preserve">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постановление Министерства строительства Российской Федерации и Министерства социальной защиты населения Российской Федерации от 11.11.1994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8D0555" w:rsidRPr="007E7668" w:rsidRDefault="008D0555" w:rsidP="007B5B0C">
      <w:pPr>
        <w:pStyle w:val="4"/>
        <w:shd w:val="clear" w:color="auto" w:fill="auto"/>
        <w:spacing w:before="0" w:line="240" w:lineRule="auto"/>
        <w:ind w:left="20" w:right="20" w:firstLine="831"/>
        <w:rPr>
          <w:sz w:val="24"/>
          <w:szCs w:val="24"/>
        </w:rPr>
      </w:pPr>
      <w:r w:rsidRPr="007E7668">
        <w:rPr>
          <w:sz w:val="24"/>
          <w:szCs w:val="24"/>
        </w:rPr>
        <w:t>приказ Министерства информационных технологий и связи Российской Федерации от 02.08.2005 № 90 «Об утверждении Инструкции по заполнению технического паспорта линейно-кабельного сооружения связи»; 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 422/90/376 «Об утверждении Положения о системах оповещения населения»;</w:t>
      </w:r>
    </w:p>
    <w:p w:rsidR="008D0555" w:rsidRPr="00C54B37" w:rsidRDefault="008D0555" w:rsidP="007B5B0C">
      <w:pPr>
        <w:pStyle w:val="4"/>
        <w:shd w:val="clear" w:color="auto" w:fill="auto"/>
        <w:spacing w:before="0" w:line="240" w:lineRule="auto"/>
        <w:ind w:right="20" w:firstLine="831"/>
        <w:rPr>
          <w:sz w:val="24"/>
          <w:szCs w:val="24"/>
        </w:rPr>
      </w:pPr>
      <w:r w:rsidRPr="00C54B37">
        <w:rPr>
          <w:sz w:val="24"/>
          <w:szCs w:val="24"/>
        </w:rPr>
        <w:t>приказ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8D0555" w:rsidRDefault="008D0555" w:rsidP="007B5B0C">
      <w:pPr>
        <w:pStyle w:val="4"/>
        <w:shd w:val="clear" w:color="auto" w:fill="auto"/>
        <w:spacing w:before="0" w:line="240" w:lineRule="auto"/>
        <w:ind w:right="20" w:firstLine="831"/>
        <w:rPr>
          <w:sz w:val="24"/>
          <w:szCs w:val="24"/>
        </w:rPr>
      </w:pPr>
      <w:r w:rsidRPr="007E7668">
        <w:rPr>
          <w:sz w:val="24"/>
          <w:szCs w:val="24"/>
        </w:rPr>
        <w:t xml:space="preserve">приказ Федерального агентства по техническому регулированию и метрологии от </w:t>
      </w:r>
      <w:r w:rsidR="003A44B6">
        <w:rPr>
          <w:sz w:val="24"/>
          <w:szCs w:val="24"/>
        </w:rPr>
        <w:t xml:space="preserve">30.03.2015 </w:t>
      </w:r>
      <w:r w:rsidRPr="007E7668">
        <w:rPr>
          <w:sz w:val="24"/>
          <w:szCs w:val="24"/>
        </w:rPr>
        <w:t xml:space="preserve"> № </w:t>
      </w:r>
      <w:r w:rsidR="003A44B6">
        <w:rPr>
          <w:sz w:val="24"/>
          <w:szCs w:val="24"/>
        </w:rPr>
        <w:t>365 «Об утверждении п</w:t>
      </w:r>
      <w:r w:rsidRPr="007E7668">
        <w:rPr>
          <w:sz w:val="24"/>
          <w:szCs w:val="24"/>
        </w:rPr>
        <w:t>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r w:rsidR="00C23123">
        <w:rPr>
          <w:sz w:val="24"/>
          <w:szCs w:val="24"/>
        </w:rPr>
        <w:t xml:space="preserve"> </w:t>
      </w:r>
    </w:p>
    <w:p w:rsidR="00C23123" w:rsidRPr="00C23123" w:rsidRDefault="00C23123" w:rsidP="00C23123">
      <w:pPr>
        <w:pStyle w:val="4"/>
        <w:shd w:val="clear" w:color="auto" w:fill="auto"/>
        <w:spacing w:before="0" w:line="240" w:lineRule="auto"/>
        <w:ind w:right="20" w:firstLine="0"/>
        <w:jc w:val="center"/>
        <w:rPr>
          <w:b/>
          <w:sz w:val="24"/>
          <w:szCs w:val="24"/>
        </w:rPr>
      </w:pPr>
      <w:r w:rsidRPr="00C23123">
        <w:rPr>
          <w:b/>
          <w:sz w:val="24"/>
          <w:szCs w:val="24"/>
        </w:rPr>
        <w:t>Законы и иные нормативные акты алтайского края</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Закон Алтайского края от 17.03.1998 № 15-ЗС «О защите населения и территории Алтайского края от чрезвычайных ситуаций природного и техногенного характера»;</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закон Алтайского края от 07.11.2006 № 111-ЗС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rsidR="00755A63" w:rsidRPr="0004504C" w:rsidRDefault="00755A63" w:rsidP="00755A63">
      <w:pPr>
        <w:pStyle w:val="4"/>
        <w:shd w:val="clear" w:color="auto" w:fill="auto"/>
        <w:spacing w:before="0" w:line="240" w:lineRule="auto"/>
        <w:ind w:right="20" w:firstLine="851"/>
        <w:rPr>
          <w:sz w:val="24"/>
          <w:szCs w:val="24"/>
        </w:rPr>
      </w:pPr>
      <w:r w:rsidRPr="00633112">
        <w:rPr>
          <w:sz w:val="24"/>
          <w:szCs w:val="24"/>
          <w:highlight w:val="green"/>
        </w:rPr>
        <w:t>закон Алтайского края от 02.06.2015 № 43-ЗС «О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закон Алтайского края от 01.03.2008 № 28-ЗС «Об административно</w:t>
      </w:r>
      <w:r w:rsidRPr="007E7668">
        <w:rPr>
          <w:sz w:val="24"/>
          <w:szCs w:val="24"/>
        </w:rPr>
        <w:softHyphen/>
        <w:t>территориальном устройстве Алтайского края»;</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закон Алтайского края от 29.12.2009 № 120-ЗС «О градостроительной деятельности на территории Алтайского края»; закон Алтайского края от 06.12.2010 № 110-ЗС «О пчеловодстве»; постановление Администрации края от 08.05.2007 № 195 «Об основных требованиях к торговым местам и размерах площади рынков на территории Алтайского края»;</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постановление Администрации края от 31.05.2010 № 233 «О Порядке утверждения проектов округов и зон санитарной охраны водных объектов и установления границ и режима зон охраны источников питьевого и хозяйственно-бытового водоснабжения»;</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постановление Администрации края от 12.08.2013 № 418 «Об утверждении схемы развития и размещения особо охраняемых природных территорий Алтайского края на период до 2025 года»;</w:t>
      </w:r>
    </w:p>
    <w:p w:rsidR="008D0555" w:rsidRPr="007E7668" w:rsidRDefault="008D0555" w:rsidP="007B5B0C">
      <w:pPr>
        <w:pStyle w:val="4"/>
        <w:shd w:val="clear" w:color="auto" w:fill="auto"/>
        <w:spacing w:before="0" w:line="240" w:lineRule="auto"/>
        <w:ind w:right="20" w:firstLine="851"/>
        <w:rPr>
          <w:sz w:val="24"/>
          <w:szCs w:val="24"/>
        </w:rPr>
      </w:pPr>
      <w:r w:rsidRPr="007E7668">
        <w:rPr>
          <w:sz w:val="24"/>
          <w:szCs w:val="24"/>
        </w:rPr>
        <w:t>постановление Администрации края от 06.05.2014 № 220 «О памятниках природы краевого значения».</w:t>
      </w:r>
    </w:p>
    <w:p w:rsidR="00497ADB" w:rsidRDefault="00497ADB" w:rsidP="007E7668">
      <w:pPr>
        <w:pStyle w:val="4"/>
        <w:shd w:val="clear" w:color="auto" w:fill="auto"/>
        <w:spacing w:before="0" w:line="240" w:lineRule="auto"/>
        <w:ind w:firstLine="0"/>
        <w:jc w:val="center"/>
        <w:rPr>
          <w:b/>
          <w:sz w:val="24"/>
          <w:szCs w:val="24"/>
        </w:rPr>
      </w:pPr>
    </w:p>
    <w:p w:rsidR="00E92D43" w:rsidRPr="0004504C" w:rsidRDefault="00E92D43" w:rsidP="00E92D43">
      <w:pPr>
        <w:pStyle w:val="4"/>
        <w:shd w:val="clear" w:color="auto" w:fill="auto"/>
        <w:spacing w:before="0" w:line="240" w:lineRule="auto"/>
        <w:ind w:firstLine="0"/>
        <w:jc w:val="center"/>
        <w:rPr>
          <w:b/>
          <w:sz w:val="24"/>
          <w:szCs w:val="24"/>
        </w:rPr>
      </w:pPr>
      <w:r w:rsidRPr="0004504C">
        <w:rPr>
          <w:b/>
          <w:sz w:val="24"/>
          <w:szCs w:val="24"/>
        </w:rPr>
        <w:t>Государственные стандарты Российской Федерации (ГОСТ)</w:t>
      </w:r>
    </w:p>
    <w:p w:rsidR="00E92D43" w:rsidRPr="0004504C" w:rsidRDefault="00E92D43" w:rsidP="00E92D43">
      <w:pPr>
        <w:pStyle w:val="4"/>
        <w:shd w:val="clear" w:color="auto" w:fill="auto"/>
        <w:spacing w:before="0" w:line="240" w:lineRule="auto"/>
        <w:ind w:right="20" w:firstLine="851"/>
        <w:rPr>
          <w:sz w:val="24"/>
          <w:szCs w:val="24"/>
        </w:rPr>
      </w:pPr>
      <w:r w:rsidRPr="00633112">
        <w:rPr>
          <w:sz w:val="24"/>
          <w:szCs w:val="24"/>
          <w:highlight w:val="green"/>
        </w:rPr>
        <w:t xml:space="preserve">ГОСТ Р 27751-2014 «Надежность строительных конструкций и оснований. </w:t>
      </w:r>
      <w:r w:rsidRPr="00633112">
        <w:rPr>
          <w:sz w:val="24"/>
          <w:szCs w:val="24"/>
          <w:highlight w:val="green"/>
        </w:rPr>
        <w:lastRenderedPageBreak/>
        <w:t>Основные положения и требования»;</w:t>
      </w:r>
    </w:p>
    <w:p w:rsidR="00E92D43" w:rsidRPr="0004504C" w:rsidRDefault="00E92D43" w:rsidP="00E92D43">
      <w:pPr>
        <w:pStyle w:val="4"/>
        <w:shd w:val="clear" w:color="auto" w:fill="auto"/>
        <w:spacing w:before="0" w:line="240" w:lineRule="auto"/>
        <w:ind w:right="20" w:firstLine="851"/>
        <w:rPr>
          <w:sz w:val="24"/>
          <w:szCs w:val="24"/>
        </w:rPr>
      </w:pPr>
      <w:r w:rsidRPr="0004504C">
        <w:rPr>
          <w:sz w:val="24"/>
          <w:szCs w:val="24"/>
        </w:rPr>
        <w:t>ГОСТ 31937-2011 «Здания и сооружения. Правила обследования и мониторинга технического состояния».</w:t>
      </w:r>
    </w:p>
    <w:p w:rsidR="00E92D43" w:rsidRPr="0004504C" w:rsidRDefault="00E92D43" w:rsidP="00E92D43">
      <w:pPr>
        <w:pStyle w:val="4"/>
        <w:shd w:val="clear" w:color="auto" w:fill="auto"/>
        <w:spacing w:before="0" w:line="240" w:lineRule="auto"/>
        <w:ind w:right="20" w:firstLine="851"/>
        <w:rPr>
          <w:sz w:val="24"/>
          <w:szCs w:val="24"/>
        </w:rPr>
      </w:pPr>
      <w:r w:rsidRPr="0004504C">
        <w:rPr>
          <w:sz w:val="24"/>
          <w:szCs w:val="24"/>
        </w:rPr>
        <w:t>Перечень национальных стандартов, применяемых на добровольной основе 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E92D43" w:rsidRPr="0004504C" w:rsidRDefault="00E92D43" w:rsidP="00E92D43">
      <w:pPr>
        <w:pStyle w:val="4"/>
        <w:shd w:val="clear" w:color="auto" w:fill="auto"/>
        <w:spacing w:before="0" w:line="240" w:lineRule="auto"/>
        <w:ind w:right="20" w:firstLine="851"/>
        <w:rPr>
          <w:sz w:val="24"/>
          <w:szCs w:val="24"/>
        </w:rPr>
      </w:pPr>
      <w:r w:rsidRPr="0004504C">
        <w:rPr>
          <w:sz w:val="24"/>
          <w:szCs w:val="24"/>
        </w:rPr>
        <w:t>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E92D43" w:rsidRPr="0004504C" w:rsidRDefault="00E92D43" w:rsidP="00E92D43">
      <w:pPr>
        <w:pStyle w:val="4"/>
        <w:shd w:val="clear" w:color="auto" w:fill="auto"/>
        <w:spacing w:before="0" w:line="240" w:lineRule="auto"/>
        <w:ind w:right="20" w:firstLine="851"/>
        <w:rPr>
          <w:sz w:val="24"/>
          <w:szCs w:val="24"/>
        </w:rPr>
      </w:pPr>
      <w:r w:rsidRPr="00906655">
        <w:rPr>
          <w:sz w:val="24"/>
          <w:szCs w:val="24"/>
          <w:highlight w:val="green"/>
        </w:rPr>
        <w:t>ГОСТ Р 42.0.03-2016 «Правила нанесения на карты обстановки о чрезвычайных ситуациях»;</w:t>
      </w:r>
    </w:p>
    <w:p w:rsidR="00E92D43" w:rsidRPr="0004504C" w:rsidRDefault="00E92D43" w:rsidP="00E92D43">
      <w:pPr>
        <w:pStyle w:val="4"/>
        <w:shd w:val="clear" w:color="auto" w:fill="auto"/>
        <w:spacing w:before="0" w:line="240" w:lineRule="auto"/>
        <w:ind w:right="20" w:firstLine="851"/>
        <w:rPr>
          <w:sz w:val="24"/>
          <w:szCs w:val="24"/>
        </w:rPr>
      </w:pPr>
      <w:r w:rsidRPr="0004504C">
        <w:rPr>
          <w:sz w:val="24"/>
          <w:szCs w:val="24"/>
        </w:rPr>
        <w:t>ГОСТ 17.0.0.01-76* «Система стандартов области охраны природы и улучшения использования природных ресурсов. Основные положения»;</w:t>
      </w:r>
    </w:p>
    <w:p w:rsidR="00E92D43" w:rsidRPr="0004504C" w:rsidRDefault="00E92D43" w:rsidP="00E92D43">
      <w:pPr>
        <w:pStyle w:val="4"/>
        <w:shd w:val="clear" w:color="auto" w:fill="auto"/>
        <w:spacing w:before="0" w:line="240" w:lineRule="auto"/>
        <w:ind w:right="20" w:firstLine="851"/>
        <w:rPr>
          <w:sz w:val="24"/>
          <w:szCs w:val="24"/>
        </w:rPr>
      </w:pPr>
      <w:r w:rsidRPr="0004504C">
        <w:rPr>
          <w:sz w:val="24"/>
          <w:szCs w:val="24"/>
        </w:rPr>
        <w:t>ГОСТ 9720-76 «Габариты приближения строений и подвижного состава железных дорог колеи 750 мм»;</w:t>
      </w:r>
    </w:p>
    <w:p w:rsidR="00E92D43" w:rsidRPr="0004504C" w:rsidRDefault="00E92D43" w:rsidP="00E92D43">
      <w:pPr>
        <w:pStyle w:val="4"/>
        <w:shd w:val="clear" w:color="auto" w:fill="auto"/>
        <w:spacing w:before="0" w:line="240" w:lineRule="auto"/>
        <w:ind w:right="20" w:firstLine="851"/>
        <w:rPr>
          <w:sz w:val="24"/>
          <w:szCs w:val="24"/>
        </w:rPr>
      </w:pPr>
      <w:r w:rsidRPr="0004504C">
        <w:rPr>
          <w:sz w:val="24"/>
          <w:szCs w:val="24"/>
        </w:rPr>
        <w:t>ГОСТ 17.6.3.01-78* «Охрана природы. Флора. Охрана и рациональное использование лесов зеленых зон городов. Общие требования»;</w:t>
      </w:r>
    </w:p>
    <w:p w:rsidR="00E92D43" w:rsidRPr="0004504C" w:rsidRDefault="00E92D43" w:rsidP="00E92D43">
      <w:pPr>
        <w:pStyle w:val="4"/>
        <w:shd w:val="clear" w:color="auto" w:fill="auto"/>
        <w:spacing w:before="0" w:line="240" w:lineRule="auto"/>
        <w:ind w:right="20" w:firstLine="851"/>
        <w:rPr>
          <w:sz w:val="24"/>
          <w:szCs w:val="24"/>
        </w:rPr>
      </w:pPr>
      <w:r w:rsidRPr="0004504C">
        <w:rPr>
          <w:sz w:val="24"/>
          <w:szCs w:val="24"/>
        </w:rPr>
        <w:t>ГОСТ 17.5.3.01-78 «Охрана природы. Земли. Состав и размер зеленых зон городов»;</w:t>
      </w:r>
    </w:p>
    <w:p w:rsidR="00E92D43" w:rsidRPr="0004504C" w:rsidRDefault="00E92D43" w:rsidP="00E92D43">
      <w:pPr>
        <w:pStyle w:val="4"/>
        <w:shd w:val="clear" w:color="auto" w:fill="auto"/>
        <w:spacing w:before="0" w:line="240" w:lineRule="auto"/>
        <w:ind w:right="20" w:firstLine="851"/>
        <w:rPr>
          <w:sz w:val="24"/>
          <w:szCs w:val="24"/>
        </w:rPr>
      </w:pPr>
      <w:r w:rsidRPr="0004504C">
        <w:rPr>
          <w:sz w:val="24"/>
          <w:szCs w:val="24"/>
        </w:rPr>
        <w:t>ГОСТ 23337--2014 «Шум. Методы измерения шума на селитебной территории и в помещениях жилых и общественных зданий»;</w:t>
      </w:r>
    </w:p>
    <w:p w:rsidR="00E92D43" w:rsidRPr="0004504C" w:rsidRDefault="00E92D43" w:rsidP="00E92D43">
      <w:pPr>
        <w:pStyle w:val="4"/>
        <w:shd w:val="clear" w:color="auto" w:fill="auto"/>
        <w:spacing w:before="0" w:line="240" w:lineRule="auto"/>
        <w:ind w:right="20" w:firstLine="851"/>
        <w:rPr>
          <w:sz w:val="24"/>
          <w:szCs w:val="24"/>
        </w:rPr>
      </w:pPr>
      <w:r w:rsidRPr="0004504C">
        <w:rPr>
          <w:sz w:val="24"/>
          <w:szCs w:val="24"/>
        </w:rPr>
        <w:t>ГОСТ 17.1.1.04-80 «Охрана природы. Гидросфера. Классификация подземных вод по целям водопользования»;</w:t>
      </w:r>
    </w:p>
    <w:p w:rsidR="00E92D43" w:rsidRPr="0004504C" w:rsidRDefault="00E92D43" w:rsidP="00E92D43">
      <w:pPr>
        <w:pStyle w:val="4"/>
        <w:shd w:val="clear" w:color="auto" w:fill="auto"/>
        <w:spacing w:before="0" w:line="240" w:lineRule="auto"/>
        <w:ind w:right="20" w:firstLine="851"/>
        <w:rPr>
          <w:sz w:val="24"/>
          <w:szCs w:val="24"/>
        </w:rPr>
      </w:pPr>
      <w:r w:rsidRPr="0004504C">
        <w:rPr>
          <w:sz w:val="24"/>
          <w:szCs w:val="24"/>
        </w:rPr>
        <w:t>ГОСТ 17.1.5.02-80 «Охрана природы. Гидросфера. Гигиенические требования к зонам рекреации водных объектов»;</w:t>
      </w:r>
    </w:p>
    <w:p w:rsidR="00E92D43" w:rsidRPr="0004504C" w:rsidRDefault="00E92D43" w:rsidP="00E92D43">
      <w:pPr>
        <w:pStyle w:val="4"/>
        <w:shd w:val="clear" w:color="auto" w:fill="auto"/>
        <w:spacing w:before="0" w:line="240" w:lineRule="auto"/>
        <w:ind w:right="20" w:firstLine="851"/>
        <w:rPr>
          <w:sz w:val="24"/>
          <w:szCs w:val="24"/>
        </w:rPr>
      </w:pPr>
      <w:r w:rsidRPr="0004504C">
        <w:rPr>
          <w:sz w:val="24"/>
          <w:szCs w:val="24"/>
        </w:rPr>
        <w:t>ГОСТ 17.5.3.03-80 «Охрана природы. Земли. Общие требования к гидролесомелиорации»;</w:t>
      </w:r>
    </w:p>
    <w:p w:rsidR="00E92D43" w:rsidRPr="0004504C" w:rsidRDefault="00E92D43" w:rsidP="00E92D43">
      <w:pPr>
        <w:pStyle w:val="4"/>
        <w:shd w:val="clear" w:color="auto" w:fill="auto"/>
        <w:spacing w:before="0" w:line="240" w:lineRule="auto"/>
        <w:ind w:right="20" w:firstLine="851"/>
        <w:rPr>
          <w:sz w:val="24"/>
          <w:szCs w:val="24"/>
        </w:rPr>
      </w:pPr>
      <w:r w:rsidRPr="0004504C">
        <w:rPr>
          <w:sz w:val="24"/>
          <w:szCs w:val="24"/>
        </w:rPr>
        <w:t>ГОСТ 17.1.3.06-82 «Охрана природы. Гидросфера. Общие требования к охране подземных вод»;</w:t>
      </w:r>
    </w:p>
    <w:p w:rsidR="00E92D43" w:rsidRPr="0004504C" w:rsidRDefault="00E92D43" w:rsidP="00E92D43">
      <w:pPr>
        <w:pStyle w:val="4"/>
        <w:shd w:val="clear" w:color="auto" w:fill="auto"/>
        <w:spacing w:before="0" w:line="240" w:lineRule="auto"/>
        <w:ind w:right="20" w:firstLine="851"/>
        <w:rPr>
          <w:sz w:val="24"/>
          <w:szCs w:val="24"/>
        </w:rPr>
      </w:pPr>
      <w:r w:rsidRPr="0004504C">
        <w:rPr>
          <w:sz w:val="24"/>
          <w:szCs w:val="24"/>
        </w:rPr>
        <w:t>ГОСТ 17.5.3.04-83* «Охрана природы. Земли. Общие требования к рекультивации земель»;</w:t>
      </w:r>
    </w:p>
    <w:p w:rsidR="00E92D43" w:rsidRPr="0004504C" w:rsidRDefault="00E92D43" w:rsidP="00E92D43">
      <w:pPr>
        <w:pStyle w:val="4"/>
        <w:shd w:val="clear" w:color="auto" w:fill="auto"/>
        <w:spacing w:before="0" w:line="240" w:lineRule="auto"/>
        <w:ind w:right="20" w:firstLine="851"/>
        <w:rPr>
          <w:sz w:val="24"/>
          <w:szCs w:val="24"/>
        </w:rPr>
      </w:pPr>
      <w:r w:rsidRPr="0004504C">
        <w:rPr>
          <w:sz w:val="24"/>
          <w:szCs w:val="24"/>
        </w:rPr>
        <w:t>СТ СЭВ 3976-83 «Здания жилые и общественные. Основные положения проектирования»;</w:t>
      </w:r>
    </w:p>
    <w:p w:rsidR="00E92D43" w:rsidRPr="0004504C" w:rsidRDefault="00E92D43" w:rsidP="00E92D43">
      <w:pPr>
        <w:pStyle w:val="4"/>
        <w:shd w:val="clear" w:color="auto" w:fill="auto"/>
        <w:spacing w:before="0" w:line="240" w:lineRule="auto"/>
        <w:ind w:right="20" w:firstLine="851"/>
        <w:rPr>
          <w:sz w:val="24"/>
          <w:szCs w:val="24"/>
        </w:rPr>
      </w:pPr>
      <w:r w:rsidRPr="0004504C">
        <w:rPr>
          <w:sz w:val="24"/>
          <w:szCs w:val="24"/>
        </w:rPr>
        <w:t>СТ СЭВ 4867-84 «Защита от шума в строительстве. Звукоизоляция ограждающих конструкций. Нормы проектирования»;</w:t>
      </w:r>
    </w:p>
    <w:p w:rsidR="00E92D43" w:rsidRPr="0004504C" w:rsidRDefault="00E92D43" w:rsidP="00E92D43">
      <w:pPr>
        <w:pStyle w:val="4"/>
        <w:shd w:val="clear" w:color="auto" w:fill="auto"/>
        <w:spacing w:before="0" w:line="240" w:lineRule="auto"/>
        <w:ind w:right="20" w:firstLine="851"/>
        <w:rPr>
          <w:sz w:val="24"/>
          <w:szCs w:val="24"/>
        </w:rPr>
      </w:pPr>
      <w:r w:rsidRPr="0004504C">
        <w:rPr>
          <w:sz w:val="24"/>
          <w:szCs w:val="24"/>
        </w:rPr>
        <w:t>ГОС</w:t>
      </w:r>
      <w:r>
        <w:rPr>
          <w:sz w:val="24"/>
          <w:szCs w:val="24"/>
        </w:rPr>
        <w:t>Т 2761-84</w:t>
      </w:r>
      <w:r w:rsidRPr="0004504C">
        <w:rPr>
          <w:sz w:val="24"/>
          <w:szCs w:val="24"/>
        </w:rPr>
        <w:t xml:space="preserve"> «Источники централизованного хозяйственно-питьевого водоснабжения. Гигиенические, технические требования и правила выбора»; </w:t>
      </w:r>
    </w:p>
    <w:p w:rsidR="00E92D43" w:rsidRPr="0004504C" w:rsidRDefault="00E92D43" w:rsidP="00E92D43">
      <w:pPr>
        <w:pStyle w:val="4"/>
        <w:shd w:val="clear" w:color="auto" w:fill="auto"/>
        <w:spacing w:before="0" w:line="240" w:lineRule="auto"/>
        <w:ind w:right="20" w:firstLine="851"/>
        <w:rPr>
          <w:sz w:val="24"/>
          <w:szCs w:val="24"/>
        </w:rPr>
      </w:pPr>
      <w:r w:rsidRPr="0004504C">
        <w:rPr>
          <w:sz w:val="24"/>
          <w:szCs w:val="24"/>
        </w:rPr>
        <w:t>ГОСТ 20444-2014 «Шум. Транспортные потоки. Методы измерения шумовой характеристики»;</w:t>
      </w:r>
    </w:p>
    <w:p w:rsidR="00E92D43" w:rsidRPr="0004504C" w:rsidRDefault="00E92D43" w:rsidP="00E92D43">
      <w:pPr>
        <w:pStyle w:val="4"/>
        <w:shd w:val="clear" w:color="auto" w:fill="auto"/>
        <w:spacing w:before="0" w:line="240" w:lineRule="auto"/>
        <w:ind w:right="20" w:firstLine="851"/>
        <w:rPr>
          <w:sz w:val="24"/>
          <w:szCs w:val="24"/>
        </w:rPr>
      </w:pPr>
      <w:r w:rsidRPr="0004504C">
        <w:rPr>
          <w:sz w:val="24"/>
          <w:szCs w:val="24"/>
        </w:rPr>
        <w:t>ГОСТ 17.1.3.13-86 «Охрана природы. Гидросфера. Общие требования к охране поверхностных вод от загрязнения»;</w:t>
      </w:r>
    </w:p>
    <w:p w:rsidR="00E92D43" w:rsidRPr="0004504C" w:rsidRDefault="00E92D43" w:rsidP="00E92D43">
      <w:pPr>
        <w:pStyle w:val="4"/>
        <w:shd w:val="clear" w:color="auto" w:fill="auto"/>
        <w:spacing w:before="0" w:line="240" w:lineRule="auto"/>
        <w:ind w:right="20" w:firstLine="851"/>
        <w:rPr>
          <w:sz w:val="24"/>
          <w:szCs w:val="24"/>
        </w:rPr>
      </w:pPr>
      <w:r w:rsidRPr="0004504C">
        <w:rPr>
          <w:sz w:val="24"/>
          <w:szCs w:val="24"/>
        </w:rPr>
        <w:t>ГОСТ 22283-88 «Шум авиационный. Допустимые уровни шума на территории жилой застройки и методы его измерения»;</w:t>
      </w:r>
    </w:p>
    <w:p w:rsidR="00E92D43" w:rsidRPr="0004504C" w:rsidRDefault="00E92D43" w:rsidP="00E92D43">
      <w:pPr>
        <w:pStyle w:val="4"/>
        <w:shd w:val="clear" w:color="auto" w:fill="auto"/>
        <w:spacing w:before="0" w:line="240" w:lineRule="auto"/>
        <w:ind w:right="20" w:firstLine="851"/>
        <w:rPr>
          <w:sz w:val="24"/>
          <w:szCs w:val="24"/>
        </w:rPr>
      </w:pPr>
      <w:r w:rsidRPr="0004504C">
        <w:rPr>
          <w:sz w:val="24"/>
          <w:szCs w:val="24"/>
        </w:rPr>
        <w:t>ГОСТ 17.5.3.02-90 «Охрана природы. Земли. Нормы выделения на землях государственного лесного фонда за</w:t>
      </w:r>
      <w:r w:rsidRPr="0004504C">
        <w:rPr>
          <w:rStyle w:val="23"/>
          <w:color w:val="auto"/>
          <w:sz w:val="24"/>
          <w:szCs w:val="24"/>
          <w:u w:val="none"/>
        </w:rPr>
        <w:t>щи</w:t>
      </w:r>
      <w:r w:rsidRPr="0004504C">
        <w:rPr>
          <w:sz w:val="24"/>
          <w:szCs w:val="24"/>
        </w:rPr>
        <w:t>тных полос лесов вдоль железных и автомобильных дорог»;</w:t>
      </w:r>
    </w:p>
    <w:p w:rsidR="00E92D43" w:rsidRPr="0004504C" w:rsidRDefault="00E92D43" w:rsidP="00E92D43">
      <w:pPr>
        <w:pStyle w:val="4"/>
        <w:shd w:val="clear" w:color="auto" w:fill="auto"/>
        <w:spacing w:before="0" w:line="240" w:lineRule="auto"/>
        <w:ind w:right="20" w:firstLine="851"/>
        <w:rPr>
          <w:sz w:val="24"/>
          <w:szCs w:val="24"/>
        </w:rPr>
      </w:pPr>
      <w:r w:rsidRPr="0004504C">
        <w:rPr>
          <w:sz w:val="24"/>
          <w:szCs w:val="24"/>
        </w:rPr>
        <w:t>ГОСТ Р 22.1.02-95 «Безопасность в чрезвычайных ситуациях. Мониторинг и прогнозирование. Термины и определения»;</w:t>
      </w:r>
    </w:p>
    <w:p w:rsidR="00E92D43" w:rsidRPr="0004504C" w:rsidRDefault="00E92D43" w:rsidP="00E92D43">
      <w:pPr>
        <w:pStyle w:val="4"/>
        <w:shd w:val="clear" w:color="auto" w:fill="auto"/>
        <w:spacing w:before="0" w:line="240" w:lineRule="auto"/>
        <w:ind w:right="20" w:firstLine="851"/>
        <w:rPr>
          <w:sz w:val="24"/>
          <w:szCs w:val="24"/>
        </w:rPr>
      </w:pPr>
      <w:r w:rsidRPr="0004504C">
        <w:rPr>
          <w:sz w:val="24"/>
          <w:szCs w:val="24"/>
        </w:rPr>
        <w:t>ГОСТ Р 52108-2003 «Ресурсосбережение. Обращение с отходами. Основные положения»;</w:t>
      </w:r>
    </w:p>
    <w:p w:rsidR="00E92D43" w:rsidRPr="0004504C" w:rsidRDefault="00E92D43" w:rsidP="00E92D43">
      <w:pPr>
        <w:pStyle w:val="4"/>
        <w:shd w:val="clear" w:color="auto" w:fill="auto"/>
        <w:spacing w:before="0" w:line="240" w:lineRule="auto"/>
        <w:ind w:right="20" w:firstLine="851"/>
        <w:rPr>
          <w:sz w:val="24"/>
          <w:szCs w:val="24"/>
        </w:rPr>
      </w:pPr>
      <w:r w:rsidRPr="0004504C">
        <w:rPr>
          <w:sz w:val="24"/>
          <w:szCs w:val="24"/>
        </w:rPr>
        <w:t>ГОСТ Р 52142-2013 «Социальное обслуживание населения. Качество социальных услуг. Общие положения»;</w:t>
      </w:r>
    </w:p>
    <w:p w:rsidR="00E92D43" w:rsidRPr="0004504C" w:rsidRDefault="00E92D43" w:rsidP="00E92D43">
      <w:pPr>
        <w:pStyle w:val="4"/>
        <w:shd w:val="clear" w:color="auto" w:fill="auto"/>
        <w:spacing w:before="0" w:line="240" w:lineRule="auto"/>
        <w:ind w:right="20" w:firstLine="851"/>
        <w:rPr>
          <w:sz w:val="24"/>
          <w:szCs w:val="24"/>
        </w:rPr>
      </w:pPr>
      <w:r w:rsidRPr="0004504C">
        <w:rPr>
          <w:sz w:val="24"/>
          <w:szCs w:val="24"/>
        </w:rPr>
        <w:t xml:space="preserve">ГОСТ Р 52282-2004* «Технические средства организации дорожного движения. </w:t>
      </w:r>
      <w:r w:rsidRPr="0004504C">
        <w:rPr>
          <w:sz w:val="24"/>
          <w:szCs w:val="24"/>
        </w:rPr>
        <w:lastRenderedPageBreak/>
        <w:t>Светофоры дорожные. Типы и основные параметры. Общие технические требования. Методы испытаний»;</w:t>
      </w:r>
    </w:p>
    <w:p w:rsidR="00E92D43" w:rsidRPr="0004504C" w:rsidRDefault="00E92D43" w:rsidP="00E92D43">
      <w:pPr>
        <w:pStyle w:val="4"/>
        <w:shd w:val="clear" w:color="auto" w:fill="auto"/>
        <w:spacing w:before="0" w:line="240" w:lineRule="auto"/>
        <w:ind w:right="20" w:firstLine="851"/>
        <w:rPr>
          <w:sz w:val="24"/>
          <w:szCs w:val="24"/>
        </w:rPr>
      </w:pPr>
      <w:r w:rsidRPr="003E2F28">
        <w:rPr>
          <w:sz w:val="24"/>
          <w:szCs w:val="24"/>
          <w:highlight w:val="green"/>
        </w:rPr>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E92D43" w:rsidRPr="0004504C" w:rsidRDefault="00E92D43" w:rsidP="00E92D43">
      <w:pPr>
        <w:pStyle w:val="4"/>
        <w:shd w:val="clear" w:color="auto" w:fill="auto"/>
        <w:spacing w:before="0" w:line="240" w:lineRule="auto"/>
        <w:ind w:right="20" w:firstLine="851"/>
        <w:rPr>
          <w:sz w:val="24"/>
          <w:szCs w:val="24"/>
        </w:rPr>
      </w:pPr>
      <w:r w:rsidRPr="0004504C">
        <w:rPr>
          <w:sz w:val="24"/>
          <w:szCs w:val="24"/>
        </w:rPr>
        <w:t>ГОСТ Р 51773-2009 «Услуги торговли. Классификация предприятий торговли».</w:t>
      </w:r>
    </w:p>
    <w:p w:rsidR="00E92D43" w:rsidRPr="0004504C" w:rsidRDefault="00E92D43" w:rsidP="00E92D43">
      <w:pPr>
        <w:pStyle w:val="4"/>
        <w:shd w:val="clear" w:color="auto" w:fill="auto"/>
        <w:spacing w:before="0" w:line="240" w:lineRule="auto"/>
        <w:ind w:right="20" w:firstLine="851"/>
        <w:jc w:val="center"/>
        <w:rPr>
          <w:b/>
          <w:sz w:val="24"/>
          <w:szCs w:val="24"/>
        </w:rPr>
      </w:pPr>
    </w:p>
    <w:p w:rsidR="00E92D43" w:rsidRPr="0004504C" w:rsidRDefault="00E92D43" w:rsidP="00E92D43">
      <w:pPr>
        <w:pStyle w:val="4"/>
        <w:shd w:val="clear" w:color="auto" w:fill="auto"/>
        <w:spacing w:before="0" w:line="240" w:lineRule="auto"/>
        <w:ind w:firstLine="0"/>
        <w:jc w:val="center"/>
        <w:rPr>
          <w:b/>
          <w:sz w:val="24"/>
          <w:szCs w:val="24"/>
        </w:rPr>
      </w:pPr>
      <w:r w:rsidRPr="0004504C">
        <w:rPr>
          <w:b/>
          <w:sz w:val="24"/>
          <w:szCs w:val="24"/>
        </w:rPr>
        <w:t xml:space="preserve">Своды правил по проектированию и строительству (СП) </w:t>
      </w:r>
    </w:p>
    <w:p w:rsidR="00E92D43" w:rsidRPr="0004504C" w:rsidRDefault="00E92D43" w:rsidP="00E92D43">
      <w:pPr>
        <w:pStyle w:val="4"/>
        <w:shd w:val="clear" w:color="auto" w:fill="auto"/>
        <w:spacing w:before="0" w:line="240" w:lineRule="auto"/>
        <w:ind w:firstLine="0"/>
        <w:jc w:val="center"/>
        <w:rPr>
          <w:b/>
          <w:sz w:val="24"/>
          <w:szCs w:val="24"/>
        </w:rPr>
      </w:pPr>
      <w:r w:rsidRPr="0004504C">
        <w:rPr>
          <w:b/>
          <w:sz w:val="24"/>
          <w:szCs w:val="24"/>
        </w:rPr>
        <w:t>(актуализированные редакции СНиП)</w:t>
      </w:r>
    </w:p>
    <w:p w:rsidR="00E92D43" w:rsidRPr="0004504C" w:rsidRDefault="00E92D43" w:rsidP="00E92D43">
      <w:pPr>
        <w:pStyle w:val="4"/>
        <w:shd w:val="clear" w:color="auto" w:fill="auto"/>
        <w:spacing w:before="0" w:line="240" w:lineRule="auto"/>
        <w:ind w:firstLine="0"/>
        <w:jc w:val="center"/>
        <w:rPr>
          <w:b/>
          <w:sz w:val="24"/>
          <w:szCs w:val="24"/>
        </w:rPr>
      </w:pPr>
      <w:r w:rsidRPr="0004504C">
        <w:rPr>
          <w:b/>
          <w:sz w:val="24"/>
          <w:szCs w:val="24"/>
        </w:rPr>
        <w:t xml:space="preserve">Перечень сводов правил, применяемых на обязательной основе </w:t>
      </w:r>
    </w:p>
    <w:p w:rsidR="00E92D43" w:rsidRPr="0004504C" w:rsidRDefault="00E92D43" w:rsidP="00E92D43">
      <w:pPr>
        <w:pStyle w:val="4"/>
        <w:shd w:val="clear" w:color="auto" w:fill="auto"/>
        <w:spacing w:before="0" w:line="240" w:lineRule="auto"/>
        <w:ind w:firstLine="0"/>
        <w:jc w:val="center"/>
        <w:rPr>
          <w:b/>
          <w:sz w:val="24"/>
          <w:szCs w:val="24"/>
        </w:rPr>
      </w:pPr>
      <w:r w:rsidRPr="0004504C">
        <w:rPr>
          <w:b/>
          <w:sz w:val="24"/>
          <w:szCs w:val="24"/>
        </w:rPr>
        <w:t xml:space="preserve">(в редакции постановления Правительства Российской Федерации </w:t>
      </w:r>
    </w:p>
    <w:p w:rsidR="00E92D43" w:rsidRPr="0004504C" w:rsidRDefault="00E92D43" w:rsidP="00E92D43">
      <w:pPr>
        <w:pStyle w:val="4"/>
        <w:shd w:val="clear" w:color="auto" w:fill="auto"/>
        <w:tabs>
          <w:tab w:val="left" w:pos="701"/>
          <w:tab w:val="left" w:pos="2693"/>
          <w:tab w:val="right" w:pos="5400"/>
          <w:tab w:val="right" w:pos="7181"/>
          <w:tab w:val="right" w:pos="9672"/>
        </w:tabs>
        <w:spacing w:before="0" w:line="240" w:lineRule="auto"/>
        <w:ind w:firstLine="851"/>
        <w:rPr>
          <w:sz w:val="24"/>
          <w:szCs w:val="24"/>
        </w:rPr>
      </w:pPr>
      <w:r w:rsidRPr="006A37BA">
        <w:rPr>
          <w:sz w:val="24"/>
          <w:szCs w:val="24"/>
          <w:highlight w:val="green"/>
        </w:rPr>
        <w:t xml:space="preserve">СП 15.13330.2020 «СНиП </w:t>
      </w:r>
      <w:r w:rsidRPr="006A37BA">
        <w:rPr>
          <w:sz w:val="24"/>
          <w:szCs w:val="24"/>
          <w:highlight w:val="green"/>
          <w:lang w:val="en-US"/>
        </w:rPr>
        <w:t>II</w:t>
      </w:r>
      <w:r w:rsidRPr="006A37BA">
        <w:rPr>
          <w:sz w:val="24"/>
          <w:szCs w:val="24"/>
          <w:highlight w:val="green"/>
        </w:rPr>
        <w:t>-22-81*</w:t>
      </w:r>
      <w:r w:rsidRPr="006A37BA">
        <w:rPr>
          <w:sz w:val="24"/>
          <w:szCs w:val="24"/>
          <w:highlight w:val="green"/>
        </w:rPr>
        <w:tab/>
        <w:t>«Каменные</w:t>
      </w:r>
      <w:r w:rsidRPr="006A37BA">
        <w:rPr>
          <w:sz w:val="24"/>
          <w:szCs w:val="24"/>
          <w:highlight w:val="green"/>
        </w:rPr>
        <w:tab/>
        <w:t>и армокаменные конструкции»;</w:t>
      </w:r>
    </w:p>
    <w:p w:rsidR="00E92D43" w:rsidRPr="0004504C" w:rsidRDefault="00E92D43" w:rsidP="00E92D43">
      <w:pPr>
        <w:pStyle w:val="4"/>
        <w:shd w:val="clear" w:color="auto" w:fill="auto"/>
        <w:spacing w:before="0" w:line="240" w:lineRule="auto"/>
        <w:ind w:firstLine="851"/>
        <w:rPr>
          <w:sz w:val="24"/>
          <w:szCs w:val="24"/>
        </w:rPr>
      </w:pPr>
      <w:r w:rsidRPr="001A3C5C">
        <w:rPr>
          <w:sz w:val="24"/>
          <w:szCs w:val="24"/>
          <w:highlight w:val="green"/>
        </w:rPr>
        <w:t xml:space="preserve">СП 16.13330.2017 «СНиП </w:t>
      </w:r>
      <w:r w:rsidRPr="001A3C5C">
        <w:rPr>
          <w:sz w:val="24"/>
          <w:szCs w:val="24"/>
          <w:highlight w:val="green"/>
          <w:lang w:val="en-US"/>
        </w:rPr>
        <w:t>II</w:t>
      </w:r>
      <w:r w:rsidRPr="001A3C5C">
        <w:rPr>
          <w:sz w:val="24"/>
          <w:szCs w:val="24"/>
          <w:highlight w:val="green"/>
        </w:rPr>
        <w:t>-23-81* «Стальные конструкции»;</w:t>
      </w:r>
    </w:p>
    <w:p w:rsidR="00E92D43" w:rsidRPr="0004504C" w:rsidRDefault="00E92D43" w:rsidP="00E92D43">
      <w:pPr>
        <w:pStyle w:val="4"/>
        <w:shd w:val="clear" w:color="auto" w:fill="auto"/>
        <w:spacing w:before="0" w:line="240" w:lineRule="auto"/>
        <w:ind w:firstLine="851"/>
        <w:rPr>
          <w:sz w:val="24"/>
          <w:szCs w:val="24"/>
        </w:rPr>
      </w:pPr>
      <w:r w:rsidRPr="00430D0F">
        <w:rPr>
          <w:sz w:val="24"/>
          <w:szCs w:val="24"/>
          <w:highlight w:val="green"/>
        </w:rPr>
        <w:t xml:space="preserve">СП 17.13330.2017 «СНиП </w:t>
      </w:r>
      <w:r w:rsidRPr="00430D0F">
        <w:rPr>
          <w:sz w:val="24"/>
          <w:szCs w:val="24"/>
          <w:highlight w:val="green"/>
          <w:lang w:val="en-US"/>
        </w:rPr>
        <w:t>II</w:t>
      </w:r>
      <w:r w:rsidRPr="00430D0F">
        <w:rPr>
          <w:sz w:val="24"/>
          <w:szCs w:val="24"/>
          <w:highlight w:val="green"/>
        </w:rPr>
        <w:t>-26-76 «Кровли»;</w:t>
      </w:r>
    </w:p>
    <w:p w:rsidR="00E92D43" w:rsidRPr="0004504C" w:rsidRDefault="00E92D43" w:rsidP="00E92D43">
      <w:pPr>
        <w:pStyle w:val="4"/>
        <w:shd w:val="clear" w:color="auto" w:fill="auto"/>
        <w:spacing w:before="0" w:line="240" w:lineRule="auto"/>
        <w:ind w:right="20" w:firstLine="851"/>
        <w:rPr>
          <w:sz w:val="24"/>
          <w:szCs w:val="24"/>
        </w:rPr>
      </w:pPr>
      <w:r w:rsidRPr="00430D0F">
        <w:rPr>
          <w:sz w:val="24"/>
          <w:szCs w:val="24"/>
          <w:highlight w:val="green"/>
        </w:rPr>
        <w:t xml:space="preserve">СП 18.13330.2019 «СНиП </w:t>
      </w:r>
      <w:r w:rsidRPr="00430D0F">
        <w:rPr>
          <w:sz w:val="24"/>
          <w:szCs w:val="24"/>
          <w:highlight w:val="green"/>
          <w:lang w:val="en-US"/>
        </w:rPr>
        <w:t>II</w:t>
      </w:r>
      <w:r w:rsidRPr="00430D0F">
        <w:rPr>
          <w:sz w:val="24"/>
          <w:szCs w:val="24"/>
          <w:highlight w:val="green"/>
        </w:rPr>
        <w:t>-89-80* «Генеральные планы промышленных предприятий»;</w:t>
      </w:r>
    </w:p>
    <w:p w:rsidR="00E92D43" w:rsidRDefault="00E92D43" w:rsidP="00E92D43">
      <w:pPr>
        <w:pStyle w:val="4"/>
        <w:shd w:val="clear" w:color="auto" w:fill="auto"/>
        <w:spacing w:before="0" w:line="240" w:lineRule="auto"/>
        <w:ind w:right="20" w:firstLine="851"/>
        <w:rPr>
          <w:sz w:val="24"/>
          <w:szCs w:val="24"/>
        </w:rPr>
      </w:pPr>
      <w:r w:rsidRPr="00430D0F">
        <w:rPr>
          <w:sz w:val="24"/>
          <w:szCs w:val="24"/>
          <w:highlight w:val="green"/>
        </w:rPr>
        <w:t xml:space="preserve">СП 19.13330.2019 «СНиП </w:t>
      </w:r>
      <w:r w:rsidRPr="00430D0F">
        <w:rPr>
          <w:sz w:val="24"/>
          <w:szCs w:val="24"/>
          <w:highlight w:val="green"/>
          <w:lang w:val="en-US"/>
        </w:rPr>
        <w:t>II</w:t>
      </w:r>
      <w:r w:rsidRPr="00430D0F">
        <w:rPr>
          <w:sz w:val="24"/>
          <w:szCs w:val="24"/>
          <w:highlight w:val="green"/>
        </w:rPr>
        <w:t>-97-76 «Генеральные планы сельскохозяйственных предприятий»;</w:t>
      </w:r>
    </w:p>
    <w:p w:rsidR="00E92D43" w:rsidRPr="0004504C" w:rsidRDefault="00E92D43" w:rsidP="00E92D43">
      <w:pPr>
        <w:pStyle w:val="4"/>
        <w:shd w:val="clear" w:color="auto" w:fill="auto"/>
        <w:spacing w:before="0" w:line="240" w:lineRule="auto"/>
        <w:ind w:right="20" w:firstLine="851"/>
        <w:rPr>
          <w:sz w:val="24"/>
          <w:szCs w:val="24"/>
        </w:rPr>
      </w:pPr>
      <w:r w:rsidRPr="008C79FE">
        <w:rPr>
          <w:sz w:val="24"/>
          <w:szCs w:val="24"/>
          <w:highlight w:val="green"/>
        </w:rPr>
        <w:t>СП 2.4.3648-20 «Санитарно-эпидемиологические требования к организациям воспитания и обучения, отдыха и оздоровления детей и молодежи».</w:t>
      </w:r>
    </w:p>
    <w:p w:rsidR="00E92D43" w:rsidRPr="0004504C" w:rsidRDefault="00E92D43" w:rsidP="00E92D43">
      <w:pPr>
        <w:pStyle w:val="4"/>
        <w:shd w:val="clear" w:color="auto" w:fill="auto"/>
        <w:spacing w:before="0" w:line="240" w:lineRule="auto"/>
        <w:ind w:firstLine="851"/>
        <w:rPr>
          <w:sz w:val="24"/>
          <w:szCs w:val="24"/>
        </w:rPr>
      </w:pPr>
      <w:r w:rsidRPr="00430D0F">
        <w:rPr>
          <w:sz w:val="24"/>
          <w:szCs w:val="24"/>
          <w:highlight w:val="green"/>
        </w:rPr>
        <w:t>СП 20.13330.2016 «СНиП 2.01.07-85* «Нагрузки и воздействия»;</w:t>
      </w:r>
    </w:p>
    <w:p w:rsidR="00E92D43" w:rsidRPr="0004504C" w:rsidRDefault="00E92D43" w:rsidP="00E92D43">
      <w:pPr>
        <w:pStyle w:val="4"/>
        <w:shd w:val="clear" w:color="auto" w:fill="auto"/>
        <w:tabs>
          <w:tab w:val="left" w:pos="701"/>
          <w:tab w:val="right" w:pos="5400"/>
          <w:tab w:val="right" w:pos="7181"/>
          <w:tab w:val="right" w:pos="9672"/>
        </w:tabs>
        <w:spacing w:before="0" w:line="240" w:lineRule="auto"/>
        <w:ind w:firstLine="851"/>
        <w:rPr>
          <w:sz w:val="24"/>
          <w:szCs w:val="24"/>
        </w:rPr>
      </w:pPr>
      <w:r w:rsidRPr="0004504C">
        <w:rPr>
          <w:sz w:val="24"/>
          <w:szCs w:val="24"/>
        </w:rPr>
        <w:t xml:space="preserve">СП 21.13330.2012 «СНиП 2.01.09-91 </w:t>
      </w:r>
      <w:r w:rsidRPr="0004504C">
        <w:rPr>
          <w:sz w:val="24"/>
          <w:szCs w:val="24"/>
        </w:rPr>
        <w:tab/>
        <w:t>«Здания и</w:t>
      </w:r>
      <w:r w:rsidRPr="0004504C">
        <w:rPr>
          <w:sz w:val="24"/>
          <w:szCs w:val="24"/>
        </w:rPr>
        <w:tab/>
        <w:t xml:space="preserve"> сооружения на подрабатываемых территориях и просадочных грунтах»;</w:t>
      </w:r>
    </w:p>
    <w:p w:rsidR="00E92D43" w:rsidRPr="0004504C" w:rsidRDefault="00E92D43" w:rsidP="00E92D43">
      <w:pPr>
        <w:pStyle w:val="4"/>
        <w:shd w:val="clear" w:color="auto" w:fill="auto"/>
        <w:spacing w:before="0" w:line="240" w:lineRule="auto"/>
        <w:ind w:firstLine="851"/>
        <w:rPr>
          <w:sz w:val="24"/>
          <w:szCs w:val="24"/>
        </w:rPr>
      </w:pPr>
      <w:r w:rsidRPr="001A3C5C">
        <w:rPr>
          <w:sz w:val="24"/>
          <w:szCs w:val="24"/>
          <w:highlight w:val="green"/>
        </w:rPr>
        <w:t>СП 22.13330.2016 «СНиП 2.02.01-83* «Основания зданий и сооружений»;</w:t>
      </w:r>
    </w:p>
    <w:p w:rsidR="00E92D43" w:rsidRPr="0004504C" w:rsidRDefault="00E92D43" w:rsidP="00E92D43">
      <w:pPr>
        <w:pStyle w:val="4"/>
        <w:shd w:val="clear" w:color="auto" w:fill="auto"/>
        <w:tabs>
          <w:tab w:val="left" w:pos="701"/>
          <w:tab w:val="left" w:pos="2693"/>
          <w:tab w:val="right" w:pos="5400"/>
          <w:tab w:val="right" w:pos="7181"/>
          <w:tab w:val="right" w:pos="9672"/>
        </w:tabs>
        <w:spacing w:before="0" w:line="240" w:lineRule="auto"/>
        <w:ind w:firstLine="851"/>
        <w:rPr>
          <w:sz w:val="24"/>
          <w:szCs w:val="24"/>
        </w:rPr>
      </w:pPr>
      <w:r w:rsidRPr="001A3C5C">
        <w:rPr>
          <w:sz w:val="24"/>
          <w:szCs w:val="24"/>
          <w:highlight w:val="green"/>
        </w:rPr>
        <w:t>СП 23.13330.2018</w:t>
      </w:r>
      <w:r w:rsidRPr="001A3C5C">
        <w:rPr>
          <w:sz w:val="24"/>
          <w:szCs w:val="24"/>
          <w:highlight w:val="green"/>
        </w:rPr>
        <w:tab/>
        <w:t>«СНиП 2.02.02-85*</w:t>
      </w:r>
      <w:r w:rsidRPr="001A3C5C">
        <w:rPr>
          <w:sz w:val="24"/>
          <w:szCs w:val="24"/>
          <w:highlight w:val="green"/>
        </w:rPr>
        <w:tab/>
        <w:t>«Основания гидротехнических сооружений»;</w:t>
      </w:r>
    </w:p>
    <w:p w:rsidR="00E92D43" w:rsidRPr="0004504C" w:rsidRDefault="00E92D43" w:rsidP="00E92D43">
      <w:pPr>
        <w:pStyle w:val="4"/>
        <w:shd w:val="clear" w:color="auto" w:fill="auto"/>
        <w:spacing w:before="0" w:line="240" w:lineRule="auto"/>
        <w:ind w:firstLine="851"/>
        <w:rPr>
          <w:sz w:val="24"/>
          <w:szCs w:val="24"/>
        </w:rPr>
      </w:pPr>
      <w:r w:rsidRPr="001A3C5C">
        <w:rPr>
          <w:sz w:val="24"/>
          <w:szCs w:val="24"/>
          <w:highlight w:val="green"/>
        </w:rPr>
        <w:t>СП 24.13330.2021 «СНиП 2.02.03-85 «Свайные фундаменты»;</w:t>
      </w:r>
    </w:p>
    <w:p w:rsidR="00E92D43" w:rsidRPr="0004504C" w:rsidRDefault="00E92D43" w:rsidP="00E92D43">
      <w:pPr>
        <w:pStyle w:val="4"/>
        <w:shd w:val="clear" w:color="auto" w:fill="auto"/>
        <w:spacing w:before="0" w:line="240" w:lineRule="auto"/>
        <w:ind w:left="20" w:right="20" w:firstLine="851"/>
        <w:rPr>
          <w:sz w:val="24"/>
          <w:szCs w:val="24"/>
        </w:rPr>
      </w:pPr>
      <w:r w:rsidRPr="0004504C">
        <w:rPr>
          <w:sz w:val="24"/>
          <w:szCs w:val="24"/>
        </w:rPr>
        <w:t>СП 26.13330.2012 «СНиП 2.02.05-87 «Фундаменты ма</w:t>
      </w:r>
      <w:r w:rsidRPr="0004504C">
        <w:rPr>
          <w:rStyle w:val="23"/>
          <w:color w:val="auto"/>
          <w:sz w:val="24"/>
          <w:szCs w:val="24"/>
          <w:u w:val="none"/>
        </w:rPr>
        <w:t>ши</w:t>
      </w:r>
      <w:r w:rsidRPr="0004504C">
        <w:rPr>
          <w:sz w:val="24"/>
          <w:szCs w:val="24"/>
        </w:rPr>
        <w:t>н с динамическими нагрузками»;</w:t>
      </w:r>
    </w:p>
    <w:p w:rsidR="00E92D43" w:rsidRPr="0004504C" w:rsidRDefault="00E92D43" w:rsidP="00E92D43">
      <w:pPr>
        <w:pStyle w:val="4"/>
        <w:shd w:val="clear" w:color="auto" w:fill="auto"/>
        <w:spacing w:before="0" w:line="240" w:lineRule="auto"/>
        <w:ind w:left="20" w:right="20" w:firstLine="851"/>
        <w:rPr>
          <w:sz w:val="24"/>
          <w:szCs w:val="24"/>
        </w:rPr>
      </w:pPr>
      <w:r w:rsidRPr="003B46B2">
        <w:rPr>
          <w:sz w:val="24"/>
          <w:szCs w:val="24"/>
          <w:highlight w:val="green"/>
        </w:rPr>
        <w:t>СП 28.13330.2017 «СНиП 2.03.11-85 «Защита строительных конструкций от коррозии»;</w:t>
      </w:r>
    </w:p>
    <w:p w:rsidR="00E92D43" w:rsidRPr="0004504C" w:rsidRDefault="00E92D43" w:rsidP="00E92D43">
      <w:pPr>
        <w:pStyle w:val="4"/>
        <w:shd w:val="clear" w:color="auto" w:fill="auto"/>
        <w:spacing w:before="0" w:line="240" w:lineRule="auto"/>
        <w:ind w:left="20" w:firstLine="851"/>
        <w:rPr>
          <w:sz w:val="24"/>
          <w:szCs w:val="24"/>
        </w:rPr>
      </w:pPr>
      <w:r w:rsidRPr="0004504C">
        <w:rPr>
          <w:sz w:val="24"/>
          <w:szCs w:val="24"/>
        </w:rPr>
        <w:t>СП 29.13330.2011 «СНиП 2.03.13-88 «Полы»;</w:t>
      </w:r>
    </w:p>
    <w:p w:rsidR="00E92D43" w:rsidRPr="0004504C" w:rsidRDefault="00E92D43" w:rsidP="00E92D43">
      <w:pPr>
        <w:pStyle w:val="4"/>
        <w:shd w:val="clear" w:color="auto" w:fill="auto"/>
        <w:spacing w:before="0" w:line="240" w:lineRule="auto"/>
        <w:ind w:left="20" w:right="20" w:firstLine="851"/>
        <w:rPr>
          <w:sz w:val="24"/>
          <w:szCs w:val="24"/>
        </w:rPr>
      </w:pPr>
      <w:r w:rsidRPr="00760989">
        <w:rPr>
          <w:sz w:val="24"/>
          <w:szCs w:val="24"/>
          <w:highlight w:val="green"/>
        </w:rPr>
        <w:t>СП 30.13330.2020 «СНиП 2.04.01-85* «Внутренний водопровод и канализация зданий»;</w:t>
      </w:r>
    </w:p>
    <w:p w:rsidR="00E92D43" w:rsidRPr="0004504C" w:rsidRDefault="00E92D43" w:rsidP="00E92D43">
      <w:pPr>
        <w:pStyle w:val="4"/>
        <w:shd w:val="clear" w:color="auto" w:fill="auto"/>
        <w:spacing w:before="0" w:line="240" w:lineRule="auto"/>
        <w:ind w:left="20" w:right="20" w:firstLine="851"/>
        <w:rPr>
          <w:sz w:val="24"/>
          <w:szCs w:val="24"/>
        </w:rPr>
      </w:pPr>
      <w:r w:rsidRPr="0004504C">
        <w:rPr>
          <w:sz w:val="24"/>
          <w:szCs w:val="24"/>
        </w:rPr>
        <w:t>СП 31.13330.2012. «СНиП 2.04.02-84* «Водоснабжение. Наружные сети и сооружения»;</w:t>
      </w:r>
    </w:p>
    <w:p w:rsidR="00E92D43" w:rsidRPr="0004504C" w:rsidRDefault="00E92D43" w:rsidP="00E92D43">
      <w:pPr>
        <w:pStyle w:val="4"/>
        <w:shd w:val="clear" w:color="auto" w:fill="auto"/>
        <w:spacing w:before="0" w:line="240" w:lineRule="auto"/>
        <w:ind w:left="20" w:right="20" w:firstLine="851"/>
        <w:rPr>
          <w:sz w:val="24"/>
          <w:szCs w:val="24"/>
        </w:rPr>
      </w:pPr>
      <w:r w:rsidRPr="00760989">
        <w:rPr>
          <w:sz w:val="24"/>
          <w:szCs w:val="24"/>
          <w:highlight w:val="green"/>
        </w:rPr>
        <w:t>СП 32.13330.2018 «СНиП 2.04.03-85 «Канализация. Наружные сети и сооружения»;</w:t>
      </w:r>
    </w:p>
    <w:p w:rsidR="00E92D43" w:rsidRPr="0004504C" w:rsidRDefault="00E92D43" w:rsidP="00E92D43">
      <w:pPr>
        <w:pStyle w:val="4"/>
        <w:shd w:val="clear" w:color="auto" w:fill="auto"/>
        <w:spacing w:before="0" w:line="240" w:lineRule="auto"/>
        <w:ind w:left="20" w:right="20" w:firstLine="851"/>
        <w:rPr>
          <w:sz w:val="24"/>
          <w:szCs w:val="24"/>
        </w:rPr>
      </w:pPr>
      <w:r w:rsidRPr="0004504C">
        <w:rPr>
          <w:sz w:val="24"/>
          <w:szCs w:val="24"/>
        </w:rPr>
        <w:t>СП 33.13330.2012 «СНиП 2.04.12-86 «Расчет на прочность стальных трубопроводов»;</w:t>
      </w:r>
    </w:p>
    <w:p w:rsidR="00E92D43" w:rsidRPr="0004504C" w:rsidRDefault="00E92D43" w:rsidP="00E92D43">
      <w:pPr>
        <w:pStyle w:val="4"/>
        <w:shd w:val="clear" w:color="auto" w:fill="auto"/>
        <w:spacing w:before="0" w:line="240" w:lineRule="auto"/>
        <w:ind w:left="20" w:firstLine="851"/>
        <w:rPr>
          <w:sz w:val="24"/>
          <w:szCs w:val="24"/>
        </w:rPr>
      </w:pPr>
      <w:r w:rsidRPr="00DD7C58">
        <w:rPr>
          <w:sz w:val="24"/>
          <w:szCs w:val="24"/>
          <w:highlight w:val="green"/>
        </w:rPr>
        <w:t>СП 34.13330.2021 «СНиП 2.05.02-85* «Автомобильные дороги»;</w:t>
      </w:r>
    </w:p>
    <w:p w:rsidR="00E92D43" w:rsidRPr="0004504C" w:rsidRDefault="00E92D43" w:rsidP="00E92D43">
      <w:pPr>
        <w:pStyle w:val="4"/>
        <w:shd w:val="clear" w:color="auto" w:fill="auto"/>
        <w:spacing w:before="0" w:line="240" w:lineRule="auto"/>
        <w:ind w:left="20" w:firstLine="851"/>
        <w:rPr>
          <w:sz w:val="24"/>
          <w:szCs w:val="24"/>
        </w:rPr>
      </w:pPr>
      <w:r w:rsidRPr="0004504C">
        <w:rPr>
          <w:sz w:val="24"/>
          <w:szCs w:val="24"/>
        </w:rPr>
        <w:t>СП 35.13330.2011 «СНиП 2.05.03-84* «Мосты и трубы»;</w:t>
      </w:r>
    </w:p>
    <w:p w:rsidR="00E92D43" w:rsidRPr="0004504C" w:rsidRDefault="00E92D43" w:rsidP="00E92D43">
      <w:pPr>
        <w:pStyle w:val="4"/>
        <w:shd w:val="clear" w:color="auto" w:fill="auto"/>
        <w:spacing w:before="0" w:line="240" w:lineRule="auto"/>
        <w:ind w:left="20" w:firstLine="851"/>
        <w:rPr>
          <w:sz w:val="24"/>
          <w:szCs w:val="24"/>
        </w:rPr>
      </w:pPr>
      <w:r w:rsidRPr="0004504C">
        <w:rPr>
          <w:sz w:val="24"/>
          <w:szCs w:val="24"/>
        </w:rPr>
        <w:t>СП 39.13330.2012 «СНиП 2.06.05-84* «Плотины из грунтовых материалов»;</w:t>
      </w:r>
    </w:p>
    <w:p w:rsidR="00E92D43" w:rsidRPr="0004504C" w:rsidRDefault="00E92D43" w:rsidP="00E92D43">
      <w:pPr>
        <w:pStyle w:val="4"/>
        <w:shd w:val="clear" w:color="auto" w:fill="auto"/>
        <w:spacing w:before="0" w:line="240" w:lineRule="auto"/>
        <w:ind w:left="20" w:right="20" w:firstLine="851"/>
        <w:rPr>
          <w:sz w:val="24"/>
          <w:szCs w:val="24"/>
        </w:rPr>
      </w:pPr>
      <w:r w:rsidRPr="0004504C">
        <w:rPr>
          <w:sz w:val="24"/>
          <w:szCs w:val="24"/>
        </w:rPr>
        <w:t>СП 41.13330.2012 «СНиП 2.06.08-87 «Бетонные и железобетонные конструкции гидротехнических сооружений»;</w:t>
      </w:r>
    </w:p>
    <w:p w:rsidR="00E92D43" w:rsidRPr="0004504C" w:rsidRDefault="00E92D43" w:rsidP="00E92D43">
      <w:pPr>
        <w:pStyle w:val="4"/>
        <w:shd w:val="clear" w:color="auto" w:fill="auto"/>
        <w:spacing w:before="0" w:line="240" w:lineRule="auto"/>
        <w:ind w:left="20" w:right="20" w:firstLine="851"/>
        <w:rPr>
          <w:sz w:val="24"/>
          <w:szCs w:val="24"/>
        </w:rPr>
      </w:pPr>
      <w:r w:rsidRPr="00914CBC">
        <w:rPr>
          <w:sz w:val="24"/>
          <w:szCs w:val="24"/>
          <w:highlight w:val="green"/>
        </w:rPr>
        <w:t>СП 42.13330.2016 «СНиП 2.07.01-89* «Градостроительство. Планировка и застройка городских и сельских поселений»;</w:t>
      </w:r>
    </w:p>
    <w:p w:rsidR="00E92D43" w:rsidRPr="0004504C" w:rsidRDefault="00E92D43" w:rsidP="00E92D43">
      <w:pPr>
        <w:pStyle w:val="4"/>
        <w:shd w:val="clear" w:color="auto" w:fill="auto"/>
        <w:spacing w:before="0" w:line="240" w:lineRule="auto"/>
        <w:ind w:left="20" w:right="20" w:firstLine="851"/>
        <w:rPr>
          <w:sz w:val="24"/>
          <w:szCs w:val="24"/>
        </w:rPr>
      </w:pPr>
      <w:r w:rsidRPr="00914CBC">
        <w:rPr>
          <w:sz w:val="24"/>
          <w:szCs w:val="24"/>
          <w:highlight w:val="green"/>
        </w:rPr>
        <w:t>СП 45.13330.2017 «СНиП 3.02.01-87 «Земляные сооружения, основания и фундаменты»;</w:t>
      </w:r>
    </w:p>
    <w:p w:rsidR="00E92D43" w:rsidRPr="0004504C" w:rsidRDefault="00E92D43" w:rsidP="00E92D43">
      <w:pPr>
        <w:pStyle w:val="4"/>
        <w:shd w:val="clear" w:color="auto" w:fill="auto"/>
        <w:spacing w:before="0" w:line="240" w:lineRule="auto"/>
        <w:ind w:left="20" w:firstLine="851"/>
        <w:rPr>
          <w:sz w:val="24"/>
          <w:szCs w:val="24"/>
        </w:rPr>
      </w:pPr>
      <w:r w:rsidRPr="0004504C">
        <w:rPr>
          <w:sz w:val="24"/>
          <w:szCs w:val="24"/>
        </w:rPr>
        <w:t>СП 46.13330.2012 «СНиП 3.06.04-91 «Мосты и трубы»;</w:t>
      </w:r>
    </w:p>
    <w:p w:rsidR="00E92D43" w:rsidRPr="0004504C" w:rsidRDefault="00E92D43" w:rsidP="00E92D43">
      <w:pPr>
        <w:pStyle w:val="4"/>
        <w:shd w:val="clear" w:color="auto" w:fill="auto"/>
        <w:spacing w:before="0" w:line="240" w:lineRule="auto"/>
        <w:ind w:left="20" w:right="20" w:firstLine="851"/>
        <w:rPr>
          <w:sz w:val="24"/>
          <w:szCs w:val="24"/>
        </w:rPr>
      </w:pPr>
      <w:r w:rsidRPr="00914CBC">
        <w:rPr>
          <w:sz w:val="24"/>
          <w:szCs w:val="24"/>
          <w:highlight w:val="green"/>
        </w:rPr>
        <w:t>СП 47.13330.2016 «СНиП 11-02-96 «Инженерные изыскания для строительства. Основные положения»;</w:t>
      </w:r>
    </w:p>
    <w:p w:rsidR="00E92D43" w:rsidRPr="0004504C" w:rsidRDefault="00E92D43" w:rsidP="00E92D43">
      <w:pPr>
        <w:pStyle w:val="4"/>
        <w:shd w:val="clear" w:color="auto" w:fill="auto"/>
        <w:spacing w:before="0" w:line="240" w:lineRule="auto"/>
        <w:ind w:left="20" w:firstLine="851"/>
        <w:rPr>
          <w:sz w:val="24"/>
          <w:szCs w:val="24"/>
        </w:rPr>
      </w:pPr>
      <w:r w:rsidRPr="0004504C">
        <w:rPr>
          <w:sz w:val="24"/>
          <w:szCs w:val="24"/>
        </w:rPr>
        <w:t>СП 50.13330.2012 «СНиП 23-02-2003 «Тепловая защита зданий»;</w:t>
      </w:r>
    </w:p>
    <w:p w:rsidR="00E92D43" w:rsidRPr="0004504C" w:rsidRDefault="00E92D43" w:rsidP="00E92D43">
      <w:pPr>
        <w:pStyle w:val="4"/>
        <w:shd w:val="clear" w:color="auto" w:fill="auto"/>
        <w:spacing w:before="0" w:line="240" w:lineRule="auto"/>
        <w:ind w:left="20" w:firstLine="851"/>
        <w:rPr>
          <w:sz w:val="24"/>
          <w:szCs w:val="24"/>
        </w:rPr>
      </w:pPr>
      <w:r w:rsidRPr="00914CBC">
        <w:rPr>
          <w:sz w:val="24"/>
          <w:szCs w:val="24"/>
          <w:highlight w:val="green"/>
        </w:rPr>
        <w:t>СП 51.13330.2012 «СНиП 23-03-2003 «Защита от шума»;</w:t>
      </w:r>
    </w:p>
    <w:p w:rsidR="00E92D43" w:rsidRPr="0004504C" w:rsidRDefault="00E92D43" w:rsidP="00E92D43">
      <w:pPr>
        <w:pStyle w:val="4"/>
        <w:shd w:val="clear" w:color="auto" w:fill="auto"/>
        <w:spacing w:before="0" w:line="240" w:lineRule="auto"/>
        <w:ind w:left="20" w:right="20" w:firstLine="851"/>
        <w:rPr>
          <w:sz w:val="24"/>
          <w:szCs w:val="24"/>
        </w:rPr>
      </w:pPr>
      <w:r w:rsidRPr="00C55E67">
        <w:rPr>
          <w:sz w:val="24"/>
          <w:szCs w:val="24"/>
          <w:highlight w:val="green"/>
        </w:rPr>
        <w:t>СП 52.13330.2016 «СНиП 23-05-95* «Естественное и искусственное освещение»;</w:t>
      </w:r>
    </w:p>
    <w:p w:rsidR="00E92D43" w:rsidRPr="0004504C" w:rsidRDefault="00E92D43" w:rsidP="00E92D43">
      <w:pPr>
        <w:pStyle w:val="4"/>
        <w:shd w:val="clear" w:color="auto" w:fill="auto"/>
        <w:spacing w:before="0" w:line="240" w:lineRule="auto"/>
        <w:ind w:left="20" w:firstLine="851"/>
        <w:rPr>
          <w:sz w:val="24"/>
          <w:szCs w:val="24"/>
        </w:rPr>
      </w:pPr>
      <w:r w:rsidRPr="00C55E67">
        <w:rPr>
          <w:sz w:val="24"/>
          <w:szCs w:val="24"/>
          <w:highlight w:val="green"/>
        </w:rPr>
        <w:t>СП 54.13330.2022 «СНиП 31-01-2003 «Здания жилые многоквартирные»;</w:t>
      </w:r>
    </w:p>
    <w:p w:rsidR="00E92D43" w:rsidRPr="0004504C" w:rsidRDefault="00E92D43" w:rsidP="00E92D43">
      <w:pPr>
        <w:pStyle w:val="4"/>
        <w:shd w:val="clear" w:color="auto" w:fill="auto"/>
        <w:spacing w:before="0" w:line="240" w:lineRule="auto"/>
        <w:ind w:left="20" w:firstLine="851"/>
        <w:rPr>
          <w:sz w:val="24"/>
          <w:szCs w:val="24"/>
        </w:rPr>
      </w:pPr>
      <w:r w:rsidRPr="00C55E67">
        <w:rPr>
          <w:sz w:val="24"/>
          <w:szCs w:val="24"/>
          <w:highlight w:val="green"/>
        </w:rPr>
        <w:lastRenderedPageBreak/>
        <w:t>СП 56.13330.2021 «СНиП 31-03-2001 «Производственные здания»;</w:t>
      </w:r>
    </w:p>
    <w:p w:rsidR="00E92D43" w:rsidRPr="0004504C" w:rsidRDefault="00E92D43" w:rsidP="00E92D43">
      <w:pPr>
        <w:pStyle w:val="4"/>
        <w:shd w:val="clear" w:color="auto" w:fill="auto"/>
        <w:spacing w:before="0" w:line="240" w:lineRule="auto"/>
        <w:ind w:left="20" w:right="20" w:firstLine="851"/>
        <w:rPr>
          <w:sz w:val="24"/>
          <w:szCs w:val="24"/>
        </w:rPr>
      </w:pPr>
      <w:r w:rsidRPr="00C55E67">
        <w:rPr>
          <w:sz w:val="24"/>
          <w:szCs w:val="24"/>
          <w:highlight w:val="green"/>
        </w:rPr>
        <w:t>СП 59.13330.2020 «СНиП 35-01-2001 «Доступность зданий и сооружений для маломобильных групп населения»;</w:t>
      </w:r>
    </w:p>
    <w:p w:rsidR="00E92D43" w:rsidRPr="0004504C" w:rsidRDefault="00E92D43" w:rsidP="00E92D43">
      <w:pPr>
        <w:pStyle w:val="4"/>
        <w:shd w:val="clear" w:color="auto" w:fill="auto"/>
        <w:spacing w:before="0" w:line="240" w:lineRule="auto"/>
        <w:ind w:left="20" w:right="20" w:firstLine="851"/>
        <w:rPr>
          <w:sz w:val="24"/>
          <w:szCs w:val="24"/>
        </w:rPr>
      </w:pPr>
      <w:r w:rsidRPr="00C55E67">
        <w:rPr>
          <w:sz w:val="24"/>
          <w:szCs w:val="24"/>
          <w:highlight w:val="green"/>
        </w:rPr>
        <w:t>СП 60.13330.2020 «СНиП 41-01-2003 «Отопление, вентиляция и кондиционирование воздуха»;</w:t>
      </w:r>
    </w:p>
    <w:p w:rsidR="00E92D43" w:rsidRPr="0004504C" w:rsidRDefault="00E92D43" w:rsidP="00E92D43">
      <w:pPr>
        <w:pStyle w:val="4"/>
        <w:shd w:val="clear" w:color="auto" w:fill="auto"/>
        <w:spacing w:before="0" w:line="240" w:lineRule="auto"/>
        <w:ind w:left="20" w:right="20" w:firstLine="851"/>
        <w:rPr>
          <w:sz w:val="24"/>
          <w:szCs w:val="24"/>
        </w:rPr>
      </w:pPr>
      <w:r w:rsidRPr="0004504C">
        <w:rPr>
          <w:sz w:val="24"/>
          <w:szCs w:val="24"/>
        </w:rPr>
        <w:t>СП 61.13330.2012 «СНиП 41-03-2003 «Тепловая изоляция оборудования и трубопроводов»;</w:t>
      </w:r>
    </w:p>
    <w:p w:rsidR="00E92D43" w:rsidRPr="0004504C" w:rsidRDefault="00E92D43" w:rsidP="00E92D43">
      <w:pPr>
        <w:pStyle w:val="4"/>
        <w:shd w:val="clear" w:color="auto" w:fill="auto"/>
        <w:spacing w:before="0" w:line="240" w:lineRule="auto"/>
        <w:ind w:left="20" w:right="20" w:firstLine="851"/>
        <w:rPr>
          <w:sz w:val="24"/>
          <w:szCs w:val="24"/>
        </w:rPr>
      </w:pPr>
      <w:r w:rsidRPr="00C55E67">
        <w:rPr>
          <w:sz w:val="24"/>
          <w:szCs w:val="24"/>
          <w:highlight w:val="green"/>
        </w:rPr>
        <w:t>СП 63.13330.2018 «СНиП 52-01-2003 «Бетонные и железобетонные конструкции. Основные положения»;</w:t>
      </w:r>
    </w:p>
    <w:p w:rsidR="00E92D43" w:rsidRPr="0004504C" w:rsidRDefault="00E92D43" w:rsidP="00E92D43">
      <w:pPr>
        <w:pStyle w:val="4"/>
        <w:shd w:val="clear" w:color="auto" w:fill="auto"/>
        <w:spacing w:before="0" w:line="240" w:lineRule="auto"/>
        <w:ind w:left="20" w:firstLine="851"/>
        <w:rPr>
          <w:sz w:val="24"/>
          <w:szCs w:val="24"/>
        </w:rPr>
      </w:pPr>
      <w:r w:rsidRPr="00AE3642">
        <w:rPr>
          <w:sz w:val="24"/>
          <w:szCs w:val="24"/>
          <w:highlight w:val="green"/>
        </w:rPr>
        <w:t xml:space="preserve">СП 64.13330.2017 «СНиП </w:t>
      </w:r>
      <w:r w:rsidRPr="00AE3642">
        <w:rPr>
          <w:sz w:val="24"/>
          <w:szCs w:val="24"/>
          <w:highlight w:val="green"/>
          <w:lang w:val="en-US"/>
        </w:rPr>
        <w:t>II</w:t>
      </w:r>
      <w:r w:rsidRPr="00AE3642">
        <w:rPr>
          <w:sz w:val="24"/>
          <w:szCs w:val="24"/>
          <w:highlight w:val="green"/>
        </w:rPr>
        <w:t>-25-80 «Деревянные конструкции»;</w:t>
      </w:r>
    </w:p>
    <w:p w:rsidR="00E92D43" w:rsidRPr="0004504C" w:rsidRDefault="00E92D43" w:rsidP="00E92D43">
      <w:pPr>
        <w:pStyle w:val="4"/>
        <w:shd w:val="clear" w:color="auto" w:fill="auto"/>
        <w:spacing w:before="0" w:line="240" w:lineRule="auto"/>
        <w:ind w:left="20" w:right="20" w:firstLine="851"/>
        <w:rPr>
          <w:sz w:val="24"/>
          <w:szCs w:val="24"/>
        </w:rPr>
      </w:pPr>
      <w:r w:rsidRPr="0004504C">
        <w:rPr>
          <w:sz w:val="24"/>
          <w:szCs w:val="24"/>
        </w:rPr>
        <w:t>СП 70.13330.2012 «СНиП 3.03.01-87 «Несущие и ограждающие конструкции»;</w:t>
      </w:r>
    </w:p>
    <w:p w:rsidR="00E92D43" w:rsidRPr="0004504C" w:rsidRDefault="00E92D43" w:rsidP="00E92D43">
      <w:pPr>
        <w:pStyle w:val="4"/>
        <w:shd w:val="clear" w:color="auto" w:fill="auto"/>
        <w:spacing w:before="0" w:line="240" w:lineRule="auto"/>
        <w:ind w:left="20" w:firstLine="851"/>
        <w:rPr>
          <w:sz w:val="24"/>
          <w:szCs w:val="24"/>
        </w:rPr>
      </w:pPr>
      <w:r w:rsidRPr="0004504C">
        <w:rPr>
          <w:sz w:val="24"/>
          <w:szCs w:val="24"/>
        </w:rPr>
        <w:t>СП 78.13330.2012 «СНиП 3.06.03-85 «Автомобильные дороги»;</w:t>
      </w:r>
    </w:p>
    <w:p w:rsidR="00E92D43" w:rsidRPr="0004504C" w:rsidRDefault="00E92D43" w:rsidP="00E92D43">
      <w:pPr>
        <w:pStyle w:val="4"/>
        <w:shd w:val="clear" w:color="auto" w:fill="auto"/>
        <w:spacing w:before="0" w:line="240" w:lineRule="auto"/>
        <w:ind w:left="20" w:right="20" w:firstLine="851"/>
        <w:rPr>
          <w:sz w:val="24"/>
          <w:szCs w:val="24"/>
        </w:rPr>
      </w:pPr>
      <w:r w:rsidRPr="0004504C">
        <w:rPr>
          <w:sz w:val="24"/>
          <w:szCs w:val="24"/>
        </w:rPr>
        <w:t>СП 79.13330.2012 «СНиП 3.06.07-86 «Мосты и трубы. Правила обследований и испытаний»;</w:t>
      </w:r>
    </w:p>
    <w:p w:rsidR="00E92D43" w:rsidRPr="0004504C" w:rsidRDefault="00E92D43" w:rsidP="00E92D43">
      <w:pPr>
        <w:pStyle w:val="4"/>
        <w:shd w:val="clear" w:color="auto" w:fill="auto"/>
        <w:spacing w:before="0" w:line="240" w:lineRule="auto"/>
        <w:ind w:left="20" w:firstLine="851"/>
        <w:rPr>
          <w:sz w:val="24"/>
          <w:szCs w:val="24"/>
        </w:rPr>
      </w:pPr>
      <w:r w:rsidRPr="0004504C">
        <w:rPr>
          <w:sz w:val="24"/>
          <w:szCs w:val="24"/>
        </w:rPr>
        <w:t>СП 86.13330.2014 «СНиП Ш-42-80* «Магистральные трубопроводы»;</w:t>
      </w:r>
    </w:p>
    <w:p w:rsidR="00E92D43" w:rsidRPr="0004504C" w:rsidRDefault="00E92D43" w:rsidP="00E92D43">
      <w:pPr>
        <w:pStyle w:val="4"/>
        <w:shd w:val="clear" w:color="auto" w:fill="auto"/>
        <w:spacing w:before="0" w:line="240" w:lineRule="auto"/>
        <w:ind w:left="20" w:right="20" w:firstLine="851"/>
        <w:rPr>
          <w:sz w:val="24"/>
          <w:szCs w:val="24"/>
        </w:rPr>
      </w:pPr>
      <w:r w:rsidRPr="0004504C">
        <w:rPr>
          <w:sz w:val="24"/>
          <w:szCs w:val="24"/>
        </w:rPr>
        <w:t>СП 88.13330.2014 «СНиП 11-11-77* «Защитные сооружения гражданской обороны»;</w:t>
      </w:r>
    </w:p>
    <w:p w:rsidR="00E92D43" w:rsidRPr="0004504C" w:rsidRDefault="00E92D43" w:rsidP="00E92D43">
      <w:pPr>
        <w:pStyle w:val="4"/>
        <w:shd w:val="clear" w:color="auto" w:fill="auto"/>
        <w:spacing w:before="0" w:line="240" w:lineRule="auto"/>
        <w:ind w:left="20" w:right="20" w:firstLine="851"/>
        <w:rPr>
          <w:sz w:val="24"/>
          <w:szCs w:val="24"/>
        </w:rPr>
      </w:pPr>
      <w:r w:rsidRPr="0004504C">
        <w:rPr>
          <w:sz w:val="24"/>
          <w:szCs w:val="24"/>
        </w:rPr>
        <w:t>СП 105.13330.2012 «СНиП 2.10.02-84 «Здания и помещения для хранения и переработки сельскохозяйственной продукции»;</w:t>
      </w:r>
    </w:p>
    <w:p w:rsidR="00E92D43" w:rsidRPr="0004504C" w:rsidRDefault="00E92D43" w:rsidP="00E92D43">
      <w:pPr>
        <w:pStyle w:val="4"/>
        <w:shd w:val="clear" w:color="auto" w:fill="auto"/>
        <w:spacing w:before="0" w:line="240" w:lineRule="auto"/>
        <w:ind w:left="20" w:right="20" w:firstLine="851"/>
        <w:rPr>
          <w:sz w:val="24"/>
          <w:szCs w:val="24"/>
        </w:rPr>
      </w:pPr>
      <w:r w:rsidRPr="0004504C">
        <w:rPr>
          <w:sz w:val="24"/>
          <w:szCs w:val="24"/>
        </w:rPr>
        <w:t>СП 106.13330.2012 «СНиП 2.10.03-84 «Животноводческие, птицеводческие и звероводческие здания и помещения»;</w:t>
      </w:r>
    </w:p>
    <w:p w:rsidR="00E92D43" w:rsidRPr="0004504C" w:rsidRDefault="00E92D43" w:rsidP="00E92D43">
      <w:pPr>
        <w:pStyle w:val="4"/>
        <w:shd w:val="clear" w:color="auto" w:fill="auto"/>
        <w:spacing w:before="0" w:line="240" w:lineRule="auto"/>
        <w:ind w:left="20" w:right="20" w:firstLine="851"/>
        <w:rPr>
          <w:sz w:val="24"/>
          <w:szCs w:val="24"/>
        </w:rPr>
      </w:pPr>
      <w:r w:rsidRPr="0004504C">
        <w:rPr>
          <w:sz w:val="24"/>
          <w:szCs w:val="24"/>
        </w:rPr>
        <w:t>СП 108.13330.2012 «СНиП 2.10.05-85 «Предприятия, здания и сооружения по хранению и переработке зерна»;</w:t>
      </w:r>
    </w:p>
    <w:p w:rsidR="00E92D43" w:rsidRPr="0004504C" w:rsidRDefault="00E92D43" w:rsidP="00E92D43">
      <w:pPr>
        <w:pStyle w:val="4"/>
        <w:shd w:val="clear" w:color="auto" w:fill="auto"/>
        <w:spacing w:before="0" w:line="240" w:lineRule="auto"/>
        <w:ind w:left="20" w:firstLine="851"/>
        <w:rPr>
          <w:sz w:val="24"/>
          <w:szCs w:val="24"/>
        </w:rPr>
      </w:pPr>
      <w:r w:rsidRPr="00685B11">
        <w:rPr>
          <w:sz w:val="24"/>
          <w:szCs w:val="24"/>
          <w:highlight w:val="green"/>
        </w:rPr>
        <w:t>СП 113.13330.2016 «СНиП 21-02-99* «Стоянки автомобилей»;</w:t>
      </w:r>
    </w:p>
    <w:p w:rsidR="00E92D43" w:rsidRPr="0004504C" w:rsidRDefault="00E92D43" w:rsidP="00E92D43">
      <w:pPr>
        <w:pStyle w:val="4"/>
        <w:shd w:val="clear" w:color="auto" w:fill="auto"/>
        <w:tabs>
          <w:tab w:val="center" w:pos="1690"/>
          <w:tab w:val="right" w:pos="9246"/>
        </w:tabs>
        <w:spacing w:before="0" w:line="240" w:lineRule="auto"/>
        <w:ind w:left="20" w:firstLine="851"/>
        <w:rPr>
          <w:sz w:val="24"/>
          <w:szCs w:val="24"/>
        </w:rPr>
      </w:pPr>
      <w:r w:rsidRPr="00685B11">
        <w:rPr>
          <w:sz w:val="24"/>
          <w:szCs w:val="24"/>
          <w:highlight w:val="green"/>
        </w:rPr>
        <w:t>СП 118.13330.2022</w:t>
      </w:r>
      <w:r>
        <w:rPr>
          <w:sz w:val="24"/>
          <w:szCs w:val="24"/>
          <w:highlight w:val="green"/>
        </w:rPr>
        <w:t xml:space="preserve"> </w:t>
      </w:r>
      <w:r w:rsidRPr="00685B11">
        <w:rPr>
          <w:sz w:val="24"/>
          <w:szCs w:val="24"/>
          <w:highlight w:val="green"/>
        </w:rPr>
        <w:t>«СНиП 31-06-2009 «Общественные здания и сооружения»;</w:t>
      </w:r>
    </w:p>
    <w:p w:rsidR="00E92D43" w:rsidRPr="0004504C" w:rsidRDefault="00E92D43" w:rsidP="00E92D43">
      <w:pPr>
        <w:pStyle w:val="4"/>
        <w:shd w:val="clear" w:color="auto" w:fill="auto"/>
        <w:spacing w:before="0" w:line="240" w:lineRule="auto"/>
        <w:ind w:left="20" w:firstLine="851"/>
        <w:rPr>
          <w:sz w:val="24"/>
          <w:szCs w:val="24"/>
        </w:rPr>
      </w:pPr>
      <w:r w:rsidRPr="0004504C">
        <w:rPr>
          <w:sz w:val="24"/>
          <w:szCs w:val="24"/>
        </w:rPr>
        <w:t>СП 124.13330.2012 «СНиП 41-02-2003 «Тепловые сети»;</w:t>
      </w:r>
    </w:p>
    <w:p w:rsidR="00E92D43" w:rsidRPr="0004504C" w:rsidRDefault="00E92D43" w:rsidP="00E92D43">
      <w:pPr>
        <w:pStyle w:val="4"/>
        <w:shd w:val="clear" w:color="auto" w:fill="auto"/>
        <w:spacing w:before="0" w:line="240" w:lineRule="auto"/>
        <w:ind w:left="20" w:firstLine="851"/>
        <w:rPr>
          <w:sz w:val="24"/>
          <w:szCs w:val="24"/>
        </w:rPr>
      </w:pPr>
      <w:r w:rsidRPr="006443AB">
        <w:rPr>
          <w:sz w:val="24"/>
          <w:szCs w:val="24"/>
          <w:highlight w:val="green"/>
        </w:rPr>
        <w:t>СП 128.13330.2016 «СНиП 2.03.06-85 «Алюминиевые конструкции»;</w:t>
      </w:r>
    </w:p>
    <w:p w:rsidR="00E92D43" w:rsidRPr="0004504C" w:rsidRDefault="00E92D43" w:rsidP="00E92D43">
      <w:pPr>
        <w:pStyle w:val="4"/>
        <w:shd w:val="clear" w:color="auto" w:fill="auto"/>
        <w:spacing w:before="0" w:line="240" w:lineRule="auto"/>
        <w:ind w:left="20" w:firstLine="851"/>
        <w:jc w:val="left"/>
        <w:rPr>
          <w:sz w:val="24"/>
          <w:szCs w:val="24"/>
        </w:rPr>
      </w:pPr>
      <w:r w:rsidRPr="006443AB">
        <w:rPr>
          <w:sz w:val="24"/>
          <w:szCs w:val="24"/>
          <w:highlight w:val="green"/>
        </w:rPr>
        <w:t>СП 131.13330.2020 «СНиП 23-01-99* «Строительная климатология»;</w:t>
      </w:r>
    </w:p>
    <w:p w:rsidR="00E92D43" w:rsidRPr="0004504C" w:rsidRDefault="00E92D43" w:rsidP="00E92D43">
      <w:pPr>
        <w:pStyle w:val="4"/>
        <w:shd w:val="clear" w:color="auto" w:fill="auto"/>
        <w:spacing w:before="0" w:line="240" w:lineRule="auto"/>
        <w:ind w:left="20" w:right="20" w:firstLine="851"/>
        <w:rPr>
          <w:sz w:val="24"/>
          <w:szCs w:val="24"/>
        </w:rPr>
      </w:pPr>
      <w:r w:rsidRPr="0004504C">
        <w:rPr>
          <w:sz w:val="24"/>
          <w:szCs w:val="24"/>
        </w:rPr>
        <w:t>СП 132.13330.2011 «Обеспечение антитеррористической защищенности зданий и сооружений. Общие требования проектирования».</w:t>
      </w:r>
    </w:p>
    <w:p w:rsidR="00E92D43" w:rsidRPr="0004504C" w:rsidRDefault="00E92D43" w:rsidP="00E92D43">
      <w:pPr>
        <w:pStyle w:val="20"/>
        <w:shd w:val="clear" w:color="auto" w:fill="auto"/>
        <w:spacing w:line="240" w:lineRule="auto"/>
        <w:ind w:left="20" w:right="20" w:firstLine="851"/>
        <w:rPr>
          <w:b w:val="0"/>
          <w:sz w:val="24"/>
          <w:szCs w:val="24"/>
        </w:rPr>
      </w:pPr>
      <w:r w:rsidRPr="0004504C">
        <w:rPr>
          <w:b w:val="0"/>
          <w:sz w:val="24"/>
          <w:szCs w:val="24"/>
        </w:rPr>
        <w:t>Примечание.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E92D43" w:rsidRPr="0004504C" w:rsidRDefault="00E92D43" w:rsidP="00E92D43">
      <w:pPr>
        <w:pStyle w:val="4"/>
        <w:shd w:val="clear" w:color="auto" w:fill="auto"/>
        <w:spacing w:before="0" w:line="240" w:lineRule="auto"/>
        <w:ind w:left="20" w:right="20" w:firstLine="831"/>
        <w:jc w:val="left"/>
        <w:rPr>
          <w:sz w:val="24"/>
          <w:szCs w:val="24"/>
        </w:rPr>
      </w:pPr>
      <w:r w:rsidRPr="0004504C">
        <w:rPr>
          <w:sz w:val="24"/>
          <w:szCs w:val="24"/>
        </w:rPr>
        <w:t>СП 11-103-97 «Инженерно-гидрометеорологические изыскания для строительства»;</w:t>
      </w:r>
    </w:p>
    <w:p w:rsidR="00E92D43" w:rsidRPr="0004504C" w:rsidRDefault="00E92D43" w:rsidP="00E92D43">
      <w:pPr>
        <w:pStyle w:val="4"/>
        <w:shd w:val="clear" w:color="auto" w:fill="auto"/>
        <w:spacing w:before="0" w:line="240" w:lineRule="auto"/>
        <w:ind w:left="20" w:right="20" w:firstLine="831"/>
        <w:rPr>
          <w:sz w:val="24"/>
          <w:szCs w:val="24"/>
        </w:rPr>
      </w:pPr>
      <w:r w:rsidRPr="0004504C">
        <w:rPr>
          <w:sz w:val="24"/>
          <w:szCs w:val="24"/>
        </w:rPr>
        <w:t>СП 11-112-2001 «Порядок разработки и состав раздела «Инженерно - 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E92D43" w:rsidRPr="0004504C" w:rsidRDefault="00E92D43" w:rsidP="00E92D43">
      <w:pPr>
        <w:pStyle w:val="4"/>
        <w:shd w:val="clear" w:color="auto" w:fill="auto"/>
        <w:spacing w:before="0" w:line="240" w:lineRule="auto"/>
        <w:ind w:left="20" w:right="20" w:firstLine="831"/>
        <w:rPr>
          <w:sz w:val="24"/>
          <w:szCs w:val="24"/>
        </w:rPr>
      </w:pPr>
      <w:r w:rsidRPr="0004504C">
        <w:rPr>
          <w:sz w:val="24"/>
          <w:szCs w:val="24"/>
        </w:rPr>
        <w:t>СП 27.13330.2011 «СНиП 2.03.04-84 «Бетонные и железобетонные конструкции, предназначенные для работы в условиях воздействия повышенных и высоких температур»;</w:t>
      </w:r>
    </w:p>
    <w:p w:rsidR="00E92D43" w:rsidRPr="0004504C" w:rsidRDefault="00E92D43" w:rsidP="00E92D43">
      <w:pPr>
        <w:pStyle w:val="4"/>
        <w:shd w:val="clear" w:color="auto" w:fill="auto"/>
        <w:spacing w:before="0" w:line="240" w:lineRule="auto"/>
        <w:ind w:left="20" w:right="20" w:firstLine="831"/>
        <w:rPr>
          <w:sz w:val="24"/>
          <w:szCs w:val="24"/>
        </w:rPr>
      </w:pPr>
      <w:r w:rsidRPr="0004504C">
        <w:rPr>
          <w:sz w:val="24"/>
          <w:szCs w:val="24"/>
        </w:rPr>
        <w:t>СП 30-102-99 «Планировка и застройка территорий малоэтажного жил</w:t>
      </w:r>
      <w:r w:rsidRPr="0004504C">
        <w:rPr>
          <w:rStyle w:val="23"/>
          <w:color w:val="auto"/>
          <w:sz w:val="24"/>
          <w:szCs w:val="24"/>
          <w:u w:val="none"/>
        </w:rPr>
        <w:t>ищн</w:t>
      </w:r>
      <w:r w:rsidRPr="0004504C">
        <w:rPr>
          <w:sz w:val="24"/>
          <w:szCs w:val="24"/>
        </w:rPr>
        <w:t>ого строительства»;</w:t>
      </w:r>
    </w:p>
    <w:p w:rsidR="00E92D43" w:rsidRPr="0004504C" w:rsidRDefault="00E92D43" w:rsidP="00E92D43">
      <w:pPr>
        <w:pStyle w:val="4"/>
        <w:shd w:val="clear" w:color="auto" w:fill="auto"/>
        <w:spacing w:before="0" w:line="240" w:lineRule="auto"/>
        <w:ind w:left="20" w:right="20" w:firstLine="831"/>
        <w:rPr>
          <w:sz w:val="24"/>
          <w:szCs w:val="24"/>
        </w:rPr>
      </w:pPr>
      <w:r w:rsidRPr="0004504C">
        <w:rPr>
          <w:sz w:val="24"/>
          <w:szCs w:val="24"/>
        </w:rPr>
        <w:t>СП 31-102-99 «Требования доступности общественных зданий и сооружений для инвалидов и других маломобильных посетителей»;</w:t>
      </w:r>
    </w:p>
    <w:p w:rsidR="00E92D43" w:rsidRPr="0004504C" w:rsidRDefault="00E92D43" w:rsidP="00E92D43">
      <w:pPr>
        <w:pStyle w:val="4"/>
        <w:shd w:val="clear" w:color="auto" w:fill="auto"/>
        <w:spacing w:before="0" w:line="240" w:lineRule="auto"/>
        <w:ind w:left="20" w:right="20" w:firstLine="831"/>
        <w:rPr>
          <w:sz w:val="24"/>
          <w:szCs w:val="24"/>
        </w:rPr>
      </w:pPr>
      <w:r w:rsidRPr="0004504C">
        <w:rPr>
          <w:sz w:val="24"/>
          <w:szCs w:val="24"/>
        </w:rPr>
        <w:t>СП 31-103-99 «Проектирование и строительство зданий, сооружений и комплексов православных храмов»;</w:t>
      </w:r>
    </w:p>
    <w:p w:rsidR="00E92D43" w:rsidRPr="0004504C" w:rsidRDefault="00E92D43" w:rsidP="00E92D43">
      <w:pPr>
        <w:pStyle w:val="4"/>
        <w:shd w:val="clear" w:color="auto" w:fill="auto"/>
        <w:spacing w:before="0" w:line="240" w:lineRule="auto"/>
        <w:ind w:left="20" w:right="20" w:firstLine="831"/>
        <w:rPr>
          <w:sz w:val="24"/>
          <w:szCs w:val="24"/>
        </w:rPr>
      </w:pPr>
      <w:r w:rsidRPr="0004504C">
        <w:rPr>
          <w:sz w:val="24"/>
          <w:szCs w:val="24"/>
        </w:rPr>
        <w:t>СП 31-110-2003 «Проектирование и монтаж электроустановок жилых общественных зданий»;</w:t>
      </w:r>
    </w:p>
    <w:p w:rsidR="00E92D43" w:rsidRPr="0004504C" w:rsidRDefault="00E92D43" w:rsidP="00E92D43">
      <w:pPr>
        <w:pStyle w:val="4"/>
        <w:shd w:val="clear" w:color="auto" w:fill="auto"/>
        <w:spacing w:before="0" w:line="240" w:lineRule="auto"/>
        <w:ind w:left="20" w:firstLine="831"/>
        <w:jc w:val="left"/>
        <w:rPr>
          <w:sz w:val="24"/>
          <w:szCs w:val="24"/>
        </w:rPr>
      </w:pPr>
      <w:r w:rsidRPr="0004504C">
        <w:rPr>
          <w:sz w:val="24"/>
          <w:szCs w:val="24"/>
        </w:rPr>
        <w:t>СП 31-112-2004(1) «Физкультурно-спортивные залы. Часть 1»;</w:t>
      </w:r>
    </w:p>
    <w:p w:rsidR="00E92D43" w:rsidRPr="0004504C" w:rsidRDefault="00E92D43" w:rsidP="00E92D43">
      <w:pPr>
        <w:pStyle w:val="4"/>
        <w:shd w:val="clear" w:color="auto" w:fill="auto"/>
        <w:spacing w:before="0" w:line="240" w:lineRule="auto"/>
        <w:ind w:left="20" w:firstLine="831"/>
        <w:jc w:val="left"/>
        <w:rPr>
          <w:sz w:val="24"/>
          <w:szCs w:val="24"/>
        </w:rPr>
      </w:pPr>
      <w:r w:rsidRPr="0004504C">
        <w:rPr>
          <w:sz w:val="24"/>
          <w:szCs w:val="24"/>
        </w:rPr>
        <w:t>СП 31-112-2004(2) «Физкультурно-спортивные залы. Часть 2»;</w:t>
      </w:r>
    </w:p>
    <w:p w:rsidR="00E92D43" w:rsidRPr="0004504C" w:rsidRDefault="00E92D43" w:rsidP="00E92D43">
      <w:pPr>
        <w:pStyle w:val="4"/>
        <w:shd w:val="clear" w:color="auto" w:fill="auto"/>
        <w:tabs>
          <w:tab w:val="left" w:pos="2305"/>
          <w:tab w:val="right" w:pos="9673"/>
        </w:tabs>
        <w:spacing w:before="0" w:line="240" w:lineRule="auto"/>
        <w:ind w:left="20" w:firstLine="831"/>
        <w:rPr>
          <w:sz w:val="24"/>
          <w:szCs w:val="24"/>
        </w:rPr>
      </w:pPr>
      <w:r w:rsidRPr="0004504C">
        <w:rPr>
          <w:sz w:val="24"/>
          <w:szCs w:val="24"/>
        </w:rPr>
        <w:t>СП 33-101-2003 «Определение основных расчетных гидрологических характеристик»;</w:t>
      </w:r>
    </w:p>
    <w:p w:rsidR="00E92D43" w:rsidRPr="0004504C" w:rsidRDefault="00E92D43" w:rsidP="00E92D43">
      <w:pPr>
        <w:pStyle w:val="4"/>
        <w:shd w:val="clear" w:color="auto" w:fill="auto"/>
        <w:tabs>
          <w:tab w:val="left" w:pos="2305"/>
          <w:tab w:val="right" w:pos="9673"/>
        </w:tabs>
        <w:spacing w:before="0" w:line="240" w:lineRule="auto"/>
        <w:ind w:left="20" w:firstLine="831"/>
        <w:rPr>
          <w:sz w:val="24"/>
          <w:szCs w:val="24"/>
        </w:rPr>
      </w:pPr>
      <w:r w:rsidRPr="0004504C">
        <w:rPr>
          <w:sz w:val="24"/>
          <w:szCs w:val="24"/>
        </w:rPr>
        <w:t>СП 35-101-2001 «Проектирование зданий и сооружений с учетом доступности для</w:t>
      </w:r>
    </w:p>
    <w:p w:rsidR="00E92D43" w:rsidRPr="0004504C" w:rsidRDefault="00E92D43" w:rsidP="00E92D43">
      <w:pPr>
        <w:pStyle w:val="4"/>
        <w:shd w:val="clear" w:color="auto" w:fill="auto"/>
        <w:tabs>
          <w:tab w:val="left" w:pos="2305"/>
          <w:tab w:val="right" w:pos="9673"/>
        </w:tabs>
        <w:spacing w:before="0" w:line="240" w:lineRule="auto"/>
        <w:ind w:firstLine="0"/>
        <w:rPr>
          <w:sz w:val="24"/>
          <w:szCs w:val="24"/>
        </w:rPr>
      </w:pPr>
      <w:r w:rsidRPr="0004504C">
        <w:rPr>
          <w:sz w:val="24"/>
          <w:szCs w:val="24"/>
        </w:rPr>
        <w:t xml:space="preserve"> маломобильных групп населения. Общие положения»;</w:t>
      </w:r>
    </w:p>
    <w:p w:rsidR="00E92D43" w:rsidRPr="0004504C" w:rsidRDefault="00E92D43" w:rsidP="00E92D43">
      <w:pPr>
        <w:pStyle w:val="4"/>
        <w:shd w:val="clear" w:color="auto" w:fill="auto"/>
        <w:spacing w:before="0" w:line="240" w:lineRule="auto"/>
        <w:ind w:left="20" w:right="20" w:firstLine="831"/>
        <w:rPr>
          <w:sz w:val="24"/>
          <w:szCs w:val="24"/>
        </w:rPr>
      </w:pPr>
      <w:r w:rsidRPr="0004504C">
        <w:rPr>
          <w:sz w:val="24"/>
          <w:szCs w:val="24"/>
        </w:rPr>
        <w:lastRenderedPageBreak/>
        <w:t>СП 35-102-2001 «Жилая среда с планировочными элементами, доступными инвалидам»;</w:t>
      </w:r>
    </w:p>
    <w:p w:rsidR="00E92D43" w:rsidRPr="0004504C" w:rsidRDefault="00E92D43" w:rsidP="00E92D43">
      <w:pPr>
        <w:pStyle w:val="4"/>
        <w:shd w:val="clear" w:color="auto" w:fill="auto"/>
        <w:tabs>
          <w:tab w:val="left" w:pos="2305"/>
          <w:tab w:val="right" w:pos="9673"/>
        </w:tabs>
        <w:spacing w:before="0" w:line="240" w:lineRule="auto"/>
        <w:ind w:left="20" w:firstLine="831"/>
        <w:rPr>
          <w:sz w:val="24"/>
          <w:szCs w:val="24"/>
        </w:rPr>
      </w:pPr>
      <w:r w:rsidRPr="0004504C">
        <w:rPr>
          <w:sz w:val="24"/>
          <w:szCs w:val="24"/>
        </w:rPr>
        <w:t>СП 35-103-2001 «Общественные здания и сооружения, доступные маломобильным посетителям»;</w:t>
      </w:r>
    </w:p>
    <w:p w:rsidR="00E92D43" w:rsidRPr="0004504C" w:rsidRDefault="00E92D43" w:rsidP="00E92D43">
      <w:pPr>
        <w:pStyle w:val="4"/>
        <w:shd w:val="clear" w:color="auto" w:fill="auto"/>
        <w:spacing w:before="0" w:line="240" w:lineRule="auto"/>
        <w:ind w:left="20" w:right="20" w:firstLine="831"/>
        <w:rPr>
          <w:sz w:val="24"/>
          <w:szCs w:val="24"/>
        </w:rPr>
      </w:pPr>
      <w:r w:rsidRPr="0004504C">
        <w:rPr>
          <w:sz w:val="24"/>
          <w:szCs w:val="24"/>
        </w:rPr>
        <w:t>СП 35-106-2003 «Расчет и размещение учреждений социального обслуживания пожилых людей»;</w:t>
      </w:r>
    </w:p>
    <w:p w:rsidR="00E92D43" w:rsidRPr="0004504C" w:rsidRDefault="00E92D43" w:rsidP="00E92D43">
      <w:pPr>
        <w:pStyle w:val="4"/>
        <w:shd w:val="clear" w:color="auto" w:fill="auto"/>
        <w:spacing w:before="0" w:line="240" w:lineRule="auto"/>
        <w:ind w:left="20" w:right="20" w:firstLine="831"/>
        <w:rPr>
          <w:sz w:val="24"/>
          <w:szCs w:val="24"/>
        </w:rPr>
      </w:pPr>
      <w:r w:rsidRPr="0004504C">
        <w:rPr>
          <w:sz w:val="24"/>
          <w:szCs w:val="24"/>
        </w:rPr>
        <w:t>СП 41-104-2000 «Проектирование автономных источников теплоснабжения»;</w:t>
      </w:r>
    </w:p>
    <w:p w:rsidR="00E92D43" w:rsidRPr="0004504C" w:rsidRDefault="00E92D43" w:rsidP="00E92D43">
      <w:pPr>
        <w:pStyle w:val="4"/>
        <w:shd w:val="clear" w:color="auto" w:fill="auto"/>
        <w:spacing w:before="0" w:line="240" w:lineRule="auto"/>
        <w:ind w:left="20" w:right="20" w:firstLine="831"/>
        <w:rPr>
          <w:sz w:val="24"/>
          <w:szCs w:val="24"/>
        </w:rPr>
      </w:pPr>
      <w:r w:rsidRPr="0004504C">
        <w:rPr>
          <w:sz w:val="24"/>
          <w:szCs w:val="24"/>
        </w:rPr>
        <w:t>СП 41-108-2004 «Поквартирное теплоснабжение жилых зданий с теплогенераторами на газовом топливе»;</w:t>
      </w:r>
    </w:p>
    <w:p w:rsidR="00E92D43" w:rsidRPr="0004504C" w:rsidRDefault="00E92D43" w:rsidP="00E92D43">
      <w:pPr>
        <w:pStyle w:val="4"/>
        <w:shd w:val="clear" w:color="auto" w:fill="auto"/>
        <w:spacing w:before="0" w:line="240" w:lineRule="auto"/>
        <w:ind w:left="20" w:right="20" w:firstLine="831"/>
        <w:rPr>
          <w:sz w:val="24"/>
          <w:szCs w:val="24"/>
        </w:rPr>
      </w:pPr>
      <w:r w:rsidRPr="0004504C">
        <w:rPr>
          <w:sz w:val="24"/>
          <w:szCs w:val="24"/>
        </w:rPr>
        <w:t>СП 44.13330.2011 «СНиП 2.09.04-87* «Административные и бытовые здания»;</w:t>
      </w:r>
    </w:p>
    <w:p w:rsidR="00E92D43" w:rsidRPr="0004504C" w:rsidRDefault="00E92D43" w:rsidP="00E92D43">
      <w:pPr>
        <w:pStyle w:val="4"/>
        <w:shd w:val="clear" w:color="auto" w:fill="auto"/>
        <w:spacing w:before="0" w:line="240" w:lineRule="auto"/>
        <w:ind w:left="20" w:firstLine="831"/>
        <w:rPr>
          <w:sz w:val="24"/>
          <w:szCs w:val="24"/>
        </w:rPr>
      </w:pPr>
      <w:r w:rsidRPr="006443AB">
        <w:rPr>
          <w:sz w:val="24"/>
          <w:szCs w:val="24"/>
          <w:highlight w:val="green"/>
        </w:rPr>
        <w:t>СП 48.13330.2019 «СНиП 12-01-2004 «Организация строительства»;</w:t>
      </w:r>
    </w:p>
    <w:p w:rsidR="00E92D43" w:rsidRPr="0004504C" w:rsidRDefault="00E92D43" w:rsidP="00E92D43">
      <w:pPr>
        <w:pStyle w:val="4"/>
        <w:shd w:val="clear" w:color="auto" w:fill="auto"/>
        <w:spacing w:before="0" w:line="240" w:lineRule="auto"/>
        <w:ind w:left="20" w:firstLine="831"/>
        <w:rPr>
          <w:sz w:val="24"/>
          <w:szCs w:val="24"/>
        </w:rPr>
      </w:pPr>
      <w:r w:rsidRPr="00FC0769">
        <w:rPr>
          <w:sz w:val="24"/>
          <w:szCs w:val="24"/>
          <w:highlight w:val="green"/>
        </w:rPr>
        <w:t>СП 55.13330.2016 «СНиП 31-02-2001 «Дома жилые одноквартирные»;</w:t>
      </w:r>
    </w:p>
    <w:p w:rsidR="00E92D43" w:rsidRPr="0004504C" w:rsidRDefault="00E92D43" w:rsidP="00E92D43">
      <w:pPr>
        <w:pStyle w:val="4"/>
        <w:shd w:val="clear" w:color="auto" w:fill="auto"/>
        <w:spacing w:before="0" w:line="240" w:lineRule="auto"/>
        <w:ind w:left="20" w:firstLine="831"/>
        <w:rPr>
          <w:sz w:val="24"/>
          <w:szCs w:val="24"/>
        </w:rPr>
      </w:pPr>
      <w:r w:rsidRPr="0004504C">
        <w:rPr>
          <w:sz w:val="24"/>
          <w:szCs w:val="24"/>
        </w:rPr>
        <w:t>СП 57.13330.2010 «СНиП 31-04-2001 «Складские здания»;</w:t>
      </w:r>
    </w:p>
    <w:p w:rsidR="00E92D43" w:rsidRPr="0004504C" w:rsidRDefault="00E92D43" w:rsidP="00E92D43">
      <w:pPr>
        <w:pStyle w:val="4"/>
        <w:shd w:val="clear" w:color="auto" w:fill="auto"/>
        <w:spacing w:before="0" w:line="240" w:lineRule="auto"/>
        <w:ind w:left="20" w:right="20" w:firstLine="831"/>
        <w:rPr>
          <w:sz w:val="24"/>
          <w:szCs w:val="24"/>
        </w:rPr>
      </w:pPr>
      <w:r w:rsidRPr="0004504C">
        <w:rPr>
          <w:sz w:val="24"/>
          <w:szCs w:val="24"/>
        </w:rPr>
        <w:t>СП 4.13130.2013 «Системы противопожарной защиты. Ограничение распространения пожара на объектах защиты. Требования к объемно - планировочным и конструктивным решениям».</w:t>
      </w:r>
    </w:p>
    <w:p w:rsidR="00E92D43" w:rsidRPr="0004504C" w:rsidRDefault="00E92D43" w:rsidP="00E92D43">
      <w:pPr>
        <w:pStyle w:val="4"/>
        <w:shd w:val="clear" w:color="auto" w:fill="auto"/>
        <w:spacing w:before="0" w:line="240" w:lineRule="auto"/>
        <w:ind w:left="40" w:firstLine="0"/>
        <w:jc w:val="center"/>
        <w:rPr>
          <w:b/>
          <w:sz w:val="24"/>
          <w:szCs w:val="24"/>
        </w:rPr>
      </w:pPr>
      <w:r w:rsidRPr="0004504C">
        <w:rPr>
          <w:b/>
          <w:sz w:val="24"/>
          <w:szCs w:val="24"/>
        </w:rPr>
        <w:t>Строительные нормы (СН)</w:t>
      </w:r>
    </w:p>
    <w:p w:rsidR="00E92D43" w:rsidRPr="0004504C" w:rsidRDefault="00E92D43" w:rsidP="00E92D43">
      <w:pPr>
        <w:pStyle w:val="4"/>
        <w:shd w:val="clear" w:color="auto" w:fill="auto"/>
        <w:spacing w:before="0" w:line="240" w:lineRule="auto"/>
        <w:ind w:left="20" w:right="20" w:firstLine="831"/>
        <w:rPr>
          <w:sz w:val="24"/>
          <w:szCs w:val="24"/>
        </w:rPr>
      </w:pPr>
      <w:r w:rsidRPr="0004504C">
        <w:rPr>
          <w:sz w:val="24"/>
          <w:szCs w:val="24"/>
        </w:rPr>
        <w:t>СН 441-72* «Указания по проектированию ограждений площадок и участков предприятий, зданий и сооружений»;</w:t>
      </w:r>
    </w:p>
    <w:p w:rsidR="00E92D43" w:rsidRPr="0004504C" w:rsidRDefault="00E92D43" w:rsidP="00E92D43">
      <w:pPr>
        <w:pStyle w:val="4"/>
        <w:shd w:val="clear" w:color="auto" w:fill="auto"/>
        <w:spacing w:before="0" w:line="240" w:lineRule="auto"/>
        <w:ind w:left="20" w:firstLine="831"/>
        <w:rPr>
          <w:sz w:val="24"/>
          <w:szCs w:val="24"/>
        </w:rPr>
      </w:pPr>
      <w:r w:rsidRPr="0004504C">
        <w:rPr>
          <w:sz w:val="24"/>
          <w:szCs w:val="24"/>
        </w:rPr>
        <w:t>СН 455-73 «Нормы отвода земель для предприятий рыбного хозяйства»;</w:t>
      </w:r>
    </w:p>
    <w:p w:rsidR="00E92D43" w:rsidRPr="0004504C" w:rsidRDefault="00E92D43" w:rsidP="00E92D43">
      <w:pPr>
        <w:pStyle w:val="4"/>
        <w:shd w:val="clear" w:color="auto" w:fill="auto"/>
        <w:spacing w:before="0" w:line="240" w:lineRule="auto"/>
        <w:ind w:left="20" w:firstLine="831"/>
        <w:rPr>
          <w:sz w:val="24"/>
          <w:szCs w:val="24"/>
        </w:rPr>
      </w:pPr>
      <w:r w:rsidRPr="0004504C">
        <w:rPr>
          <w:sz w:val="24"/>
          <w:szCs w:val="24"/>
        </w:rPr>
        <w:t>СН 461-74 «Нормы отвода земель для линий связи»;</w:t>
      </w:r>
    </w:p>
    <w:p w:rsidR="00E92D43" w:rsidRPr="0004504C" w:rsidRDefault="00E92D43" w:rsidP="00E92D43">
      <w:pPr>
        <w:pStyle w:val="4"/>
        <w:shd w:val="clear" w:color="auto" w:fill="auto"/>
        <w:spacing w:before="0" w:line="240" w:lineRule="auto"/>
        <w:ind w:left="20" w:right="20" w:firstLine="831"/>
        <w:rPr>
          <w:sz w:val="24"/>
          <w:szCs w:val="24"/>
        </w:rPr>
      </w:pPr>
      <w:r w:rsidRPr="0004504C">
        <w:rPr>
          <w:sz w:val="24"/>
          <w:szCs w:val="24"/>
        </w:rPr>
        <w:t>СН 462-74 «Нормы отвода земель для сооружения геологоразведочных скважин»;</w:t>
      </w:r>
    </w:p>
    <w:p w:rsidR="00E92D43" w:rsidRPr="0004504C" w:rsidRDefault="00E92D43" w:rsidP="00E92D43">
      <w:pPr>
        <w:pStyle w:val="4"/>
        <w:shd w:val="clear" w:color="auto" w:fill="auto"/>
        <w:spacing w:before="0" w:line="240" w:lineRule="auto"/>
        <w:ind w:left="40" w:firstLine="0"/>
        <w:jc w:val="center"/>
        <w:rPr>
          <w:sz w:val="24"/>
          <w:szCs w:val="24"/>
        </w:rPr>
      </w:pPr>
    </w:p>
    <w:p w:rsidR="00E92D43" w:rsidRPr="0004504C" w:rsidRDefault="00E92D43" w:rsidP="00E92D43">
      <w:pPr>
        <w:pStyle w:val="4"/>
        <w:shd w:val="clear" w:color="auto" w:fill="auto"/>
        <w:spacing w:before="0" w:line="240" w:lineRule="auto"/>
        <w:ind w:left="40" w:firstLine="0"/>
        <w:jc w:val="center"/>
        <w:rPr>
          <w:b/>
          <w:sz w:val="24"/>
          <w:szCs w:val="24"/>
        </w:rPr>
      </w:pPr>
    </w:p>
    <w:p w:rsidR="00E92D43" w:rsidRPr="0004504C" w:rsidRDefault="00E92D43" w:rsidP="00E92D43">
      <w:pPr>
        <w:pStyle w:val="4"/>
        <w:shd w:val="clear" w:color="auto" w:fill="auto"/>
        <w:spacing w:before="0" w:line="240" w:lineRule="auto"/>
        <w:ind w:left="40" w:firstLine="0"/>
        <w:jc w:val="center"/>
        <w:rPr>
          <w:b/>
          <w:sz w:val="24"/>
          <w:szCs w:val="24"/>
        </w:rPr>
      </w:pPr>
      <w:r w:rsidRPr="0004504C">
        <w:rPr>
          <w:b/>
          <w:sz w:val="24"/>
          <w:szCs w:val="24"/>
        </w:rPr>
        <w:t>Ведомственные строительные нормы (ВСН)</w:t>
      </w:r>
    </w:p>
    <w:p w:rsidR="00E92D43" w:rsidRPr="0004504C" w:rsidRDefault="00E92D43" w:rsidP="00E92D43">
      <w:pPr>
        <w:pStyle w:val="4"/>
        <w:shd w:val="clear" w:color="auto" w:fill="auto"/>
        <w:spacing w:before="0" w:line="240" w:lineRule="auto"/>
        <w:ind w:left="20" w:firstLine="831"/>
        <w:rPr>
          <w:sz w:val="24"/>
          <w:szCs w:val="24"/>
        </w:rPr>
      </w:pPr>
      <w:r w:rsidRPr="0004504C">
        <w:rPr>
          <w:sz w:val="24"/>
          <w:szCs w:val="24"/>
        </w:rPr>
        <w:t>ВСН 53-86(р) «Правила оценки физического износа жилых зданий»;</w:t>
      </w:r>
    </w:p>
    <w:p w:rsidR="00E92D43" w:rsidRPr="0004504C" w:rsidRDefault="00E92D43" w:rsidP="00E92D43">
      <w:pPr>
        <w:pStyle w:val="4"/>
        <w:shd w:val="clear" w:color="auto" w:fill="auto"/>
        <w:spacing w:before="0" w:line="240" w:lineRule="auto"/>
        <w:ind w:left="20" w:firstLine="831"/>
        <w:rPr>
          <w:sz w:val="24"/>
          <w:szCs w:val="24"/>
        </w:rPr>
      </w:pPr>
      <w:r w:rsidRPr="0004504C">
        <w:rPr>
          <w:sz w:val="24"/>
          <w:szCs w:val="24"/>
        </w:rPr>
        <w:t>ВСН 01-89 «Предприятия по обслуживанию автомобилей»;</w:t>
      </w:r>
    </w:p>
    <w:p w:rsidR="00E92D43" w:rsidRPr="0004504C" w:rsidRDefault="00E92D43" w:rsidP="00E92D43">
      <w:pPr>
        <w:pStyle w:val="4"/>
        <w:shd w:val="clear" w:color="auto" w:fill="auto"/>
        <w:spacing w:before="0" w:line="240" w:lineRule="auto"/>
        <w:ind w:left="20" w:right="20" w:firstLine="831"/>
        <w:rPr>
          <w:sz w:val="24"/>
          <w:szCs w:val="24"/>
        </w:rPr>
      </w:pPr>
      <w:r w:rsidRPr="0004504C">
        <w:rPr>
          <w:sz w:val="24"/>
          <w:szCs w:val="24"/>
        </w:rPr>
        <w:t>ВСН 60-89 «Устройства связи, сигнализации и диспетчеризации инженерного оборудования жилых и общественных зданий. Нормы проектирования»;</w:t>
      </w:r>
    </w:p>
    <w:p w:rsidR="00E92D43" w:rsidRPr="0004504C" w:rsidRDefault="00E92D43" w:rsidP="00E92D43">
      <w:pPr>
        <w:pStyle w:val="4"/>
        <w:shd w:val="clear" w:color="auto" w:fill="auto"/>
        <w:spacing w:before="0" w:line="240" w:lineRule="auto"/>
        <w:ind w:left="20" w:right="20" w:firstLine="831"/>
        <w:rPr>
          <w:sz w:val="24"/>
          <w:szCs w:val="24"/>
        </w:rPr>
      </w:pPr>
      <w:r w:rsidRPr="0004504C">
        <w:rPr>
          <w:sz w:val="24"/>
          <w:szCs w:val="24"/>
        </w:rPr>
        <w:t>ВСН 61-89(р) «Реконструкция и капитальный ремонт жилых домов. Нормы проектирования»;</w:t>
      </w:r>
    </w:p>
    <w:p w:rsidR="00E92D43" w:rsidRPr="0004504C" w:rsidRDefault="00E92D43" w:rsidP="00E92D43">
      <w:pPr>
        <w:pStyle w:val="4"/>
        <w:shd w:val="clear" w:color="auto" w:fill="auto"/>
        <w:spacing w:before="0" w:line="240" w:lineRule="auto"/>
        <w:ind w:left="20" w:right="20" w:firstLine="831"/>
        <w:rPr>
          <w:sz w:val="24"/>
          <w:szCs w:val="24"/>
        </w:rPr>
      </w:pPr>
      <w:r w:rsidRPr="0004504C">
        <w:rPr>
          <w:sz w:val="24"/>
          <w:szCs w:val="24"/>
        </w:rPr>
        <w:t>ВСН 8-89«Инструкция по охране природной среды при строительстве, ремонте и содержании автомобильных дорог»;</w:t>
      </w:r>
    </w:p>
    <w:p w:rsidR="00E92D43" w:rsidRPr="0004504C" w:rsidRDefault="00E92D43" w:rsidP="00E92D43">
      <w:pPr>
        <w:pStyle w:val="4"/>
        <w:shd w:val="clear" w:color="auto" w:fill="auto"/>
        <w:spacing w:before="0" w:line="240" w:lineRule="auto"/>
        <w:ind w:left="20" w:right="20" w:firstLine="831"/>
        <w:rPr>
          <w:sz w:val="24"/>
          <w:szCs w:val="24"/>
        </w:rPr>
      </w:pPr>
      <w:r w:rsidRPr="0004504C">
        <w:rPr>
          <w:sz w:val="24"/>
          <w:szCs w:val="24"/>
        </w:rPr>
        <w:t>ВСН 62-91* «Проектирование среды жизнедеятельности с учетом потребностей инвалидов и маломобильных групп населения»;</w:t>
      </w:r>
    </w:p>
    <w:p w:rsidR="00E92D43" w:rsidRPr="0004504C" w:rsidRDefault="00E92D43" w:rsidP="00E92D43">
      <w:pPr>
        <w:pStyle w:val="4"/>
        <w:shd w:val="clear" w:color="auto" w:fill="auto"/>
        <w:spacing w:before="0" w:line="240" w:lineRule="auto"/>
        <w:ind w:left="20" w:right="20" w:firstLine="831"/>
        <w:rPr>
          <w:sz w:val="24"/>
          <w:szCs w:val="24"/>
        </w:rPr>
      </w:pPr>
      <w:r w:rsidRPr="0004504C">
        <w:rPr>
          <w:sz w:val="24"/>
          <w:szCs w:val="24"/>
        </w:rPr>
        <w:t>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w:t>
      </w:r>
    </w:p>
    <w:p w:rsidR="00E92D43" w:rsidRPr="0004504C" w:rsidRDefault="00E92D43" w:rsidP="00E92D43">
      <w:pPr>
        <w:pStyle w:val="4"/>
        <w:shd w:val="clear" w:color="auto" w:fill="auto"/>
        <w:spacing w:before="0" w:line="240" w:lineRule="auto"/>
        <w:ind w:left="20" w:right="20" w:firstLine="831"/>
        <w:rPr>
          <w:sz w:val="24"/>
          <w:szCs w:val="24"/>
        </w:rPr>
      </w:pPr>
      <w:r w:rsidRPr="0004504C">
        <w:rPr>
          <w:sz w:val="24"/>
          <w:szCs w:val="24"/>
        </w:rPr>
        <w:t>ВСН 14278 тм-т1 «Нормы отвода земель для электрических сетей напряжением 0,38-750 кВ».</w:t>
      </w:r>
    </w:p>
    <w:p w:rsidR="00E92D43" w:rsidRPr="0004504C" w:rsidRDefault="00E92D43" w:rsidP="00E92D43">
      <w:pPr>
        <w:pStyle w:val="4"/>
        <w:shd w:val="clear" w:color="auto" w:fill="auto"/>
        <w:spacing w:before="0" w:line="240" w:lineRule="auto"/>
        <w:ind w:firstLine="0"/>
        <w:jc w:val="center"/>
        <w:rPr>
          <w:b/>
          <w:sz w:val="24"/>
          <w:szCs w:val="24"/>
        </w:rPr>
      </w:pPr>
      <w:r w:rsidRPr="0004504C">
        <w:rPr>
          <w:b/>
          <w:sz w:val="24"/>
          <w:szCs w:val="24"/>
        </w:rPr>
        <w:t>Отраслевые нормы</w:t>
      </w:r>
    </w:p>
    <w:p w:rsidR="00E92D43" w:rsidRPr="0004504C" w:rsidRDefault="00E92D43" w:rsidP="00E92D43">
      <w:pPr>
        <w:pStyle w:val="4"/>
        <w:shd w:val="clear" w:color="auto" w:fill="auto"/>
        <w:spacing w:before="0" w:line="240" w:lineRule="auto"/>
        <w:ind w:left="20" w:right="20" w:firstLine="831"/>
        <w:rPr>
          <w:sz w:val="24"/>
          <w:szCs w:val="24"/>
        </w:rPr>
      </w:pPr>
      <w:r w:rsidRPr="0004504C">
        <w:rPr>
          <w:sz w:val="24"/>
          <w:szCs w:val="24"/>
        </w:rPr>
        <w:t>ОДН 218.012-99 «Общие технические требования к ограждающим устройствам на мостовых сооружениях, расположенных на магистральных автомобильных дорогах»;</w:t>
      </w:r>
    </w:p>
    <w:p w:rsidR="00E92D43" w:rsidRPr="0004504C" w:rsidRDefault="00E92D43" w:rsidP="00E92D43">
      <w:pPr>
        <w:pStyle w:val="4"/>
        <w:shd w:val="clear" w:color="auto" w:fill="auto"/>
        <w:spacing w:before="0" w:line="240" w:lineRule="auto"/>
        <w:ind w:left="20" w:right="20" w:firstLine="831"/>
        <w:rPr>
          <w:sz w:val="24"/>
          <w:szCs w:val="24"/>
        </w:rPr>
      </w:pPr>
      <w:r w:rsidRPr="0004504C">
        <w:rPr>
          <w:sz w:val="24"/>
          <w:szCs w:val="24"/>
        </w:rPr>
        <w:t>ОСТ 218.1.002-2003 «Автобусные остановки на автомобильных дорогах. Общие технические условия»;</w:t>
      </w:r>
    </w:p>
    <w:p w:rsidR="00E92D43" w:rsidRPr="0004504C" w:rsidRDefault="00E92D43" w:rsidP="00E92D43">
      <w:pPr>
        <w:pStyle w:val="4"/>
        <w:shd w:val="clear" w:color="auto" w:fill="auto"/>
        <w:spacing w:before="0" w:line="240" w:lineRule="auto"/>
        <w:ind w:left="20" w:right="20" w:firstLine="831"/>
        <w:rPr>
          <w:sz w:val="24"/>
          <w:szCs w:val="24"/>
        </w:rPr>
      </w:pPr>
      <w:r w:rsidRPr="0004504C">
        <w:rPr>
          <w:sz w:val="24"/>
          <w:szCs w:val="24"/>
        </w:rPr>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E92D43" w:rsidRPr="0004504C" w:rsidRDefault="00E92D43" w:rsidP="00E92D43">
      <w:pPr>
        <w:pStyle w:val="4"/>
        <w:shd w:val="clear" w:color="auto" w:fill="auto"/>
        <w:spacing w:before="0" w:line="240" w:lineRule="auto"/>
        <w:ind w:left="20" w:right="20" w:firstLine="831"/>
        <w:rPr>
          <w:sz w:val="24"/>
          <w:szCs w:val="24"/>
        </w:rPr>
      </w:pPr>
      <w:r w:rsidRPr="0004504C">
        <w:rPr>
          <w:sz w:val="24"/>
          <w:szCs w:val="24"/>
        </w:rPr>
        <w:t>ОДМ 218.5.001-2008 «Методические рекомендации по защите и очистке автомобильных дорог от снега».</w:t>
      </w:r>
    </w:p>
    <w:p w:rsidR="00E92D43" w:rsidRPr="0004504C" w:rsidRDefault="00E92D43" w:rsidP="00E92D43">
      <w:pPr>
        <w:pStyle w:val="4"/>
        <w:shd w:val="clear" w:color="auto" w:fill="auto"/>
        <w:spacing w:before="0" w:line="240" w:lineRule="auto"/>
        <w:ind w:firstLine="0"/>
        <w:jc w:val="center"/>
        <w:rPr>
          <w:b/>
          <w:sz w:val="24"/>
          <w:szCs w:val="24"/>
        </w:rPr>
      </w:pPr>
      <w:r w:rsidRPr="0004504C">
        <w:rPr>
          <w:b/>
          <w:sz w:val="24"/>
          <w:szCs w:val="24"/>
        </w:rPr>
        <w:t>Санитарные правила и нормы (СанПиН)</w:t>
      </w:r>
    </w:p>
    <w:p w:rsidR="00E92D43" w:rsidRPr="0004504C" w:rsidRDefault="00E92D43" w:rsidP="00E92D43">
      <w:pPr>
        <w:pStyle w:val="4"/>
        <w:shd w:val="clear" w:color="auto" w:fill="auto"/>
        <w:spacing w:before="0" w:line="240" w:lineRule="auto"/>
        <w:ind w:left="20" w:right="20" w:firstLine="831"/>
        <w:rPr>
          <w:sz w:val="24"/>
          <w:szCs w:val="24"/>
        </w:rPr>
      </w:pPr>
      <w:r w:rsidRPr="00F01786">
        <w:rPr>
          <w:sz w:val="24"/>
          <w:szCs w:val="24"/>
          <w:highlight w:val="green"/>
        </w:rP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w:t>
      </w:r>
      <w:r w:rsidRPr="00F01786">
        <w:rPr>
          <w:sz w:val="24"/>
          <w:szCs w:val="24"/>
          <w:highlight w:val="green"/>
        </w:rPr>
        <w:lastRenderedPageBreak/>
        <w:t>эксплуатации производственных, общественных помещений, организации и проведению санитарно-противоэпидемиологических (профилактических) мероприятий».</w:t>
      </w:r>
    </w:p>
    <w:p w:rsidR="00E92D43" w:rsidRPr="0004504C" w:rsidRDefault="00E92D43" w:rsidP="00E92D43">
      <w:pPr>
        <w:pStyle w:val="4"/>
        <w:shd w:val="clear" w:color="auto" w:fill="auto"/>
        <w:spacing w:before="0" w:line="240" w:lineRule="auto"/>
        <w:ind w:left="20" w:right="20" w:firstLine="831"/>
        <w:rPr>
          <w:sz w:val="24"/>
          <w:szCs w:val="24"/>
        </w:rPr>
      </w:pPr>
      <w:r w:rsidRPr="0004504C">
        <w:rPr>
          <w:sz w:val="24"/>
          <w:szCs w:val="24"/>
        </w:rPr>
        <w:t>СанПиН 2.1.4.1110-02 «Зоны санитарной охраны источников водоснабжения и водопроводов питьевого назначения»;</w:t>
      </w:r>
    </w:p>
    <w:p w:rsidR="00E92D43" w:rsidRPr="0004504C" w:rsidRDefault="00E92D43" w:rsidP="00E92D43">
      <w:pPr>
        <w:pStyle w:val="4"/>
        <w:shd w:val="clear" w:color="auto" w:fill="auto"/>
        <w:spacing w:before="0" w:line="240" w:lineRule="auto"/>
        <w:ind w:left="20" w:right="20" w:firstLine="831"/>
        <w:rPr>
          <w:sz w:val="24"/>
          <w:szCs w:val="24"/>
        </w:rPr>
      </w:pPr>
      <w:r w:rsidRPr="0004504C">
        <w:rPr>
          <w:sz w:val="24"/>
          <w:szCs w:val="24"/>
        </w:rPr>
        <w:t xml:space="preserve">СанПиН 2.6.1.2523 -09(НРБ-99/2009) «Нормы радиационной безопасности»; </w:t>
      </w:r>
    </w:p>
    <w:p w:rsidR="00E92D43" w:rsidRPr="0004504C" w:rsidRDefault="00E92D43" w:rsidP="00E92D43">
      <w:pPr>
        <w:pStyle w:val="4"/>
        <w:shd w:val="clear" w:color="auto" w:fill="auto"/>
        <w:spacing w:before="0" w:line="240" w:lineRule="auto"/>
        <w:ind w:left="20" w:right="20" w:firstLine="831"/>
        <w:rPr>
          <w:sz w:val="24"/>
          <w:szCs w:val="24"/>
        </w:rPr>
      </w:pPr>
      <w:r w:rsidRPr="0004504C">
        <w:rPr>
          <w:sz w:val="24"/>
          <w:szCs w:val="24"/>
        </w:rPr>
        <w:t>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E92D43" w:rsidRPr="0004504C" w:rsidRDefault="00E92D43" w:rsidP="00E92D43">
      <w:pPr>
        <w:pStyle w:val="4"/>
        <w:shd w:val="clear" w:color="auto" w:fill="auto"/>
        <w:spacing w:before="0" w:line="240" w:lineRule="auto"/>
        <w:ind w:firstLine="0"/>
        <w:jc w:val="center"/>
        <w:rPr>
          <w:b/>
          <w:sz w:val="24"/>
          <w:szCs w:val="24"/>
        </w:rPr>
      </w:pPr>
      <w:r w:rsidRPr="0004504C">
        <w:rPr>
          <w:b/>
          <w:sz w:val="24"/>
          <w:szCs w:val="24"/>
        </w:rPr>
        <w:t>Санитарные нормы (СН) и санитарные правила (СП)</w:t>
      </w:r>
    </w:p>
    <w:p w:rsidR="00E92D43" w:rsidRPr="0004504C" w:rsidRDefault="00E92D43" w:rsidP="00E92D43">
      <w:pPr>
        <w:pStyle w:val="4"/>
        <w:shd w:val="clear" w:color="auto" w:fill="auto"/>
        <w:spacing w:before="0" w:line="240" w:lineRule="auto"/>
        <w:ind w:right="20" w:firstLine="851"/>
        <w:rPr>
          <w:sz w:val="24"/>
          <w:szCs w:val="24"/>
        </w:rPr>
      </w:pPr>
      <w:r w:rsidRPr="0004504C">
        <w:rPr>
          <w:sz w:val="24"/>
          <w:szCs w:val="24"/>
        </w:rPr>
        <w:t>СН 2.2.4/2.1.8.562-96 «Шум на рабочих местах, в помещениях жилых, общественных зданий и на территории жилой застройки»;</w:t>
      </w:r>
    </w:p>
    <w:p w:rsidR="00E92D43" w:rsidRPr="0004504C" w:rsidRDefault="00E92D43" w:rsidP="00E92D43">
      <w:pPr>
        <w:pStyle w:val="4"/>
        <w:shd w:val="clear" w:color="auto" w:fill="auto"/>
        <w:spacing w:before="0" w:line="240" w:lineRule="auto"/>
        <w:ind w:left="20" w:right="20" w:firstLine="851"/>
        <w:rPr>
          <w:sz w:val="24"/>
          <w:szCs w:val="24"/>
        </w:rPr>
      </w:pPr>
      <w:r w:rsidRPr="0004504C">
        <w:rPr>
          <w:sz w:val="24"/>
          <w:szCs w:val="24"/>
        </w:rPr>
        <w:t>СП 2.1.5.1059-01«Гигиенические требования к охране подземных вод от загрязнения»;</w:t>
      </w:r>
    </w:p>
    <w:p w:rsidR="00E92D43" w:rsidRPr="0004504C" w:rsidRDefault="00E92D43" w:rsidP="00E92D43">
      <w:pPr>
        <w:pStyle w:val="4"/>
        <w:shd w:val="clear" w:color="auto" w:fill="auto"/>
        <w:spacing w:before="0" w:line="240" w:lineRule="auto"/>
        <w:ind w:left="20" w:right="20" w:firstLine="851"/>
        <w:rPr>
          <w:sz w:val="24"/>
          <w:szCs w:val="24"/>
        </w:rPr>
      </w:pPr>
      <w:r w:rsidRPr="0004504C">
        <w:rPr>
          <w:sz w:val="24"/>
          <w:szCs w:val="24"/>
        </w:rPr>
        <w:t>СП 2.1.7.1038-01 «Гигиенические требования к устройству и содержанию полигонов для твердых бытовых отходов»;</w:t>
      </w:r>
    </w:p>
    <w:p w:rsidR="00E92D43" w:rsidRPr="0004504C" w:rsidRDefault="00E92D43" w:rsidP="00E92D43">
      <w:pPr>
        <w:pStyle w:val="4"/>
        <w:shd w:val="clear" w:color="auto" w:fill="auto"/>
        <w:spacing w:before="0" w:line="240" w:lineRule="auto"/>
        <w:ind w:left="20" w:right="20" w:firstLine="851"/>
        <w:rPr>
          <w:sz w:val="24"/>
          <w:szCs w:val="24"/>
        </w:rPr>
      </w:pPr>
      <w:r w:rsidRPr="0004504C">
        <w:rPr>
          <w:sz w:val="24"/>
          <w:szCs w:val="24"/>
        </w:rPr>
        <w:t>СП 2.2.1.1312-03 «Гигиенические требования к проектированию вновь строящихся и реконструируемых промышленных предприятий»;</w:t>
      </w:r>
    </w:p>
    <w:p w:rsidR="00E92D43" w:rsidRPr="0004504C" w:rsidRDefault="00E92D43" w:rsidP="00E92D43">
      <w:pPr>
        <w:pStyle w:val="4"/>
        <w:shd w:val="clear" w:color="auto" w:fill="auto"/>
        <w:spacing w:before="0" w:line="240" w:lineRule="auto"/>
        <w:ind w:left="20" w:right="20" w:firstLine="851"/>
        <w:rPr>
          <w:sz w:val="24"/>
          <w:szCs w:val="24"/>
        </w:rPr>
      </w:pPr>
      <w:r w:rsidRPr="0004504C">
        <w:rPr>
          <w:sz w:val="24"/>
          <w:szCs w:val="24"/>
        </w:rPr>
        <w:t>СП 2.1.2.3304-15 «Санитарно-эпидемиологические требования</w:t>
      </w:r>
      <w:r>
        <w:rPr>
          <w:sz w:val="24"/>
          <w:szCs w:val="24"/>
        </w:rPr>
        <w:t xml:space="preserve"> </w:t>
      </w:r>
      <w:r w:rsidRPr="0004504C">
        <w:rPr>
          <w:sz w:val="24"/>
          <w:szCs w:val="24"/>
        </w:rPr>
        <w:t>к размещению, устройству и содержанию объектов спорта»;</w:t>
      </w:r>
    </w:p>
    <w:p w:rsidR="00E92D43" w:rsidRPr="0004504C" w:rsidRDefault="00E92D43" w:rsidP="00E92D43">
      <w:pPr>
        <w:pStyle w:val="4"/>
        <w:shd w:val="clear" w:color="auto" w:fill="auto"/>
        <w:spacing w:before="0" w:line="240" w:lineRule="auto"/>
        <w:ind w:left="20" w:right="20" w:firstLine="851"/>
        <w:rPr>
          <w:sz w:val="24"/>
          <w:szCs w:val="24"/>
        </w:rPr>
      </w:pPr>
    </w:p>
    <w:p w:rsidR="00E92D43" w:rsidRPr="0004504C" w:rsidRDefault="00E92D43" w:rsidP="00E92D43">
      <w:pPr>
        <w:pStyle w:val="4"/>
        <w:shd w:val="clear" w:color="auto" w:fill="auto"/>
        <w:spacing w:before="0" w:line="240" w:lineRule="auto"/>
        <w:ind w:firstLine="0"/>
        <w:jc w:val="center"/>
        <w:rPr>
          <w:b/>
          <w:sz w:val="24"/>
          <w:szCs w:val="24"/>
        </w:rPr>
      </w:pPr>
      <w:r w:rsidRPr="0004504C">
        <w:rPr>
          <w:b/>
          <w:sz w:val="24"/>
          <w:szCs w:val="24"/>
        </w:rPr>
        <w:t>Гигиенические нормативы (ГН)</w:t>
      </w:r>
    </w:p>
    <w:p w:rsidR="00E92D43" w:rsidRPr="0004504C" w:rsidRDefault="00E92D43" w:rsidP="00E92D43">
      <w:pPr>
        <w:pStyle w:val="4"/>
        <w:shd w:val="clear" w:color="auto" w:fill="auto"/>
        <w:spacing w:before="0" w:line="240" w:lineRule="auto"/>
        <w:ind w:left="20" w:right="20" w:firstLine="831"/>
        <w:rPr>
          <w:sz w:val="24"/>
          <w:szCs w:val="24"/>
        </w:rPr>
      </w:pPr>
      <w:r w:rsidRPr="0004504C">
        <w:rPr>
          <w:sz w:val="24"/>
          <w:szCs w:val="24"/>
        </w:rPr>
        <w:t>ГН 2.1.6.1338-03 «Предельно допустимые концентрации (ПДК) загрязняющих веществ в атмосферном воздухе населенных мест»;</w:t>
      </w:r>
    </w:p>
    <w:p w:rsidR="00E92D43" w:rsidRPr="0004504C" w:rsidRDefault="00E92D43" w:rsidP="00E92D43">
      <w:pPr>
        <w:pStyle w:val="4"/>
        <w:shd w:val="clear" w:color="auto" w:fill="auto"/>
        <w:spacing w:before="0" w:line="240" w:lineRule="auto"/>
        <w:ind w:left="20" w:right="20" w:firstLine="831"/>
        <w:rPr>
          <w:sz w:val="24"/>
          <w:szCs w:val="24"/>
        </w:rPr>
      </w:pPr>
      <w:r w:rsidRPr="0004504C">
        <w:rPr>
          <w:sz w:val="24"/>
          <w:szCs w:val="24"/>
        </w:rPr>
        <w:t>ГН 2.1.7.2041-06 «Предельно допустимые концентрации (ПДК) химических веществ в почве»;</w:t>
      </w:r>
    </w:p>
    <w:p w:rsidR="00E92D43" w:rsidRPr="0004504C" w:rsidRDefault="00E92D43" w:rsidP="00E92D43">
      <w:pPr>
        <w:pStyle w:val="4"/>
        <w:shd w:val="clear" w:color="auto" w:fill="auto"/>
        <w:spacing w:before="0" w:line="240" w:lineRule="auto"/>
        <w:ind w:left="20" w:right="20" w:firstLine="831"/>
        <w:rPr>
          <w:sz w:val="24"/>
          <w:szCs w:val="24"/>
        </w:rPr>
      </w:pPr>
      <w:r w:rsidRPr="0004504C">
        <w:rPr>
          <w:sz w:val="24"/>
          <w:szCs w:val="24"/>
        </w:rPr>
        <w:t>ГН 2.1.6.2309-07 «Ориентировочные безопасные уровни воздействия (ОБУВ) загрязняющих веществ в атмосферном воздухе населенных мест»;</w:t>
      </w:r>
    </w:p>
    <w:p w:rsidR="00E92D43" w:rsidRPr="0004504C" w:rsidRDefault="00E92D43" w:rsidP="00E92D43">
      <w:pPr>
        <w:pStyle w:val="4"/>
        <w:shd w:val="clear" w:color="auto" w:fill="auto"/>
        <w:spacing w:before="0" w:line="240" w:lineRule="auto"/>
        <w:ind w:left="20" w:right="20" w:firstLine="831"/>
        <w:rPr>
          <w:sz w:val="24"/>
          <w:szCs w:val="24"/>
        </w:rPr>
      </w:pPr>
      <w:r w:rsidRPr="0004504C">
        <w:rPr>
          <w:sz w:val="24"/>
          <w:szCs w:val="24"/>
        </w:rPr>
        <w:t>ГН 2.1.8/2.2.4.2262-07 «Предельно допустимые уровни магнитных полей частотой 50 Гц в помещениях жилых, общественных зданий и на селитебных территориях»;</w:t>
      </w:r>
    </w:p>
    <w:p w:rsidR="00E92D43" w:rsidRPr="0004504C" w:rsidRDefault="00E92D43" w:rsidP="00E92D43">
      <w:pPr>
        <w:pStyle w:val="4"/>
        <w:shd w:val="clear" w:color="auto" w:fill="auto"/>
        <w:spacing w:before="0" w:line="240" w:lineRule="auto"/>
        <w:ind w:left="20" w:right="20" w:firstLine="831"/>
        <w:rPr>
          <w:sz w:val="24"/>
          <w:szCs w:val="24"/>
        </w:rPr>
      </w:pPr>
      <w:r w:rsidRPr="0004504C">
        <w:rPr>
          <w:sz w:val="24"/>
          <w:szCs w:val="24"/>
        </w:rPr>
        <w:t>ГН 2.1.7.2511-09 «Ориентировочные допустимые концентрации (ОДК) химических веществ в почве».</w:t>
      </w:r>
    </w:p>
    <w:p w:rsidR="00E92D43" w:rsidRPr="0004504C" w:rsidRDefault="00E92D43" w:rsidP="00E92D43">
      <w:pPr>
        <w:pStyle w:val="4"/>
        <w:shd w:val="clear" w:color="auto" w:fill="auto"/>
        <w:spacing w:before="0" w:line="240" w:lineRule="auto"/>
        <w:ind w:left="40" w:firstLine="0"/>
        <w:jc w:val="center"/>
        <w:rPr>
          <w:b/>
          <w:sz w:val="24"/>
          <w:szCs w:val="24"/>
        </w:rPr>
      </w:pPr>
      <w:r w:rsidRPr="0004504C">
        <w:rPr>
          <w:b/>
          <w:sz w:val="24"/>
          <w:szCs w:val="24"/>
        </w:rPr>
        <w:t>Ветеринарно-санитарные правила</w:t>
      </w:r>
    </w:p>
    <w:p w:rsidR="00E92D43" w:rsidRDefault="00E92D43" w:rsidP="00E92D43">
      <w:pPr>
        <w:pStyle w:val="4"/>
        <w:shd w:val="clear" w:color="auto" w:fill="auto"/>
        <w:spacing w:before="0" w:line="240" w:lineRule="auto"/>
        <w:ind w:right="20" w:firstLine="851"/>
        <w:rPr>
          <w:sz w:val="24"/>
          <w:szCs w:val="24"/>
        </w:rPr>
      </w:pPr>
      <w:r w:rsidRPr="00FE1301">
        <w:rPr>
          <w:sz w:val="24"/>
          <w:szCs w:val="24"/>
          <w:highlight w:val="green"/>
        </w:rPr>
        <w:t>Ветеринарные правила содержания медоносных пчел в целях их воспроизводства, разведения, реализации и использования для опыления сельскохозяйственных энтомофильных растений и получения продукции пчеловодства. Приказ Минсельхоза России от 23.09.2021 № 645.</w:t>
      </w:r>
      <w:r>
        <w:rPr>
          <w:sz w:val="24"/>
          <w:szCs w:val="24"/>
        </w:rPr>
        <w:t xml:space="preserve"> </w:t>
      </w:r>
    </w:p>
    <w:p w:rsidR="00E92D43" w:rsidRPr="0004504C" w:rsidRDefault="00E92D43" w:rsidP="00E92D43">
      <w:pPr>
        <w:pStyle w:val="4"/>
        <w:shd w:val="clear" w:color="auto" w:fill="auto"/>
        <w:spacing w:before="0" w:line="240" w:lineRule="auto"/>
        <w:ind w:right="20" w:firstLine="851"/>
        <w:rPr>
          <w:sz w:val="24"/>
          <w:szCs w:val="24"/>
        </w:rPr>
      </w:pPr>
      <w:r w:rsidRPr="005B7145">
        <w:rPr>
          <w:sz w:val="24"/>
          <w:szCs w:val="24"/>
          <w:highlight w:val="green"/>
        </w:rPr>
        <w:t>Приказ Минсельхоза России от 26.10.2020 N 626 "Об утверждении Ветеринарных правил перемещения, хранения, переработки и утилизации биологических отходов".</w:t>
      </w:r>
    </w:p>
    <w:p w:rsidR="00E92D43" w:rsidRPr="0004504C" w:rsidRDefault="00E92D43" w:rsidP="00E92D43">
      <w:pPr>
        <w:pStyle w:val="4"/>
        <w:shd w:val="clear" w:color="auto" w:fill="auto"/>
        <w:spacing w:before="0" w:line="240" w:lineRule="auto"/>
        <w:ind w:left="40" w:firstLine="0"/>
        <w:jc w:val="center"/>
        <w:rPr>
          <w:b/>
          <w:sz w:val="24"/>
          <w:szCs w:val="24"/>
        </w:rPr>
      </w:pPr>
      <w:r w:rsidRPr="0004504C">
        <w:rPr>
          <w:b/>
          <w:sz w:val="24"/>
          <w:szCs w:val="24"/>
        </w:rPr>
        <w:t>Руководящие документы (РД, СО)</w:t>
      </w:r>
    </w:p>
    <w:p w:rsidR="00E92D43" w:rsidRPr="0004504C" w:rsidRDefault="00E92D43" w:rsidP="00E92D43">
      <w:pPr>
        <w:pStyle w:val="4"/>
        <w:shd w:val="clear" w:color="auto" w:fill="auto"/>
        <w:spacing w:before="0" w:line="240" w:lineRule="auto"/>
        <w:ind w:right="20" w:firstLine="851"/>
        <w:rPr>
          <w:sz w:val="24"/>
          <w:szCs w:val="24"/>
        </w:rPr>
      </w:pPr>
      <w:r w:rsidRPr="0004504C">
        <w:rPr>
          <w:sz w:val="24"/>
          <w:szCs w:val="24"/>
        </w:rPr>
        <w:t>РД 45.120-2000 (НТП 112-2000) «Нормы технологического проектирования. Городские и сельские телефонные сети»;</w:t>
      </w:r>
    </w:p>
    <w:p w:rsidR="00E92D43" w:rsidRPr="0004504C" w:rsidRDefault="00E92D43" w:rsidP="00E92D43">
      <w:pPr>
        <w:pStyle w:val="4"/>
        <w:shd w:val="clear" w:color="auto" w:fill="auto"/>
        <w:spacing w:before="0" w:line="240" w:lineRule="auto"/>
        <w:ind w:right="20" w:firstLine="851"/>
        <w:rPr>
          <w:sz w:val="24"/>
          <w:szCs w:val="24"/>
        </w:rPr>
      </w:pPr>
      <w:r w:rsidRPr="0004504C">
        <w:rPr>
          <w:sz w:val="24"/>
          <w:szCs w:val="24"/>
        </w:rPr>
        <w:t>СО 153-34.21.122-2003 «Инструкцию по устройству молниезащиты зданий, сооружений и промышленных коммуникаций».</w:t>
      </w:r>
    </w:p>
    <w:p w:rsidR="00E92D43" w:rsidRPr="0004504C" w:rsidRDefault="00E92D43" w:rsidP="00E92D43">
      <w:pPr>
        <w:pStyle w:val="4"/>
        <w:shd w:val="clear" w:color="auto" w:fill="auto"/>
        <w:spacing w:before="0" w:line="240" w:lineRule="auto"/>
        <w:ind w:left="40" w:firstLine="0"/>
        <w:jc w:val="center"/>
        <w:rPr>
          <w:b/>
          <w:sz w:val="24"/>
          <w:szCs w:val="24"/>
        </w:rPr>
      </w:pPr>
      <w:r w:rsidRPr="0004504C">
        <w:rPr>
          <w:b/>
          <w:sz w:val="24"/>
          <w:szCs w:val="24"/>
        </w:rPr>
        <w:t>Руководящие документы в строительстве (РДС)</w:t>
      </w:r>
    </w:p>
    <w:p w:rsidR="00E92D43" w:rsidRPr="0004504C" w:rsidRDefault="00E92D43" w:rsidP="00E92D43">
      <w:pPr>
        <w:pStyle w:val="4"/>
        <w:shd w:val="clear" w:color="auto" w:fill="auto"/>
        <w:spacing w:before="0" w:line="240" w:lineRule="auto"/>
        <w:ind w:right="20" w:firstLine="851"/>
        <w:rPr>
          <w:sz w:val="24"/>
          <w:szCs w:val="24"/>
        </w:rPr>
      </w:pPr>
      <w:r w:rsidRPr="0004504C">
        <w:rPr>
          <w:sz w:val="24"/>
          <w:szCs w:val="24"/>
        </w:rPr>
        <w:t>РДС 30-201-98 «Инструкция о порядке проектирования и установления красных линий в городах и других поселениях Российской Федерации»;</w:t>
      </w:r>
    </w:p>
    <w:p w:rsidR="00E92D43" w:rsidRPr="0004504C" w:rsidRDefault="00E92D43" w:rsidP="00E92D43">
      <w:pPr>
        <w:pStyle w:val="4"/>
        <w:shd w:val="clear" w:color="auto" w:fill="auto"/>
        <w:spacing w:before="0" w:line="240" w:lineRule="auto"/>
        <w:ind w:right="20" w:firstLine="851"/>
        <w:rPr>
          <w:sz w:val="24"/>
          <w:szCs w:val="24"/>
        </w:rPr>
      </w:pPr>
      <w:r w:rsidRPr="0004504C">
        <w:rPr>
          <w:sz w:val="24"/>
          <w:szCs w:val="24"/>
        </w:rPr>
        <w:t>РДС 35-201-99 «Порядок реализации требований доступности для инвалидов к объектам социальной инфраструктуры».</w:t>
      </w:r>
    </w:p>
    <w:p w:rsidR="00E92D43" w:rsidRPr="0004504C" w:rsidRDefault="00E92D43" w:rsidP="00E92D43">
      <w:pPr>
        <w:pStyle w:val="4"/>
        <w:shd w:val="clear" w:color="auto" w:fill="auto"/>
        <w:spacing w:before="0" w:line="240" w:lineRule="auto"/>
        <w:ind w:left="20" w:firstLine="0"/>
        <w:jc w:val="center"/>
        <w:rPr>
          <w:sz w:val="24"/>
          <w:szCs w:val="24"/>
        </w:rPr>
      </w:pPr>
    </w:p>
    <w:p w:rsidR="00E92D43" w:rsidRPr="0004504C" w:rsidRDefault="00E92D43" w:rsidP="00E92D43">
      <w:pPr>
        <w:pStyle w:val="4"/>
        <w:shd w:val="clear" w:color="auto" w:fill="auto"/>
        <w:tabs>
          <w:tab w:val="left" w:pos="1464"/>
          <w:tab w:val="center" w:pos="4830"/>
        </w:tabs>
        <w:spacing w:before="0" w:line="240" w:lineRule="auto"/>
        <w:ind w:left="20" w:firstLine="0"/>
        <w:jc w:val="center"/>
        <w:rPr>
          <w:b/>
          <w:sz w:val="24"/>
          <w:szCs w:val="24"/>
        </w:rPr>
      </w:pPr>
      <w:r w:rsidRPr="0004504C">
        <w:rPr>
          <w:b/>
          <w:sz w:val="24"/>
          <w:szCs w:val="24"/>
        </w:rPr>
        <w:t>Правила и область применения расчетных показателей</w:t>
      </w:r>
    </w:p>
    <w:p w:rsidR="00E92D43" w:rsidRPr="0004504C" w:rsidRDefault="00E92D43" w:rsidP="00E92D43">
      <w:pPr>
        <w:pStyle w:val="4"/>
        <w:shd w:val="clear" w:color="auto" w:fill="auto"/>
        <w:spacing w:before="0" w:line="240" w:lineRule="auto"/>
        <w:ind w:left="20" w:right="20" w:firstLine="831"/>
        <w:rPr>
          <w:sz w:val="24"/>
          <w:szCs w:val="24"/>
        </w:rPr>
      </w:pPr>
      <w:r w:rsidRPr="0004504C">
        <w:rPr>
          <w:sz w:val="24"/>
          <w:szCs w:val="24"/>
        </w:rPr>
        <w:t xml:space="preserve">Нормативы градостроительного проектирования муниципального образования Хабарский сельсовет Хабарского района Алтайского края применяются при подготовке, согласовании документов территориального планирования и документации по планировке территорий поселений Алтайского края, а также для принятия решений в области </w:t>
      </w:r>
      <w:r w:rsidRPr="0004504C">
        <w:rPr>
          <w:sz w:val="24"/>
          <w:szCs w:val="24"/>
        </w:rPr>
        <w:lastRenderedPageBreak/>
        <w:t>градостроительной деятельности органами местного самоуправления.</w:t>
      </w:r>
    </w:p>
    <w:p w:rsidR="00E92D43" w:rsidRPr="0004504C" w:rsidRDefault="00E92D43" w:rsidP="00E92D43">
      <w:pPr>
        <w:pStyle w:val="4"/>
        <w:shd w:val="clear" w:color="auto" w:fill="auto"/>
        <w:spacing w:before="0" w:line="240" w:lineRule="auto"/>
        <w:ind w:left="20" w:right="20" w:firstLine="831"/>
        <w:rPr>
          <w:sz w:val="24"/>
          <w:szCs w:val="24"/>
        </w:rPr>
      </w:pPr>
      <w:r w:rsidRPr="0004504C">
        <w:rPr>
          <w:sz w:val="24"/>
          <w:szCs w:val="24"/>
        </w:rPr>
        <w:t>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w:t>
      </w:r>
    </w:p>
    <w:p w:rsidR="00E92D43" w:rsidRPr="0004504C" w:rsidRDefault="00E92D43" w:rsidP="00E92D43">
      <w:pPr>
        <w:pStyle w:val="4"/>
        <w:shd w:val="clear" w:color="auto" w:fill="auto"/>
        <w:tabs>
          <w:tab w:val="left" w:pos="5319"/>
        </w:tabs>
        <w:spacing w:before="0" w:line="240" w:lineRule="auto"/>
        <w:ind w:left="20" w:right="20" w:firstLine="831"/>
        <w:rPr>
          <w:sz w:val="24"/>
          <w:szCs w:val="24"/>
        </w:rPr>
      </w:pPr>
      <w:r w:rsidRPr="0004504C">
        <w:rPr>
          <w:sz w:val="24"/>
          <w:szCs w:val="24"/>
        </w:rPr>
        <w:t xml:space="preserve">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w:t>
      </w:r>
      <w:r w:rsidRPr="005B7145">
        <w:rPr>
          <w:sz w:val="24"/>
          <w:szCs w:val="24"/>
        </w:rPr>
        <w:t>Федерального закона от 27.12.2002 № 184-ФЗ «О техническом регулировании».</w:t>
      </w:r>
      <w:r w:rsidRPr="0004504C">
        <w:rPr>
          <w:sz w:val="24"/>
          <w:szCs w:val="24"/>
        </w:rPr>
        <w:t xml:space="preserve">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E92D43" w:rsidRPr="0004504C" w:rsidRDefault="00E92D43" w:rsidP="00E92D43">
      <w:pPr>
        <w:pStyle w:val="4"/>
        <w:shd w:val="clear" w:color="auto" w:fill="auto"/>
        <w:spacing w:before="0" w:line="240" w:lineRule="auto"/>
        <w:ind w:left="20" w:right="20" w:firstLine="831"/>
        <w:rPr>
          <w:sz w:val="24"/>
          <w:szCs w:val="24"/>
        </w:rPr>
      </w:pPr>
      <w:r w:rsidRPr="0004504C">
        <w:rPr>
          <w:sz w:val="24"/>
          <w:szCs w:val="24"/>
        </w:rPr>
        <w:t>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E92D43" w:rsidRPr="0004504C" w:rsidRDefault="00E92D43" w:rsidP="00E92D43">
      <w:pPr>
        <w:pStyle w:val="4"/>
        <w:shd w:val="clear" w:color="auto" w:fill="auto"/>
        <w:spacing w:before="0" w:line="240" w:lineRule="auto"/>
        <w:ind w:left="20" w:right="20" w:firstLine="831"/>
        <w:rPr>
          <w:sz w:val="24"/>
          <w:szCs w:val="24"/>
        </w:rPr>
      </w:pPr>
      <w:r w:rsidRPr="0004504C">
        <w:rPr>
          <w:sz w:val="24"/>
          <w:szCs w:val="24"/>
        </w:rPr>
        <w:t>Нормативы обязательны для всех субъектов градостроительной деятельности, осуществляющих свою деятельность на территории муниципального образования Хабарский сельсовет Хабарского района Алтайского края, независимо от их организационно-правовой формы.</w:t>
      </w:r>
      <w:r w:rsidRPr="0004504C">
        <w:rPr>
          <w:sz w:val="24"/>
          <w:szCs w:val="24"/>
        </w:rPr>
        <w:br w:type="page"/>
      </w:r>
    </w:p>
    <w:p w:rsidR="00424DF9" w:rsidRPr="007E7668" w:rsidRDefault="00424DF9" w:rsidP="007E7668">
      <w:pPr>
        <w:pStyle w:val="20"/>
        <w:shd w:val="clear" w:color="auto" w:fill="auto"/>
        <w:spacing w:line="240" w:lineRule="auto"/>
        <w:ind w:left="5680" w:right="24"/>
        <w:rPr>
          <w:b w:val="0"/>
          <w:sz w:val="24"/>
          <w:szCs w:val="24"/>
        </w:rPr>
      </w:pPr>
      <w:r w:rsidRPr="007E7668">
        <w:rPr>
          <w:b w:val="0"/>
          <w:sz w:val="24"/>
          <w:szCs w:val="24"/>
        </w:rPr>
        <w:lastRenderedPageBreak/>
        <w:t xml:space="preserve">ПРИЛОЖЕНИЕ А (справочное) к нормативам градостроительного проектирования муниципального образования </w:t>
      </w:r>
      <w:r w:rsidR="009F6111">
        <w:rPr>
          <w:b w:val="0"/>
          <w:sz w:val="24"/>
          <w:szCs w:val="24"/>
        </w:rPr>
        <w:t>К</w:t>
      </w:r>
      <w:r w:rsidR="00C54B37" w:rsidRPr="00C54B37">
        <w:rPr>
          <w:b w:val="0"/>
          <w:sz w:val="24"/>
          <w:szCs w:val="24"/>
        </w:rPr>
        <w:t>оротоякский</w:t>
      </w:r>
      <w:r w:rsidR="002E2CD4" w:rsidRPr="00C54B37">
        <w:rPr>
          <w:b w:val="0"/>
          <w:sz w:val="24"/>
          <w:szCs w:val="24"/>
        </w:rPr>
        <w:t xml:space="preserve"> </w:t>
      </w:r>
      <w:r w:rsidR="00C96088">
        <w:rPr>
          <w:b w:val="0"/>
          <w:sz w:val="24"/>
          <w:szCs w:val="24"/>
        </w:rPr>
        <w:t xml:space="preserve">сельсовет </w:t>
      </w:r>
      <w:r w:rsidR="002E2CD4">
        <w:rPr>
          <w:b w:val="0"/>
          <w:sz w:val="24"/>
          <w:szCs w:val="24"/>
        </w:rPr>
        <w:t>Хабарского</w:t>
      </w:r>
      <w:r w:rsidRPr="007E7668">
        <w:rPr>
          <w:b w:val="0"/>
          <w:sz w:val="24"/>
          <w:szCs w:val="24"/>
        </w:rPr>
        <w:t xml:space="preserve"> район</w:t>
      </w:r>
      <w:r w:rsidR="00C96088">
        <w:rPr>
          <w:b w:val="0"/>
          <w:sz w:val="24"/>
          <w:szCs w:val="24"/>
        </w:rPr>
        <w:t>а</w:t>
      </w:r>
      <w:r w:rsidRPr="007E7668">
        <w:rPr>
          <w:b w:val="0"/>
          <w:sz w:val="24"/>
          <w:szCs w:val="24"/>
        </w:rPr>
        <w:t xml:space="preserve"> Алтайского края</w:t>
      </w:r>
    </w:p>
    <w:p w:rsidR="00424DF9" w:rsidRPr="007E7668" w:rsidRDefault="00424DF9" w:rsidP="007E7668">
      <w:pPr>
        <w:pStyle w:val="20"/>
        <w:shd w:val="clear" w:color="auto" w:fill="auto"/>
        <w:spacing w:line="240" w:lineRule="auto"/>
        <w:ind w:left="5680" w:right="24"/>
        <w:rPr>
          <w:b w:val="0"/>
          <w:sz w:val="24"/>
          <w:szCs w:val="24"/>
        </w:rPr>
      </w:pPr>
    </w:p>
    <w:p w:rsidR="00424DF9" w:rsidRPr="007E7668" w:rsidRDefault="00424DF9" w:rsidP="007E7668">
      <w:pPr>
        <w:pStyle w:val="12"/>
        <w:keepNext/>
        <w:keepLines/>
        <w:shd w:val="clear" w:color="auto" w:fill="auto"/>
        <w:spacing w:after="0" w:line="240" w:lineRule="auto"/>
        <w:ind w:left="20"/>
        <w:jc w:val="center"/>
        <w:rPr>
          <w:sz w:val="24"/>
          <w:szCs w:val="24"/>
        </w:rPr>
      </w:pPr>
      <w:bookmarkStart w:id="8" w:name="bookmark9"/>
      <w:r w:rsidRPr="007E7668">
        <w:rPr>
          <w:rFonts w:eastAsia="Calibri"/>
          <w:b w:val="0"/>
          <w:bCs w:val="0"/>
          <w:sz w:val="24"/>
          <w:szCs w:val="24"/>
        </w:rPr>
        <w:t>ТЕРМИНЫ И ОПРЕДЕЛЕНИЯ</w:t>
      </w:r>
      <w:bookmarkEnd w:id="8"/>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Автомобильная дорога</w:t>
      </w:r>
      <w:r w:rsidRPr="007E7668">
        <w:rPr>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Автостоянка</w:t>
      </w:r>
      <w:r w:rsidRPr="007E7668">
        <w:rPr>
          <w:sz w:val="24"/>
          <w:szCs w:val="24"/>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Автостоянка гостевая, паркинг</w:t>
      </w:r>
      <w:r w:rsidRPr="007E7668">
        <w:rPr>
          <w:sz w:val="24"/>
          <w:szCs w:val="24"/>
        </w:rPr>
        <w:t xml:space="preserve"> - открытая площадка, предназначенная для кратковременного хранения (стоянки) легковых автомобилей.</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Автостоянка механизированная</w:t>
      </w:r>
      <w:r w:rsidRPr="007E7668">
        <w:rPr>
          <w:sz w:val="24"/>
          <w:szCs w:val="24"/>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Автостоянка надземная закрытого типа</w:t>
      </w:r>
      <w:r w:rsidRPr="007E7668">
        <w:rPr>
          <w:sz w:val="24"/>
          <w:szCs w:val="24"/>
        </w:rPr>
        <w:t xml:space="preserve"> - автостоянка с наружными стеновыми </w:t>
      </w:r>
      <w:r w:rsidRPr="007E7668">
        <w:rPr>
          <w:rStyle w:val="23"/>
          <w:sz w:val="24"/>
          <w:szCs w:val="24"/>
          <w:u w:val="none"/>
        </w:rPr>
        <w:t>ограждениями.</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Автостоянка надземная открытого типа</w:t>
      </w:r>
      <w:r w:rsidRPr="007E7668">
        <w:rPr>
          <w:sz w:val="24"/>
          <w:szCs w:val="24"/>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Береговая полоса</w:t>
      </w:r>
      <w:r w:rsidRPr="007E7668">
        <w:rPr>
          <w:sz w:val="24"/>
          <w:szCs w:val="24"/>
        </w:rPr>
        <w:t xml:space="preserve"> - полоса земли вдоль береговой линии водного объекта общего пользования, которая предназначена для общего пользования.</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Градостроительная деятельность</w:t>
      </w:r>
      <w:r w:rsidRPr="007E7668">
        <w:rPr>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424DF9" w:rsidRPr="007E7668" w:rsidRDefault="00424DF9" w:rsidP="009356E8">
      <w:pPr>
        <w:pStyle w:val="4"/>
        <w:shd w:val="clear" w:color="auto" w:fill="auto"/>
        <w:tabs>
          <w:tab w:val="left" w:pos="5155"/>
          <w:tab w:val="right" w:pos="9614"/>
        </w:tabs>
        <w:spacing w:before="0" w:line="240" w:lineRule="auto"/>
        <w:ind w:right="20" w:firstLine="851"/>
        <w:rPr>
          <w:sz w:val="24"/>
          <w:szCs w:val="24"/>
        </w:rPr>
      </w:pPr>
      <w:r w:rsidRPr="007E7668">
        <w:rPr>
          <w:rStyle w:val="14pt"/>
          <w:rFonts w:eastAsia="Calibri"/>
          <w:sz w:val="24"/>
          <w:szCs w:val="24"/>
        </w:rPr>
        <w:t>Градостроительные нормативы -</w:t>
      </w:r>
      <w:r w:rsidRPr="007E7668">
        <w:rPr>
          <w:sz w:val="24"/>
          <w:szCs w:val="24"/>
        </w:rPr>
        <w:t xml:space="preserve">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территории),</w:t>
      </w:r>
      <w:r w:rsidR="009356E8">
        <w:rPr>
          <w:sz w:val="24"/>
          <w:szCs w:val="24"/>
        </w:rPr>
        <w:t xml:space="preserve"> </w:t>
      </w:r>
      <w:r w:rsidRPr="007E7668">
        <w:rPr>
          <w:sz w:val="24"/>
          <w:szCs w:val="24"/>
        </w:rPr>
        <w:t>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Градостроительный регламент</w:t>
      </w:r>
      <w:r w:rsidRPr="007E7668">
        <w:rPr>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Граница населенного пункта</w:t>
      </w:r>
      <w:r w:rsidRPr="007E7668">
        <w:rPr>
          <w:sz w:val="24"/>
          <w:szCs w:val="24"/>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сельских населенных пунктов отделяют земли населенных пунктов от земель иных категорий.</w:t>
      </w:r>
    </w:p>
    <w:p w:rsidR="00424DF9" w:rsidRPr="0033346E" w:rsidRDefault="00424DF9" w:rsidP="007B5B0C">
      <w:pPr>
        <w:pStyle w:val="4"/>
        <w:shd w:val="clear" w:color="auto" w:fill="auto"/>
        <w:spacing w:before="0" w:line="240" w:lineRule="auto"/>
        <w:ind w:right="20" w:firstLine="851"/>
        <w:rPr>
          <w:color w:val="92D050"/>
          <w:sz w:val="24"/>
          <w:szCs w:val="24"/>
        </w:rPr>
      </w:pPr>
      <w:r w:rsidRPr="00C54B37">
        <w:rPr>
          <w:rStyle w:val="14pt"/>
          <w:rFonts w:eastAsia="Calibri"/>
          <w:color w:val="auto"/>
          <w:sz w:val="24"/>
          <w:szCs w:val="24"/>
        </w:rPr>
        <w:lastRenderedPageBreak/>
        <w:t>Границы полосы отвода железных дорог</w:t>
      </w:r>
      <w:r w:rsidRPr="00C54B37">
        <w:rPr>
          <w:sz w:val="24"/>
          <w:szCs w:val="24"/>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на которой не допускается строительство зданий и сооружений, не имеющих отношения к эксплуатации железнодорожного транспорта.</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Границы полосы отвода автомобильных дорог</w:t>
      </w:r>
      <w:r w:rsidRPr="007E7668">
        <w:rPr>
          <w:sz w:val="24"/>
          <w:szCs w:val="24"/>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Границы технических (охранных) зон инженерных сооружений и коммуникаций</w:t>
      </w:r>
      <w:r w:rsidRPr="007E7668">
        <w:rPr>
          <w:sz w:val="24"/>
          <w:szCs w:val="24"/>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Границы территорий объектов культурного наследия (памятников, ансамблей и достопримечательных мест)</w:t>
      </w:r>
      <w:r w:rsidRPr="007E7668">
        <w:rPr>
          <w:sz w:val="24"/>
          <w:szCs w:val="24"/>
        </w:rPr>
        <w:t xml:space="preserve"> - границы земельных участков, непосредственно занимаемых памятниками, и связанные с ними исторически и функционально.</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Границы зон охраны объектов культурного наследия</w:t>
      </w:r>
      <w:r w:rsidRPr="007E7668">
        <w:rPr>
          <w:sz w:val="24"/>
          <w:szCs w:val="24"/>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Границы охранных зон особо охраняемых природных территорий</w:t>
      </w:r>
      <w:r w:rsidRPr="007E7668">
        <w:rPr>
          <w:sz w:val="24"/>
          <w:szCs w:val="24"/>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Граница береговой полосы</w:t>
      </w:r>
      <w:r w:rsidRPr="007E7668">
        <w:rPr>
          <w:sz w:val="24"/>
          <w:szCs w:val="24"/>
        </w:rPr>
        <w:t xml:space="preserve"> - граница полосы земли вдоль береговой линии водного объекта общего пользования, предназначенная для общего пользования.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Границы водоохранных зон</w:t>
      </w:r>
      <w:r w:rsidRPr="007E7668">
        <w:rPr>
          <w:sz w:val="24"/>
          <w:szCs w:val="24"/>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Границы прибрежных защитных полос</w:t>
      </w:r>
      <w:r w:rsidRPr="007E7668">
        <w:rPr>
          <w:sz w:val="24"/>
          <w:szCs w:val="24"/>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Границы зон санитарной охраны источников питьевого водоснабжения</w:t>
      </w:r>
      <w:r w:rsidRPr="007E7668">
        <w:rPr>
          <w:sz w:val="24"/>
          <w:szCs w:val="24"/>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424DF9" w:rsidRPr="007E7668" w:rsidRDefault="00424DF9" w:rsidP="007B5B0C">
      <w:pPr>
        <w:pStyle w:val="4"/>
        <w:shd w:val="clear" w:color="auto" w:fill="auto"/>
        <w:spacing w:before="0" w:line="240" w:lineRule="auto"/>
        <w:ind w:left="20" w:right="20" w:firstLine="851"/>
        <w:rPr>
          <w:sz w:val="24"/>
          <w:szCs w:val="24"/>
        </w:rPr>
      </w:pPr>
      <w:r w:rsidRPr="007E7668">
        <w:rPr>
          <w:sz w:val="24"/>
          <w:szCs w:val="24"/>
        </w:rPr>
        <w:t>границы I пояса зоны санитарной охраны - границы территории расположения водозаборов, площадок всех водопроводных сооружений и водопроводящего канала;</w:t>
      </w:r>
    </w:p>
    <w:p w:rsidR="00424DF9" w:rsidRPr="007E7668" w:rsidRDefault="00424DF9" w:rsidP="007B5B0C">
      <w:pPr>
        <w:pStyle w:val="4"/>
        <w:shd w:val="clear" w:color="auto" w:fill="auto"/>
        <w:spacing w:before="0" w:line="240" w:lineRule="auto"/>
        <w:ind w:left="20" w:right="20" w:firstLine="851"/>
        <w:rPr>
          <w:sz w:val="24"/>
          <w:szCs w:val="24"/>
        </w:rPr>
      </w:pPr>
      <w:r w:rsidRPr="007E7668">
        <w:rPr>
          <w:sz w:val="24"/>
          <w:szCs w:val="24"/>
        </w:rPr>
        <w:t xml:space="preserve">границы </w:t>
      </w:r>
      <w:r w:rsidRPr="007E7668">
        <w:rPr>
          <w:sz w:val="24"/>
          <w:szCs w:val="24"/>
          <w:lang w:val="en-US"/>
        </w:rPr>
        <w:t>II</w:t>
      </w:r>
      <w:r w:rsidRPr="007E7668">
        <w:rPr>
          <w:sz w:val="24"/>
          <w:szCs w:val="24"/>
        </w:rPr>
        <w:t xml:space="preserve"> и </w:t>
      </w:r>
      <w:r w:rsidRPr="007E7668">
        <w:rPr>
          <w:sz w:val="24"/>
          <w:szCs w:val="24"/>
          <w:lang w:val="en-US"/>
        </w:rPr>
        <w:t>III</w:t>
      </w:r>
      <w:r w:rsidRPr="007E7668">
        <w:rPr>
          <w:sz w:val="24"/>
          <w:szCs w:val="24"/>
        </w:rPr>
        <w:t xml:space="preserve"> поясов зоны санитарной охраны - границы территории, предназначенной для предупреждения загрязнения воды источников водоснабжения.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sz w:val="24"/>
          <w:szCs w:val="24"/>
        </w:rPr>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lastRenderedPageBreak/>
        <w:t>Документы территориального планирования</w:t>
      </w:r>
      <w:r w:rsidRPr="007E7668">
        <w:rPr>
          <w:sz w:val="24"/>
          <w:szCs w:val="24"/>
        </w:rPr>
        <w:t xml:space="preserve"> - схема территориального планирования Алтайского края, схемы территориального планирования муниципального образования </w:t>
      </w:r>
      <w:r w:rsidR="009F6111">
        <w:rPr>
          <w:sz w:val="24"/>
          <w:szCs w:val="24"/>
        </w:rPr>
        <w:t xml:space="preserve">Хабарский </w:t>
      </w:r>
      <w:r w:rsidRPr="007E7668">
        <w:rPr>
          <w:sz w:val="24"/>
          <w:szCs w:val="24"/>
        </w:rPr>
        <w:t>район Алтайского края, генеральные планы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Документация по планировке территории</w:t>
      </w:r>
      <w:r w:rsidRPr="007E7668">
        <w:rPr>
          <w:sz w:val="24"/>
          <w:szCs w:val="24"/>
        </w:rPr>
        <w:t xml:space="preserve">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Дом жилой индивидуальный</w:t>
      </w:r>
      <w:r w:rsidRPr="007E7668">
        <w:rPr>
          <w:sz w:val="24"/>
          <w:szCs w:val="24"/>
        </w:rPr>
        <w:t xml:space="preserve"> - отдельно стоящий жилой дом с количеством этажей не более чем три, предназначенный для проживания одной семьи.</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Дом жилой блокированный</w:t>
      </w:r>
      <w:r w:rsidRPr="007E7668">
        <w:rPr>
          <w:sz w:val="24"/>
          <w:szCs w:val="24"/>
        </w:rPr>
        <w:t xml:space="preserve">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31 -02).</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Дом жилой секционный</w:t>
      </w:r>
      <w:r w:rsidRPr="007E7668">
        <w:rPr>
          <w:sz w:val="24"/>
          <w:szCs w:val="24"/>
        </w:rPr>
        <w:t xml:space="preserve"> - многоквартирный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424DF9" w:rsidRPr="007E7668" w:rsidRDefault="00424DF9" w:rsidP="007B5B0C">
      <w:pPr>
        <w:pStyle w:val="4"/>
        <w:shd w:val="clear" w:color="auto" w:fill="auto"/>
        <w:spacing w:before="0" w:line="240" w:lineRule="auto"/>
        <w:ind w:firstLine="851"/>
        <w:rPr>
          <w:sz w:val="24"/>
          <w:szCs w:val="24"/>
        </w:rPr>
      </w:pPr>
      <w:r w:rsidRPr="007E7668">
        <w:rPr>
          <w:rStyle w:val="14pt"/>
          <w:rFonts w:eastAsia="Calibri"/>
          <w:sz w:val="24"/>
          <w:szCs w:val="24"/>
        </w:rPr>
        <w:t>Дом коттеджного типа</w:t>
      </w:r>
      <w:r w:rsidRPr="007E7668">
        <w:rPr>
          <w:sz w:val="24"/>
          <w:szCs w:val="24"/>
        </w:rPr>
        <w:t xml:space="preserve"> - малоэтажный одноквартирный жилой дом.</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Дорога</w:t>
      </w:r>
      <w:r w:rsidRPr="007E7668">
        <w:rPr>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424DF9" w:rsidRPr="00C54B37" w:rsidRDefault="00424DF9" w:rsidP="007B5B0C">
      <w:pPr>
        <w:pStyle w:val="4"/>
        <w:shd w:val="clear" w:color="auto" w:fill="auto"/>
        <w:spacing w:before="0" w:line="240" w:lineRule="auto"/>
        <w:ind w:right="20" w:firstLine="851"/>
        <w:rPr>
          <w:sz w:val="24"/>
          <w:szCs w:val="24"/>
        </w:rPr>
      </w:pPr>
      <w:r w:rsidRPr="00C54B37">
        <w:rPr>
          <w:rStyle w:val="14pt"/>
          <w:rFonts w:eastAsia="Calibri"/>
          <w:color w:val="auto"/>
          <w:sz w:val="24"/>
          <w:szCs w:val="24"/>
        </w:rPr>
        <w:t>Железнодорожные пути общего пользования</w:t>
      </w:r>
      <w:r w:rsidRPr="00C54B37">
        <w:rPr>
          <w:sz w:val="24"/>
          <w:szCs w:val="24"/>
        </w:rPr>
        <w:t xml:space="preserve">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грузобагажа, по обслуживанию пассажиров и выполнению сортировочной и маневровой работы, а также железнодорожные пути, соединяющие такие станции.</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Жилой район</w:t>
      </w:r>
      <w:r w:rsidRPr="007E7668">
        <w:rPr>
          <w:sz w:val="24"/>
          <w:szCs w:val="24"/>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учреждения и предприятия с радиусом обслуживания населения не более 1500 м, а также часть объектов городского значения.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Защита населения</w:t>
      </w:r>
      <w:r w:rsidRPr="007E7668">
        <w:rPr>
          <w:sz w:val="24"/>
          <w:szCs w:val="24"/>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Земельный участок</w:t>
      </w:r>
      <w:r w:rsidRPr="007E7668">
        <w:rPr>
          <w:sz w:val="24"/>
          <w:szCs w:val="24"/>
        </w:rPr>
        <w:t xml:space="preserve"> - часть поверхности земли (в том числе почвенный слой), границы которой описаны и удостоверены в установленном порядке.</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Зоны с особыми условиями использования территорий</w:t>
      </w:r>
      <w:r w:rsidRPr="007E7668">
        <w:rPr>
          <w:sz w:val="24"/>
          <w:szCs w:val="24"/>
        </w:rPr>
        <w:t xml:space="preserve"> - охранные, санитарно-защитные зоны, зоны охраны объектов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Историческое поселение</w:t>
      </w:r>
      <w:r w:rsidRPr="007E7668">
        <w:rPr>
          <w:sz w:val="24"/>
          <w:szCs w:val="24"/>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w:t>
      </w:r>
      <w:r w:rsidRPr="007E7668">
        <w:rPr>
          <w:sz w:val="24"/>
          <w:szCs w:val="24"/>
        </w:rPr>
        <w:lastRenderedPageBreak/>
        <w:t>включенные в реестр, выявленные объекты культурного наследия и объекты, составляющие предмет охраны исторического поселения.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Комплексное освоение земельных участков в целях жилищного строительства</w:t>
      </w:r>
      <w:r w:rsidRPr="007E7668">
        <w:rPr>
          <w:sz w:val="24"/>
          <w:szCs w:val="24"/>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Красные линии</w:t>
      </w:r>
      <w:r w:rsidRPr="007E7668">
        <w:rPr>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Линии застройки</w:t>
      </w:r>
      <w:r w:rsidRPr="007E7668">
        <w:rPr>
          <w:sz w:val="24"/>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Маломобильные группы населения</w:t>
      </w:r>
      <w:r w:rsidRPr="007E7668">
        <w:rPr>
          <w:sz w:val="24"/>
          <w:szCs w:val="24"/>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Микрорайон (квартал)</w:t>
      </w:r>
      <w:r w:rsidRPr="007E7668">
        <w:rPr>
          <w:sz w:val="24"/>
          <w:szCs w:val="24"/>
        </w:rPr>
        <w:t xml:space="preserve"> - элемент планировочной структуры жилой застройки,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Муниципальное образование</w:t>
      </w:r>
      <w:r w:rsidRPr="007E7668">
        <w:rPr>
          <w:sz w:val="24"/>
          <w:szCs w:val="24"/>
        </w:rPr>
        <w:t xml:space="preserve">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Муниципальный район</w:t>
      </w:r>
      <w:r w:rsidRPr="007E7668">
        <w:rPr>
          <w:sz w:val="24"/>
          <w:szCs w:val="24"/>
        </w:rP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Населенный пункт</w:t>
      </w:r>
      <w:r w:rsidRPr="007E7668">
        <w:rPr>
          <w:sz w:val="24"/>
          <w:szCs w:val="24"/>
        </w:rPr>
        <w:t xml:space="preserve"> - часть территории Алтайского края, которая имеет собственное наименование и статус, служит местом компактного постоянного проживания людей, и в установленных границах которой расположены жилые дома, административные и хозяйственные постройки.</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Нестационарный объект</w:t>
      </w:r>
      <w:r w:rsidRPr="007E7668">
        <w:rPr>
          <w:sz w:val="24"/>
          <w:szCs w:val="24"/>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К нестационарным относятся киоски, навесы, павильоны, летние арены, эст-рады, беседки, летние кафе, аттракционы, платежные терминалы, рекламные конструкции, иные подобные сооружения и конструкции, которые могут быть перемещены без несоизмеримого ущерба их назначению.</w:t>
      </w:r>
    </w:p>
    <w:p w:rsidR="00424DF9" w:rsidRPr="007E7668" w:rsidRDefault="00424DF9" w:rsidP="007B5B0C">
      <w:pPr>
        <w:pStyle w:val="4"/>
        <w:shd w:val="clear" w:color="auto" w:fill="auto"/>
        <w:tabs>
          <w:tab w:val="left" w:pos="2367"/>
          <w:tab w:val="center" w:pos="6289"/>
          <w:tab w:val="right" w:pos="9663"/>
        </w:tabs>
        <w:spacing w:before="0" w:line="240" w:lineRule="auto"/>
        <w:ind w:left="20" w:right="20" w:firstLine="851"/>
        <w:rPr>
          <w:sz w:val="24"/>
          <w:szCs w:val="24"/>
        </w:rPr>
      </w:pPr>
      <w:r w:rsidRPr="007E7668">
        <w:rPr>
          <w:rStyle w:val="14pt"/>
          <w:rFonts w:eastAsia="Calibri"/>
          <w:sz w:val="24"/>
          <w:szCs w:val="24"/>
        </w:rPr>
        <w:t>Нормативы градостроительного проектирования (краевые и местные)</w:t>
      </w:r>
      <w:r w:rsidRPr="007E7668">
        <w:rPr>
          <w:sz w:val="24"/>
          <w:szCs w:val="24"/>
        </w:rPr>
        <w:t xml:space="preserve"> -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w:t>
      </w:r>
      <w:r w:rsidR="003E270E">
        <w:rPr>
          <w:sz w:val="24"/>
          <w:szCs w:val="24"/>
        </w:rPr>
        <w:t>тами инженерной инфраструктуры, б</w:t>
      </w:r>
      <w:r w:rsidRPr="007E7668">
        <w:rPr>
          <w:sz w:val="24"/>
          <w:szCs w:val="24"/>
        </w:rPr>
        <w:t>лагоустройства</w:t>
      </w:r>
      <w:r w:rsidR="003E270E">
        <w:rPr>
          <w:sz w:val="24"/>
          <w:szCs w:val="24"/>
        </w:rPr>
        <w:t xml:space="preserve"> </w:t>
      </w:r>
      <w:r w:rsidRPr="007E7668">
        <w:rPr>
          <w:sz w:val="24"/>
          <w:szCs w:val="24"/>
        </w:rPr>
        <w:t xml:space="preserve">территории),предусматривающих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w:t>
      </w:r>
      <w:r w:rsidRPr="007E7668">
        <w:rPr>
          <w:sz w:val="24"/>
          <w:szCs w:val="24"/>
        </w:rPr>
        <w:lastRenderedPageBreak/>
        <w:t>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Объекты вспомогательного назначения</w:t>
      </w:r>
      <w:r w:rsidRPr="007E7668">
        <w:rPr>
          <w:sz w:val="24"/>
          <w:szCs w:val="24"/>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дровники, углярки, бани, погреба, навесы, гаражи (в случаях, указанных в пункте 1 части 17 статьи 51 Градостроительного кодекса Российской Федерации) и другие подобные хозяйственные постройки).</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Объекты капитального строительства</w:t>
      </w:r>
      <w:r w:rsidRPr="007E7668">
        <w:rPr>
          <w:sz w:val="24"/>
          <w:szCs w:val="24"/>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Озелененные территории</w:t>
      </w:r>
      <w:r w:rsidRPr="007E7668">
        <w:rPr>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Охранная зона объекта культурного наследия</w:t>
      </w:r>
      <w:r w:rsidRPr="007E7668">
        <w:rPr>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424DF9" w:rsidRPr="00C54B37" w:rsidRDefault="00424DF9" w:rsidP="007B5B0C">
      <w:pPr>
        <w:pStyle w:val="4"/>
        <w:shd w:val="clear" w:color="auto" w:fill="auto"/>
        <w:spacing w:before="0" w:line="240" w:lineRule="auto"/>
        <w:ind w:left="20" w:right="20" w:firstLine="851"/>
        <w:rPr>
          <w:sz w:val="24"/>
          <w:szCs w:val="24"/>
        </w:rPr>
      </w:pPr>
      <w:r w:rsidRPr="00C54B37">
        <w:rPr>
          <w:rStyle w:val="14pt"/>
          <w:rFonts w:eastAsia="Calibri"/>
          <w:color w:val="auto"/>
          <w:sz w:val="24"/>
          <w:szCs w:val="24"/>
        </w:rPr>
        <w:t>Охранные зоны железных дорог</w:t>
      </w:r>
      <w:r w:rsidRPr="00C54B37">
        <w:rPr>
          <w:sz w:val="24"/>
          <w:szCs w:val="24"/>
        </w:rPr>
        <w:t xml:space="preserve">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424DF9" w:rsidRPr="00C54B37" w:rsidRDefault="00424DF9" w:rsidP="007B5B0C">
      <w:pPr>
        <w:pStyle w:val="4"/>
        <w:shd w:val="clear" w:color="auto" w:fill="auto"/>
        <w:spacing w:before="0" w:line="240" w:lineRule="auto"/>
        <w:ind w:left="20" w:right="20" w:firstLine="851"/>
        <w:rPr>
          <w:sz w:val="24"/>
          <w:szCs w:val="24"/>
        </w:rPr>
      </w:pPr>
      <w:r w:rsidRPr="00C54B37">
        <w:rPr>
          <w:rStyle w:val="14pt"/>
          <w:rFonts w:eastAsia="Calibri"/>
          <w:color w:val="auto"/>
          <w:sz w:val="24"/>
          <w:szCs w:val="24"/>
        </w:rPr>
        <w:t>Пешеходная зона</w:t>
      </w:r>
      <w:r w:rsidRPr="00C54B37">
        <w:rPr>
          <w:sz w:val="24"/>
          <w:szCs w:val="24"/>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424DF9" w:rsidRPr="00C54B37" w:rsidRDefault="00424DF9" w:rsidP="007B5B0C">
      <w:pPr>
        <w:pStyle w:val="4"/>
        <w:shd w:val="clear" w:color="auto" w:fill="auto"/>
        <w:spacing w:before="0" w:line="240" w:lineRule="auto"/>
        <w:ind w:left="20" w:right="20" w:firstLine="851"/>
        <w:rPr>
          <w:sz w:val="24"/>
          <w:szCs w:val="24"/>
        </w:rPr>
      </w:pPr>
      <w:r w:rsidRPr="00C54B37">
        <w:rPr>
          <w:rStyle w:val="14pt"/>
          <w:rFonts w:eastAsia="Calibri"/>
          <w:color w:val="auto"/>
          <w:sz w:val="24"/>
          <w:szCs w:val="24"/>
        </w:rPr>
        <w:t>Плотность застройки</w:t>
      </w:r>
      <w:r w:rsidRPr="00C54B37">
        <w:rPr>
          <w:sz w:val="24"/>
          <w:szCs w:val="24"/>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кв.м/га).</w:t>
      </w:r>
    </w:p>
    <w:p w:rsidR="00424DF9" w:rsidRPr="00C54B37" w:rsidRDefault="00424DF9" w:rsidP="007B5B0C">
      <w:pPr>
        <w:pStyle w:val="4"/>
        <w:shd w:val="clear" w:color="auto" w:fill="auto"/>
        <w:spacing w:before="0" w:line="240" w:lineRule="auto"/>
        <w:ind w:left="20" w:right="20" w:firstLine="851"/>
        <w:rPr>
          <w:sz w:val="24"/>
          <w:szCs w:val="24"/>
        </w:rPr>
      </w:pPr>
      <w:r w:rsidRPr="00C54B37">
        <w:rPr>
          <w:rStyle w:val="14pt"/>
          <w:rFonts w:eastAsia="Calibri"/>
          <w:color w:val="auto"/>
          <w:sz w:val="24"/>
          <w:szCs w:val="24"/>
        </w:rPr>
        <w:t>Полоса отвода автомобильной дороги</w:t>
      </w:r>
      <w:r w:rsidRPr="00C54B37">
        <w:rPr>
          <w:sz w:val="24"/>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424DF9" w:rsidRPr="00C54B37" w:rsidRDefault="00424DF9" w:rsidP="007B5B0C">
      <w:pPr>
        <w:pStyle w:val="4"/>
        <w:shd w:val="clear" w:color="auto" w:fill="auto"/>
        <w:spacing w:before="0" w:line="240" w:lineRule="auto"/>
        <w:ind w:left="20" w:right="20" w:firstLine="851"/>
        <w:rPr>
          <w:sz w:val="24"/>
          <w:szCs w:val="24"/>
        </w:rPr>
      </w:pPr>
      <w:r w:rsidRPr="00C54B37">
        <w:rPr>
          <w:rStyle w:val="14pt"/>
          <w:rFonts w:eastAsia="Calibri"/>
          <w:color w:val="auto"/>
          <w:sz w:val="24"/>
          <w:szCs w:val="24"/>
        </w:rPr>
        <w:t>Полоса отвода железных дорог</w:t>
      </w:r>
      <w:r w:rsidRPr="00C54B37">
        <w:rPr>
          <w:sz w:val="24"/>
          <w:szCs w:val="24"/>
        </w:rPr>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424DF9" w:rsidRPr="00C54B37" w:rsidRDefault="00424DF9" w:rsidP="007B5B0C">
      <w:pPr>
        <w:pStyle w:val="4"/>
        <w:shd w:val="clear" w:color="auto" w:fill="auto"/>
        <w:spacing w:before="0" w:line="240" w:lineRule="auto"/>
        <w:ind w:firstLine="851"/>
        <w:rPr>
          <w:sz w:val="24"/>
          <w:szCs w:val="24"/>
        </w:rPr>
      </w:pPr>
      <w:r w:rsidRPr="00C54B37">
        <w:rPr>
          <w:rStyle w:val="14pt"/>
          <w:rFonts w:eastAsia="Calibri"/>
          <w:color w:val="auto"/>
          <w:sz w:val="24"/>
          <w:szCs w:val="24"/>
        </w:rPr>
        <w:t>Поселение</w:t>
      </w:r>
      <w:r w:rsidRPr="00C54B37">
        <w:rPr>
          <w:sz w:val="24"/>
          <w:szCs w:val="24"/>
        </w:rPr>
        <w:t xml:space="preserve"> - городское или сельское поселение.</w:t>
      </w:r>
    </w:p>
    <w:p w:rsidR="00424DF9" w:rsidRPr="007E7668" w:rsidRDefault="00424DF9" w:rsidP="007B5B0C">
      <w:pPr>
        <w:pStyle w:val="4"/>
        <w:shd w:val="clear" w:color="auto" w:fill="auto"/>
        <w:spacing w:before="0" w:line="240" w:lineRule="auto"/>
        <w:ind w:right="20" w:firstLine="851"/>
        <w:rPr>
          <w:sz w:val="24"/>
          <w:szCs w:val="24"/>
        </w:rPr>
      </w:pPr>
      <w:r w:rsidRPr="00C54B37">
        <w:rPr>
          <w:rStyle w:val="14pt"/>
          <w:rFonts w:eastAsia="Calibri"/>
          <w:color w:val="auto"/>
          <w:sz w:val="24"/>
          <w:szCs w:val="24"/>
        </w:rPr>
        <w:t>Правила землепользования и застройки</w:t>
      </w:r>
      <w:r w:rsidRPr="00C54B37">
        <w:rPr>
          <w:sz w:val="24"/>
          <w:szCs w:val="24"/>
        </w:rPr>
        <w:t xml:space="preserve"> - документ град</w:t>
      </w:r>
      <w:r w:rsidRPr="007E7668">
        <w:rPr>
          <w:sz w:val="24"/>
          <w:szCs w:val="24"/>
        </w:rPr>
        <w:t>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Придорожные полосы автомобильной дороги</w:t>
      </w:r>
      <w:r w:rsidRPr="007E7668">
        <w:rPr>
          <w:sz w:val="24"/>
          <w:szCs w:val="24"/>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w:t>
      </w:r>
      <w:r w:rsidRPr="007E7668">
        <w:rPr>
          <w:sz w:val="24"/>
          <w:szCs w:val="24"/>
        </w:rPr>
        <w:lastRenderedPageBreak/>
        <w:t>сохранности с учетом перспектив развития автомобильной дороги.</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Приква</w:t>
      </w:r>
      <w:r w:rsidR="009F6111">
        <w:rPr>
          <w:rStyle w:val="14pt"/>
          <w:rFonts w:eastAsia="Calibri"/>
          <w:sz w:val="24"/>
          <w:szCs w:val="24"/>
        </w:rPr>
        <w:t>р</w:t>
      </w:r>
      <w:r w:rsidRPr="007E7668">
        <w:rPr>
          <w:rStyle w:val="14pt"/>
          <w:rFonts w:eastAsia="Calibri"/>
          <w:sz w:val="24"/>
          <w:szCs w:val="24"/>
        </w:rPr>
        <w:t>тирный участок</w:t>
      </w:r>
      <w:r w:rsidRPr="007E7668">
        <w:rPr>
          <w:sz w:val="24"/>
          <w:szCs w:val="24"/>
        </w:rPr>
        <w:t xml:space="preserve"> - земельный участок, примыкающий к квартире (дому), с непосредственным выходом на него.</w:t>
      </w:r>
    </w:p>
    <w:p w:rsidR="00424DF9" w:rsidRPr="007E7668" w:rsidRDefault="00424DF9" w:rsidP="007B5B0C">
      <w:pPr>
        <w:pStyle w:val="4"/>
        <w:shd w:val="clear" w:color="auto" w:fill="auto"/>
        <w:spacing w:before="0" w:line="240" w:lineRule="auto"/>
        <w:ind w:right="20" w:firstLine="851"/>
        <w:rPr>
          <w:sz w:val="24"/>
          <w:szCs w:val="24"/>
        </w:rPr>
      </w:pPr>
      <w:r w:rsidRPr="007E7668">
        <w:rPr>
          <w:rStyle w:val="14pt"/>
          <w:rFonts w:eastAsia="Calibri"/>
          <w:sz w:val="24"/>
          <w:szCs w:val="24"/>
        </w:rPr>
        <w:t>Процент застройки</w:t>
      </w:r>
      <w:r w:rsidRPr="007E7668">
        <w:rPr>
          <w:sz w:val="24"/>
          <w:szCs w:val="24"/>
        </w:rPr>
        <w:t xml:space="preserve"> - отношение суммарной площади земельного участка, которая может быть застроена, ко всей площади земельного участка.</w:t>
      </w:r>
    </w:p>
    <w:p w:rsidR="00424DF9" w:rsidRPr="007E7668" w:rsidRDefault="00424DF9" w:rsidP="007B5B0C">
      <w:pPr>
        <w:pStyle w:val="4"/>
        <w:shd w:val="clear" w:color="auto" w:fill="auto"/>
        <w:spacing w:before="0" w:line="240" w:lineRule="auto"/>
        <w:ind w:right="20" w:firstLine="851"/>
        <w:rPr>
          <w:sz w:val="24"/>
          <w:szCs w:val="24"/>
        </w:rPr>
      </w:pPr>
      <w:r w:rsidRPr="007E7668">
        <w:rPr>
          <w:sz w:val="24"/>
          <w:szCs w:val="24"/>
        </w:rPr>
        <w:t>Развитие застроенных территорий - комплекс работ по реконструкции территорий, проводимых в соответствии с требованиями статей 46.1 - 46.3 Градостроительного кодекса Российской Федерации.</w:t>
      </w:r>
    </w:p>
    <w:p w:rsidR="00424DF9" w:rsidRPr="007E7668" w:rsidRDefault="00424DF9" w:rsidP="007B5B0C">
      <w:pPr>
        <w:pStyle w:val="4"/>
        <w:shd w:val="clear" w:color="auto" w:fill="auto"/>
        <w:tabs>
          <w:tab w:val="right" w:pos="4963"/>
          <w:tab w:val="right" w:pos="7550"/>
          <w:tab w:val="right" w:pos="9648"/>
        </w:tabs>
        <w:spacing w:before="0" w:line="240" w:lineRule="auto"/>
        <w:ind w:right="20" w:firstLine="851"/>
        <w:rPr>
          <w:sz w:val="24"/>
          <w:szCs w:val="24"/>
        </w:rPr>
      </w:pPr>
      <w:r w:rsidRPr="007E7668">
        <w:rPr>
          <w:rStyle w:val="14pt"/>
          <w:rFonts w:eastAsia="Calibri"/>
          <w:sz w:val="24"/>
          <w:szCs w:val="24"/>
        </w:rPr>
        <w:t>Реконструкция территорий</w:t>
      </w:r>
      <w:r w:rsidRPr="007E7668">
        <w:rPr>
          <w:sz w:val="24"/>
          <w:szCs w:val="24"/>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w:t>
      </w:r>
      <w:r w:rsidRPr="007E7668">
        <w:rPr>
          <w:sz w:val="24"/>
          <w:szCs w:val="24"/>
        </w:rPr>
        <w:tab/>
        <w:t>обеспечения и</w:t>
      </w:r>
      <w:r w:rsidR="003E270E">
        <w:rPr>
          <w:sz w:val="24"/>
          <w:szCs w:val="24"/>
        </w:rPr>
        <w:t xml:space="preserve"> </w:t>
      </w:r>
      <w:r w:rsidRPr="007E7668">
        <w:rPr>
          <w:sz w:val="24"/>
          <w:szCs w:val="24"/>
        </w:rPr>
        <w:t>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424DF9" w:rsidRPr="007E7668" w:rsidRDefault="00424DF9" w:rsidP="007B5B0C">
      <w:pPr>
        <w:pStyle w:val="4"/>
        <w:shd w:val="clear" w:color="auto" w:fill="auto"/>
        <w:tabs>
          <w:tab w:val="right" w:pos="4963"/>
          <w:tab w:val="center" w:pos="5592"/>
          <w:tab w:val="right" w:pos="9648"/>
        </w:tabs>
        <w:spacing w:before="0" w:line="240" w:lineRule="auto"/>
        <w:ind w:right="20" w:firstLine="851"/>
        <w:rPr>
          <w:sz w:val="24"/>
          <w:szCs w:val="24"/>
        </w:rPr>
      </w:pPr>
      <w:r w:rsidRPr="007E7668">
        <w:rPr>
          <w:rStyle w:val="14pt"/>
          <w:rFonts w:eastAsia="Calibri"/>
          <w:sz w:val="24"/>
          <w:szCs w:val="24"/>
        </w:rPr>
        <w:t>Санитарно-защитная зона</w:t>
      </w:r>
      <w:r w:rsidRPr="007E7668">
        <w:rPr>
          <w:sz w:val="24"/>
          <w:szCs w:val="24"/>
        </w:rPr>
        <w:t xml:space="preserve">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w:t>
      </w:r>
      <w:r w:rsidRPr="007E7668">
        <w:rPr>
          <w:sz w:val="24"/>
          <w:szCs w:val="24"/>
          <w:lang w:val="en-US"/>
        </w:rPr>
        <w:t>I</w:t>
      </w:r>
      <w:r w:rsidRPr="007E7668">
        <w:rPr>
          <w:sz w:val="24"/>
          <w:szCs w:val="24"/>
        </w:rPr>
        <w:t xml:space="preserve"> и</w:t>
      </w:r>
      <w:r w:rsidR="003E270E">
        <w:rPr>
          <w:sz w:val="24"/>
          <w:szCs w:val="24"/>
        </w:rPr>
        <w:t xml:space="preserve"> </w:t>
      </w:r>
      <w:r w:rsidRPr="007E7668">
        <w:rPr>
          <w:sz w:val="24"/>
          <w:szCs w:val="24"/>
          <w:lang w:val="en-US"/>
        </w:rPr>
        <w:t>II</w:t>
      </w:r>
      <w:r w:rsidRPr="007E7668">
        <w:rPr>
          <w:sz w:val="24"/>
          <w:szCs w:val="24"/>
        </w:rPr>
        <w:t xml:space="preserve"> класса опасности,</w:t>
      </w:r>
      <w:r w:rsidR="00C36780" w:rsidRPr="007E7668">
        <w:rPr>
          <w:sz w:val="24"/>
          <w:szCs w:val="24"/>
        </w:rPr>
        <w:t xml:space="preserve"> </w:t>
      </w:r>
      <w:r w:rsidRPr="007E7668">
        <w:rPr>
          <w:sz w:val="24"/>
          <w:szCs w:val="24"/>
        </w:rPr>
        <w:t>установленных гигиеническими нормативами, так и до величин приемлемого риска для здоровья населения.</w:t>
      </w:r>
    </w:p>
    <w:p w:rsidR="0033346E" w:rsidRDefault="00424DF9" w:rsidP="0033346E">
      <w:pPr>
        <w:pStyle w:val="4"/>
        <w:shd w:val="clear" w:color="auto" w:fill="auto"/>
        <w:tabs>
          <w:tab w:val="right" w:pos="4963"/>
          <w:tab w:val="center" w:pos="5592"/>
          <w:tab w:val="right" w:pos="9639"/>
        </w:tabs>
        <w:spacing w:before="0" w:line="240" w:lineRule="auto"/>
        <w:ind w:right="20" w:firstLine="851"/>
        <w:rPr>
          <w:sz w:val="24"/>
          <w:szCs w:val="24"/>
        </w:rPr>
      </w:pPr>
      <w:r w:rsidRPr="007E7668">
        <w:rPr>
          <w:rStyle w:val="14pt"/>
          <w:rFonts w:eastAsia="Calibri"/>
          <w:sz w:val="24"/>
          <w:szCs w:val="24"/>
        </w:rPr>
        <w:t>Сельское поселение</w:t>
      </w:r>
      <w:r w:rsidRPr="007E7668">
        <w:rPr>
          <w:sz w:val="24"/>
          <w:szCs w:val="24"/>
        </w:rPr>
        <w:t xml:space="preserve"> - один или несколько объединенных общей территорией сельских населенных пунктов (поселков, сел, деревень и других сельских населенных</w:t>
      </w:r>
      <w:r w:rsidRPr="007E7668">
        <w:rPr>
          <w:sz w:val="24"/>
          <w:szCs w:val="24"/>
        </w:rPr>
        <w:tab/>
        <w:t xml:space="preserve">пунктов), </w:t>
      </w:r>
    </w:p>
    <w:p w:rsidR="00424DF9" w:rsidRPr="007E7668" w:rsidRDefault="0033346E" w:rsidP="0033346E">
      <w:pPr>
        <w:pStyle w:val="4"/>
        <w:shd w:val="clear" w:color="auto" w:fill="auto"/>
        <w:tabs>
          <w:tab w:val="right" w:pos="4963"/>
          <w:tab w:val="center" w:pos="5592"/>
          <w:tab w:val="right" w:pos="7550"/>
          <w:tab w:val="right" w:pos="9648"/>
        </w:tabs>
        <w:spacing w:before="0" w:line="240" w:lineRule="auto"/>
        <w:ind w:right="20" w:firstLine="0"/>
        <w:rPr>
          <w:sz w:val="24"/>
          <w:szCs w:val="24"/>
        </w:rPr>
      </w:pPr>
      <w:r>
        <w:rPr>
          <w:sz w:val="24"/>
          <w:szCs w:val="24"/>
        </w:rPr>
        <w:t xml:space="preserve">в которых </w:t>
      </w:r>
      <w:r w:rsidR="00424DF9" w:rsidRPr="007E7668">
        <w:rPr>
          <w:sz w:val="24"/>
          <w:szCs w:val="24"/>
        </w:rPr>
        <w:t>местное</w:t>
      </w:r>
      <w:r w:rsidR="00424DF9" w:rsidRPr="007E7668">
        <w:rPr>
          <w:sz w:val="24"/>
          <w:szCs w:val="24"/>
        </w:rPr>
        <w:tab/>
        <w:t>самоуправление</w:t>
      </w:r>
      <w:r>
        <w:rPr>
          <w:sz w:val="24"/>
          <w:szCs w:val="24"/>
        </w:rPr>
        <w:t xml:space="preserve"> </w:t>
      </w:r>
      <w:r w:rsidR="00424DF9" w:rsidRPr="007E7668">
        <w:rPr>
          <w:sz w:val="24"/>
          <w:szCs w:val="24"/>
        </w:rPr>
        <w:t>осуществляется населением непосредственно и (или) через выборные и иные органы местного самоуправления.</w:t>
      </w:r>
    </w:p>
    <w:p w:rsidR="00424DF9" w:rsidRPr="007E7668" w:rsidRDefault="00424DF9" w:rsidP="007B5B0C">
      <w:pPr>
        <w:pStyle w:val="4"/>
        <w:shd w:val="clear" w:color="auto" w:fill="auto"/>
        <w:tabs>
          <w:tab w:val="right" w:pos="4963"/>
          <w:tab w:val="center" w:pos="5592"/>
          <w:tab w:val="right" w:pos="7550"/>
          <w:tab w:val="right" w:pos="9648"/>
        </w:tabs>
        <w:spacing w:before="0" w:line="240" w:lineRule="auto"/>
        <w:ind w:right="20" w:firstLine="851"/>
        <w:rPr>
          <w:sz w:val="24"/>
          <w:szCs w:val="24"/>
        </w:rPr>
      </w:pPr>
      <w:r w:rsidRPr="007E7668">
        <w:rPr>
          <w:rStyle w:val="14pt"/>
          <w:rFonts w:eastAsia="Calibri"/>
          <w:sz w:val="24"/>
          <w:szCs w:val="24"/>
        </w:rPr>
        <w:t>Территориальное планирование</w:t>
      </w:r>
      <w:r w:rsidRPr="007E7668">
        <w:rPr>
          <w:sz w:val="24"/>
          <w:szCs w:val="24"/>
        </w:rPr>
        <w:t xml:space="preserve"> - планирование развития территорий, в том числе для установления функциональных зон, определения планируемого размещения </w:t>
      </w:r>
      <w:r w:rsidR="003E270E">
        <w:rPr>
          <w:sz w:val="24"/>
          <w:szCs w:val="24"/>
        </w:rPr>
        <w:t xml:space="preserve">объектов федерального значения, </w:t>
      </w:r>
      <w:r w:rsidRPr="007E7668">
        <w:rPr>
          <w:sz w:val="24"/>
          <w:szCs w:val="24"/>
        </w:rPr>
        <w:t>объектов</w:t>
      </w:r>
      <w:r w:rsidRPr="007E7668">
        <w:rPr>
          <w:sz w:val="24"/>
          <w:szCs w:val="24"/>
        </w:rPr>
        <w:tab/>
        <w:t>регионального</w:t>
      </w:r>
      <w:r w:rsidR="003E270E">
        <w:rPr>
          <w:sz w:val="24"/>
          <w:szCs w:val="24"/>
        </w:rPr>
        <w:t xml:space="preserve"> </w:t>
      </w:r>
      <w:r w:rsidRPr="007E7668">
        <w:rPr>
          <w:sz w:val="24"/>
          <w:szCs w:val="24"/>
        </w:rPr>
        <w:t>значения, объектов местного значения.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Территориальные зоны</w:t>
      </w:r>
      <w:r w:rsidRPr="007E7668">
        <w:rPr>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Территории общего пользования</w:t>
      </w:r>
      <w:r w:rsidRPr="007E7668">
        <w:rPr>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Территория объекта культурного наследия</w:t>
      </w:r>
      <w:r w:rsidRPr="007E7668">
        <w:rPr>
          <w:sz w:val="24"/>
          <w:szCs w:val="24"/>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Улица</w:t>
      </w:r>
      <w:r w:rsidRPr="007E7668">
        <w:rPr>
          <w:sz w:val="24"/>
          <w:szCs w:val="24"/>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Функциональное зонирование территории</w:t>
      </w:r>
      <w:r w:rsidRPr="007E7668">
        <w:rPr>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424DF9" w:rsidRPr="007E7668"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Функциональные зоны</w:t>
      </w:r>
      <w:r w:rsidRPr="007E7668">
        <w:rPr>
          <w:sz w:val="24"/>
          <w:szCs w:val="24"/>
        </w:rPr>
        <w:t xml:space="preserve"> - зоны, для которых документами территориального планирования определены границы и функциональное назначение.</w:t>
      </w:r>
    </w:p>
    <w:p w:rsidR="003E270E" w:rsidRDefault="00424DF9" w:rsidP="007B5B0C">
      <w:pPr>
        <w:pStyle w:val="4"/>
        <w:shd w:val="clear" w:color="auto" w:fill="auto"/>
        <w:spacing w:before="0" w:line="240" w:lineRule="auto"/>
        <w:ind w:left="20" w:right="20" w:firstLine="851"/>
        <w:rPr>
          <w:sz w:val="24"/>
          <w:szCs w:val="24"/>
        </w:rPr>
      </w:pPr>
      <w:r w:rsidRPr="007E7668">
        <w:rPr>
          <w:rStyle w:val="14pt"/>
          <w:rFonts w:eastAsia="Calibri"/>
          <w:sz w:val="24"/>
          <w:szCs w:val="24"/>
        </w:rPr>
        <w:t>Чрезвычайная ситуация (ЧС)</w:t>
      </w:r>
      <w:r w:rsidRPr="007E7668">
        <w:rPr>
          <w:sz w:val="24"/>
          <w:szCs w:val="24"/>
        </w:rPr>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3E270E" w:rsidRDefault="003E270E">
      <w:pPr>
        <w:rPr>
          <w:rFonts w:ascii="Times New Roman" w:eastAsia="Times New Roman" w:hAnsi="Times New Roman"/>
          <w:sz w:val="24"/>
          <w:szCs w:val="24"/>
        </w:rPr>
      </w:pPr>
      <w:r>
        <w:rPr>
          <w:sz w:val="24"/>
          <w:szCs w:val="24"/>
        </w:rPr>
        <w:br w:type="page"/>
      </w:r>
    </w:p>
    <w:p w:rsidR="00424DF9" w:rsidRPr="007E7668" w:rsidRDefault="00424DF9" w:rsidP="00FF314F">
      <w:pPr>
        <w:pStyle w:val="20"/>
        <w:shd w:val="clear" w:color="auto" w:fill="auto"/>
        <w:spacing w:line="240" w:lineRule="auto"/>
        <w:ind w:left="5680" w:right="-123"/>
        <w:jc w:val="right"/>
        <w:rPr>
          <w:b w:val="0"/>
          <w:sz w:val="24"/>
          <w:szCs w:val="24"/>
        </w:rPr>
      </w:pPr>
      <w:r w:rsidRPr="007E7668">
        <w:rPr>
          <w:b w:val="0"/>
          <w:sz w:val="24"/>
          <w:szCs w:val="24"/>
        </w:rPr>
        <w:lastRenderedPageBreak/>
        <w:t>ПРИЛОЖЕНИЕ Б</w:t>
      </w:r>
    </w:p>
    <w:p w:rsidR="00424DF9" w:rsidRDefault="00424DF9" w:rsidP="007E7668">
      <w:pPr>
        <w:pStyle w:val="20"/>
        <w:shd w:val="clear" w:color="auto" w:fill="auto"/>
        <w:spacing w:line="240" w:lineRule="auto"/>
        <w:ind w:left="5680" w:right="-123"/>
        <w:rPr>
          <w:b w:val="0"/>
          <w:sz w:val="24"/>
          <w:szCs w:val="24"/>
        </w:rPr>
      </w:pPr>
      <w:r w:rsidRPr="007E7668">
        <w:rPr>
          <w:b w:val="0"/>
          <w:sz w:val="24"/>
          <w:szCs w:val="24"/>
        </w:rPr>
        <w:t xml:space="preserve">к нормативам градостроительного проектирования муниципального </w:t>
      </w:r>
      <w:r w:rsidRPr="00C54B37">
        <w:rPr>
          <w:b w:val="0"/>
          <w:sz w:val="24"/>
          <w:szCs w:val="24"/>
        </w:rPr>
        <w:t xml:space="preserve">образования </w:t>
      </w:r>
      <w:r w:rsidR="00C54B37" w:rsidRPr="00C54B37">
        <w:rPr>
          <w:b w:val="0"/>
          <w:sz w:val="24"/>
          <w:szCs w:val="24"/>
        </w:rPr>
        <w:t>Коротоякский</w:t>
      </w:r>
      <w:r w:rsidR="0053587E" w:rsidRPr="0053587E">
        <w:rPr>
          <w:b w:val="0"/>
          <w:sz w:val="24"/>
          <w:szCs w:val="24"/>
        </w:rPr>
        <w:t xml:space="preserve"> </w:t>
      </w:r>
      <w:r w:rsidR="00C96088">
        <w:rPr>
          <w:b w:val="0"/>
          <w:sz w:val="24"/>
          <w:szCs w:val="24"/>
        </w:rPr>
        <w:t xml:space="preserve">сельсовет </w:t>
      </w:r>
      <w:r w:rsidR="0033346E">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sz w:val="24"/>
          <w:szCs w:val="24"/>
        </w:rPr>
        <w:t>Алтайского края</w:t>
      </w:r>
    </w:p>
    <w:p w:rsidR="003E270E" w:rsidRPr="007E7668" w:rsidRDefault="003E270E" w:rsidP="007E7668">
      <w:pPr>
        <w:pStyle w:val="20"/>
        <w:shd w:val="clear" w:color="auto" w:fill="auto"/>
        <w:spacing w:line="240" w:lineRule="auto"/>
        <w:ind w:left="5680" w:right="-123"/>
        <w:rPr>
          <w:b w:val="0"/>
          <w:sz w:val="24"/>
          <w:szCs w:val="24"/>
        </w:rPr>
      </w:pPr>
    </w:p>
    <w:p w:rsidR="00424DF9" w:rsidRPr="007E7668" w:rsidRDefault="00424DF9" w:rsidP="007E7668">
      <w:pPr>
        <w:spacing w:after="0" w:line="240" w:lineRule="auto"/>
        <w:ind w:left="20"/>
        <w:jc w:val="center"/>
        <w:rPr>
          <w:b/>
          <w:sz w:val="24"/>
          <w:szCs w:val="24"/>
        </w:rPr>
      </w:pPr>
      <w:r w:rsidRPr="007E7668">
        <w:rPr>
          <w:rStyle w:val="3"/>
          <w:rFonts w:eastAsia="Calibri"/>
          <w:b w:val="0"/>
          <w:bCs w:val="0"/>
          <w:sz w:val="24"/>
          <w:szCs w:val="24"/>
          <w:u w:val="none"/>
        </w:rPr>
        <w:t>РАЗМЕРЫ</w:t>
      </w:r>
    </w:p>
    <w:p w:rsidR="00424DF9" w:rsidRPr="007E7668" w:rsidRDefault="00424DF9" w:rsidP="007E7668">
      <w:pPr>
        <w:spacing w:after="0" w:line="240" w:lineRule="auto"/>
        <w:ind w:left="20"/>
        <w:jc w:val="center"/>
        <w:rPr>
          <w:b/>
          <w:sz w:val="24"/>
          <w:szCs w:val="24"/>
        </w:rPr>
      </w:pPr>
      <w:r w:rsidRPr="007E7668">
        <w:rPr>
          <w:rStyle w:val="3"/>
          <w:rFonts w:eastAsia="Calibri"/>
          <w:b w:val="0"/>
          <w:bCs w:val="0"/>
          <w:sz w:val="24"/>
          <w:szCs w:val="24"/>
          <w:u w:val="none"/>
        </w:rPr>
        <w:t>приусадебных и приквартирных земельных участков</w:t>
      </w:r>
    </w:p>
    <w:p w:rsidR="00424DF9" w:rsidRPr="007E7668" w:rsidRDefault="00424DF9" w:rsidP="007E7668">
      <w:pPr>
        <w:pStyle w:val="4"/>
        <w:shd w:val="clear" w:color="auto" w:fill="auto"/>
        <w:spacing w:before="0" w:line="240" w:lineRule="auto"/>
        <w:ind w:right="20" w:firstLine="700"/>
        <w:rPr>
          <w:sz w:val="24"/>
          <w:szCs w:val="24"/>
        </w:rPr>
      </w:pPr>
      <w:r w:rsidRPr="007E7668">
        <w:rPr>
          <w:sz w:val="24"/>
          <w:szCs w:val="24"/>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сельских поселений разной величины следующие:</w:t>
      </w:r>
    </w:p>
    <w:p w:rsidR="0033346E" w:rsidRDefault="00424DF9" w:rsidP="007E7668">
      <w:pPr>
        <w:pStyle w:val="4"/>
        <w:shd w:val="clear" w:color="auto" w:fill="auto"/>
        <w:spacing w:before="0" w:line="240" w:lineRule="auto"/>
        <w:ind w:right="20" w:firstLine="700"/>
        <w:rPr>
          <w:sz w:val="24"/>
          <w:szCs w:val="24"/>
        </w:rPr>
      </w:pPr>
      <w:r w:rsidRPr="007E7668">
        <w:rPr>
          <w:rStyle w:val="14pt"/>
          <w:rFonts w:eastAsia="Calibri"/>
          <w:sz w:val="24"/>
          <w:szCs w:val="24"/>
        </w:rPr>
        <w:t>400 - 600 кв.м и более (включая площадь застройки)</w:t>
      </w:r>
      <w:r w:rsidRPr="007E7668">
        <w:rPr>
          <w:sz w:val="24"/>
          <w:szCs w:val="24"/>
        </w:rPr>
        <w:t xml:space="preserve"> - при одно-, двухквартирных, одно-, двухэтажных домах в застройке усадебного типа на новых периферийных территориях</w:t>
      </w:r>
      <w:r w:rsidR="0033346E">
        <w:rPr>
          <w:sz w:val="24"/>
          <w:szCs w:val="24"/>
        </w:rPr>
        <w:t>;</w:t>
      </w:r>
    </w:p>
    <w:p w:rsidR="00424DF9" w:rsidRPr="007E7668" w:rsidRDefault="00424DF9" w:rsidP="007E7668">
      <w:pPr>
        <w:pStyle w:val="4"/>
        <w:shd w:val="clear" w:color="auto" w:fill="auto"/>
        <w:spacing w:before="0" w:line="240" w:lineRule="auto"/>
        <w:ind w:right="20" w:firstLine="700"/>
        <w:rPr>
          <w:sz w:val="24"/>
          <w:szCs w:val="24"/>
        </w:rPr>
      </w:pPr>
      <w:r w:rsidRPr="007E7668">
        <w:rPr>
          <w:rStyle w:val="14pt"/>
          <w:rFonts w:eastAsia="Calibri"/>
          <w:sz w:val="24"/>
          <w:szCs w:val="24"/>
        </w:rPr>
        <w:t>200 - 400 кв. м (включая площадь застройки)</w:t>
      </w:r>
      <w:r w:rsidRPr="007E7668">
        <w:rPr>
          <w:sz w:val="24"/>
          <w:szCs w:val="24"/>
        </w:rPr>
        <w:t xml:space="preserve"> </w:t>
      </w:r>
      <w:r w:rsidR="00C36780" w:rsidRPr="007E7668">
        <w:rPr>
          <w:sz w:val="24"/>
          <w:szCs w:val="24"/>
        </w:rPr>
        <w:t>–</w:t>
      </w:r>
      <w:r w:rsidRPr="007E7668">
        <w:rPr>
          <w:sz w:val="24"/>
          <w:szCs w:val="24"/>
        </w:rPr>
        <w:t xml:space="preserve"> при</w:t>
      </w:r>
      <w:r w:rsidR="00C36780" w:rsidRPr="007E7668">
        <w:rPr>
          <w:sz w:val="24"/>
          <w:szCs w:val="24"/>
        </w:rPr>
        <w:t xml:space="preserve"> </w:t>
      </w:r>
      <w:r w:rsidRPr="007E7668">
        <w:rPr>
          <w:sz w:val="24"/>
          <w:szCs w:val="24"/>
        </w:rPr>
        <w:t>одно-, двухквартирных одно-, двухэтажных домах в застройке усадебного типа на новых периферийных территориях;</w:t>
      </w:r>
    </w:p>
    <w:p w:rsidR="00424DF9" w:rsidRPr="007E7668" w:rsidRDefault="00424DF9" w:rsidP="007E7668">
      <w:pPr>
        <w:pStyle w:val="4"/>
        <w:shd w:val="clear" w:color="auto" w:fill="auto"/>
        <w:spacing w:before="0" w:line="240" w:lineRule="auto"/>
        <w:ind w:right="20" w:firstLine="700"/>
        <w:rPr>
          <w:sz w:val="24"/>
          <w:szCs w:val="24"/>
        </w:rPr>
      </w:pPr>
      <w:r w:rsidRPr="007E7668">
        <w:rPr>
          <w:rStyle w:val="14pt"/>
          <w:rFonts w:eastAsia="Calibri"/>
          <w:sz w:val="24"/>
          <w:szCs w:val="24"/>
        </w:rPr>
        <w:t>60 - 100 кв. м (без площади застройки)</w:t>
      </w:r>
      <w:r w:rsidRPr="007E7668">
        <w:rPr>
          <w:sz w:val="24"/>
          <w:szCs w:val="24"/>
        </w:rPr>
        <w:t xml:space="preserve"> - при многоквартирных одно-, двух-, трехэтажных домах в застройке блокированного типа на новых периферийных территориях;</w:t>
      </w:r>
    </w:p>
    <w:p w:rsidR="00424DF9" w:rsidRPr="007E7668" w:rsidRDefault="00424DF9" w:rsidP="007E7668">
      <w:pPr>
        <w:pStyle w:val="4"/>
        <w:shd w:val="clear" w:color="auto" w:fill="auto"/>
        <w:spacing w:before="0" w:line="240" w:lineRule="auto"/>
        <w:ind w:right="20" w:firstLine="700"/>
        <w:rPr>
          <w:sz w:val="24"/>
          <w:szCs w:val="24"/>
        </w:rPr>
        <w:sectPr w:rsidR="00424DF9" w:rsidRPr="007E7668" w:rsidSect="005E10D0">
          <w:headerReference w:type="default" r:id="rId11"/>
          <w:footerReference w:type="even" r:id="rId12"/>
          <w:footerReference w:type="default" r:id="rId13"/>
          <w:footerReference w:type="first" r:id="rId14"/>
          <w:pgSz w:w="11909" w:h="16838"/>
          <w:pgMar w:top="518" w:right="567" w:bottom="1134" w:left="1701" w:header="0" w:footer="0" w:gutter="0"/>
          <w:cols w:space="720"/>
          <w:noEndnote/>
          <w:titlePg/>
          <w:docGrid w:linePitch="360"/>
        </w:sectPr>
      </w:pPr>
      <w:r w:rsidRPr="007E7668">
        <w:rPr>
          <w:rStyle w:val="14pt"/>
          <w:rFonts w:eastAsia="Calibri"/>
          <w:sz w:val="24"/>
          <w:szCs w:val="24"/>
        </w:rPr>
        <w:t>30 - 60 кв. м (без площади застройки)</w:t>
      </w:r>
      <w:r w:rsidRPr="007E7668">
        <w:rPr>
          <w:sz w:val="24"/>
          <w:szCs w:val="24"/>
        </w:rPr>
        <w:t xml:space="preserve"> - при многоквартирных одно-, двух-, трехэтажных блокированных домах в </w:t>
      </w:r>
      <w:r w:rsidR="0033346E">
        <w:rPr>
          <w:sz w:val="24"/>
          <w:szCs w:val="24"/>
        </w:rPr>
        <w:t>селениях</w:t>
      </w:r>
      <w:r w:rsidRPr="007E7668">
        <w:rPr>
          <w:sz w:val="24"/>
          <w:szCs w:val="24"/>
        </w:rPr>
        <w:t xml:space="preserve"> любой величины при применении плотной малоэтажной застройки и в условиях реконструкции.</w:t>
      </w:r>
    </w:p>
    <w:p w:rsidR="00424DF9" w:rsidRPr="007E7668" w:rsidRDefault="00424DF9" w:rsidP="00FF314F">
      <w:pPr>
        <w:pStyle w:val="20"/>
        <w:shd w:val="clear" w:color="auto" w:fill="auto"/>
        <w:spacing w:line="240" w:lineRule="auto"/>
        <w:ind w:left="5760"/>
        <w:jc w:val="right"/>
        <w:rPr>
          <w:b w:val="0"/>
          <w:sz w:val="24"/>
          <w:szCs w:val="24"/>
        </w:rPr>
      </w:pPr>
      <w:r w:rsidRPr="007E7668">
        <w:rPr>
          <w:b w:val="0"/>
          <w:sz w:val="24"/>
          <w:szCs w:val="24"/>
        </w:rPr>
        <w:lastRenderedPageBreak/>
        <w:t>ПРИЛОЖЕНИЕ В</w:t>
      </w:r>
    </w:p>
    <w:p w:rsidR="00424DF9" w:rsidRPr="007E7668" w:rsidRDefault="00424DF9" w:rsidP="007E7668">
      <w:pPr>
        <w:pStyle w:val="20"/>
        <w:shd w:val="clear" w:color="auto" w:fill="auto"/>
        <w:spacing w:line="240" w:lineRule="auto"/>
        <w:ind w:left="5760" w:right="2"/>
        <w:rPr>
          <w:b w:val="0"/>
          <w:sz w:val="24"/>
          <w:szCs w:val="24"/>
        </w:rPr>
      </w:pPr>
      <w:r w:rsidRPr="007E7668">
        <w:rPr>
          <w:b w:val="0"/>
          <w:sz w:val="24"/>
          <w:szCs w:val="24"/>
        </w:rPr>
        <w:t xml:space="preserve">к нормативам градостроительного проектирования муниципального образования </w:t>
      </w:r>
      <w:r w:rsidR="00C54B37" w:rsidRPr="00C54B37">
        <w:rPr>
          <w:b w:val="0"/>
          <w:sz w:val="24"/>
          <w:szCs w:val="24"/>
        </w:rPr>
        <w:t>Коротоякский</w:t>
      </w:r>
      <w:r w:rsidR="00C96088">
        <w:rPr>
          <w:b w:val="0"/>
          <w:sz w:val="24"/>
          <w:szCs w:val="24"/>
        </w:rPr>
        <w:t xml:space="preserve"> сельсовет </w:t>
      </w:r>
      <w:r w:rsidR="0033346E">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sz w:val="24"/>
          <w:szCs w:val="24"/>
        </w:rPr>
        <w:t>Алтайского края</w:t>
      </w:r>
    </w:p>
    <w:p w:rsidR="003E270E" w:rsidRDefault="003E270E" w:rsidP="007E7668">
      <w:pPr>
        <w:spacing w:after="0" w:line="240" w:lineRule="auto"/>
        <w:ind w:right="102"/>
        <w:jc w:val="center"/>
        <w:rPr>
          <w:rStyle w:val="3"/>
          <w:rFonts w:eastAsia="Calibri"/>
          <w:b w:val="0"/>
          <w:bCs w:val="0"/>
          <w:sz w:val="24"/>
          <w:szCs w:val="24"/>
          <w:u w:val="none"/>
        </w:rPr>
      </w:pPr>
    </w:p>
    <w:p w:rsidR="00C36780" w:rsidRPr="00E92D43" w:rsidRDefault="00424DF9" w:rsidP="007E7668">
      <w:pPr>
        <w:spacing w:after="0" w:line="240" w:lineRule="auto"/>
        <w:ind w:right="102"/>
        <w:jc w:val="center"/>
        <w:rPr>
          <w:rStyle w:val="3"/>
          <w:rFonts w:eastAsia="Calibri"/>
          <w:b w:val="0"/>
          <w:bCs w:val="0"/>
          <w:sz w:val="24"/>
          <w:szCs w:val="24"/>
          <w:highlight w:val="green"/>
          <w:u w:val="none"/>
        </w:rPr>
      </w:pPr>
      <w:r w:rsidRPr="00E92D43">
        <w:rPr>
          <w:rStyle w:val="3"/>
          <w:rFonts w:eastAsia="Calibri"/>
          <w:b w:val="0"/>
          <w:bCs w:val="0"/>
          <w:sz w:val="24"/>
          <w:szCs w:val="24"/>
          <w:highlight w:val="green"/>
          <w:u w:val="none"/>
        </w:rPr>
        <w:t>НОРМАТИВНЫЕ ПОКАЗАТЕЛИ</w:t>
      </w:r>
    </w:p>
    <w:p w:rsidR="00424DF9" w:rsidRPr="007E7668" w:rsidRDefault="00424DF9" w:rsidP="007E7668">
      <w:pPr>
        <w:spacing w:after="0" w:line="240" w:lineRule="auto"/>
        <w:ind w:right="102"/>
        <w:jc w:val="center"/>
        <w:rPr>
          <w:rStyle w:val="3"/>
          <w:rFonts w:eastAsia="Calibri"/>
          <w:b w:val="0"/>
          <w:bCs w:val="0"/>
          <w:sz w:val="24"/>
          <w:szCs w:val="24"/>
          <w:u w:val="none"/>
        </w:rPr>
      </w:pPr>
      <w:r w:rsidRPr="00E92D43">
        <w:rPr>
          <w:rStyle w:val="3"/>
          <w:rFonts w:eastAsia="Calibri"/>
          <w:b w:val="0"/>
          <w:bCs w:val="0"/>
          <w:sz w:val="24"/>
          <w:szCs w:val="24"/>
          <w:highlight w:val="green"/>
          <w:u w:val="none"/>
        </w:rPr>
        <w:t>плотности застройки территориальных зон</w:t>
      </w:r>
    </w:p>
    <w:tbl>
      <w:tblPr>
        <w:tblW w:w="0" w:type="auto"/>
        <w:tblLayout w:type="fixed"/>
        <w:tblCellMar>
          <w:left w:w="10" w:type="dxa"/>
          <w:right w:w="10" w:type="dxa"/>
        </w:tblCellMar>
        <w:tblLook w:val="0000" w:firstRow="0" w:lastRow="0" w:firstColumn="0" w:lastColumn="0" w:noHBand="0" w:noVBand="0"/>
      </w:tblPr>
      <w:tblGrid>
        <w:gridCol w:w="5789"/>
        <w:gridCol w:w="1848"/>
        <w:gridCol w:w="1992"/>
      </w:tblGrid>
      <w:tr w:rsidR="003E270E" w:rsidRPr="007E7668" w:rsidTr="0033346E">
        <w:trPr>
          <w:trHeight w:hRule="exact" w:val="1046"/>
        </w:trPr>
        <w:tc>
          <w:tcPr>
            <w:tcW w:w="5789"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Территориальные зоны</w:t>
            </w:r>
          </w:p>
        </w:tc>
        <w:tc>
          <w:tcPr>
            <w:tcW w:w="1848"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Коэффициент</w:t>
            </w:r>
          </w:p>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застройки</w:t>
            </w:r>
          </w:p>
        </w:tc>
        <w:tc>
          <w:tcPr>
            <w:tcW w:w="1992" w:type="dxa"/>
            <w:tcBorders>
              <w:top w:val="single" w:sz="4" w:space="0" w:color="auto"/>
              <w:left w:val="single" w:sz="4" w:space="0" w:color="auto"/>
              <w:righ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Коэффициент</w:t>
            </w:r>
          </w:p>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плотности</w:t>
            </w:r>
          </w:p>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застройки</w:t>
            </w:r>
          </w:p>
        </w:tc>
      </w:tr>
      <w:tr w:rsidR="00E92D43" w:rsidRPr="007E7668" w:rsidTr="00BE320A">
        <w:trPr>
          <w:trHeight w:hRule="exact" w:val="490"/>
        </w:trPr>
        <w:tc>
          <w:tcPr>
            <w:tcW w:w="9629" w:type="dxa"/>
            <w:gridSpan w:val="3"/>
            <w:tcBorders>
              <w:top w:val="single" w:sz="4" w:space="0" w:color="auto"/>
              <w:left w:val="single" w:sz="4" w:space="0" w:color="auto"/>
              <w:right w:val="single" w:sz="4" w:space="0" w:color="auto"/>
            </w:tcBorders>
            <w:shd w:val="clear" w:color="auto" w:fill="FFFFFF"/>
            <w:vAlign w:val="center"/>
          </w:tcPr>
          <w:p w:rsidR="00E92D43" w:rsidRPr="007E7668" w:rsidRDefault="00E92D43" w:rsidP="003E270E">
            <w:pPr>
              <w:spacing w:after="0" w:line="240" w:lineRule="auto"/>
              <w:rPr>
                <w:sz w:val="24"/>
                <w:szCs w:val="24"/>
              </w:rPr>
            </w:pPr>
            <w:r>
              <w:rPr>
                <w:rStyle w:val="105pt"/>
                <w:rFonts w:eastAsia="Calibri"/>
                <w:b w:val="0"/>
                <w:sz w:val="24"/>
                <w:szCs w:val="24"/>
              </w:rPr>
              <w:t xml:space="preserve">                                                                                    </w:t>
            </w:r>
            <w:r w:rsidRPr="007E7668">
              <w:rPr>
                <w:rStyle w:val="105pt"/>
                <w:rFonts w:eastAsia="Calibri"/>
                <w:b w:val="0"/>
                <w:sz w:val="24"/>
                <w:szCs w:val="24"/>
              </w:rPr>
              <w:t>Жилая</w:t>
            </w:r>
          </w:p>
        </w:tc>
      </w:tr>
      <w:tr w:rsidR="003E270E" w:rsidRPr="007E7668" w:rsidTr="0033346E">
        <w:trPr>
          <w:trHeight w:hRule="exact" w:val="763"/>
        </w:trPr>
        <w:tc>
          <w:tcPr>
            <w:tcW w:w="5789"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left"/>
              <w:rPr>
                <w:sz w:val="24"/>
                <w:szCs w:val="24"/>
              </w:rPr>
            </w:pPr>
            <w:r w:rsidRPr="007E7668">
              <w:rPr>
                <w:rStyle w:val="105pt"/>
                <w:b w:val="0"/>
                <w:sz w:val="24"/>
                <w:szCs w:val="24"/>
              </w:rPr>
              <w:t>Застройка многоквартирными многоэтажными жилыми домами</w:t>
            </w:r>
          </w:p>
        </w:tc>
        <w:tc>
          <w:tcPr>
            <w:tcW w:w="1848"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1992" w:type="dxa"/>
            <w:tcBorders>
              <w:top w:val="single" w:sz="4" w:space="0" w:color="auto"/>
              <w:left w:val="single" w:sz="4" w:space="0" w:color="auto"/>
              <w:righ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1,2</w:t>
            </w:r>
          </w:p>
        </w:tc>
      </w:tr>
      <w:tr w:rsidR="003E270E" w:rsidRPr="007E7668" w:rsidTr="0033346E">
        <w:trPr>
          <w:trHeight w:hRule="exact" w:val="490"/>
        </w:trPr>
        <w:tc>
          <w:tcPr>
            <w:tcW w:w="5789"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left"/>
              <w:rPr>
                <w:sz w:val="24"/>
                <w:szCs w:val="24"/>
              </w:rPr>
            </w:pPr>
            <w:r w:rsidRPr="007E7668">
              <w:rPr>
                <w:rStyle w:val="105pt"/>
                <w:b w:val="0"/>
                <w:sz w:val="24"/>
                <w:szCs w:val="24"/>
              </w:rPr>
              <w:t>То же - при реконструкции</w:t>
            </w:r>
          </w:p>
        </w:tc>
        <w:tc>
          <w:tcPr>
            <w:tcW w:w="1848"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0,6</w:t>
            </w:r>
          </w:p>
        </w:tc>
        <w:tc>
          <w:tcPr>
            <w:tcW w:w="1992" w:type="dxa"/>
            <w:tcBorders>
              <w:top w:val="single" w:sz="4" w:space="0" w:color="auto"/>
              <w:left w:val="single" w:sz="4" w:space="0" w:color="auto"/>
              <w:righ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1,6</w:t>
            </w:r>
          </w:p>
        </w:tc>
      </w:tr>
      <w:tr w:rsidR="003E270E" w:rsidRPr="007E7668" w:rsidTr="0033346E">
        <w:trPr>
          <w:trHeight w:hRule="exact" w:val="768"/>
        </w:trPr>
        <w:tc>
          <w:tcPr>
            <w:tcW w:w="5789"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left"/>
              <w:rPr>
                <w:sz w:val="24"/>
                <w:szCs w:val="24"/>
              </w:rPr>
            </w:pPr>
            <w:r w:rsidRPr="007E7668">
              <w:rPr>
                <w:rStyle w:val="105pt"/>
                <w:b w:val="0"/>
                <w:sz w:val="24"/>
                <w:szCs w:val="24"/>
              </w:rPr>
              <w:t>Застройка многоквартирными жилыми домами малой и средней этажности</w:t>
            </w:r>
          </w:p>
        </w:tc>
        <w:tc>
          <w:tcPr>
            <w:tcW w:w="1848"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0,4</w:t>
            </w:r>
          </w:p>
        </w:tc>
        <w:tc>
          <w:tcPr>
            <w:tcW w:w="1992" w:type="dxa"/>
            <w:tcBorders>
              <w:top w:val="single" w:sz="4" w:space="0" w:color="auto"/>
              <w:left w:val="single" w:sz="4" w:space="0" w:color="auto"/>
              <w:righ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0,8</w:t>
            </w:r>
          </w:p>
        </w:tc>
      </w:tr>
      <w:tr w:rsidR="003E270E" w:rsidRPr="007E7668" w:rsidTr="0033346E">
        <w:trPr>
          <w:trHeight w:hRule="exact" w:val="763"/>
        </w:trPr>
        <w:tc>
          <w:tcPr>
            <w:tcW w:w="5789"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left"/>
              <w:rPr>
                <w:sz w:val="24"/>
                <w:szCs w:val="24"/>
              </w:rPr>
            </w:pPr>
            <w:r w:rsidRPr="007E7668">
              <w:rPr>
                <w:rStyle w:val="105pt"/>
                <w:b w:val="0"/>
                <w:sz w:val="24"/>
                <w:szCs w:val="24"/>
              </w:rPr>
              <w:t>Застройка блокированными жилыми домами с приквартирными земельными участками</w:t>
            </w:r>
          </w:p>
        </w:tc>
        <w:tc>
          <w:tcPr>
            <w:tcW w:w="1848"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0,3</w:t>
            </w:r>
          </w:p>
        </w:tc>
        <w:tc>
          <w:tcPr>
            <w:tcW w:w="1992" w:type="dxa"/>
            <w:tcBorders>
              <w:top w:val="single" w:sz="4" w:space="0" w:color="auto"/>
              <w:left w:val="single" w:sz="4" w:space="0" w:color="auto"/>
              <w:righ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0,6</w:t>
            </w:r>
          </w:p>
        </w:tc>
      </w:tr>
      <w:tr w:rsidR="003E270E" w:rsidRPr="007E7668" w:rsidTr="0033346E">
        <w:trPr>
          <w:trHeight w:hRule="exact" w:val="768"/>
        </w:trPr>
        <w:tc>
          <w:tcPr>
            <w:tcW w:w="5789"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left"/>
              <w:rPr>
                <w:sz w:val="24"/>
                <w:szCs w:val="24"/>
              </w:rPr>
            </w:pPr>
            <w:r w:rsidRPr="007E7668">
              <w:rPr>
                <w:rStyle w:val="105pt"/>
                <w:b w:val="0"/>
                <w:sz w:val="24"/>
                <w:szCs w:val="24"/>
              </w:rPr>
              <w:t>Застройка одно-, двухквартирными жилыми домами с приусадебными земельными участками</w:t>
            </w:r>
          </w:p>
        </w:tc>
        <w:tc>
          <w:tcPr>
            <w:tcW w:w="1848"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0,2</w:t>
            </w:r>
          </w:p>
        </w:tc>
        <w:tc>
          <w:tcPr>
            <w:tcW w:w="1992" w:type="dxa"/>
            <w:tcBorders>
              <w:top w:val="single" w:sz="4" w:space="0" w:color="auto"/>
              <w:left w:val="single" w:sz="4" w:space="0" w:color="auto"/>
              <w:righ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0,4</w:t>
            </w:r>
          </w:p>
        </w:tc>
      </w:tr>
      <w:tr w:rsidR="003E270E" w:rsidRPr="007E7668" w:rsidTr="0033346E">
        <w:trPr>
          <w:trHeight w:hRule="exact" w:val="490"/>
        </w:trPr>
        <w:tc>
          <w:tcPr>
            <w:tcW w:w="5789"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left"/>
              <w:rPr>
                <w:sz w:val="24"/>
                <w:szCs w:val="24"/>
              </w:rPr>
            </w:pPr>
            <w:r w:rsidRPr="007E7668">
              <w:rPr>
                <w:rStyle w:val="105pt"/>
                <w:b w:val="0"/>
                <w:sz w:val="24"/>
                <w:szCs w:val="24"/>
              </w:rPr>
              <w:t>Общественно-деловая</w:t>
            </w:r>
          </w:p>
        </w:tc>
        <w:tc>
          <w:tcPr>
            <w:tcW w:w="1848" w:type="dxa"/>
            <w:tcBorders>
              <w:top w:val="single" w:sz="4" w:space="0" w:color="auto"/>
              <w:left w:val="single" w:sz="4" w:space="0" w:color="auto"/>
            </w:tcBorders>
            <w:shd w:val="clear" w:color="auto" w:fill="FFFFFF"/>
            <w:vAlign w:val="center"/>
          </w:tcPr>
          <w:p w:rsidR="003E270E" w:rsidRPr="007E7668" w:rsidRDefault="003E270E" w:rsidP="0033346E">
            <w:pPr>
              <w:spacing w:after="0" w:line="240" w:lineRule="auto"/>
              <w:jc w:val="center"/>
              <w:rPr>
                <w:sz w:val="24"/>
                <w:szCs w:val="24"/>
              </w:rPr>
            </w:pPr>
          </w:p>
        </w:tc>
        <w:tc>
          <w:tcPr>
            <w:tcW w:w="1992" w:type="dxa"/>
            <w:tcBorders>
              <w:top w:val="single" w:sz="4" w:space="0" w:color="auto"/>
              <w:left w:val="single" w:sz="4" w:space="0" w:color="auto"/>
              <w:right w:val="single" w:sz="4" w:space="0" w:color="auto"/>
            </w:tcBorders>
            <w:shd w:val="clear" w:color="auto" w:fill="FFFFFF"/>
            <w:vAlign w:val="center"/>
          </w:tcPr>
          <w:p w:rsidR="003E270E" w:rsidRPr="007E7668" w:rsidRDefault="003E270E" w:rsidP="0033346E">
            <w:pPr>
              <w:spacing w:after="0" w:line="240" w:lineRule="auto"/>
              <w:jc w:val="center"/>
              <w:rPr>
                <w:sz w:val="24"/>
                <w:szCs w:val="24"/>
              </w:rPr>
            </w:pPr>
          </w:p>
        </w:tc>
      </w:tr>
      <w:tr w:rsidR="003E270E" w:rsidRPr="007E7668" w:rsidTr="0033346E">
        <w:trPr>
          <w:trHeight w:hRule="exact" w:val="490"/>
        </w:trPr>
        <w:tc>
          <w:tcPr>
            <w:tcW w:w="5789"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left"/>
              <w:rPr>
                <w:sz w:val="24"/>
                <w:szCs w:val="24"/>
              </w:rPr>
            </w:pPr>
            <w:r w:rsidRPr="007E7668">
              <w:rPr>
                <w:rStyle w:val="105pt"/>
                <w:b w:val="0"/>
                <w:sz w:val="24"/>
                <w:szCs w:val="24"/>
              </w:rPr>
              <w:t>Многофункциональная застройка</w:t>
            </w:r>
          </w:p>
        </w:tc>
        <w:tc>
          <w:tcPr>
            <w:tcW w:w="1848"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992" w:type="dxa"/>
            <w:tcBorders>
              <w:top w:val="single" w:sz="4" w:space="0" w:color="auto"/>
              <w:left w:val="single" w:sz="4" w:space="0" w:color="auto"/>
              <w:righ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3,0</w:t>
            </w:r>
          </w:p>
        </w:tc>
      </w:tr>
      <w:tr w:rsidR="003E270E" w:rsidRPr="007E7668" w:rsidTr="0033346E">
        <w:trPr>
          <w:trHeight w:hRule="exact" w:val="490"/>
        </w:trPr>
        <w:tc>
          <w:tcPr>
            <w:tcW w:w="5789"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left"/>
              <w:rPr>
                <w:sz w:val="24"/>
                <w:szCs w:val="24"/>
              </w:rPr>
            </w:pPr>
            <w:r w:rsidRPr="007E7668">
              <w:rPr>
                <w:rStyle w:val="105pt"/>
                <w:b w:val="0"/>
                <w:sz w:val="24"/>
                <w:szCs w:val="24"/>
              </w:rPr>
              <w:t>Специализированная общественная застройка</w:t>
            </w:r>
          </w:p>
        </w:tc>
        <w:tc>
          <w:tcPr>
            <w:tcW w:w="1848"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0,8</w:t>
            </w:r>
          </w:p>
        </w:tc>
        <w:tc>
          <w:tcPr>
            <w:tcW w:w="1992" w:type="dxa"/>
            <w:tcBorders>
              <w:top w:val="single" w:sz="4" w:space="0" w:color="auto"/>
              <w:left w:val="single" w:sz="4" w:space="0" w:color="auto"/>
              <w:righ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2,4</w:t>
            </w:r>
          </w:p>
        </w:tc>
      </w:tr>
      <w:tr w:rsidR="003E270E" w:rsidRPr="007E7668" w:rsidTr="0033346E">
        <w:trPr>
          <w:trHeight w:hRule="exact" w:val="490"/>
        </w:trPr>
        <w:tc>
          <w:tcPr>
            <w:tcW w:w="5789"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left"/>
              <w:rPr>
                <w:sz w:val="24"/>
                <w:szCs w:val="24"/>
              </w:rPr>
            </w:pPr>
            <w:r w:rsidRPr="007E7668">
              <w:rPr>
                <w:rStyle w:val="105pt"/>
                <w:b w:val="0"/>
                <w:sz w:val="24"/>
                <w:szCs w:val="24"/>
              </w:rPr>
              <w:t>Производственная</w:t>
            </w:r>
          </w:p>
        </w:tc>
        <w:tc>
          <w:tcPr>
            <w:tcW w:w="1848" w:type="dxa"/>
            <w:tcBorders>
              <w:top w:val="single" w:sz="4" w:space="0" w:color="auto"/>
              <w:left w:val="single" w:sz="4" w:space="0" w:color="auto"/>
            </w:tcBorders>
            <w:shd w:val="clear" w:color="auto" w:fill="FFFFFF"/>
            <w:vAlign w:val="center"/>
          </w:tcPr>
          <w:p w:rsidR="003E270E" w:rsidRPr="007E7668" w:rsidRDefault="003E270E" w:rsidP="0033346E">
            <w:pPr>
              <w:spacing w:after="0" w:line="240" w:lineRule="auto"/>
              <w:jc w:val="center"/>
              <w:rPr>
                <w:sz w:val="24"/>
                <w:szCs w:val="24"/>
              </w:rPr>
            </w:pPr>
          </w:p>
        </w:tc>
        <w:tc>
          <w:tcPr>
            <w:tcW w:w="1992" w:type="dxa"/>
            <w:tcBorders>
              <w:top w:val="single" w:sz="4" w:space="0" w:color="auto"/>
              <w:left w:val="single" w:sz="4" w:space="0" w:color="auto"/>
              <w:right w:val="single" w:sz="4" w:space="0" w:color="auto"/>
            </w:tcBorders>
            <w:shd w:val="clear" w:color="auto" w:fill="FFFFFF"/>
            <w:vAlign w:val="center"/>
          </w:tcPr>
          <w:p w:rsidR="003E270E" w:rsidRPr="007E7668" w:rsidRDefault="003E270E" w:rsidP="0033346E">
            <w:pPr>
              <w:spacing w:after="0" w:line="240" w:lineRule="auto"/>
              <w:jc w:val="center"/>
              <w:rPr>
                <w:sz w:val="24"/>
                <w:szCs w:val="24"/>
              </w:rPr>
            </w:pPr>
          </w:p>
        </w:tc>
      </w:tr>
      <w:tr w:rsidR="003E270E" w:rsidRPr="007E7668" w:rsidTr="0033346E">
        <w:trPr>
          <w:trHeight w:hRule="exact" w:val="490"/>
        </w:trPr>
        <w:tc>
          <w:tcPr>
            <w:tcW w:w="5789"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left"/>
              <w:rPr>
                <w:sz w:val="24"/>
                <w:szCs w:val="24"/>
              </w:rPr>
            </w:pPr>
            <w:r w:rsidRPr="007E7668">
              <w:rPr>
                <w:rStyle w:val="105pt"/>
                <w:b w:val="0"/>
                <w:sz w:val="24"/>
                <w:szCs w:val="24"/>
              </w:rPr>
              <w:t>Промышленная</w:t>
            </w:r>
          </w:p>
        </w:tc>
        <w:tc>
          <w:tcPr>
            <w:tcW w:w="1848"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0,8</w:t>
            </w:r>
          </w:p>
        </w:tc>
        <w:tc>
          <w:tcPr>
            <w:tcW w:w="1992" w:type="dxa"/>
            <w:tcBorders>
              <w:top w:val="single" w:sz="4" w:space="0" w:color="auto"/>
              <w:left w:val="single" w:sz="4" w:space="0" w:color="auto"/>
              <w:righ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2,4</w:t>
            </w:r>
          </w:p>
        </w:tc>
      </w:tr>
      <w:tr w:rsidR="003E270E" w:rsidRPr="007E7668" w:rsidTr="0033346E">
        <w:trPr>
          <w:trHeight w:hRule="exact" w:val="494"/>
        </w:trPr>
        <w:tc>
          <w:tcPr>
            <w:tcW w:w="5789"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left"/>
              <w:rPr>
                <w:sz w:val="24"/>
                <w:szCs w:val="24"/>
              </w:rPr>
            </w:pPr>
            <w:r w:rsidRPr="007E7668">
              <w:rPr>
                <w:rStyle w:val="105pt"/>
                <w:b w:val="0"/>
                <w:sz w:val="24"/>
                <w:szCs w:val="24"/>
              </w:rPr>
              <w:t>Научно-производственная *</w:t>
            </w:r>
          </w:p>
        </w:tc>
        <w:tc>
          <w:tcPr>
            <w:tcW w:w="1848" w:type="dxa"/>
            <w:tcBorders>
              <w:top w:val="single" w:sz="4" w:space="0" w:color="auto"/>
              <w:lef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0,6</w:t>
            </w:r>
          </w:p>
        </w:tc>
        <w:tc>
          <w:tcPr>
            <w:tcW w:w="1992" w:type="dxa"/>
            <w:tcBorders>
              <w:top w:val="single" w:sz="4" w:space="0" w:color="auto"/>
              <w:left w:val="single" w:sz="4" w:space="0" w:color="auto"/>
              <w:righ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1,0</w:t>
            </w:r>
          </w:p>
        </w:tc>
      </w:tr>
      <w:tr w:rsidR="003E270E" w:rsidRPr="007E7668" w:rsidTr="0033346E">
        <w:trPr>
          <w:trHeight w:hRule="exact" w:val="499"/>
        </w:trPr>
        <w:tc>
          <w:tcPr>
            <w:tcW w:w="5789" w:type="dxa"/>
            <w:tcBorders>
              <w:top w:val="single" w:sz="4" w:space="0" w:color="auto"/>
              <w:left w:val="single" w:sz="4" w:space="0" w:color="auto"/>
              <w:bottom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left"/>
              <w:rPr>
                <w:sz w:val="24"/>
                <w:szCs w:val="24"/>
              </w:rPr>
            </w:pPr>
            <w:r w:rsidRPr="007E7668">
              <w:rPr>
                <w:rStyle w:val="105pt"/>
                <w:b w:val="0"/>
                <w:sz w:val="24"/>
                <w:szCs w:val="24"/>
              </w:rPr>
              <w:t>Коммунально-складская</w:t>
            </w:r>
          </w:p>
        </w:tc>
        <w:tc>
          <w:tcPr>
            <w:tcW w:w="1848" w:type="dxa"/>
            <w:tcBorders>
              <w:top w:val="single" w:sz="4" w:space="0" w:color="auto"/>
              <w:left w:val="single" w:sz="4" w:space="0" w:color="auto"/>
              <w:bottom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0,6</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center"/>
          </w:tcPr>
          <w:p w:rsidR="003E270E" w:rsidRPr="007E7668" w:rsidRDefault="003E270E" w:rsidP="0033346E">
            <w:pPr>
              <w:pStyle w:val="4"/>
              <w:shd w:val="clear" w:color="auto" w:fill="auto"/>
              <w:spacing w:before="0" w:line="240" w:lineRule="auto"/>
              <w:ind w:firstLine="0"/>
              <w:jc w:val="center"/>
              <w:rPr>
                <w:sz w:val="24"/>
                <w:szCs w:val="24"/>
              </w:rPr>
            </w:pPr>
            <w:r w:rsidRPr="007E7668">
              <w:rPr>
                <w:rStyle w:val="105pt"/>
                <w:b w:val="0"/>
                <w:sz w:val="24"/>
                <w:szCs w:val="24"/>
              </w:rPr>
              <w:t>1,8</w:t>
            </w:r>
          </w:p>
        </w:tc>
      </w:tr>
    </w:tbl>
    <w:p w:rsidR="003E270E" w:rsidRPr="007E7668" w:rsidRDefault="003E270E" w:rsidP="003E270E">
      <w:pPr>
        <w:pStyle w:val="a6"/>
        <w:shd w:val="clear" w:color="auto" w:fill="auto"/>
        <w:spacing w:line="240" w:lineRule="auto"/>
        <w:jc w:val="both"/>
        <w:rPr>
          <w:b w:val="0"/>
          <w:sz w:val="24"/>
          <w:szCs w:val="24"/>
        </w:rPr>
      </w:pPr>
      <w:r w:rsidRPr="007E7668">
        <w:rPr>
          <w:sz w:val="24"/>
          <w:szCs w:val="24"/>
        </w:rPr>
        <w:t xml:space="preserve">* </w:t>
      </w:r>
      <w:r w:rsidRPr="007E7668">
        <w:rPr>
          <w:b w:val="0"/>
          <w:sz w:val="24"/>
          <w:szCs w:val="24"/>
        </w:rPr>
        <w:t>Без учета опытных полей и полигонов, резервных территорий и санитарнозащитных зон.</w:t>
      </w:r>
    </w:p>
    <w:p w:rsidR="00424DF9" w:rsidRPr="007E7668" w:rsidRDefault="00424DF9" w:rsidP="007E7668">
      <w:pPr>
        <w:pStyle w:val="20"/>
        <w:shd w:val="clear" w:color="auto" w:fill="auto"/>
        <w:spacing w:line="240" w:lineRule="auto"/>
        <w:ind w:left="80"/>
        <w:jc w:val="left"/>
        <w:rPr>
          <w:b w:val="0"/>
          <w:sz w:val="24"/>
          <w:szCs w:val="24"/>
        </w:rPr>
      </w:pPr>
      <w:r w:rsidRPr="007E7668">
        <w:rPr>
          <w:b w:val="0"/>
          <w:sz w:val="24"/>
          <w:szCs w:val="24"/>
        </w:rPr>
        <w:t>Примечания:</w:t>
      </w:r>
    </w:p>
    <w:p w:rsidR="00424DF9" w:rsidRPr="007E7668" w:rsidRDefault="00424DF9" w:rsidP="00882F90">
      <w:pPr>
        <w:pStyle w:val="20"/>
        <w:numPr>
          <w:ilvl w:val="0"/>
          <w:numId w:val="72"/>
        </w:numPr>
        <w:shd w:val="clear" w:color="auto" w:fill="auto"/>
        <w:tabs>
          <w:tab w:val="left" w:pos="1276"/>
        </w:tabs>
        <w:spacing w:line="240" w:lineRule="auto"/>
        <w:ind w:right="20" w:firstLine="709"/>
        <w:rPr>
          <w:b w:val="0"/>
          <w:sz w:val="24"/>
          <w:szCs w:val="24"/>
        </w:rPr>
      </w:pPr>
      <w:r w:rsidRPr="007E7668">
        <w:rPr>
          <w:b w:val="0"/>
          <w:sz w:val="24"/>
          <w:szCs w:val="24"/>
        </w:rPr>
        <w:t>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424DF9" w:rsidRPr="007E7668" w:rsidRDefault="00424DF9" w:rsidP="007B5B0C">
      <w:pPr>
        <w:pStyle w:val="20"/>
        <w:shd w:val="clear" w:color="auto" w:fill="auto"/>
        <w:tabs>
          <w:tab w:val="left" w:pos="1276"/>
        </w:tabs>
        <w:spacing w:line="240" w:lineRule="auto"/>
        <w:ind w:right="460" w:firstLine="851"/>
        <w:jc w:val="left"/>
        <w:rPr>
          <w:b w:val="0"/>
          <w:sz w:val="24"/>
          <w:szCs w:val="24"/>
        </w:rPr>
      </w:pPr>
      <w:r w:rsidRPr="007E7668">
        <w:rPr>
          <w:b w:val="0"/>
          <w:sz w:val="24"/>
          <w:szCs w:val="24"/>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424DF9" w:rsidRPr="007E7668" w:rsidRDefault="00424DF9" w:rsidP="00882F90">
      <w:pPr>
        <w:pStyle w:val="20"/>
        <w:numPr>
          <w:ilvl w:val="0"/>
          <w:numId w:val="72"/>
        </w:numPr>
        <w:shd w:val="clear" w:color="auto" w:fill="auto"/>
        <w:tabs>
          <w:tab w:val="left" w:pos="1276"/>
        </w:tabs>
        <w:spacing w:line="240" w:lineRule="auto"/>
        <w:ind w:right="20" w:firstLine="709"/>
        <w:rPr>
          <w:b w:val="0"/>
          <w:sz w:val="24"/>
          <w:szCs w:val="24"/>
        </w:rPr>
      </w:pPr>
      <w:r w:rsidRPr="007E7668">
        <w:rPr>
          <w:b w:val="0"/>
          <w:sz w:val="24"/>
          <w:szCs w:val="24"/>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424DF9" w:rsidRPr="007E7668" w:rsidRDefault="00424DF9" w:rsidP="00882F90">
      <w:pPr>
        <w:pStyle w:val="20"/>
        <w:numPr>
          <w:ilvl w:val="0"/>
          <w:numId w:val="72"/>
        </w:numPr>
        <w:shd w:val="clear" w:color="auto" w:fill="auto"/>
        <w:tabs>
          <w:tab w:val="left" w:pos="965"/>
          <w:tab w:val="left" w:pos="1276"/>
        </w:tabs>
        <w:spacing w:line="240" w:lineRule="auto"/>
        <w:ind w:firstLine="709"/>
        <w:rPr>
          <w:b w:val="0"/>
          <w:sz w:val="24"/>
          <w:szCs w:val="24"/>
        </w:rPr>
      </w:pPr>
      <w:r w:rsidRPr="007E7668">
        <w:rPr>
          <w:b w:val="0"/>
          <w:sz w:val="24"/>
          <w:szCs w:val="24"/>
        </w:rPr>
        <w:lastRenderedPageBreak/>
        <w:t>Границами кварталов являются красные линии.</w:t>
      </w:r>
    </w:p>
    <w:p w:rsidR="003E270E" w:rsidRDefault="00424DF9" w:rsidP="00882F90">
      <w:pPr>
        <w:pStyle w:val="4"/>
        <w:numPr>
          <w:ilvl w:val="0"/>
          <w:numId w:val="72"/>
        </w:numPr>
        <w:shd w:val="clear" w:color="auto" w:fill="auto"/>
        <w:tabs>
          <w:tab w:val="left" w:pos="1276"/>
        </w:tabs>
        <w:spacing w:before="0" w:line="240" w:lineRule="auto"/>
        <w:ind w:firstLine="709"/>
        <w:rPr>
          <w:sz w:val="24"/>
          <w:szCs w:val="24"/>
        </w:rPr>
      </w:pPr>
      <w:r w:rsidRPr="007E7668">
        <w:rPr>
          <w:sz w:val="24"/>
          <w:szCs w:val="24"/>
        </w:rPr>
        <w:t xml:space="preserve">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w:t>
      </w:r>
      <w:r w:rsidR="00F9571F">
        <w:rPr>
          <w:sz w:val="24"/>
          <w:szCs w:val="24"/>
        </w:rPr>
        <w:t>организаций</w:t>
      </w:r>
      <w:r w:rsidRPr="007E7668">
        <w:rPr>
          <w:sz w:val="24"/>
          <w:szCs w:val="24"/>
        </w:rPr>
        <w:t xml:space="preserve">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w:t>
      </w:r>
      <w:r w:rsidR="00F9571F">
        <w:rPr>
          <w:sz w:val="24"/>
          <w:szCs w:val="24"/>
        </w:rPr>
        <w:t>образовательных организаций и общеобразовательных организаций, осуществляющих образовательную деятельность по программам начального образования</w:t>
      </w:r>
      <w:r w:rsidRPr="007E7668">
        <w:rPr>
          <w:sz w:val="24"/>
          <w:szCs w:val="24"/>
        </w:rPr>
        <w:t>).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главы 30.</w:t>
      </w:r>
    </w:p>
    <w:p w:rsidR="003E270E" w:rsidRDefault="003E270E">
      <w:pPr>
        <w:rPr>
          <w:rFonts w:ascii="Times New Roman" w:eastAsia="Times New Roman" w:hAnsi="Times New Roman"/>
          <w:sz w:val="24"/>
          <w:szCs w:val="24"/>
        </w:rPr>
      </w:pPr>
      <w:r>
        <w:rPr>
          <w:sz w:val="24"/>
          <w:szCs w:val="24"/>
        </w:rPr>
        <w:br w:type="page"/>
      </w:r>
    </w:p>
    <w:p w:rsidR="00034A53" w:rsidRPr="007E7668" w:rsidRDefault="00034A53" w:rsidP="00C23123">
      <w:pPr>
        <w:pStyle w:val="20"/>
        <w:shd w:val="clear" w:color="auto" w:fill="auto"/>
        <w:spacing w:line="240" w:lineRule="auto"/>
        <w:ind w:left="5760"/>
        <w:jc w:val="right"/>
        <w:rPr>
          <w:b w:val="0"/>
          <w:sz w:val="24"/>
          <w:szCs w:val="24"/>
        </w:rPr>
      </w:pPr>
      <w:r w:rsidRPr="007E7668">
        <w:rPr>
          <w:b w:val="0"/>
          <w:sz w:val="24"/>
          <w:szCs w:val="24"/>
        </w:rPr>
        <w:lastRenderedPageBreak/>
        <w:t>ПРИЛОЖЕНИЕ Г</w:t>
      </w:r>
    </w:p>
    <w:p w:rsidR="00034A53" w:rsidRPr="007E7668" w:rsidRDefault="00034A53" w:rsidP="007E7668">
      <w:pPr>
        <w:pStyle w:val="20"/>
        <w:shd w:val="clear" w:color="auto" w:fill="auto"/>
        <w:spacing w:line="240" w:lineRule="auto"/>
        <w:ind w:left="5760" w:right="2"/>
        <w:rPr>
          <w:b w:val="0"/>
          <w:sz w:val="24"/>
          <w:szCs w:val="24"/>
        </w:rPr>
      </w:pPr>
      <w:r w:rsidRPr="007E7668">
        <w:rPr>
          <w:b w:val="0"/>
          <w:sz w:val="24"/>
          <w:szCs w:val="24"/>
        </w:rPr>
        <w:t xml:space="preserve">к нормативам градостроительного проектирования муниципального образования </w:t>
      </w:r>
      <w:r w:rsidR="00C54B37" w:rsidRPr="00C54B37">
        <w:rPr>
          <w:b w:val="0"/>
          <w:sz w:val="24"/>
          <w:szCs w:val="24"/>
        </w:rPr>
        <w:t>Коротоякский</w:t>
      </w:r>
      <w:r w:rsidR="0033346E">
        <w:rPr>
          <w:b w:val="0"/>
          <w:sz w:val="24"/>
          <w:szCs w:val="24"/>
        </w:rPr>
        <w:t xml:space="preserve"> </w:t>
      </w:r>
      <w:r w:rsidR="00C96088">
        <w:rPr>
          <w:b w:val="0"/>
          <w:sz w:val="24"/>
          <w:szCs w:val="24"/>
        </w:rPr>
        <w:t xml:space="preserve">сельсовет </w:t>
      </w:r>
      <w:r w:rsidR="0033346E">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sz w:val="24"/>
          <w:szCs w:val="24"/>
        </w:rPr>
        <w:t>Алтайского края</w:t>
      </w:r>
    </w:p>
    <w:p w:rsidR="00034A53" w:rsidRPr="007E7668" w:rsidRDefault="00034A53" w:rsidP="007E7668">
      <w:pPr>
        <w:pStyle w:val="20"/>
        <w:shd w:val="clear" w:color="auto" w:fill="auto"/>
        <w:spacing w:line="240" w:lineRule="auto"/>
        <w:ind w:left="5760" w:right="2"/>
        <w:rPr>
          <w:b w:val="0"/>
          <w:sz w:val="24"/>
          <w:szCs w:val="24"/>
        </w:rPr>
      </w:pPr>
    </w:p>
    <w:p w:rsidR="00034A53" w:rsidRPr="007E7668" w:rsidRDefault="00034A53" w:rsidP="007E7668">
      <w:pPr>
        <w:spacing w:after="0" w:line="240" w:lineRule="auto"/>
        <w:ind w:left="160"/>
        <w:jc w:val="center"/>
        <w:rPr>
          <w:rStyle w:val="3"/>
          <w:rFonts w:eastAsia="Calibri"/>
          <w:b w:val="0"/>
          <w:bCs w:val="0"/>
          <w:sz w:val="24"/>
          <w:szCs w:val="24"/>
          <w:u w:val="none"/>
        </w:rPr>
      </w:pPr>
      <w:r w:rsidRPr="007E7668">
        <w:rPr>
          <w:rStyle w:val="3"/>
          <w:rFonts w:eastAsia="Calibri"/>
          <w:b w:val="0"/>
          <w:bCs w:val="0"/>
          <w:sz w:val="24"/>
          <w:szCs w:val="24"/>
          <w:u w:val="none"/>
        </w:rPr>
        <w:t>ПЛОТНОСТЬ ЗАСТРОЙКИ</w:t>
      </w:r>
    </w:p>
    <w:p w:rsidR="00397838" w:rsidRPr="007E7668" w:rsidRDefault="00034A53" w:rsidP="007E7668">
      <w:pPr>
        <w:spacing w:after="0" w:line="240" w:lineRule="auto"/>
        <w:ind w:left="160"/>
        <w:jc w:val="center"/>
        <w:rPr>
          <w:sz w:val="24"/>
          <w:szCs w:val="24"/>
        </w:rPr>
      </w:pPr>
      <w:r w:rsidRPr="007E7668">
        <w:rPr>
          <w:rStyle w:val="3"/>
          <w:rFonts w:eastAsia="Calibri"/>
          <w:b w:val="0"/>
          <w:bCs w:val="0"/>
          <w:sz w:val="24"/>
          <w:szCs w:val="24"/>
          <w:u w:val="none"/>
        </w:rPr>
        <w:t>кварталов, занимаемых</w:t>
      </w:r>
      <w:r w:rsidR="00F77242">
        <w:rPr>
          <w:rStyle w:val="3"/>
          <w:rFonts w:eastAsia="Calibri"/>
          <w:b w:val="0"/>
          <w:bCs w:val="0"/>
          <w:sz w:val="24"/>
          <w:szCs w:val="24"/>
          <w:u w:val="none"/>
        </w:rPr>
        <w:t xml:space="preserve"> </w:t>
      </w:r>
      <w:r w:rsidRPr="007E7668">
        <w:rPr>
          <w:rStyle w:val="3"/>
          <w:rFonts w:eastAsia="Calibri"/>
          <w:b w:val="0"/>
          <w:bCs w:val="0"/>
          <w:sz w:val="24"/>
          <w:szCs w:val="24"/>
          <w:u w:val="none"/>
        </w:rPr>
        <w:t>сельскохозяйственными и другими производственными объектами</w:t>
      </w:r>
    </w:p>
    <w:p w:rsidR="00034A53" w:rsidRPr="007E7668" w:rsidRDefault="00034A53" w:rsidP="003E270E">
      <w:pPr>
        <w:pStyle w:val="20"/>
        <w:shd w:val="clear" w:color="auto" w:fill="auto"/>
        <w:spacing w:line="240" w:lineRule="auto"/>
        <w:ind w:right="-140"/>
        <w:jc w:val="right"/>
        <w:rPr>
          <w:b w:val="0"/>
          <w:sz w:val="24"/>
          <w:szCs w:val="24"/>
        </w:rPr>
      </w:pPr>
      <w:r w:rsidRPr="007E7668">
        <w:rPr>
          <w:b w:val="0"/>
          <w:sz w:val="24"/>
          <w:szCs w:val="24"/>
        </w:rPr>
        <w:t>Таблица Г-1</w:t>
      </w:r>
    </w:p>
    <w:p w:rsidR="00740C85" w:rsidRPr="007E7668" w:rsidRDefault="00034A53" w:rsidP="007E7668">
      <w:pPr>
        <w:pStyle w:val="4"/>
        <w:shd w:val="clear" w:color="auto" w:fill="auto"/>
        <w:spacing w:before="0" w:line="240" w:lineRule="auto"/>
        <w:ind w:firstLine="0"/>
        <w:jc w:val="center"/>
        <w:rPr>
          <w:rStyle w:val="23"/>
          <w:sz w:val="24"/>
          <w:szCs w:val="24"/>
          <w:u w:val="none"/>
        </w:rPr>
      </w:pPr>
      <w:r w:rsidRPr="007E7668">
        <w:rPr>
          <w:sz w:val="24"/>
          <w:szCs w:val="24"/>
        </w:rPr>
        <w:t xml:space="preserve">Показатели минимальной плотности застройки площадок </w:t>
      </w:r>
      <w:r w:rsidRPr="007E7668">
        <w:rPr>
          <w:rStyle w:val="23"/>
          <w:sz w:val="24"/>
          <w:szCs w:val="24"/>
          <w:u w:val="none"/>
        </w:rPr>
        <w:t>промышленных предприятий</w:t>
      </w:r>
    </w:p>
    <w:tbl>
      <w:tblPr>
        <w:tblStyle w:val="a3"/>
        <w:tblW w:w="0" w:type="auto"/>
        <w:tblInd w:w="392" w:type="dxa"/>
        <w:tblLook w:val="04A0" w:firstRow="1" w:lastRow="0" w:firstColumn="1" w:lastColumn="0" w:noHBand="0" w:noVBand="1"/>
      </w:tblPr>
      <w:tblGrid>
        <w:gridCol w:w="2910"/>
        <w:gridCol w:w="4131"/>
        <w:gridCol w:w="2424"/>
      </w:tblGrid>
      <w:tr w:rsidR="00740C85" w:rsidRPr="007E7668" w:rsidTr="005062C7">
        <w:tc>
          <w:tcPr>
            <w:tcW w:w="2910" w:type="dxa"/>
            <w:vAlign w:val="center"/>
          </w:tcPr>
          <w:p w:rsidR="00740C85" w:rsidRPr="007E7668" w:rsidRDefault="00740C85" w:rsidP="005062C7">
            <w:pPr>
              <w:pStyle w:val="4"/>
              <w:shd w:val="clear" w:color="auto" w:fill="auto"/>
              <w:spacing w:before="0" w:line="240" w:lineRule="auto"/>
              <w:ind w:firstLine="0"/>
              <w:jc w:val="center"/>
              <w:rPr>
                <w:b/>
                <w:sz w:val="24"/>
                <w:szCs w:val="24"/>
              </w:rPr>
            </w:pPr>
            <w:r w:rsidRPr="007E7668">
              <w:rPr>
                <w:rStyle w:val="105pt"/>
                <w:b w:val="0"/>
                <w:sz w:val="24"/>
                <w:szCs w:val="24"/>
              </w:rPr>
              <w:t>Отрасли</w:t>
            </w:r>
          </w:p>
          <w:p w:rsidR="00740C85" w:rsidRPr="007E7668" w:rsidRDefault="00740C85" w:rsidP="005062C7">
            <w:pPr>
              <w:pStyle w:val="4"/>
              <w:shd w:val="clear" w:color="auto" w:fill="auto"/>
              <w:spacing w:before="0" w:line="240" w:lineRule="auto"/>
              <w:ind w:firstLine="0"/>
              <w:jc w:val="center"/>
              <w:rPr>
                <w:b/>
                <w:sz w:val="24"/>
                <w:szCs w:val="24"/>
              </w:rPr>
            </w:pPr>
            <w:r w:rsidRPr="007E7668">
              <w:rPr>
                <w:rStyle w:val="105pt"/>
                <w:b w:val="0"/>
                <w:sz w:val="24"/>
                <w:szCs w:val="24"/>
              </w:rPr>
              <w:t>Промышленности</w:t>
            </w:r>
          </w:p>
        </w:tc>
        <w:tc>
          <w:tcPr>
            <w:tcW w:w="4131" w:type="dxa"/>
            <w:vAlign w:val="center"/>
          </w:tcPr>
          <w:p w:rsidR="00740C85" w:rsidRPr="007E7668" w:rsidRDefault="00740C85" w:rsidP="005062C7">
            <w:pPr>
              <w:pStyle w:val="4"/>
              <w:shd w:val="clear" w:color="auto" w:fill="auto"/>
              <w:spacing w:before="0" w:line="240" w:lineRule="auto"/>
              <w:ind w:firstLine="0"/>
              <w:jc w:val="center"/>
              <w:rPr>
                <w:b/>
                <w:sz w:val="24"/>
                <w:szCs w:val="24"/>
              </w:rPr>
            </w:pPr>
            <w:r w:rsidRPr="007E7668">
              <w:rPr>
                <w:rStyle w:val="105pt"/>
                <w:b w:val="0"/>
                <w:sz w:val="24"/>
                <w:szCs w:val="24"/>
              </w:rPr>
              <w:t>Предприятия (производства)</w:t>
            </w:r>
          </w:p>
        </w:tc>
        <w:tc>
          <w:tcPr>
            <w:tcW w:w="2424" w:type="dxa"/>
            <w:vAlign w:val="center"/>
          </w:tcPr>
          <w:p w:rsidR="00740C85" w:rsidRPr="007E7668" w:rsidRDefault="00740C85" w:rsidP="005062C7">
            <w:pPr>
              <w:pStyle w:val="4"/>
              <w:shd w:val="clear" w:color="auto" w:fill="auto"/>
              <w:spacing w:before="0" w:line="240" w:lineRule="auto"/>
              <w:ind w:firstLine="0"/>
              <w:jc w:val="center"/>
              <w:rPr>
                <w:b/>
                <w:sz w:val="24"/>
                <w:szCs w:val="24"/>
              </w:rPr>
            </w:pPr>
            <w:r w:rsidRPr="007E7668">
              <w:rPr>
                <w:rStyle w:val="105pt"/>
                <w:b w:val="0"/>
                <w:sz w:val="24"/>
                <w:szCs w:val="24"/>
              </w:rPr>
              <w:t>Минимальная плотность застройки, %</w:t>
            </w:r>
          </w:p>
        </w:tc>
      </w:tr>
      <w:tr w:rsidR="00740C85" w:rsidRPr="007E7668" w:rsidTr="003E270E">
        <w:tc>
          <w:tcPr>
            <w:tcW w:w="2910" w:type="dxa"/>
          </w:tcPr>
          <w:p w:rsidR="00740C85" w:rsidRPr="007E7668" w:rsidRDefault="00740C85" w:rsidP="007E7668">
            <w:pPr>
              <w:pStyle w:val="4"/>
              <w:shd w:val="clear" w:color="auto" w:fill="auto"/>
              <w:spacing w:before="0" w:line="240" w:lineRule="auto"/>
              <w:ind w:firstLine="0"/>
              <w:jc w:val="center"/>
              <w:rPr>
                <w:b/>
                <w:sz w:val="24"/>
                <w:szCs w:val="24"/>
              </w:rPr>
            </w:pPr>
            <w:r w:rsidRPr="007E7668">
              <w:rPr>
                <w:rStyle w:val="105pt"/>
                <w:b w:val="0"/>
                <w:sz w:val="24"/>
                <w:szCs w:val="24"/>
              </w:rPr>
              <w:t>1</w:t>
            </w:r>
          </w:p>
        </w:tc>
        <w:tc>
          <w:tcPr>
            <w:tcW w:w="4131" w:type="dxa"/>
          </w:tcPr>
          <w:p w:rsidR="00740C85" w:rsidRPr="007E7668" w:rsidRDefault="00740C85" w:rsidP="007E7668">
            <w:pPr>
              <w:pStyle w:val="4"/>
              <w:shd w:val="clear" w:color="auto" w:fill="auto"/>
              <w:spacing w:before="0" w:line="240" w:lineRule="auto"/>
              <w:ind w:firstLine="0"/>
              <w:jc w:val="center"/>
              <w:rPr>
                <w:b/>
                <w:sz w:val="24"/>
                <w:szCs w:val="24"/>
              </w:rPr>
            </w:pPr>
            <w:r w:rsidRPr="007E7668">
              <w:rPr>
                <w:rStyle w:val="105pt"/>
                <w:b w:val="0"/>
                <w:sz w:val="24"/>
                <w:szCs w:val="24"/>
              </w:rPr>
              <w:t>2</w:t>
            </w:r>
          </w:p>
        </w:tc>
        <w:tc>
          <w:tcPr>
            <w:tcW w:w="2424" w:type="dxa"/>
          </w:tcPr>
          <w:p w:rsidR="00740C85" w:rsidRPr="007E7668" w:rsidRDefault="00740C85" w:rsidP="007E7668">
            <w:pPr>
              <w:pStyle w:val="4"/>
              <w:shd w:val="clear" w:color="auto" w:fill="auto"/>
              <w:spacing w:before="0" w:line="240" w:lineRule="auto"/>
              <w:ind w:firstLine="0"/>
              <w:jc w:val="center"/>
              <w:rPr>
                <w:b/>
                <w:sz w:val="24"/>
                <w:szCs w:val="24"/>
              </w:rPr>
            </w:pPr>
            <w:r w:rsidRPr="007E7668">
              <w:rPr>
                <w:rStyle w:val="105pt"/>
                <w:b w:val="0"/>
                <w:sz w:val="24"/>
                <w:szCs w:val="24"/>
              </w:rPr>
              <w:t>3</w:t>
            </w:r>
          </w:p>
        </w:tc>
      </w:tr>
      <w:tr w:rsidR="00F77242" w:rsidRPr="007E7668" w:rsidTr="005062C7">
        <w:trPr>
          <w:gridAfter w:val="2"/>
          <w:wAfter w:w="6555" w:type="dxa"/>
          <w:trHeight w:val="76"/>
        </w:trPr>
        <w:tc>
          <w:tcPr>
            <w:tcW w:w="2910" w:type="dxa"/>
            <w:tcBorders>
              <w:top w:val="nil"/>
              <w:left w:val="single" w:sz="4" w:space="0" w:color="auto"/>
              <w:bottom w:val="single" w:sz="4" w:space="0" w:color="auto"/>
              <w:right w:val="single" w:sz="4" w:space="0" w:color="auto"/>
            </w:tcBorders>
            <w:vAlign w:val="center"/>
          </w:tcPr>
          <w:p w:rsidR="00F77242" w:rsidRPr="007E7668" w:rsidRDefault="00F77242" w:rsidP="005062C7">
            <w:pPr>
              <w:rPr>
                <w:sz w:val="24"/>
                <w:szCs w:val="24"/>
              </w:rPr>
            </w:pPr>
          </w:p>
        </w:tc>
      </w:tr>
      <w:tr w:rsidR="00A11A0F" w:rsidRPr="007E7668" w:rsidTr="005062C7">
        <w:tc>
          <w:tcPr>
            <w:tcW w:w="2910" w:type="dxa"/>
            <w:tcBorders>
              <w:top w:val="single" w:sz="4" w:space="0" w:color="auto"/>
              <w:left w:val="single" w:sz="4" w:space="0" w:color="auto"/>
              <w:bottom w:val="nil"/>
              <w:right w:val="single" w:sz="4" w:space="0" w:color="auto"/>
            </w:tcBorders>
            <w:vAlign w:val="center"/>
          </w:tcPr>
          <w:p w:rsidR="00A11A0F" w:rsidRPr="007E7668" w:rsidRDefault="00A11A0F" w:rsidP="005062C7">
            <w:pPr>
              <w:pStyle w:val="4"/>
              <w:shd w:val="clear" w:color="auto" w:fill="auto"/>
              <w:spacing w:before="0" w:line="240" w:lineRule="auto"/>
              <w:ind w:firstLine="0"/>
              <w:jc w:val="left"/>
              <w:rPr>
                <w:sz w:val="24"/>
                <w:szCs w:val="24"/>
              </w:rPr>
            </w:pPr>
            <w:r w:rsidRPr="007E7668">
              <w:rPr>
                <w:rStyle w:val="105pt"/>
                <w:b w:val="0"/>
                <w:sz w:val="24"/>
                <w:szCs w:val="24"/>
              </w:rPr>
              <w:t>Пищевая</w:t>
            </w:r>
          </w:p>
          <w:p w:rsidR="00A11A0F" w:rsidRPr="007E7668" w:rsidRDefault="00A11A0F" w:rsidP="005062C7">
            <w:pPr>
              <w:rPr>
                <w:rFonts w:ascii="Times New Roman" w:hAnsi="Times New Roman"/>
                <w:sz w:val="24"/>
                <w:szCs w:val="24"/>
              </w:rPr>
            </w:pPr>
            <w:r w:rsidRPr="007E7668">
              <w:rPr>
                <w:rStyle w:val="105pt"/>
                <w:rFonts w:eastAsia="Calibri"/>
                <w:b w:val="0"/>
                <w:sz w:val="24"/>
                <w:szCs w:val="24"/>
              </w:rPr>
              <w:t>промышленность</w:t>
            </w: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хлеба и хлебобулочных изделий производственной мощностью, т/сутки</w:t>
            </w:r>
          </w:p>
        </w:tc>
        <w:tc>
          <w:tcPr>
            <w:tcW w:w="2424" w:type="dxa"/>
          </w:tcPr>
          <w:p w:rsidR="00A11A0F" w:rsidRPr="007E7668" w:rsidRDefault="00A11A0F" w:rsidP="007E7668">
            <w:pPr>
              <w:rPr>
                <w:sz w:val="24"/>
                <w:szCs w:val="24"/>
              </w:rPr>
            </w:pPr>
          </w:p>
        </w:tc>
      </w:tr>
      <w:tr w:rsidR="00A11A0F" w:rsidRPr="007E7668" w:rsidTr="005062C7">
        <w:tc>
          <w:tcPr>
            <w:tcW w:w="2910" w:type="dxa"/>
            <w:tcBorders>
              <w:top w:val="nil"/>
              <w:left w:val="single" w:sz="4" w:space="0" w:color="auto"/>
              <w:bottom w:val="nil"/>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до 45</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37</w:t>
            </w:r>
          </w:p>
        </w:tc>
      </w:tr>
      <w:tr w:rsidR="00A11A0F" w:rsidRPr="007E7668" w:rsidTr="005062C7">
        <w:tc>
          <w:tcPr>
            <w:tcW w:w="2910" w:type="dxa"/>
            <w:tcBorders>
              <w:top w:val="nil"/>
              <w:left w:val="single" w:sz="4" w:space="0" w:color="auto"/>
              <w:bottom w:val="nil"/>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более 45</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A11A0F" w:rsidRPr="007E7668" w:rsidTr="005062C7">
        <w:tc>
          <w:tcPr>
            <w:tcW w:w="2910" w:type="dxa"/>
            <w:tcBorders>
              <w:top w:val="nil"/>
              <w:left w:val="single" w:sz="4" w:space="0" w:color="auto"/>
              <w:bottom w:val="nil"/>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кондитерских изделий</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50</w:t>
            </w:r>
          </w:p>
        </w:tc>
      </w:tr>
      <w:tr w:rsidR="00A11A0F" w:rsidRPr="007E7668" w:rsidTr="005062C7">
        <w:tc>
          <w:tcPr>
            <w:tcW w:w="2910" w:type="dxa"/>
            <w:tcBorders>
              <w:top w:val="single" w:sz="4" w:space="0" w:color="auto"/>
              <w:left w:val="single" w:sz="4" w:space="0" w:color="auto"/>
              <w:bottom w:val="nil"/>
              <w:right w:val="single" w:sz="4" w:space="0" w:color="auto"/>
            </w:tcBorders>
            <w:vAlign w:val="center"/>
          </w:tcPr>
          <w:p w:rsidR="00A11A0F" w:rsidRPr="007E7668" w:rsidRDefault="00A11A0F" w:rsidP="005062C7">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 xml:space="preserve">Мясомолочная </w:t>
            </w:r>
          </w:p>
          <w:p w:rsidR="00A11A0F" w:rsidRPr="007E7668" w:rsidRDefault="00A11A0F" w:rsidP="005062C7">
            <w:pPr>
              <w:pStyle w:val="4"/>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промышленность</w:t>
            </w: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мяса (с цехами убоя и обескровливания)</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A11A0F" w:rsidRPr="007E7668" w:rsidTr="005062C7">
        <w:tc>
          <w:tcPr>
            <w:tcW w:w="2910" w:type="dxa"/>
            <w:tcBorders>
              <w:top w:val="nil"/>
              <w:left w:val="single" w:sz="4" w:space="0" w:color="auto"/>
              <w:bottom w:val="nil"/>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мясных консервов, колбас, копченостей и других</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42</w:t>
            </w:r>
          </w:p>
        </w:tc>
      </w:tr>
      <w:tr w:rsidR="00A11A0F" w:rsidRPr="007E7668" w:rsidTr="005062C7">
        <w:tc>
          <w:tcPr>
            <w:tcW w:w="2910" w:type="dxa"/>
            <w:tcBorders>
              <w:top w:val="nil"/>
              <w:left w:val="single" w:sz="4" w:space="0" w:color="auto"/>
              <w:bottom w:val="single" w:sz="4" w:space="0" w:color="auto"/>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rStyle w:val="105pt"/>
                <w:b w:val="0"/>
                <w:sz w:val="24"/>
                <w:szCs w:val="24"/>
              </w:rPr>
            </w:pPr>
            <w:r w:rsidRPr="007E7668">
              <w:rPr>
                <w:rStyle w:val="105pt"/>
                <w:b w:val="0"/>
                <w:sz w:val="24"/>
                <w:szCs w:val="24"/>
              </w:rPr>
              <w:t>мясных продуктов</w:t>
            </w:r>
          </w:p>
        </w:tc>
        <w:tc>
          <w:tcPr>
            <w:tcW w:w="2424" w:type="dxa"/>
          </w:tcPr>
          <w:p w:rsidR="00A11A0F" w:rsidRPr="007E7668" w:rsidRDefault="00A11A0F" w:rsidP="007E7668">
            <w:pPr>
              <w:pStyle w:val="4"/>
              <w:shd w:val="clear" w:color="auto" w:fill="auto"/>
              <w:spacing w:before="0" w:line="240" w:lineRule="auto"/>
              <w:ind w:firstLine="0"/>
              <w:jc w:val="center"/>
              <w:rPr>
                <w:rStyle w:val="105pt"/>
                <w:b w:val="0"/>
                <w:sz w:val="24"/>
                <w:szCs w:val="24"/>
              </w:rPr>
            </w:pPr>
          </w:p>
        </w:tc>
      </w:tr>
      <w:tr w:rsidR="004D327A" w:rsidRPr="007E7668" w:rsidTr="005062C7">
        <w:tc>
          <w:tcPr>
            <w:tcW w:w="2910" w:type="dxa"/>
            <w:tcBorders>
              <w:top w:val="single" w:sz="4" w:space="0" w:color="auto"/>
              <w:left w:val="single" w:sz="4" w:space="0" w:color="auto"/>
              <w:bottom w:val="nil"/>
              <w:right w:val="single" w:sz="4" w:space="0" w:color="auto"/>
            </w:tcBorders>
            <w:vAlign w:val="center"/>
          </w:tcPr>
          <w:p w:rsidR="004D327A" w:rsidRPr="007E7668" w:rsidRDefault="004D327A" w:rsidP="005062C7">
            <w:pPr>
              <w:pStyle w:val="4"/>
              <w:shd w:val="clear" w:color="auto" w:fill="auto"/>
              <w:spacing w:before="0" w:line="240" w:lineRule="auto"/>
              <w:ind w:left="80" w:firstLine="0"/>
              <w:jc w:val="left"/>
              <w:rPr>
                <w:sz w:val="24"/>
                <w:szCs w:val="24"/>
              </w:rPr>
            </w:pPr>
          </w:p>
        </w:tc>
        <w:tc>
          <w:tcPr>
            <w:tcW w:w="4131" w:type="dxa"/>
            <w:tcBorders>
              <w:left w:val="single" w:sz="4" w:space="0" w:color="auto"/>
            </w:tcBorders>
          </w:tcPr>
          <w:p w:rsidR="004D327A" w:rsidRPr="007E7668" w:rsidRDefault="004D327A" w:rsidP="007E7668">
            <w:pPr>
              <w:pStyle w:val="4"/>
              <w:shd w:val="clear" w:color="auto" w:fill="auto"/>
              <w:spacing w:before="0" w:line="240" w:lineRule="auto"/>
              <w:ind w:firstLine="0"/>
              <w:rPr>
                <w:sz w:val="24"/>
                <w:szCs w:val="24"/>
              </w:rPr>
            </w:pPr>
            <w:r w:rsidRPr="007E7668">
              <w:rPr>
                <w:rStyle w:val="105pt"/>
                <w:b w:val="0"/>
                <w:sz w:val="24"/>
                <w:szCs w:val="24"/>
              </w:rPr>
              <w:t>по переработке молока производственной мощностью, т/смену</w:t>
            </w:r>
          </w:p>
        </w:tc>
        <w:tc>
          <w:tcPr>
            <w:tcW w:w="2424" w:type="dxa"/>
          </w:tcPr>
          <w:p w:rsidR="004D327A" w:rsidRPr="007E7668" w:rsidRDefault="004D327A" w:rsidP="007E7668">
            <w:pPr>
              <w:rPr>
                <w:sz w:val="24"/>
                <w:szCs w:val="24"/>
              </w:rPr>
            </w:pPr>
          </w:p>
        </w:tc>
      </w:tr>
      <w:tr w:rsidR="004D327A" w:rsidRPr="007E7668" w:rsidTr="005062C7">
        <w:tc>
          <w:tcPr>
            <w:tcW w:w="2910" w:type="dxa"/>
            <w:tcBorders>
              <w:top w:val="nil"/>
              <w:left w:val="single" w:sz="4" w:space="0" w:color="auto"/>
              <w:bottom w:val="nil"/>
              <w:right w:val="single" w:sz="4" w:space="0" w:color="auto"/>
            </w:tcBorders>
            <w:vAlign w:val="center"/>
          </w:tcPr>
          <w:p w:rsidR="004D327A" w:rsidRPr="007E7668" w:rsidRDefault="004D327A" w:rsidP="005062C7">
            <w:pPr>
              <w:rPr>
                <w:rFonts w:ascii="Times New Roman" w:hAnsi="Times New Roman"/>
                <w:sz w:val="24"/>
                <w:szCs w:val="24"/>
              </w:rPr>
            </w:pPr>
          </w:p>
        </w:tc>
        <w:tc>
          <w:tcPr>
            <w:tcW w:w="4131" w:type="dxa"/>
            <w:tcBorders>
              <w:left w:val="single" w:sz="4" w:space="0" w:color="auto"/>
            </w:tcBorders>
          </w:tcPr>
          <w:p w:rsidR="004D327A" w:rsidRPr="007E7668" w:rsidRDefault="004D327A" w:rsidP="007E7668">
            <w:pPr>
              <w:pStyle w:val="4"/>
              <w:shd w:val="clear" w:color="auto" w:fill="auto"/>
              <w:spacing w:before="0" w:line="240" w:lineRule="auto"/>
              <w:ind w:firstLine="0"/>
              <w:rPr>
                <w:sz w:val="24"/>
                <w:szCs w:val="24"/>
              </w:rPr>
            </w:pPr>
            <w:r w:rsidRPr="007E7668">
              <w:rPr>
                <w:rStyle w:val="105pt"/>
                <w:b w:val="0"/>
                <w:sz w:val="24"/>
                <w:szCs w:val="24"/>
              </w:rPr>
              <w:t>до 100</w:t>
            </w:r>
          </w:p>
        </w:tc>
        <w:tc>
          <w:tcPr>
            <w:tcW w:w="2424" w:type="dxa"/>
          </w:tcPr>
          <w:p w:rsidR="004D327A" w:rsidRPr="007E7668" w:rsidRDefault="004D327A" w:rsidP="007E7668">
            <w:pPr>
              <w:pStyle w:val="4"/>
              <w:shd w:val="clear" w:color="auto" w:fill="auto"/>
              <w:spacing w:before="0" w:line="240" w:lineRule="auto"/>
              <w:ind w:firstLine="0"/>
              <w:jc w:val="center"/>
              <w:rPr>
                <w:sz w:val="24"/>
                <w:szCs w:val="24"/>
              </w:rPr>
            </w:pPr>
            <w:r w:rsidRPr="007E7668">
              <w:rPr>
                <w:rStyle w:val="105pt"/>
                <w:b w:val="0"/>
                <w:sz w:val="24"/>
                <w:szCs w:val="24"/>
              </w:rPr>
              <w:t>43</w:t>
            </w:r>
          </w:p>
        </w:tc>
      </w:tr>
      <w:tr w:rsidR="004D327A" w:rsidRPr="007E7668" w:rsidTr="005062C7">
        <w:tc>
          <w:tcPr>
            <w:tcW w:w="2910" w:type="dxa"/>
            <w:tcBorders>
              <w:top w:val="nil"/>
              <w:left w:val="single" w:sz="4" w:space="0" w:color="auto"/>
              <w:bottom w:val="nil"/>
              <w:right w:val="single" w:sz="4" w:space="0" w:color="auto"/>
            </w:tcBorders>
            <w:vAlign w:val="center"/>
          </w:tcPr>
          <w:p w:rsidR="004D327A" w:rsidRPr="007E7668" w:rsidRDefault="004D327A" w:rsidP="005062C7">
            <w:pPr>
              <w:rPr>
                <w:rFonts w:ascii="Times New Roman" w:hAnsi="Times New Roman"/>
                <w:sz w:val="24"/>
                <w:szCs w:val="24"/>
              </w:rPr>
            </w:pPr>
          </w:p>
        </w:tc>
        <w:tc>
          <w:tcPr>
            <w:tcW w:w="4131" w:type="dxa"/>
            <w:tcBorders>
              <w:left w:val="single" w:sz="4" w:space="0" w:color="auto"/>
            </w:tcBorders>
          </w:tcPr>
          <w:p w:rsidR="004D327A" w:rsidRPr="007E7668" w:rsidRDefault="004D327A" w:rsidP="007E7668">
            <w:pPr>
              <w:pStyle w:val="4"/>
              <w:shd w:val="clear" w:color="auto" w:fill="auto"/>
              <w:spacing w:before="0" w:line="240" w:lineRule="auto"/>
              <w:ind w:firstLine="0"/>
              <w:rPr>
                <w:sz w:val="24"/>
                <w:szCs w:val="24"/>
              </w:rPr>
            </w:pPr>
            <w:r w:rsidRPr="007E7668">
              <w:rPr>
                <w:rStyle w:val="105pt"/>
                <w:b w:val="0"/>
                <w:sz w:val="24"/>
                <w:szCs w:val="24"/>
              </w:rPr>
              <w:t>более 100</w:t>
            </w:r>
          </w:p>
        </w:tc>
        <w:tc>
          <w:tcPr>
            <w:tcW w:w="2424" w:type="dxa"/>
          </w:tcPr>
          <w:p w:rsidR="004D327A" w:rsidRPr="007E7668" w:rsidRDefault="004D327A" w:rsidP="007E7668">
            <w:pPr>
              <w:pStyle w:val="4"/>
              <w:shd w:val="clear" w:color="auto" w:fill="auto"/>
              <w:spacing w:before="0" w:line="240" w:lineRule="auto"/>
              <w:ind w:firstLine="0"/>
              <w:jc w:val="center"/>
              <w:rPr>
                <w:sz w:val="24"/>
                <w:szCs w:val="24"/>
              </w:rPr>
            </w:pPr>
            <w:r w:rsidRPr="007E7668">
              <w:rPr>
                <w:rStyle w:val="105pt"/>
                <w:b w:val="0"/>
                <w:sz w:val="24"/>
                <w:szCs w:val="24"/>
              </w:rPr>
              <w:t>45</w:t>
            </w:r>
          </w:p>
        </w:tc>
      </w:tr>
      <w:tr w:rsidR="00B63763" w:rsidRPr="007E7668" w:rsidTr="005062C7">
        <w:tc>
          <w:tcPr>
            <w:tcW w:w="2910" w:type="dxa"/>
            <w:tcBorders>
              <w:top w:val="nil"/>
              <w:left w:val="single" w:sz="4" w:space="0" w:color="auto"/>
              <w:bottom w:val="nil"/>
              <w:right w:val="single" w:sz="4" w:space="0" w:color="auto"/>
            </w:tcBorders>
            <w:vAlign w:val="center"/>
          </w:tcPr>
          <w:p w:rsidR="00B63763" w:rsidRPr="007E7668" w:rsidRDefault="00B63763" w:rsidP="005062C7">
            <w:pPr>
              <w:rPr>
                <w:rFonts w:ascii="Times New Roman" w:hAnsi="Times New Roman"/>
                <w:sz w:val="24"/>
                <w:szCs w:val="24"/>
              </w:rPr>
            </w:pPr>
          </w:p>
        </w:tc>
        <w:tc>
          <w:tcPr>
            <w:tcW w:w="4131" w:type="dxa"/>
            <w:tcBorders>
              <w:left w:val="single" w:sz="4" w:space="0" w:color="auto"/>
            </w:tcBorders>
          </w:tcPr>
          <w:p w:rsidR="00B63763" w:rsidRPr="007E7668" w:rsidRDefault="00B63763" w:rsidP="007E7668">
            <w:pPr>
              <w:pStyle w:val="4"/>
              <w:shd w:val="clear" w:color="auto" w:fill="auto"/>
              <w:spacing w:before="0" w:line="240" w:lineRule="auto"/>
              <w:ind w:firstLine="0"/>
              <w:rPr>
                <w:sz w:val="24"/>
                <w:szCs w:val="24"/>
              </w:rPr>
            </w:pPr>
            <w:r w:rsidRPr="007E7668">
              <w:rPr>
                <w:rStyle w:val="105pt"/>
                <w:b w:val="0"/>
                <w:sz w:val="24"/>
                <w:szCs w:val="24"/>
              </w:rPr>
              <w:t>сыра</w:t>
            </w:r>
          </w:p>
        </w:tc>
        <w:tc>
          <w:tcPr>
            <w:tcW w:w="2424" w:type="dxa"/>
          </w:tcPr>
          <w:p w:rsidR="00B63763" w:rsidRPr="007E7668" w:rsidRDefault="00B63763" w:rsidP="007E7668">
            <w:pPr>
              <w:pStyle w:val="4"/>
              <w:shd w:val="clear" w:color="auto" w:fill="auto"/>
              <w:spacing w:before="0" w:line="240" w:lineRule="auto"/>
              <w:ind w:firstLine="0"/>
              <w:jc w:val="center"/>
              <w:rPr>
                <w:sz w:val="24"/>
                <w:szCs w:val="24"/>
              </w:rPr>
            </w:pPr>
            <w:r w:rsidRPr="007E7668">
              <w:rPr>
                <w:rStyle w:val="105pt"/>
                <w:b w:val="0"/>
                <w:sz w:val="24"/>
                <w:szCs w:val="24"/>
              </w:rPr>
              <w:t>37</w:t>
            </w:r>
          </w:p>
        </w:tc>
      </w:tr>
      <w:tr w:rsidR="00A11A0F" w:rsidRPr="007E7668" w:rsidTr="005062C7">
        <w:tc>
          <w:tcPr>
            <w:tcW w:w="2910" w:type="dxa"/>
            <w:tcBorders>
              <w:top w:val="single" w:sz="4" w:space="0" w:color="auto"/>
              <w:left w:val="single" w:sz="4" w:space="0" w:color="auto"/>
              <w:bottom w:val="nil"/>
              <w:right w:val="single" w:sz="4" w:space="0" w:color="auto"/>
            </w:tcBorders>
            <w:vAlign w:val="center"/>
          </w:tcPr>
          <w:p w:rsidR="00A11A0F" w:rsidRPr="007E7668" w:rsidRDefault="00A11A0F" w:rsidP="005062C7">
            <w:pPr>
              <w:pStyle w:val="4"/>
              <w:shd w:val="clear" w:color="auto" w:fill="auto"/>
              <w:spacing w:before="0" w:line="240" w:lineRule="auto"/>
              <w:ind w:firstLine="0"/>
              <w:jc w:val="left"/>
              <w:rPr>
                <w:sz w:val="24"/>
                <w:szCs w:val="24"/>
              </w:rPr>
            </w:pPr>
            <w:r w:rsidRPr="007E7668">
              <w:rPr>
                <w:rStyle w:val="105pt"/>
                <w:b w:val="0"/>
                <w:sz w:val="24"/>
                <w:szCs w:val="24"/>
              </w:rPr>
              <w:t>Заготовительное</w:t>
            </w:r>
          </w:p>
          <w:p w:rsidR="00A11A0F" w:rsidRPr="007E7668" w:rsidRDefault="00A11A0F" w:rsidP="005062C7">
            <w:pPr>
              <w:pStyle w:val="4"/>
              <w:shd w:val="clear" w:color="auto" w:fill="auto"/>
              <w:spacing w:before="0" w:line="240" w:lineRule="auto"/>
              <w:ind w:firstLine="0"/>
              <w:jc w:val="left"/>
              <w:rPr>
                <w:sz w:val="24"/>
                <w:szCs w:val="24"/>
              </w:rPr>
            </w:pPr>
            <w:r w:rsidRPr="007E7668">
              <w:rPr>
                <w:rStyle w:val="105pt"/>
                <w:b w:val="0"/>
                <w:sz w:val="24"/>
                <w:szCs w:val="24"/>
              </w:rPr>
              <w:t>хозяйство</w:t>
            </w: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мелькомбинаты, крупозаводы, комбинированные кормовые заводы, хлебоприемные предприятия</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41</w:t>
            </w:r>
          </w:p>
        </w:tc>
      </w:tr>
      <w:tr w:rsidR="00A11A0F" w:rsidRPr="007E7668" w:rsidTr="005062C7">
        <w:tc>
          <w:tcPr>
            <w:tcW w:w="2910" w:type="dxa"/>
            <w:tcBorders>
              <w:top w:val="nil"/>
              <w:left w:val="single" w:sz="4" w:space="0" w:color="auto"/>
              <w:bottom w:val="single" w:sz="4" w:space="0" w:color="auto"/>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комбинаты хлебопродуктов</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42</w:t>
            </w:r>
          </w:p>
        </w:tc>
      </w:tr>
      <w:tr w:rsidR="00A11A0F" w:rsidRPr="007E7668" w:rsidTr="005062C7">
        <w:tc>
          <w:tcPr>
            <w:tcW w:w="2910" w:type="dxa"/>
            <w:tcBorders>
              <w:top w:val="single" w:sz="4" w:space="0" w:color="auto"/>
              <w:left w:val="single" w:sz="4" w:space="0" w:color="auto"/>
              <w:bottom w:val="nil"/>
              <w:right w:val="single" w:sz="4" w:space="0" w:color="auto"/>
            </w:tcBorders>
            <w:vAlign w:val="center"/>
          </w:tcPr>
          <w:p w:rsidR="00A11A0F" w:rsidRPr="007E7668" w:rsidRDefault="00A11A0F" w:rsidP="005062C7">
            <w:pPr>
              <w:pStyle w:val="4"/>
              <w:shd w:val="clear" w:color="auto" w:fill="auto"/>
              <w:spacing w:before="0" w:line="240" w:lineRule="auto"/>
              <w:ind w:firstLine="0"/>
              <w:jc w:val="left"/>
              <w:rPr>
                <w:rStyle w:val="105pt"/>
                <w:b w:val="0"/>
                <w:sz w:val="24"/>
                <w:szCs w:val="24"/>
              </w:rPr>
            </w:pPr>
            <w:r w:rsidRPr="007E7668">
              <w:rPr>
                <w:rStyle w:val="105pt"/>
                <w:b w:val="0"/>
                <w:sz w:val="24"/>
                <w:szCs w:val="24"/>
              </w:rPr>
              <w:t>Местная</w:t>
            </w:r>
          </w:p>
          <w:p w:rsidR="00A11A0F" w:rsidRPr="007E7668" w:rsidRDefault="00A11A0F" w:rsidP="005062C7">
            <w:pPr>
              <w:pStyle w:val="4"/>
              <w:shd w:val="clear" w:color="auto" w:fill="auto"/>
              <w:spacing w:before="0" w:line="240" w:lineRule="auto"/>
              <w:ind w:firstLine="0"/>
              <w:jc w:val="left"/>
              <w:rPr>
                <w:sz w:val="24"/>
                <w:szCs w:val="24"/>
              </w:rPr>
            </w:pPr>
            <w:r w:rsidRPr="007E7668">
              <w:rPr>
                <w:rStyle w:val="105pt"/>
                <w:b w:val="0"/>
                <w:sz w:val="24"/>
                <w:szCs w:val="24"/>
              </w:rPr>
              <w:t>промышленность</w:t>
            </w: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ремонтные предприятия</w:t>
            </w:r>
          </w:p>
        </w:tc>
        <w:tc>
          <w:tcPr>
            <w:tcW w:w="2424" w:type="dxa"/>
          </w:tcPr>
          <w:p w:rsidR="00A11A0F" w:rsidRPr="007E7668" w:rsidRDefault="00A11A0F" w:rsidP="007E7668">
            <w:pPr>
              <w:rPr>
                <w:sz w:val="24"/>
                <w:szCs w:val="24"/>
              </w:rPr>
            </w:pPr>
          </w:p>
        </w:tc>
      </w:tr>
      <w:tr w:rsidR="00A11A0F" w:rsidRPr="007E7668" w:rsidTr="005062C7">
        <w:tc>
          <w:tcPr>
            <w:tcW w:w="2910" w:type="dxa"/>
            <w:tcBorders>
              <w:top w:val="nil"/>
              <w:left w:val="single" w:sz="4" w:space="0" w:color="auto"/>
              <w:bottom w:val="nil"/>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грузовых автомобилей</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60</w:t>
            </w:r>
          </w:p>
        </w:tc>
      </w:tr>
      <w:tr w:rsidR="00A11A0F" w:rsidRPr="007E7668" w:rsidTr="005062C7">
        <w:tc>
          <w:tcPr>
            <w:tcW w:w="2910" w:type="dxa"/>
            <w:tcBorders>
              <w:top w:val="nil"/>
              <w:left w:val="single" w:sz="4" w:space="0" w:color="auto"/>
              <w:bottom w:val="nil"/>
              <w:right w:val="single" w:sz="4" w:space="0" w:color="auto"/>
            </w:tcBorders>
            <w:vAlign w:val="center"/>
          </w:tcPr>
          <w:p w:rsidR="00A11A0F" w:rsidRPr="007E7668" w:rsidRDefault="00A11A0F" w:rsidP="005062C7">
            <w:pP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
              <w:shd w:val="clear" w:color="auto" w:fill="auto"/>
              <w:spacing w:before="0" w:line="240" w:lineRule="auto"/>
              <w:ind w:firstLine="0"/>
              <w:rPr>
                <w:sz w:val="24"/>
                <w:szCs w:val="24"/>
              </w:rPr>
            </w:pPr>
            <w:r w:rsidRPr="007E7668">
              <w:rPr>
                <w:rStyle w:val="105pt"/>
                <w:b w:val="0"/>
                <w:sz w:val="24"/>
                <w:szCs w:val="24"/>
              </w:rPr>
              <w:t>тракторов</w:t>
            </w:r>
          </w:p>
        </w:tc>
        <w:tc>
          <w:tcPr>
            <w:tcW w:w="2424" w:type="dxa"/>
          </w:tcPr>
          <w:p w:rsidR="00A11A0F" w:rsidRPr="007E7668" w:rsidRDefault="00A11A0F" w:rsidP="007E7668">
            <w:pPr>
              <w:pStyle w:val="4"/>
              <w:shd w:val="clear" w:color="auto" w:fill="auto"/>
              <w:spacing w:before="0" w:line="240" w:lineRule="auto"/>
              <w:ind w:firstLine="0"/>
              <w:jc w:val="center"/>
              <w:rPr>
                <w:sz w:val="24"/>
                <w:szCs w:val="24"/>
              </w:rPr>
            </w:pPr>
            <w:r w:rsidRPr="007E7668">
              <w:rPr>
                <w:rStyle w:val="105pt"/>
                <w:b w:val="0"/>
                <w:sz w:val="24"/>
                <w:szCs w:val="24"/>
              </w:rPr>
              <w:t>56</w:t>
            </w:r>
          </w:p>
        </w:tc>
      </w:tr>
      <w:tr w:rsidR="00DF5537" w:rsidRPr="007E7668" w:rsidTr="005062C7">
        <w:tc>
          <w:tcPr>
            <w:tcW w:w="2910" w:type="dxa"/>
            <w:tcBorders>
              <w:top w:val="single" w:sz="4" w:space="0" w:color="auto"/>
              <w:left w:val="single" w:sz="4" w:space="0" w:color="auto"/>
              <w:bottom w:val="nil"/>
              <w:right w:val="single" w:sz="4" w:space="0" w:color="auto"/>
            </w:tcBorders>
            <w:vAlign w:val="center"/>
          </w:tcPr>
          <w:p w:rsidR="00DF5537" w:rsidRPr="007E7668" w:rsidRDefault="00DF5537" w:rsidP="009F6111">
            <w:pPr>
              <w:rPr>
                <w:rFonts w:ascii="Times New Roman" w:hAnsi="Times New Roman"/>
                <w:sz w:val="24"/>
                <w:szCs w:val="24"/>
              </w:rPr>
            </w:pPr>
            <w:r w:rsidRPr="007E7668">
              <w:rPr>
                <w:rStyle w:val="105pt"/>
                <w:rFonts w:eastAsia="Calibri"/>
                <w:b w:val="0"/>
                <w:sz w:val="24"/>
                <w:szCs w:val="24"/>
              </w:rPr>
              <w:t>Обслуживание сельскохозя</w:t>
            </w:r>
            <w:r w:rsidR="009F6111">
              <w:rPr>
                <w:rStyle w:val="105pt"/>
                <w:rFonts w:eastAsia="Calibri"/>
                <w:b w:val="0"/>
                <w:sz w:val="24"/>
                <w:szCs w:val="24"/>
              </w:rPr>
              <w:t>й</w:t>
            </w:r>
            <w:r w:rsidRPr="007E7668">
              <w:rPr>
                <w:rStyle w:val="105pt"/>
                <w:rFonts w:eastAsia="Calibri"/>
                <w:b w:val="0"/>
                <w:sz w:val="24"/>
                <w:szCs w:val="24"/>
              </w:rPr>
              <w:t>ственной техники</w:t>
            </w: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по ремонту грузовых автомобилей</w:t>
            </w: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60</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по ремонту тракторов</w:t>
            </w:r>
          </w:p>
          <w:p w:rsidR="00DF5537" w:rsidRPr="007E7668" w:rsidRDefault="00DF5537"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56</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станции технического обслуживания грузовых автомобилей</w:t>
            </w: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станции технического обслуживания тракторов, бульдозеров и других спецмашин</w:t>
            </w: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52</w:t>
            </w:r>
          </w:p>
        </w:tc>
      </w:tr>
      <w:tr w:rsidR="00DF5537" w:rsidRPr="007E7668" w:rsidTr="005062C7">
        <w:tc>
          <w:tcPr>
            <w:tcW w:w="2910" w:type="dxa"/>
            <w:tcBorders>
              <w:top w:val="single" w:sz="4" w:space="0" w:color="auto"/>
              <w:bottom w:val="single" w:sz="4" w:space="0" w:color="auto"/>
            </w:tcBorders>
            <w:vAlign w:val="center"/>
          </w:tcPr>
          <w:p w:rsidR="00DF5537" w:rsidRPr="007E7668" w:rsidRDefault="00DF5537" w:rsidP="005062C7">
            <w:pPr>
              <w:rPr>
                <w:rStyle w:val="105pt"/>
                <w:rFonts w:eastAsia="Calibri"/>
                <w:b w:val="0"/>
                <w:sz w:val="24"/>
                <w:szCs w:val="24"/>
              </w:rPr>
            </w:pPr>
            <w:r w:rsidRPr="007E7668">
              <w:rPr>
                <w:rStyle w:val="105pt"/>
                <w:rFonts w:eastAsia="Calibri"/>
                <w:b w:val="0"/>
                <w:sz w:val="24"/>
                <w:szCs w:val="24"/>
              </w:rPr>
              <w:t>Транспорт и дорожное хозяйство</w:t>
            </w:r>
          </w:p>
        </w:tc>
        <w:tc>
          <w:tcPr>
            <w:tcW w:w="4131" w:type="dxa"/>
          </w:tcPr>
          <w:p w:rsidR="00DF5537" w:rsidRPr="007E7668" w:rsidRDefault="00DF5537"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по ремонту агрегатов легковых автомобилей</w:t>
            </w: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65</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станции технического обслуживания легковых автомобилей при количестве постов</w:t>
            </w:r>
          </w:p>
        </w:tc>
        <w:tc>
          <w:tcPr>
            <w:tcW w:w="2424" w:type="dxa"/>
          </w:tcPr>
          <w:p w:rsidR="00DF5537" w:rsidRPr="007E7668" w:rsidRDefault="00DF5537" w:rsidP="007E7668">
            <w:pPr>
              <w:rPr>
                <w:sz w:val="24"/>
                <w:szCs w:val="24"/>
              </w:rPr>
            </w:pP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5</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20</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10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28</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25</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30</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50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автозаправочные станции при количестве заправок в сутки</w:t>
            </w:r>
          </w:p>
        </w:tc>
        <w:tc>
          <w:tcPr>
            <w:tcW w:w="2424" w:type="dxa"/>
          </w:tcPr>
          <w:p w:rsidR="00DF5537" w:rsidRPr="007E7668" w:rsidRDefault="00DF5537" w:rsidP="007E7668">
            <w:pPr>
              <w:rPr>
                <w:sz w:val="24"/>
                <w:szCs w:val="24"/>
              </w:rPr>
            </w:pP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200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13</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более 200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16</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дорожно-ремонтные пункты</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29</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дорожные участки</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32</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то же с дорожно-ремонтным пунктом</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32</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то же с дорожно-ремонтным пунктом технической помощи</w:t>
            </w: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34</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дорожно-строительное управление</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sz w:val="24"/>
                <w:szCs w:val="24"/>
              </w:rPr>
            </w:pPr>
            <w:r w:rsidRPr="007E7668">
              <w:rPr>
                <w:rStyle w:val="105pt"/>
                <w:b w:val="0"/>
                <w:sz w:val="24"/>
                <w:szCs w:val="24"/>
              </w:rPr>
              <w:t>цементно-бетонные производительностью, тыс. куб. м/год</w:t>
            </w:r>
          </w:p>
        </w:tc>
        <w:tc>
          <w:tcPr>
            <w:tcW w:w="2424" w:type="dxa"/>
          </w:tcPr>
          <w:p w:rsidR="00DF5537" w:rsidRPr="007E7668" w:rsidRDefault="00DF5537" w:rsidP="007E7668">
            <w:pPr>
              <w:rPr>
                <w:sz w:val="24"/>
                <w:szCs w:val="24"/>
              </w:rPr>
            </w:pP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30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42</w:t>
            </w:r>
          </w:p>
        </w:tc>
      </w:tr>
      <w:tr w:rsidR="00DF5537" w:rsidRPr="007E7668" w:rsidTr="005062C7">
        <w:tc>
          <w:tcPr>
            <w:tcW w:w="2910" w:type="dxa"/>
            <w:tcBorders>
              <w:top w:val="nil"/>
              <w:left w:val="single" w:sz="4" w:space="0" w:color="auto"/>
              <w:bottom w:val="nil"/>
              <w:right w:val="single" w:sz="4" w:space="0" w:color="auto"/>
            </w:tcBorders>
            <w:vAlign w:val="center"/>
          </w:tcPr>
          <w:p w:rsidR="00DF5537" w:rsidRPr="007E7668" w:rsidRDefault="00DF5537" w:rsidP="005062C7">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
              <w:shd w:val="clear" w:color="auto" w:fill="auto"/>
              <w:spacing w:before="0" w:line="240" w:lineRule="auto"/>
              <w:ind w:firstLine="0"/>
              <w:rPr>
                <w:rStyle w:val="105pt"/>
                <w:b w:val="0"/>
                <w:sz w:val="24"/>
                <w:szCs w:val="24"/>
              </w:rPr>
            </w:pPr>
            <w:r w:rsidRPr="007E7668">
              <w:rPr>
                <w:rStyle w:val="105pt"/>
                <w:b w:val="0"/>
                <w:sz w:val="24"/>
                <w:szCs w:val="24"/>
              </w:rPr>
              <w:t>60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DF5537" w:rsidRPr="007E7668" w:rsidRDefault="00DF5537" w:rsidP="007E7668">
            <w:pPr>
              <w:pStyle w:val="4"/>
              <w:shd w:val="clear" w:color="auto" w:fill="auto"/>
              <w:spacing w:before="0" w:line="240" w:lineRule="auto"/>
              <w:ind w:firstLine="0"/>
              <w:jc w:val="center"/>
              <w:rPr>
                <w:sz w:val="24"/>
                <w:szCs w:val="24"/>
              </w:rPr>
            </w:pPr>
            <w:r w:rsidRPr="007E7668">
              <w:rPr>
                <w:rStyle w:val="105pt"/>
                <w:b w:val="0"/>
                <w:sz w:val="24"/>
                <w:szCs w:val="24"/>
              </w:rPr>
              <w:t>47</w:t>
            </w: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120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51</w:t>
            </w: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sz w:val="24"/>
                <w:szCs w:val="24"/>
              </w:rPr>
            </w:pPr>
            <w:r w:rsidRPr="007E7668">
              <w:rPr>
                <w:rStyle w:val="105pt"/>
                <w:b w:val="0"/>
                <w:sz w:val="24"/>
                <w:szCs w:val="24"/>
              </w:rPr>
              <w:t>асфальтобетонные производительностью, тыс. т/год</w:t>
            </w:r>
          </w:p>
        </w:tc>
        <w:tc>
          <w:tcPr>
            <w:tcW w:w="2424" w:type="dxa"/>
          </w:tcPr>
          <w:p w:rsidR="00174144" w:rsidRPr="007E7668" w:rsidRDefault="00174144" w:rsidP="007E7668">
            <w:pPr>
              <w:rPr>
                <w:sz w:val="24"/>
                <w:szCs w:val="24"/>
              </w:rPr>
            </w:pP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30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35</w:t>
            </w: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60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44</w:t>
            </w:r>
          </w:p>
        </w:tc>
      </w:tr>
      <w:tr w:rsidR="00174144" w:rsidRPr="007E7668" w:rsidTr="005062C7">
        <w:tc>
          <w:tcPr>
            <w:tcW w:w="2910" w:type="dxa"/>
            <w:tcBorders>
              <w:top w:val="nil"/>
              <w:left w:val="single" w:sz="4" w:space="0" w:color="auto"/>
              <w:bottom w:val="single" w:sz="4" w:space="0" w:color="auto"/>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bottom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120</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48</w:t>
            </w:r>
          </w:p>
        </w:tc>
      </w:tr>
      <w:tr w:rsidR="00963040" w:rsidRPr="007E7668" w:rsidTr="005062C7">
        <w:tc>
          <w:tcPr>
            <w:tcW w:w="2910" w:type="dxa"/>
            <w:tcBorders>
              <w:top w:val="single" w:sz="4" w:space="0" w:color="auto"/>
              <w:left w:val="single" w:sz="4" w:space="0" w:color="auto"/>
              <w:bottom w:val="single" w:sz="4" w:space="0" w:color="auto"/>
              <w:right w:val="single" w:sz="4" w:space="0" w:color="auto"/>
            </w:tcBorders>
            <w:vAlign w:val="center"/>
          </w:tcPr>
          <w:p w:rsidR="00963040" w:rsidRPr="007E7668" w:rsidRDefault="00963040" w:rsidP="005062C7">
            <w:pPr>
              <w:rPr>
                <w:rStyle w:val="105pt"/>
                <w:rFonts w:eastAsia="Calibri"/>
                <w:b w:val="0"/>
                <w:sz w:val="24"/>
                <w:szCs w:val="24"/>
              </w:rPr>
            </w:pPr>
            <w:r w:rsidRPr="007E7668">
              <w:rPr>
                <w:rStyle w:val="105pt"/>
                <w:rFonts w:eastAsia="Calibri"/>
                <w:b w:val="0"/>
                <w:sz w:val="24"/>
                <w:szCs w:val="24"/>
              </w:rPr>
              <w:t>1</w:t>
            </w:r>
          </w:p>
        </w:tc>
        <w:tc>
          <w:tcPr>
            <w:tcW w:w="4131" w:type="dxa"/>
            <w:tcBorders>
              <w:top w:val="single" w:sz="4" w:space="0" w:color="auto"/>
              <w:left w:val="single" w:sz="4" w:space="0" w:color="auto"/>
              <w:bottom w:val="single" w:sz="4" w:space="0" w:color="auto"/>
              <w:right w:val="single" w:sz="4" w:space="0" w:color="auto"/>
            </w:tcBorders>
          </w:tcPr>
          <w:p w:rsidR="00963040" w:rsidRPr="007E7668" w:rsidRDefault="00963040" w:rsidP="007E7668">
            <w:pPr>
              <w:pStyle w:val="4"/>
              <w:shd w:val="clear" w:color="auto" w:fill="auto"/>
              <w:spacing w:before="0" w:line="240" w:lineRule="auto"/>
              <w:ind w:firstLine="0"/>
              <w:rPr>
                <w:rStyle w:val="105pt"/>
                <w:b w:val="0"/>
                <w:sz w:val="24"/>
                <w:szCs w:val="24"/>
              </w:rPr>
            </w:pPr>
            <w:r w:rsidRPr="007E7668">
              <w:rPr>
                <w:rStyle w:val="105pt"/>
                <w:b w:val="0"/>
                <w:sz w:val="24"/>
                <w:szCs w:val="24"/>
              </w:rPr>
              <w:t>2</w:t>
            </w:r>
          </w:p>
        </w:tc>
        <w:tc>
          <w:tcPr>
            <w:tcW w:w="2424" w:type="dxa"/>
            <w:tcBorders>
              <w:left w:val="single" w:sz="4" w:space="0" w:color="auto"/>
            </w:tcBorders>
          </w:tcPr>
          <w:p w:rsidR="00963040" w:rsidRPr="007E7668" w:rsidRDefault="00963040" w:rsidP="007E7668">
            <w:pPr>
              <w:jc w:val="center"/>
              <w:rPr>
                <w:rFonts w:ascii="Times New Roman" w:hAnsi="Times New Roman"/>
                <w:sz w:val="24"/>
                <w:szCs w:val="24"/>
              </w:rPr>
            </w:pPr>
            <w:r w:rsidRPr="007E7668">
              <w:rPr>
                <w:rFonts w:ascii="Times New Roman" w:hAnsi="Times New Roman"/>
                <w:sz w:val="24"/>
                <w:szCs w:val="24"/>
              </w:rPr>
              <w:t>3</w:t>
            </w:r>
          </w:p>
        </w:tc>
      </w:tr>
      <w:tr w:rsidR="00174144" w:rsidRPr="007E7668" w:rsidTr="005062C7">
        <w:tc>
          <w:tcPr>
            <w:tcW w:w="2910" w:type="dxa"/>
            <w:tcBorders>
              <w:top w:val="single" w:sz="4" w:space="0" w:color="auto"/>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top w:val="single" w:sz="4" w:space="0" w:color="auto"/>
              <w:left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битумные базы</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rPr>
                <w:sz w:val="24"/>
                <w:szCs w:val="24"/>
              </w:rPr>
            </w:pP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Притрассовые</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27</w:t>
            </w: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базы песка</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lastRenderedPageBreak/>
              <w:t>48</w:t>
            </w:r>
          </w:p>
        </w:tc>
      </w:tr>
      <w:tr w:rsidR="00174144" w:rsidRPr="007E7668" w:rsidTr="005062C7">
        <w:tc>
          <w:tcPr>
            <w:tcW w:w="2910" w:type="dxa"/>
            <w:tcBorders>
              <w:top w:val="single" w:sz="4" w:space="0" w:color="auto"/>
              <w:left w:val="single" w:sz="4" w:space="0" w:color="auto"/>
              <w:bottom w:val="nil"/>
              <w:right w:val="single" w:sz="4" w:space="0" w:color="auto"/>
            </w:tcBorders>
            <w:vAlign w:val="center"/>
          </w:tcPr>
          <w:p w:rsidR="00174144" w:rsidRPr="007E7668" w:rsidRDefault="00174144" w:rsidP="005062C7">
            <w:pPr>
              <w:pStyle w:val="4"/>
              <w:shd w:val="clear" w:color="auto" w:fill="auto"/>
              <w:spacing w:before="0" w:line="240" w:lineRule="auto"/>
              <w:ind w:left="80" w:firstLine="0"/>
              <w:jc w:val="left"/>
              <w:rPr>
                <w:sz w:val="24"/>
                <w:szCs w:val="24"/>
              </w:rPr>
            </w:pPr>
            <w:r w:rsidRPr="007E7668">
              <w:rPr>
                <w:rStyle w:val="105pt"/>
                <w:b w:val="0"/>
                <w:sz w:val="24"/>
                <w:szCs w:val="24"/>
              </w:rPr>
              <w:lastRenderedPageBreak/>
              <w:t>Бытовое</w:t>
            </w:r>
          </w:p>
          <w:p w:rsidR="00174144" w:rsidRPr="007E7668" w:rsidRDefault="00174144" w:rsidP="005062C7">
            <w:pPr>
              <w:rPr>
                <w:rStyle w:val="105pt"/>
                <w:rFonts w:eastAsia="Calibri"/>
                <w:b w:val="0"/>
                <w:sz w:val="24"/>
                <w:szCs w:val="24"/>
              </w:rPr>
            </w:pPr>
            <w:r w:rsidRPr="007E7668">
              <w:rPr>
                <w:rStyle w:val="105pt"/>
                <w:rFonts w:eastAsia="Calibri"/>
                <w:b w:val="0"/>
                <w:sz w:val="24"/>
                <w:szCs w:val="24"/>
              </w:rPr>
              <w:t>обслуживание</w:t>
            </w: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rPr>
                <w:sz w:val="24"/>
                <w:szCs w:val="24"/>
              </w:rPr>
            </w:pP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sz w:val="24"/>
                <w:szCs w:val="24"/>
              </w:rPr>
            </w:pPr>
            <w:r w:rsidRPr="007E7668">
              <w:rPr>
                <w:rStyle w:val="105pt"/>
                <w:b w:val="0"/>
                <w:sz w:val="24"/>
                <w:szCs w:val="24"/>
              </w:rPr>
              <w:t>по изготовлению и ремонту одежды, ремонту телерадиоаппаратуры</w:t>
            </w: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60</w:t>
            </w:r>
          </w:p>
        </w:tc>
      </w:tr>
      <w:tr w:rsidR="00174144" w:rsidRPr="007E7668" w:rsidTr="005062C7">
        <w:tc>
          <w:tcPr>
            <w:tcW w:w="2910" w:type="dxa"/>
            <w:tcBorders>
              <w:top w:val="nil"/>
              <w:left w:val="single" w:sz="4" w:space="0" w:color="auto"/>
              <w:bottom w:val="nil"/>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sz w:val="24"/>
                <w:szCs w:val="24"/>
              </w:rPr>
            </w:pPr>
            <w:r w:rsidRPr="007E7668">
              <w:rPr>
                <w:rStyle w:val="105pt"/>
                <w:b w:val="0"/>
                <w:sz w:val="24"/>
                <w:szCs w:val="24"/>
              </w:rPr>
              <w:t>по изготовлению и ремонту обуви, ремонту сложной бытовой техники, химчистки и крашения</w:t>
            </w: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55</w:t>
            </w:r>
          </w:p>
        </w:tc>
      </w:tr>
      <w:tr w:rsidR="00174144" w:rsidRPr="007E7668" w:rsidTr="005062C7">
        <w:tc>
          <w:tcPr>
            <w:tcW w:w="2910" w:type="dxa"/>
            <w:tcBorders>
              <w:top w:val="nil"/>
              <w:left w:val="single" w:sz="4" w:space="0" w:color="auto"/>
              <w:bottom w:val="single" w:sz="4" w:space="0" w:color="auto"/>
              <w:right w:val="single" w:sz="4" w:space="0" w:color="auto"/>
            </w:tcBorders>
            <w:vAlign w:val="center"/>
          </w:tcPr>
          <w:p w:rsidR="00174144" w:rsidRPr="007E7668" w:rsidRDefault="00174144" w:rsidP="005062C7">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
              <w:shd w:val="clear" w:color="auto" w:fill="auto"/>
              <w:spacing w:before="0" w:line="240" w:lineRule="auto"/>
              <w:ind w:firstLine="0"/>
              <w:rPr>
                <w:rStyle w:val="105pt"/>
                <w:b w:val="0"/>
                <w:sz w:val="24"/>
                <w:szCs w:val="24"/>
              </w:rPr>
            </w:pPr>
            <w:r w:rsidRPr="007E7668">
              <w:rPr>
                <w:rStyle w:val="105pt"/>
                <w:b w:val="0"/>
                <w:sz w:val="24"/>
                <w:szCs w:val="24"/>
              </w:rPr>
              <w:t>по ремонту и изготовлению мебели</w:t>
            </w:r>
          </w:p>
          <w:p w:rsidR="00174144" w:rsidRPr="007E7668" w:rsidRDefault="00174144" w:rsidP="007E7668">
            <w:pPr>
              <w:pStyle w:val="4"/>
              <w:shd w:val="clear" w:color="auto" w:fill="auto"/>
              <w:spacing w:before="0" w:line="240" w:lineRule="auto"/>
              <w:ind w:firstLine="0"/>
              <w:rPr>
                <w:sz w:val="24"/>
                <w:szCs w:val="24"/>
              </w:rPr>
            </w:pP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50</w:t>
            </w:r>
          </w:p>
        </w:tc>
      </w:tr>
      <w:tr w:rsidR="00174144" w:rsidRPr="007E7668" w:rsidTr="005062C7">
        <w:tc>
          <w:tcPr>
            <w:tcW w:w="2910" w:type="dxa"/>
            <w:tcBorders>
              <w:top w:val="single" w:sz="4" w:space="0" w:color="auto"/>
            </w:tcBorders>
            <w:vAlign w:val="center"/>
          </w:tcPr>
          <w:p w:rsidR="00174144" w:rsidRPr="007E7668" w:rsidRDefault="00174144" w:rsidP="005062C7">
            <w:pPr>
              <w:pStyle w:val="4"/>
              <w:shd w:val="clear" w:color="auto" w:fill="auto"/>
              <w:spacing w:before="0" w:line="240" w:lineRule="auto"/>
              <w:ind w:left="80" w:firstLine="0"/>
              <w:jc w:val="left"/>
              <w:rPr>
                <w:sz w:val="24"/>
                <w:szCs w:val="24"/>
              </w:rPr>
            </w:pPr>
            <w:r w:rsidRPr="007E7668">
              <w:rPr>
                <w:rStyle w:val="105pt"/>
                <w:b w:val="0"/>
                <w:sz w:val="24"/>
                <w:szCs w:val="24"/>
              </w:rPr>
              <w:t>Полиграфическая</w:t>
            </w:r>
          </w:p>
          <w:p w:rsidR="00174144" w:rsidRPr="007E7668" w:rsidRDefault="00174144" w:rsidP="005062C7">
            <w:pPr>
              <w:pStyle w:val="4"/>
              <w:shd w:val="clear" w:color="auto" w:fill="auto"/>
              <w:spacing w:before="0" w:line="240" w:lineRule="auto"/>
              <w:ind w:left="80" w:firstLine="0"/>
              <w:jc w:val="left"/>
              <w:rPr>
                <w:sz w:val="24"/>
                <w:szCs w:val="24"/>
              </w:rPr>
            </w:pPr>
            <w:r w:rsidRPr="007E7668">
              <w:rPr>
                <w:rStyle w:val="105pt"/>
                <w:b w:val="0"/>
                <w:sz w:val="24"/>
                <w:szCs w:val="24"/>
              </w:rPr>
              <w:t>промышленность</w:t>
            </w:r>
          </w:p>
        </w:tc>
        <w:tc>
          <w:tcPr>
            <w:tcW w:w="4131" w:type="dxa"/>
          </w:tcPr>
          <w:p w:rsidR="00174144" w:rsidRPr="007E7668" w:rsidRDefault="00174144" w:rsidP="007E7668">
            <w:pPr>
              <w:pStyle w:val="4"/>
              <w:shd w:val="clear" w:color="auto" w:fill="auto"/>
              <w:spacing w:before="0" w:line="240" w:lineRule="auto"/>
              <w:ind w:firstLine="0"/>
              <w:rPr>
                <w:sz w:val="24"/>
                <w:szCs w:val="24"/>
              </w:rPr>
            </w:pPr>
            <w:r w:rsidRPr="007E7668">
              <w:rPr>
                <w:rStyle w:val="105pt"/>
                <w:b w:val="0"/>
                <w:sz w:val="24"/>
                <w:szCs w:val="24"/>
              </w:rPr>
              <w:t>газетно-журнальные, книжные</w:t>
            </w:r>
          </w:p>
        </w:tc>
        <w:tc>
          <w:tcPr>
            <w:tcW w:w="2424" w:type="dxa"/>
          </w:tcPr>
          <w:p w:rsidR="00174144" w:rsidRPr="007E7668" w:rsidRDefault="00174144" w:rsidP="007E7668">
            <w:pPr>
              <w:pStyle w:val="4"/>
              <w:shd w:val="clear" w:color="auto" w:fill="auto"/>
              <w:spacing w:before="0" w:line="240" w:lineRule="auto"/>
              <w:ind w:firstLine="0"/>
              <w:jc w:val="center"/>
              <w:rPr>
                <w:sz w:val="24"/>
                <w:szCs w:val="24"/>
              </w:rPr>
            </w:pPr>
            <w:r w:rsidRPr="007E7668">
              <w:rPr>
                <w:rStyle w:val="105pt"/>
                <w:b w:val="0"/>
                <w:sz w:val="24"/>
                <w:szCs w:val="24"/>
              </w:rPr>
              <w:t>50</w:t>
            </w:r>
          </w:p>
        </w:tc>
      </w:tr>
    </w:tbl>
    <w:p w:rsidR="00174144" w:rsidRPr="007E7668" w:rsidRDefault="00174144" w:rsidP="007E7668">
      <w:pPr>
        <w:pStyle w:val="20"/>
        <w:shd w:val="clear" w:color="auto" w:fill="auto"/>
        <w:spacing w:line="240" w:lineRule="auto"/>
        <w:ind w:right="120"/>
        <w:rPr>
          <w:b w:val="0"/>
          <w:sz w:val="24"/>
          <w:szCs w:val="24"/>
          <w:lang w:val="en-US"/>
        </w:rPr>
      </w:pPr>
    </w:p>
    <w:p w:rsidR="007E37D0" w:rsidRPr="007E7668" w:rsidRDefault="00D53ABD" w:rsidP="007E7668">
      <w:pPr>
        <w:pStyle w:val="20"/>
        <w:shd w:val="clear" w:color="auto" w:fill="auto"/>
        <w:spacing w:line="240" w:lineRule="auto"/>
        <w:ind w:right="120"/>
        <w:jc w:val="right"/>
        <w:rPr>
          <w:b w:val="0"/>
          <w:sz w:val="24"/>
          <w:szCs w:val="24"/>
        </w:rPr>
      </w:pPr>
      <w:r w:rsidRPr="007E7668">
        <w:rPr>
          <w:b w:val="0"/>
          <w:sz w:val="24"/>
          <w:szCs w:val="24"/>
        </w:rPr>
        <w:t>Таблица Г-2</w:t>
      </w:r>
    </w:p>
    <w:p w:rsidR="00174144" w:rsidRPr="007E7668" w:rsidRDefault="00174144" w:rsidP="007E7668">
      <w:pPr>
        <w:pStyle w:val="20"/>
        <w:shd w:val="clear" w:color="auto" w:fill="auto"/>
        <w:spacing w:line="240" w:lineRule="auto"/>
        <w:ind w:right="120"/>
        <w:jc w:val="right"/>
        <w:rPr>
          <w:b w:val="0"/>
          <w:sz w:val="24"/>
          <w:szCs w:val="24"/>
        </w:rPr>
      </w:pPr>
    </w:p>
    <w:p w:rsidR="00D53ABD" w:rsidRPr="007E7668" w:rsidRDefault="00D53ABD" w:rsidP="003E270E">
      <w:pPr>
        <w:pStyle w:val="4"/>
        <w:shd w:val="clear" w:color="auto" w:fill="auto"/>
        <w:tabs>
          <w:tab w:val="left" w:leader="underscore" w:pos="2289"/>
          <w:tab w:val="left" w:leader="underscore" w:pos="7785"/>
          <w:tab w:val="left" w:leader="underscore" w:pos="9781"/>
        </w:tabs>
        <w:spacing w:before="0" w:line="240" w:lineRule="auto"/>
        <w:ind w:right="120" w:firstLine="0"/>
        <w:jc w:val="center"/>
        <w:rPr>
          <w:sz w:val="24"/>
          <w:szCs w:val="24"/>
        </w:rPr>
      </w:pPr>
      <w:r w:rsidRPr="007E7668">
        <w:rPr>
          <w:sz w:val="24"/>
          <w:szCs w:val="24"/>
        </w:rPr>
        <w:t>Показатели минимальной плотности застройки площадок</w:t>
      </w:r>
    </w:p>
    <w:p w:rsidR="00EF2CDF" w:rsidRPr="007E7668" w:rsidRDefault="00D53ABD" w:rsidP="003E270E">
      <w:pPr>
        <w:pStyle w:val="4"/>
        <w:shd w:val="clear" w:color="auto" w:fill="auto"/>
        <w:tabs>
          <w:tab w:val="left" w:leader="underscore" w:pos="2289"/>
          <w:tab w:val="left" w:leader="underscore" w:pos="7785"/>
          <w:tab w:val="left" w:leader="underscore" w:pos="9781"/>
        </w:tabs>
        <w:spacing w:before="0" w:line="240" w:lineRule="auto"/>
        <w:ind w:right="120" w:firstLine="0"/>
        <w:jc w:val="center"/>
        <w:rPr>
          <w:sz w:val="24"/>
          <w:szCs w:val="24"/>
        </w:rPr>
      </w:pPr>
      <w:r w:rsidRPr="007E7668">
        <w:rPr>
          <w:rStyle w:val="23"/>
          <w:sz w:val="24"/>
          <w:szCs w:val="24"/>
          <w:u w:val="none"/>
        </w:rPr>
        <w:t>сельскохозяйственных предприятий</w:t>
      </w:r>
    </w:p>
    <w:tbl>
      <w:tblPr>
        <w:tblStyle w:val="a3"/>
        <w:tblW w:w="9889" w:type="dxa"/>
        <w:tblLayout w:type="fixed"/>
        <w:tblLook w:val="0000" w:firstRow="0" w:lastRow="0" w:firstColumn="0" w:lastColumn="0" w:noHBand="0" w:noVBand="0"/>
      </w:tblPr>
      <w:tblGrid>
        <w:gridCol w:w="2275"/>
        <w:gridCol w:w="5496"/>
        <w:gridCol w:w="2118"/>
      </w:tblGrid>
      <w:tr w:rsidR="00D53ABD" w:rsidRPr="007E7668" w:rsidTr="005062C7">
        <w:trPr>
          <w:trHeight w:hRule="exact" w:val="1051"/>
        </w:trPr>
        <w:tc>
          <w:tcPr>
            <w:tcW w:w="2275" w:type="dxa"/>
            <w:tcBorders>
              <w:bottom w:val="single" w:sz="4" w:space="0" w:color="auto"/>
            </w:tcBorders>
            <w:vAlign w:val="center"/>
          </w:tcPr>
          <w:p w:rsidR="00D53ABD" w:rsidRPr="007E7668" w:rsidRDefault="00D53ABD" w:rsidP="005062C7">
            <w:pPr>
              <w:pStyle w:val="4"/>
              <w:shd w:val="clear" w:color="auto" w:fill="auto"/>
              <w:spacing w:before="0" w:line="240" w:lineRule="auto"/>
              <w:ind w:firstLine="0"/>
              <w:jc w:val="center"/>
              <w:rPr>
                <w:sz w:val="24"/>
                <w:szCs w:val="24"/>
              </w:rPr>
            </w:pPr>
            <w:r w:rsidRPr="007E7668">
              <w:rPr>
                <w:rStyle w:val="105pt"/>
                <w:b w:val="0"/>
                <w:sz w:val="24"/>
                <w:szCs w:val="24"/>
              </w:rPr>
              <w:t>Отрасли сельского хозяйства</w:t>
            </w:r>
          </w:p>
        </w:tc>
        <w:tc>
          <w:tcPr>
            <w:tcW w:w="5496" w:type="dxa"/>
            <w:tcBorders>
              <w:bottom w:val="single" w:sz="4" w:space="0" w:color="auto"/>
            </w:tcBorders>
            <w:vAlign w:val="center"/>
          </w:tcPr>
          <w:p w:rsidR="00D53ABD" w:rsidRPr="007E7668" w:rsidRDefault="00D53ABD" w:rsidP="005062C7">
            <w:pPr>
              <w:pStyle w:val="4"/>
              <w:shd w:val="clear" w:color="auto" w:fill="auto"/>
              <w:spacing w:before="0" w:line="240" w:lineRule="auto"/>
              <w:ind w:firstLine="0"/>
              <w:jc w:val="center"/>
              <w:rPr>
                <w:sz w:val="24"/>
                <w:szCs w:val="24"/>
              </w:rPr>
            </w:pPr>
            <w:r w:rsidRPr="007E7668">
              <w:rPr>
                <w:rStyle w:val="105pt"/>
                <w:b w:val="0"/>
                <w:sz w:val="24"/>
                <w:szCs w:val="24"/>
              </w:rPr>
              <w:t>Предприятия</w:t>
            </w:r>
          </w:p>
        </w:tc>
        <w:tc>
          <w:tcPr>
            <w:tcW w:w="2118" w:type="dxa"/>
            <w:vAlign w:val="center"/>
          </w:tcPr>
          <w:p w:rsidR="00D53ABD" w:rsidRPr="007E7668" w:rsidRDefault="00D53ABD" w:rsidP="005062C7">
            <w:pPr>
              <w:pStyle w:val="4"/>
              <w:shd w:val="clear" w:color="auto" w:fill="auto"/>
              <w:spacing w:before="0" w:line="240" w:lineRule="auto"/>
              <w:ind w:firstLine="0"/>
              <w:jc w:val="center"/>
              <w:rPr>
                <w:sz w:val="24"/>
                <w:szCs w:val="24"/>
              </w:rPr>
            </w:pPr>
            <w:r w:rsidRPr="007E7668">
              <w:rPr>
                <w:rStyle w:val="105pt"/>
                <w:b w:val="0"/>
                <w:sz w:val="24"/>
                <w:szCs w:val="24"/>
              </w:rPr>
              <w:t>Минимальная плотность застройки, %</w:t>
            </w:r>
          </w:p>
        </w:tc>
      </w:tr>
      <w:tr w:rsidR="00740C85" w:rsidRPr="007E7668" w:rsidTr="005062C7">
        <w:trPr>
          <w:trHeight w:hRule="exact" w:val="490"/>
        </w:trPr>
        <w:tc>
          <w:tcPr>
            <w:tcW w:w="2275" w:type="dxa"/>
            <w:vMerge w:val="restart"/>
            <w:tcBorders>
              <w:top w:val="single" w:sz="4" w:space="0" w:color="auto"/>
              <w:left w:val="single" w:sz="4" w:space="0" w:color="auto"/>
              <w:bottom w:val="single" w:sz="4" w:space="0" w:color="auto"/>
              <w:right w:val="single" w:sz="4" w:space="0" w:color="auto"/>
            </w:tcBorders>
            <w:vAlign w:val="center"/>
          </w:tcPr>
          <w:p w:rsidR="000B0C0F"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Крупного рогатого скота</w:t>
            </w: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молочные при привязном содержании коров</w:t>
            </w:r>
          </w:p>
        </w:tc>
        <w:tc>
          <w:tcPr>
            <w:tcW w:w="2118" w:type="dxa"/>
            <w:tcBorders>
              <w:left w:val="single" w:sz="4" w:space="0" w:color="auto"/>
            </w:tcBorders>
          </w:tcPr>
          <w:p w:rsidR="00740C85" w:rsidRPr="007E7668" w:rsidRDefault="00740C85" w:rsidP="007E7668">
            <w:pP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pacing w:before="0" w:line="240" w:lineRule="auto"/>
              <w:jc w:val="left"/>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количество коров в стаде 50 - 60%</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528"/>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400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51 * / 45</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pacing w:before="0" w:line="240" w:lineRule="auto"/>
              <w:jc w:val="left"/>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800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55 / 50</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количество коров в стаде 90%</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400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51 / 45</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800 и 1200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55 / 49</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молочные при беспривязном содержании коров</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количество коров в стаде 50, 60 и 90%</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800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53</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1200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56</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2000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60</w:t>
            </w:r>
          </w:p>
        </w:tc>
      </w:tr>
      <w:tr w:rsidR="00740C85" w:rsidRPr="007E7668" w:rsidTr="005062C7">
        <w:trPr>
          <w:trHeight w:hRule="exact" w:val="668"/>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pacing w:before="0" w:line="240" w:lineRule="auto"/>
              <w:jc w:val="left"/>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мясные и мясные репродукторные на 800 и 1200 коров</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52 ** / 35</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доращивания и откорма молодняка</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6000 и 12000 скотомест</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45</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выращивания телят, доращивания и откорма молодняка</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3000 скотомест</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41</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6000 и 12000 скотомест</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46</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откорма крупного рогатого скота</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1000 скотомест</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32</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2000 скотомест</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34</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3000 скотомест</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36</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откормочные площадки на 2000 скотомест</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племенные</w:t>
            </w:r>
          </w:p>
        </w:tc>
        <w:tc>
          <w:tcPr>
            <w:tcW w:w="2118" w:type="dxa"/>
            <w:tcBorders>
              <w:left w:val="single" w:sz="4" w:space="0" w:color="auto"/>
              <w:bottom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молочные</w:t>
            </w:r>
          </w:p>
        </w:tc>
        <w:tc>
          <w:tcPr>
            <w:tcW w:w="2118"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400 коров</w:t>
            </w:r>
          </w:p>
        </w:tc>
        <w:tc>
          <w:tcPr>
            <w:tcW w:w="2118"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45</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800 коров</w:t>
            </w:r>
          </w:p>
        </w:tc>
        <w:tc>
          <w:tcPr>
            <w:tcW w:w="2118"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55</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мясные</w:t>
            </w:r>
          </w:p>
        </w:tc>
        <w:tc>
          <w:tcPr>
            <w:tcW w:w="2118"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555"/>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400, 600 и 800 коров</w:t>
            </w:r>
          </w:p>
        </w:tc>
        <w:tc>
          <w:tcPr>
            <w:tcW w:w="2118" w:type="dxa"/>
            <w:tcBorders>
              <w:top w:val="single" w:sz="4" w:space="0" w:color="auto"/>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выращивания ремонтных телок</w:t>
            </w:r>
          </w:p>
        </w:tc>
        <w:tc>
          <w:tcPr>
            <w:tcW w:w="2118" w:type="dxa"/>
            <w:tcBorders>
              <w:left w:val="single" w:sz="4" w:space="0" w:color="auto"/>
            </w:tcBorders>
            <w:vAlign w:val="center"/>
          </w:tcPr>
          <w:p w:rsidR="00740C85" w:rsidRPr="007E7668" w:rsidRDefault="00740C85" w:rsidP="005062C7">
            <w:pPr>
              <w:jc w:val="center"/>
              <w:rPr>
                <w:sz w:val="24"/>
                <w:szCs w:val="24"/>
              </w:rPr>
            </w:pPr>
          </w:p>
        </w:tc>
      </w:tr>
      <w:tr w:rsidR="00740C85"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C85" w:rsidRPr="007E7668" w:rsidRDefault="00740C85" w:rsidP="005062C7">
            <w:pPr>
              <w:pStyle w:val="4"/>
              <w:shd w:val="clear" w:color="auto" w:fill="auto"/>
              <w:spacing w:before="0" w:line="240" w:lineRule="auto"/>
              <w:ind w:firstLine="0"/>
              <w:jc w:val="left"/>
              <w:rPr>
                <w:sz w:val="24"/>
                <w:szCs w:val="24"/>
              </w:rPr>
            </w:pPr>
            <w:r w:rsidRPr="007E7668">
              <w:rPr>
                <w:rStyle w:val="105pt"/>
                <w:b w:val="0"/>
                <w:sz w:val="24"/>
                <w:szCs w:val="24"/>
              </w:rPr>
              <w:t>на 1000 и 2000 скотомест</w:t>
            </w:r>
          </w:p>
        </w:tc>
        <w:tc>
          <w:tcPr>
            <w:tcW w:w="2118" w:type="dxa"/>
            <w:tcBorders>
              <w:left w:val="single" w:sz="4" w:space="0" w:color="auto"/>
            </w:tcBorders>
            <w:vAlign w:val="center"/>
          </w:tcPr>
          <w:p w:rsidR="00740C85" w:rsidRPr="007E7668" w:rsidRDefault="00740C85" w:rsidP="005062C7">
            <w:pPr>
              <w:pStyle w:val="4"/>
              <w:shd w:val="clear" w:color="auto" w:fill="auto"/>
              <w:spacing w:before="0" w:line="240" w:lineRule="auto"/>
              <w:ind w:firstLine="0"/>
              <w:jc w:val="center"/>
              <w:rPr>
                <w:sz w:val="24"/>
                <w:szCs w:val="24"/>
              </w:rPr>
            </w:pPr>
            <w:r w:rsidRPr="007E7668">
              <w:rPr>
                <w:rStyle w:val="105pt"/>
                <w:b w:val="0"/>
                <w:sz w:val="24"/>
                <w:szCs w:val="24"/>
              </w:rPr>
              <w:t>52</w:t>
            </w:r>
          </w:p>
        </w:tc>
      </w:tr>
      <w:tr w:rsidR="007400C1" w:rsidRPr="007E7668" w:rsidTr="005062C7">
        <w:trPr>
          <w:trHeight w:hRule="exact" w:val="499"/>
        </w:trPr>
        <w:tc>
          <w:tcPr>
            <w:tcW w:w="2275" w:type="dxa"/>
            <w:vMerge w:val="restart"/>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left="80" w:firstLine="0"/>
              <w:jc w:val="left"/>
              <w:rPr>
                <w:sz w:val="24"/>
                <w:szCs w:val="24"/>
              </w:rPr>
            </w:pPr>
            <w:r w:rsidRPr="007E7668">
              <w:rPr>
                <w:rStyle w:val="105pt"/>
                <w:b w:val="0"/>
                <w:sz w:val="24"/>
                <w:szCs w:val="24"/>
              </w:rPr>
              <w:t>Свиноводческие</w:t>
            </w: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товарные</w:t>
            </w:r>
          </w:p>
        </w:tc>
        <w:tc>
          <w:tcPr>
            <w:tcW w:w="2118" w:type="dxa"/>
            <w:tcBorders>
              <w:left w:val="single" w:sz="4" w:space="0" w:color="auto"/>
            </w:tcBorders>
            <w:vAlign w:val="center"/>
          </w:tcPr>
          <w:p w:rsidR="007400C1" w:rsidRPr="007E7668" w:rsidRDefault="007400C1" w:rsidP="005062C7">
            <w:pPr>
              <w:jc w:val="center"/>
              <w:rPr>
                <w:sz w:val="24"/>
                <w:szCs w:val="24"/>
              </w:rPr>
            </w:pPr>
          </w:p>
        </w:tc>
      </w:tr>
      <w:tr w:rsidR="007400C1"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репродукторные</w:t>
            </w:r>
          </w:p>
        </w:tc>
        <w:tc>
          <w:tcPr>
            <w:tcW w:w="2118" w:type="dxa"/>
            <w:tcBorders>
              <w:left w:val="single" w:sz="4" w:space="0" w:color="auto"/>
            </w:tcBorders>
            <w:vAlign w:val="center"/>
          </w:tcPr>
          <w:p w:rsidR="007400C1" w:rsidRPr="007E7668" w:rsidRDefault="007400C1" w:rsidP="005062C7">
            <w:pPr>
              <w:jc w:val="center"/>
              <w:rPr>
                <w:sz w:val="24"/>
                <w:szCs w:val="24"/>
              </w:rPr>
            </w:pPr>
          </w:p>
        </w:tc>
      </w:tr>
      <w:tr w:rsidR="007400C1"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4000 голов</w:t>
            </w:r>
          </w:p>
        </w:tc>
        <w:tc>
          <w:tcPr>
            <w:tcW w:w="2118" w:type="dxa"/>
            <w:tcBorders>
              <w:left w:val="single" w:sz="4" w:space="0" w:color="auto"/>
            </w:tcBorders>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36</w:t>
            </w:r>
          </w:p>
        </w:tc>
      </w:tr>
      <w:tr w:rsidR="007400C1"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откормочные</w:t>
            </w:r>
          </w:p>
        </w:tc>
        <w:tc>
          <w:tcPr>
            <w:tcW w:w="2118" w:type="dxa"/>
            <w:tcBorders>
              <w:left w:val="single" w:sz="4" w:space="0" w:color="auto"/>
            </w:tcBorders>
            <w:vAlign w:val="center"/>
          </w:tcPr>
          <w:p w:rsidR="007400C1" w:rsidRPr="007E7668" w:rsidRDefault="007400C1" w:rsidP="005062C7">
            <w:pPr>
              <w:jc w:val="center"/>
              <w:rPr>
                <w:sz w:val="24"/>
                <w:szCs w:val="24"/>
              </w:rPr>
            </w:pPr>
          </w:p>
        </w:tc>
      </w:tr>
      <w:tr w:rsidR="007400C1"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6000 и 12000 голов</w:t>
            </w:r>
          </w:p>
        </w:tc>
        <w:tc>
          <w:tcPr>
            <w:tcW w:w="2118" w:type="dxa"/>
            <w:tcBorders>
              <w:left w:val="single" w:sz="4" w:space="0" w:color="auto"/>
            </w:tcBorders>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39</w:t>
            </w:r>
          </w:p>
        </w:tc>
      </w:tr>
      <w:tr w:rsidR="007400C1" w:rsidRPr="007E7668" w:rsidTr="005062C7">
        <w:trPr>
          <w:trHeight w:hRule="exact" w:val="608"/>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с законченным производственным циклом на 2000 голов</w:t>
            </w:r>
          </w:p>
        </w:tc>
        <w:tc>
          <w:tcPr>
            <w:tcW w:w="2118" w:type="dxa"/>
            <w:tcBorders>
              <w:left w:val="single" w:sz="4" w:space="0" w:color="auto"/>
            </w:tcBorders>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32</w:t>
            </w:r>
          </w:p>
        </w:tc>
      </w:tr>
      <w:tr w:rsidR="007400C1"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племенные</w:t>
            </w:r>
          </w:p>
        </w:tc>
        <w:tc>
          <w:tcPr>
            <w:tcW w:w="2118" w:type="dxa"/>
            <w:tcBorders>
              <w:left w:val="single" w:sz="4" w:space="0" w:color="auto"/>
            </w:tcBorders>
            <w:vAlign w:val="center"/>
          </w:tcPr>
          <w:p w:rsidR="007400C1" w:rsidRPr="007E7668" w:rsidRDefault="007400C1" w:rsidP="005062C7">
            <w:pPr>
              <w:jc w:val="center"/>
              <w:rPr>
                <w:sz w:val="24"/>
                <w:szCs w:val="24"/>
              </w:rPr>
            </w:pPr>
          </w:p>
        </w:tc>
      </w:tr>
      <w:tr w:rsidR="007400C1"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100 маток</w:t>
            </w:r>
          </w:p>
        </w:tc>
        <w:tc>
          <w:tcPr>
            <w:tcW w:w="2118" w:type="dxa"/>
            <w:tcBorders>
              <w:left w:val="single" w:sz="4" w:space="0" w:color="auto"/>
            </w:tcBorders>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38</w:t>
            </w:r>
          </w:p>
        </w:tc>
      </w:tr>
      <w:tr w:rsidR="007400C1" w:rsidRPr="007E7668" w:rsidTr="005062C7">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200 маток</w:t>
            </w:r>
          </w:p>
        </w:tc>
        <w:tc>
          <w:tcPr>
            <w:tcW w:w="2118" w:type="dxa"/>
            <w:tcBorders>
              <w:left w:val="single" w:sz="4" w:space="0" w:color="auto"/>
            </w:tcBorders>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AA089E" w:rsidRPr="007E7668" w:rsidTr="005062C7">
        <w:trPr>
          <w:trHeight w:hRule="exact" w:val="435"/>
        </w:trPr>
        <w:tc>
          <w:tcPr>
            <w:tcW w:w="2275" w:type="dxa"/>
            <w:vMerge w:val="restart"/>
            <w:tcBorders>
              <w:top w:val="single" w:sz="4" w:space="0" w:color="auto"/>
              <w:left w:val="single" w:sz="4" w:space="0" w:color="auto"/>
              <w:bottom w:val="single" w:sz="4" w:space="0" w:color="auto"/>
              <w:right w:val="single" w:sz="4" w:space="0" w:color="auto"/>
            </w:tcBorders>
            <w:vAlign w:val="center"/>
          </w:tcPr>
          <w:p w:rsidR="000B0C0F" w:rsidRPr="007E7668" w:rsidRDefault="00AA089E" w:rsidP="005062C7">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Овцеводческие</w:t>
            </w:r>
          </w:p>
          <w:p w:rsidR="000B0C0F" w:rsidRPr="007E7668" w:rsidRDefault="000B0C0F" w:rsidP="005062C7">
            <w:pPr>
              <w:pStyle w:val="4"/>
              <w:shd w:val="clear" w:color="auto" w:fill="auto"/>
              <w:spacing w:before="0" w:line="240" w:lineRule="auto"/>
              <w:ind w:left="80" w:firstLine="0"/>
              <w:jc w:val="left"/>
              <w:rPr>
                <w:sz w:val="24"/>
                <w:szCs w:val="24"/>
              </w:rPr>
            </w:pPr>
          </w:p>
        </w:tc>
        <w:tc>
          <w:tcPr>
            <w:tcW w:w="5496" w:type="dxa"/>
            <w:tcBorders>
              <w:top w:val="single" w:sz="4" w:space="0" w:color="auto"/>
              <w:left w:val="single" w:sz="4" w:space="0" w:color="auto"/>
              <w:bottom w:val="single" w:sz="4" w:space="0" w:color="auto"/>
              <w:right w:val="single" w:sz="4" w:space="0" w:color="auto"/>
            </w:tcBorders>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размещаемые на одной площадке</w:t>
            </w:r>
          </w:p>
        </w:tc>
        <w:tc>
          <w:tcPr>
            <w:tcW w:w="2118" w:type="dxa"/>
            <w:tcBorders>
              <w:left w:val="single" w:sz="4" w:space="0" w:color="auto"/>
            </w:tcBorders>
            <w:vAlign w:val="center"/>
          </w:tcPr>
          <w:p w:rsidR="00AA089E" w:rsidRPr="007E7668" w:rsidRDefault="00AA089E" w:rsidP="005062C7">
            <w:pPr>
              <w:jc w:val="center"/>
              <w:rPr>
                <w:sz w:val="24"/>
                <w:szCs w:val="24"/>
              </w:rPr>
            </w:pPr>
          </w:p>
        </w:tc>
      </w:tr>
      <w:tr w:rsidR="00AA089E" w:rsidRPr="007E7668" w:rsidTr="005062C7">
        <w:trPr>
          <w:trHeight w:hRule="exact" w:val="540"/>
        </w:trPr>
        <w:tc>
          <w:tcPr>
            <w:tcW w:w="2275" w:type="dxa"/>
            <w:vMerge/>
            <w:tcBorders>
              <w:top w:val="single" w:sz="4" w:space="0" w:color="auto"/>
            </w:tcBorders>
            <w:vAlign w:val="center"/>
          </w:tcPr>
          <w:p w:rsidR="00AA089E" w:rsidRPr="007E7668" w:rsidRDefault="00AA089E" w:rsidP="005062C7">
            <w:pPr>
              <w:rPr>
                <w:sz w:val="24"/>
                <w:szCs w:val="24"/>
              </w:rPr>
            </w:pPr>
          </w:p>
        </w:tc>
        <w:tc>
          <w:tcPr>
            <w:tcW w:w="5496" w:type="dxa"/>
            <w:tcBorders>
              <w:top w:val="single" w:sz="4" w:space="0" w:color="auto"/>
            </w:tcBorders>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шерстные, шерстно-мясные, мясо-сальные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pStyle w:val="4"/>
              <w:spacing w:before="0" w:line="240" w:lineRule="auto"/>
              <w:ind w:left="80"/>
              <w:jc w:val="left"/>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2500 маток</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55</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5000 маток</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60</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мясо-шерстные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2500 маток</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66</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шубные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1200 маток</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56</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откормочные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2500 голов</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65</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откормочные площадки для получения каракульчи</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5000 голов</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58</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с законченным оборотом стада</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мясо-шерстные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2500 голов</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60</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мясо-шерстно-молочные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restart"/>
            <w:vAlign w:val="center"/>
          </w:tcPr>
          <w:p w:rsidR="00AA089E" w:rsidRPr="007E7668" w:rsidRDefault="00AA089E" w:rsidP="005062C7">
            <w:pPr>
              <w:pStyle w:val="4"/>
              <w:spacing w:before="0" w:line="240" w:lineRule="auto"/>
              <w:ind w:left="80"/>
              <w:jc w:val="left"/>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2000 и 4000 голов</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63</w:t>
            </w: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шубные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vAlign w:val="center"/>
          </w:tcPr>
          <w:p w:rsidR="00AA089E" w:rsidRPr="007E7668" w:rsidRDefault="00AA089E" w:rsidP="005062C7">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1600 голов</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67</w:t>
            </w:r>
          </w:p>
        </w:tc>
      </w:tr>
      <w:tr w:rsidR="007400C1" w:rsidRPr="007E7668" w:rsidTr="005062C7">
        <w:trPr>
          <w:trHeight w:hRule="exact" w:val="499"/>
        </w:trPr>
        <w:tc>
          <w:tcPr>
            <w:tcW w:w="2275" w:type="dxa"/>
            <w:vMerge w:val="restart"/>
            <w:vAlign w:val="center"/>
          </w:tcPr>
          <w:p w:rsidR="007400C1" w:rsidRPr="007E7668" w:rsidRDefault="007400C1" w:rsidP="005062C7">
            <w:pPr>
              <w:pStyle w:val="4"/>
              <w:shd w:val="clear" w:color="auto" w:fill="auto"/>
              <w:spacing w:before="0" w:line="240" w:lineRule="auto"/>
              <w:ind w:left="80" w:firstLine="0"/>
              <w:jc w:val="left"/>
              <w:rPr>
                <w:sz w:val="24"/>
                <w:szCs w:val="24"/>
              </w:rPr>
            </w:pPr>
            <w:r w:rsidRPr="007E7668">
              <w:rPr>
                <w:rStyle w:val="105pt"/>
                <w:b w:val="0"/>
                <w:sz w:val="24"/>
                <w:szCs w:val="24"/>
              </w:rPr>
              <w:t>Козоводческие</w:t>
            </w: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пуховые</w:t>
            </w:r>
          </w:p>
        </w:tc>
        <w:tc>
          <w:tcPr>
            <w:tcW w:w="2118" w:type="dxa"/>
            <w:vAlign w:val="center"/>
          </w:tcPr>
          <w:p w:rsidR="007400C1" w:rsidRPr="007E7668" w:rsidRDefault="007400C1" w:rsidP="005062C7">
            <w:pPr>
              <w:jc w:val="center"/>
              <w:rPr>
                <w:sz w:val="24"/>
                <w:szCs w:val="24"/>
              </w:rPr>
            </w:pPr>
          </w:p>
        </w:tc>
      </w:tr>
      <w:tr w:rsidR="007400C1" w:rsidRPr="007E7668" w:rsidTr="005062C7">
        <w:trPr>
          <w:trHeight w:hRule="exact" w:val="499"/>
        </w:trPr>
        <w:tc>
          <w:tcPr>
            <w:tcW w:w="2275" w:type="dxa"/>
            <w:vMerge/>
            <w:vAlign w:val="center"/>
          </w:tcPr>
          <w:p w:rsidR="007400C1" w:rsidRPr="007E7668" w:rsidRDefault="007400C1" w:rsidP="005062C7">
            <w:pPr>
              <w:rPr>
                <w:sz w:val="24"/>
                <w:szCs w:val="24"/>
              </w:rPr>
            </w:pP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2500 голов</w:t>
            </w:r>
          </w:p>
        </w:tc>
        <w:tc>
          <w:tcPr>
            <w:tcW w:w="2118" w:type="dxa"/>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63</w:t>
            </w:r>
          </w:p>
        </w:tc>
      </w:tr>
      <w:tr w:rsidR="007400C1" w:rsidRPr="007E7668" w:rsidTr="005062C7">
        <w:trPr>
          <w:trHeight w:hRule="exact" w:val="499"/>
        </w:trPr>
        <w:tc>
          <w:tcPr>
            <w:tcW w:w="2275" w:type="dxa"/>
            <w:vMerge/>
            <w:vAlign w:val="center"/>
          </w:tcPr>
          <w:p w:rsidR="007400C1" w:rsidRPr="007E7668" w:rsidRDefault="007400C1" w:rsidP="005062C7">
            <w:pPr>
              <w:rPr>
                <w:sz w:val="24"/>
                <w:szCs w:val="24"/>
              </w:rPr>
            </w:pP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3000 голов</w:t>
            </w:r>
          </w:p>
        </w:tc>
        <w:tc>
          <w:tcPr>
            <w:tcW w:w="2118" w:type="dxa"/>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67</w:t>
            </w:r>
          </w:p>
        </w:tc>
      </w:tr>
      <w:tr w:rsidR="007400C1" w:rsidRPr="007E7668" w:rsidTr="005062C7">
        <w:trPr>
          <w:trHeight w:hRule="exact" w:val="499"/>
        </w:trPr>
        <w:tc>
          <w:tcPr>
            <w:tcW w:w="2275" w:type="dxa"/>
            <w:vMerge/>
            <w:vAlign w:val="center"/>
          </w:tcPr>
          <w:p w:rsidR="007400C1" w:rsidRPr="007E7668" w:rsidRDefault="007400C1" w:rsidP="005062C7">
            <w:pPr>
              <w:rPr>
                <w:sz w:val="24"/>
                <w:szCs w:val="24"/>
              </w:rPr>
            </w:pP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шерстные</w:t>
            </w:r>
          </w:p>
        </w:tc>
        <w:tc>
          <w:tcPr>
            <w:tcW w:w="2118" w:type="dxa"/>
            <w:vAlign w:val="center"/>
          </w:tcPr>
          <w:p w:rsidR="007400C1" w:rsidRPr="007E7668" w:rsidRDefault="007400C1" w:rsidP="005062C7">
            <w:pPr>
              <w:jc w:val="center"/>
              <w:rPr>
                <w:sz w:val="24"/>
                <w:szCs w:val="24"/>
              </w:rPr>
            </w:pPr>
          </w:p>
        </w:tc>
      </w:tr>
      <w:tr w:rsidR="007400C1" w:rsidRPr="007E7668" w:rsidTr="005062C7">
        <w:trPr>
          <w:trHeight w:hRule="exact" w:val="499"/>
        </w:trPr>
        <w:tc>
          <w:tcPr>
            <w:tcW w:w="2275" w:type="dxa"/>
            <w:vMerge/>
            <w:vAlign w:val="center"/>
          </w:tcPr>
          <w:p w:rsidR="007400C1" w:rsidRPr="007E7668" w:rsidRDefault="007400C1" w:rsidP="005062C7">
            <w:pPr>
              <w:rPr>
                <w:sz w:val="24"/>
                <w:szCs w:val="24"/>
              </w:rPr>
            </w:pP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3600 голов</w:t>
            </w:r>
          </w:p>
        </w:tc>
        <w:tc>
          <w:tcPr>
            <w:tcW w:w="2118" w:type="dxa"/>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64</w:t>
            </w:r>
          </w:p>
        </w:tc>
      </w:tr>
      <w:tr w:rsidR="007400C1" w:rsidRPr="007E7668" w:rsidTr="005062C7">
        <w:trPr>
          <w:trHeight w:hRule="exact" w:val="499"/>
        </w:trPr>
        <w:tc>
          <w:tcPr>
            <w:tcW w:w="2275" w:type="dxa"/>
            <w:vMerge w:val="restart"/>
            <w:vAlign w:val="center"/>
          </w:tcPr>
          <w:p w:rsidR="007400C1" w:rsidRPr="007E7668" w:rsidRDefault="007400C1" w:rsidP="005062C7">
            <w:pPr>
              <w:pStyle w:val="4"/>
              <w:shd w:val="clear" w:color="auto" w:fill="auto"/>
              <w:spacing w:before="0" w:line="240" w:lineRule="auto"/>
              <w:ind w:left="80" w:firstLine="0"/>
              <w:jc w:val="left"/>
              <w:rPr>
                <w:sz w:val="24"/>
                <w:szCs w:val="24"/>
              </w:rPr>
            </w:pPr>
            <w:r w:rsidRPr="007E7668">
              <w:rPr>
                <w:rStyle w:val="105pt"/>
                <w:b w:val="0"/>
                <w:sz w:val="24"/>
                <w:szCs w:val="24"/>
              </w:rPr>
              <w:t>Коневодческие</w:t>
            </w: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50 голов</w:t>
            </w:r>
          </w:p>
        </w:tc>
        <w:tc>
          <w:tcPr>
            <w:tcW w:w="2118" w:type="dxa"/>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38</w:t>
            </w:r>
          </w:p>
        </w:tc>
      </w:tr>
      <w:tr w:rsidR="007400C1" w:rsidRPr="007E7668" w:rsidTr="005062C7">
        <w:trPr>
          <w:trHeight w:hRule="exact" w:val="499"/>
        </w:trPr>
        <w:tc>
          <w:tcPr>
            <w:tcW w:w="2275" w:type="dxa"/>
            <w:vMerge/>
            <w:vAlign w:val="center"/>
          </w:tcPr>
          <w:p w:rsidR="007400C1" w:rsidRPr="007E7668" w:rsidRDefault="007400C1" w:rsidP="005062C7">
            <w:pPr>
              <w:rPr>
                <w:sz w:val="24"/>
                <w:szCs w:val="24"/>
              </w:rPr>
            </w:pP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100 голов</w:t>
            </w:r>
          </w:p>
        </w:tc>
        <w:tc>
          <w:tcPr>
            <w:tcW w:w="2118" w:type="dxa"/>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39</w:t>
            </w:r>
          </w:p>
        </w:tc>
      </w:tr>
      <w:tr w:rsidR="007400C1" w:rsidRPr="007E7668" w:rsidTr="005062C7">
        <w:trPr>
          <w:trHeight w:hRule="exact" w:val="399"/>
        </w:trPr>
        <w:tc>
          <w:tcPr>
            <w:tcW w:w="2275" w:type="dxa"/>
            <w:vMerge/>
            <w:vAlign w:val="center"/>
          </w:tcPr>
          <w:p w:rsidR="007400C1" w:rsidRPr="007E7668" w:rsidRDefault="007400C1" w:rsidP="005062C7">
            <w:pPr>
              <w:rPr>
                <w:sz w:val="24"/>
                <w:szCs w:val="24"/>
              </w:rPr>
            </w:pPr>
          </w:p>
        </w:tc>
        <w:tc>
          <w:tcPr>
            <w:tcW w:w="5496" w:type="dxa"/>
            <w:vAlign w:val="center"/>
          </w:tcPr>
          <w:p w:rsidR="007400C1" w:rsidRPr="007E7668" w:rsidRDefault="007400C1" w:rsidP="005062C7">
            <w:pPr>
              <w:pStyle w:val="4"/>
              <w:shd w:val="clear" w:color="auto" w:fill="auto"/>
              <w:spacing w:before="0" w:line="240" w:lineRule="auto"/>
              <w:ind w:firstLine="0"/>
              <w:jc w:val="left"/>
              <w:rPr>
                <w:sz w:val="24"/>
                <w:szCs w:val="24"/>
              </w:rPr>
            </w:pPr>
            <w:r w:rsidRPr="007E7668">
              <w:rPr>
                <w:rStyle w:val="105pt"/>
                <w:b w:val="0"/>
                <w:sz w:val="24"/>
                <w:szCs w:val="24"/>
              </w:rPr>
              <w:t>на 150 голов</w:t>
            </w:r>
          </w:p>
        </w:tc>
        <w:tc>
          <w:tcPr>
            <w:tcW w:w="2118" w:type="dxa"/>
            <w:vAlign w:val="center"/>
          </w:tcPr>
          <w:p w:rsidR="007400C1" w:rsidRPr="007E7668" w:rsidRDefault="007400C1" w:rsidP="005062C7">
            <w:pPr>
              <w:pStyle w:val="4"/>
              <w:shd w:val="clear" w:color="auto" w:fill="auto"/>
              <w:spacing w:before="0" w:line="240" w:lineRule="auto"/>
              <w:ind w:firstLine="0"/>
              <w:jc w:val="center"/>
              <w:rPr>
                <w:sz w:val="24"/>
                <w:szCs w:val="24"/>
              </w:rPr>
            </w:pPr>
            <w:r w:rsidRPr="007E7668">
              <w:rPr>
                <w:rStyle w:val="105pt"/>
                <w:b w:val="0"/>
                <w:sz w:val="24"/>
                <w:szCs w:val="24"/>
              </w:rPr>
              <w:t>40</w:t>
            </w:r>
          </w:p>
        </w:tc>
      </w:tr>
      <w:tr w:rsidR="00AA089E" w:rsidRPr="007E7668" w:rsidTr="005062C7">
        <w:trPr>
          <w:trHeight w:hRule="exact" w:val="499"/>
        </w:trPr>
        <w:tc>
          <w:tcPr>
            <w:tcW w:w="2275" w:type="dxa"/>
            <w:vMerge w:val="restart"/>
            <w:vAlign w:val="center"/>
          </w:tcPr>
          <w:p w:rsidR="00AA089E" w:rsidRPr="007E7668" w:rsidRDefault="00AA089E" w:rsidP="005062C7">
            <w:pPr>
              <w:pStyle w:val="4"/>
              <w:shd w:val="clear" w:color="auto" w:fill="auto"/>
              <w:spacing w:before="0" w:line="240" w:lineRule="auto"/>
              <w:ind w:left="80" w:firstLine="0"/>
              <w:jc w:val="left"/>
              <w:rPr>
                <w:sz w:val="24"/>
                <w:szCs w:val="24"/>
              </w:rPr>
            </w:pPr>
            <w:r w:rsidRPr="007E7668">
              <w:rPr>
                <w:rStyle w:val="105pt"/>
                <w:b w:val="0"/>
                <w:sz w:val="24"/>
                <w:szCs w:val="24"/>
              </w:rPr>
              <w:t>Птицеводческие</w:t>
            </w: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яичного направления</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200 тыс. кур-несушек</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28</w:t>
            </w: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300 тыс. кур-несушек</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32</w:t>
            </w: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мясного направления</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бройлерные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3 и 6 млн бройлеров</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 xml:space="preserve">27 </w:t>
            </w:r>
            <w:r w:rsidRPr="007E7668">
              <w:rPr>
                <w:rStyle w:val="105pt"/>
                <w:b w:val="0"/>
                <w:sz w:val="24"/>
                <w:szCs w:val="24"/>
              </w:rPr>
              <w:footnoteReference w:id="1"/>
            </w:r>
            <w:r w:rsidRPr="007E7668">
              <w:rPr>
                <w:rStyle w:val="105pt"/>
                <w:b w:val="0"/>
                <w:sz w:val="24"/>
                <w:szCs w:val="24"/>
              </w:rPr>
              <w:t xml:space="preserve"> / 43</w:t>
            </w: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утиные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65 тыс. утят</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31</w:t>
            </w: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индейководческие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на 250 тыс. индюшат</w:t>
            </w:r>
          </w:p>
        </w:tc>
        <w:tc>
          <w:tcPr>
            <w:tcW w:w="2118" w:type="dxa"/>
            <w:vAlign w:val="center"/>
          </w:tcPr>
          <w:p w:rsidR="00AA089E" w:rsidRPr="007E7668" w:rsidRDefault="00AA089E" w:rsidP="005062C7">
            <w:pPr>
              <w:pStyle w:val="4"/>
              <w:shd w:val="clear" w:color="auto" w:fill="auto"/>
              <w:spacing w:before="0" w:line="240" w:lineRule="auto"/>
              <w:ind w:firstLine="0"/>
              <w:jc w:val="center"/>
              <w:rPr>
                <w:sz w:val="24"/>
                <w:szCs w:val="24"/>
              </w:rPr>
            </w:pPr>
            <w:r w:rsidRPr="007E7668">
              <w:rPr>
                <w:rStyle w:val="105pt"/>
                <w:b w:val="0"/>
                <w:sz w:val="24"/>
                <w:szCs w:val="24"/>
              </w:rPr>
              <w:t>24</w:t>
            </w: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племенные</w:t>
            </w:r>
          </w:p>
        </w:tc>
        <w:tc>
          <w:tcPr>
            <w:tcW w:w="2118" w:type="dxa"/>
            <w:vAlign w:val="center"/>
          </w:tcPr>
          <w:p w:rsidR="00AA089E" w:rsidRPr="007E7668" w:rsidRDefault="00AA089E" w:rsidP="005062C7">
            <w:pPr>
              <w:jc w:val="center"/>
              <w:rPr>
                <w:sz w:val="24"/>
                <w:szCs w:val="24"/>
              </w:rPr>
            </w:pPr>
          </w:p>
        </w:tc>
      </w:tr>
      <w:tr w:rsidR="00AA089E" w:rsidRPr="007E7668" w:rsidTr="005062C7">
        <w:trPr>
          <w:trHeight w:hRule="exact" w:val="499"/>
        </w:trPr>
        <w:tc>
          <w:tcPr>
            <w:tcW w:w="2275" w:type="dxa"/>
            <w:vMerge/>
          </w:tcPr>
          <w:p w:rsidR="00AA089E" w:rsidRPr="007E7668" w:rsidRDefault="00AA089E" w:rsidP="007E7668">
            <w:pPr>
              <w:rPr>
                <w:sz w:val="24"/>
                <w:szCs w:val="24"/>
              </w:rPr>
            </w:pPr>
          </w:p>
        </w:tc>
        <w:tc>
          <w:tcPr>
            <w:tcW w:w="5496" w:type="dxa"/>
            <w:vAlign w:val="center"/>
          </w:tcPr>
          <w:p w:rsidR="00AA089E" w:rsidRPr="007E7668" w:rsidRDefault="00AA089E" w:rsidP="005062C7">
            <w:pPr>
              <w:pStyle w:val="4"/>
              <w:shd w:val="clear" w:color="auto" w:fill="auto"/>
              <w:spacing w:before="0" w:line="240" w:lineRule="auto"/>
              <w:ind w:firstLine="0"/>
              <w:jc w:val="left"/>
              <w:rPr>
                <w:sz w:val="24"/>
                <w:szCs w:val="24"/>
              </w:rPr>
            </w:pPr>
            <w:r w:rsidRPr="007E7668">
              <w:rPr>
                <w:rStyle w:val="105pt"/>
                <w:b w:val="0"/>
                <w:sz w:val="24"/>
                <w:szCs w:val="24"/>
              </w:rPr>
              <w:t>яичного направления</w:t>
            </w:r>
          </w:p>
        </w:tc>
        <w:tc>
          <w:tcPr>
            <w:tcW w:w="2118" w:type="dxa"/>
            <w:vAlign w:val="center"/>
          </w:tcPr>
          <w:p w:rsidR="00AA089E" w:rsidRPr="007E7668" w:rsidRDefault="00AA089E" w:rsidP="005062C7">
            <w:pPr>
              <w:jc w:val="center"/>
              <w:rPr>
                <w:sz w:val="24"/>
                <w:szCs w:val="24"/>
              </w:rPr>
            </w:pPr>
          </w:p>
        </w:tc>
      </w:tr>
    </w:tbl>
    <w:p w:rsidR="007E37D0" w:rsidRPr="007E7668" w:rsidRDefault="007E37D0" w:rsidP="007E7668">
      <w:pPr>
        <w:pStyle w:val="af4"/>
        <w:shd w:val="clear" w:color="auto" w:fill="auto"/>
        <w:spacing w:line="240" w:lineRule="auto"/>
        <w:rPr>
          <w:b w:val="0"/>
          <w:sz w:val="24"/>
          <w:szCs w:val="24"/>
        </w:rPr>
      </w:pPr>
      <w:r w:rsidRPr="007E7668">
        <w:rPr>
          <w:b w:val="0"/>
          <w:sz w:val="24"/>
          <w:szCs w:val="24"/>
        </w:rPr>
        <w:t>Примечания:</w:t>
      </w:r>
    </w:p>
    <w:p w:rsidR="007E37D0" w:rsidRPr="007E7668" w:rsidRDefault="007E37D0" w:rsidP="00882F90">
      <w:pPr>
        <w:pStyle w:val="af4"/>
        <w:numPr>
          <w:ilvl w:val="0"/>
          <w:numId w:val="73"/>
        </w:numPr>
        <w:shd w:val="clear" w:color="auto" w:fill="auto"/>
        <w:spacing w:line="240" w:lineRule="auto"/>
        <w:ind w:right="20" w:firstLine="709"/>
        <w:rPr>
          <w:b w:val="0"/>
          <w:sz w:val="24"/>
          <w:szCs w:val="24"/>
        </w:rPr>
      </w:pPr>
      <w:r w:rsidRPr="007E7668">
        <w:rPr>
          <w:b w:val="0"/>
          <w:sz w:val="24"/>
          <w:szCs w:val="24"/>
        </w:rPr>
        <w:t>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A13FC0" w:rsidRPr="007E7668" w:rsidRDefault="007E37D0" w:rsidP="00882F90">
      <w:pPr>
        <w:pStyle w:val="af4"/>
        <w:numPr>
          <w:ilvl w:val="0"/>
          <w:numId w:val="73"/>
        </w:numPr>
        <w:shd w:val="clear" w:color="auto" w:fill="auto"/>
        <w:spacing w:line="240" w:lineRule="auto"/>
        <w:ind w:left="80" w:right="20" w:firstLine="709"/>
        <w:rPr>
          <w:b w:val="0"/>
          <w:sz w:val="24"/>
          <w:szCs w:val="24"/>
        </w:rPr>
      </w:pPr>
      <w:r w:rsidRPr="007E7668">
        <w:rPr>
          <w:b w:val="0"/>
          <w:sz w:val="24"/>
          <w:szCs w:val="24"/>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w:t>
      </w:r>
      <w:r w:rsidRPr="007E7668">
        <w:rPr>
          <w:b w:val="0"/>
          <w:sz w:val="24"/>
          <w:szCs w:val="24"/>
        </w:rPr>
        <w:softHyphen/>
        <w:t>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r w:rsidR="00A13FC0" w:rsidRPr="007E7668">
        <w:rPr>
          <w:b w:val="0"/>
          <w:sz w:val="24"/>
          <w:szCs w:val="24"/>
        </w:rPr>
        <w:t>.</w:t>
      </w:r>
    </w:p>
    <w:p w:rsidR="007E37D0" w:rsidRPr="007E7668" w:rsidRDefault="007E37D0" w:rsidP="00882F90">
      <w:pPr>
        <w:pStyle w:val="af4"/>
        <w:numPr>
          <w:ilvl w:val="0"/>
          <w:numId w:val="73"/>
        </w:numPr>
        <w:shd w:val="clear" w:color="auto" w:fill="auto"/>
        <w:spacing w:line="240" w:lineRule="auto"/>
        <w:ind w:left="80" w:right="20" w:firstLine="709"/>
        <w:rPr>
          <w:b w:val="0"/>
          <w:sz w:val="24"/>
          <w:szCs w:val="24"/>
        </w:rPr>
      </w:pPr>
      <w:r w:rsidRPr="007E7668">
        <w:rPr>
          <w:b w:val="0"/>
          <w:sz w:val="24"/>
          <w:szCs w:val="24"/>
        </w:rPr>
        <w:t>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7E37D0" w:rsidRPr="007E7668" w:rsidRDefault="007E37D0" w:rsidP="00882F90">
      <w:pPr>
        <w:pStyle w:val="af4"/>
        <w:numPr>
          <w:ilvl w:val="0"/>
          <w:numId w:val="73"/>
        </w:numPr>
        <w:shd w:val="clear" w:color="auto" w:fill="auto"/>
        <w:spacing w:line="240" w:lineRule="auto"/>
        <w:ind w:left="80" w:right="20" w:firstLine="709"/>
        <w:rPr>
          <w:b w:val="0"/>
          <w:sz w:val="24"/>
          <w:szCs w:val="24"/>
        </w:rPr>
      </w:pPr>
      <w:r w:rsidRPr="007E7668">
        <w:rPr>
          <w:b w:val="0"/>
          <w:sz w:val="24"/>
          <w:szCs w:val="24"/>
        </w:rP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w:t>
      </w:r>
    </w:p>
    <w:p w:rsidR="00D2052E" w:rsidRPr="007E7668" w:rsidRDefault="00D2052E" w:rsidP="007E7668">
      <w:pPr>
        <w:pStyle w:val="4"/>
        <w:shd w:val="clear" w:color="auto" w:fill="auto"/>
        <w:tabs>
          <w:tab w:val="left" w:pos="468"/>
        </w:tabs>
        <w:spacing w:before="0" w:line="240" w:lineRule="auto"/>
        <w:ind w:firstLine="0"/>
        <w:jc w:val="left"/>
        <w:rPr>
          <w:sz w:val="24"/>
          <w:szCs w:val="24"/>
        </w:rPr>
      </w:pPr>
    </w:p>
    <w:p w:rsidR="00D2052E" w:rsidRPr="007E7668" w:rsidRDefault="00D2052E"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BA0F4E" w:rsidRDefault="00BA0F4E" w:rsidP="007E7668">
      <w:pPr>
        <w:pStyle w:val="20"/>
        <w:shd w:val="clear" w:color="auto" w:fill="auto"/>
        <w:spacing w:line="240" w:lineRule="auto"/>
        <w:ind w:left="5760" w:right="-140"/>
        <w:rPr>
          <w:b w:val="0"/>
          <w:sz w:val="24"/>
          <w:szCs w:val="24"/>
        </w:rPr>
      </w:pPr>
    </w:p>
    <w:p w:rsidR="00BA0F4E" w:rsidRDefault="00BA0F4E" w:rsidP="007E7668">
      <w:pPr>
        <w:pStyle w:val="20"/>
        <w:shd w:val="clear" w:color="auto" w:fill="auto"/>
        <w:spacing w:line="240" w:lineRule="auto"/>
        <w:ind w:left="5760" w:right="-140"/>
        <w:rPr>
          <w:b w:val="0"/>
          <w:sz w:val="24"/>
          <w:szCs w:val="24"/>
        </w:rPr>
      </w:pPr>
    </w:p>
    <w:p w:rsidR="00BA0F4E" w:rsidRDefault="00BA0F4E" w:rsidP="007E7668">
      <w:pPr>
        <w:pStyle w:val="20"/>
        <w:shd w:val="clear" w:color="auto" w:fill="auto"/>
        <w:spacing w:line="240" w:lineRule="auto"/>
        <w:ind w:left="5760" w:right="-140"/>
        <w:rPr>
          <w:b w:val="0"/>
          <w:sz w:val="24"/>
          <w:szCs w:val="24"/>
        </w:rPr>
      </w:pPr>
    </w:p>
    <w:p w:rsidR="00BA0F4E" w:rsidRDefault="00BA0F4E" w:rsidP="007E7668">
      <w:pPr>
        <w:pStyle w:val="20"/>
        <w:shd w:val="clear" w:color="auto" w:fill="auto"/>
        <w:spacing w:line="240" w:lineRule="auto"/>
        <w:ind w:left="5760" w:right="-140"/>
        <w:rPr>
          <w:b w:val="0"/>
          <w:sz w:val="24"/>
          <w:szCs w:val="24"/>
        </w:rPr>
      </w:pPr>
    </w:p>
    <w:p w:rsidR="00BA0F4E" w:rsidRDefault="00BA0F4E" w:rsidP="007E7668">
      <w:pPr>
        <w:pStyle w:val="20"/>
        <w:shd w:val="clear" w:color="auto" w:fill="auto"/>
        <w:spacing w:line="240" w:lineRule="auto"/>
        <w:ind w:left="5760" w:right="-140"/>
        <w:rPr>
          <w:b w:val="0"/>
          <w:sz w:val="24"/>
          <w:szCs w:val="24"/>
        </w:rPr>
      </w:pPr>
    </w:p>
    <w:p w:rsidR="00C54B37" w:rsidRDefault="00C54B37" w:rsidP="00BA0F4E">
      <w:pPr>
        <w:pStyle w:val="20"/>
        <w:shd w:val="clear" w:color="auto" w:fill="auto"/>
        <w:spacing w:line="240" w:lineRule="auto"/>
        <w:ind w:left="5760" w:right="-140"/>
        <w:jc w:val="right"/>
        <w:rPr>
          <w:b w:val="0"/>
          <w:sz w:val="24"/>
          <w:szCs w:val="24"/>
        </w:rPr>
      </w:pPr>
    </w:p>
    <w:p w:rsidR="00C54B37" w:rsidRDefault="00C54B37" w:rsidP="00BA0F4E">
      <w:pPr>
        <w:pStyle w:val="20"/>
        <w:shd w:val="clear" w:color="auto" w:fill="auto"/>
        <w:spacing w:line="240" w:lineRule="auto"/>
        <w:ind w:left="5760" w:right="-140"/>
        <w:jc w:val="right"/>
        <w:rPr>
          <w:b w:val="0"/>
          <w:sz w:val="24"/>
          <w:szCs w:val="24"/>
        </w:rPr>
      </w:pPr>
    </w:p>
    <w:p w:rsidR="00D2052E" w:rsidRPr="007E7668" w:rsidRDefault="00D2052E" w:rsidP="00BA0F4E">
      <w:pPr>
        <w:pStyle w:val="20"/>
        <w:shd w:val="clear" w:color="auto" w:fill="auto"/>
        <w:spacing w:line="240" w:lineRule="auto"/>
        <w:ind w:left="5760" w:right="-140"/>
        <w:jc w:val="right"/>
        <w:rPr>
          <w:b w:val="0"/>
          <w:sz w:val="24"/>
          <w:szCs w:val="24"/>
        </w:rPr>
      </w:pPr>
      <w:r w:rsidRPr="007E7668">
        <w:rPr>
          <w:b w:val="0"/>
          <w:sz w:val="24"/>
          <w:szCs w:val="24"/>
        </w:rPr>
        <w:t>ПРИЛОЖЕНИЕ Д</w:t>
      </w:r>
    </w:p>
    <w:p w:rsidR="00D2052E" w:rsidRPr="007E7668" w:rsidRDefault="00D2052E" w:rsidP="007E7668">
      <w:pPr>
        <w:pStyle w:val="20"/>
        <w:shd w:val="clear" w:color="auto" w:fill="auto"/>
        <w:spacing w:line="240" w:lineRule="auto"/>
        <w:ind w:left="5760" w:right="-140"/>
        <w:rPr>
          <w:b w:val="0"/>
          <w:sz w:val="24"/>
          <w:szCs w:val="24"/>
        </w:rPr>
      </w:pPr>
      <w:r w:rsidRPr="007E7668">
        <w:rPr>
          <w:b w:val="0"/>
          <w:sz w:val="24"/>
          <w:szCs w:val="24"/>
        </w:rPr>
        <w:t xml:space="preserve">к нормативам градостроительного проектирования муниципального образования </w:t>
      </w:r>
      <w:r w:rsidR="00C54B37" w:rsidRPr="00C54B37">
        <w:rPr>
          <w:b w:val="0"/>
          <w:sz w:val="24"/>
          <w:szCs w:val="24"/>
        </w:rPr>
        <w:t>Коротоякский</w:t>
      </w:r>
      <w:r w:rsidR="005062C7">
        <w:rPr>
          <w:b w:val="0"/>
          <w:sz w:val="24"/>
          <w:szCs w:val="24"/>
        </w:rPr>
        <w:t xml:space="preserve"> </w:t>
      </w:r>
      <w:r w:rsidR="00C96088">
        <w:rPr>
          <w:b w:val="0"/>
          <w:sz w:val="24"/>
          <w:szCs w:val="24"/>
        </w:rPr>
        <w:t xml:space="preserve">сельсовет </w:t>
      </w:r>
      <w:r w:rsidR="005062C7">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sz w:val="24"/>
          <w:szCs w:val="24"/>
        </w:rPr>
        <w:t>Алтайского края</w:t>
      </w:r>
    </w:p>
    <w:p w:rsidR="005062C7" w:rsidRDefault="005062C7" w:rsidP="007E7668">
      <w:pPr>
        <w:spacing w:after="0" w:line="240" w:lineRule="auto"/>
        <w:ind w:left="3160" w:right="3280"/>
        <w:jc w:val="center"/>
        <w:rPr>
          <w:rStyle w:val="3"/>
          <w:rFonts w:eastAsia="Calibri"/>
          <w:b w:val="0"/>
          <w:bCs w:val="0"/>
          <w:sz w:val="24"/>
          <w:szCs w:val="24"/>
          <w:u w:val="none"/>
        </w:rPr>
      </w:pPr>
    </w:p>
    <w:p w:rsidR="00D2052E" w:rsidRPr="007E7668" w:rsidRDefault="00D2052E" w:rsidP="007E7668">
      <w:pPr>
        <w:spacing w:after="0" w:line="240" w:lineRule="auto"/>
        <w:ind w:left="3160" w:right="3280"/>
        <w:jc w:val="center"/>
        <w:rPr>
          <w:sz w:val="24"/>
          <w:szCs w:val="24"/>
        </w:rPr>
      </w:pPr>
      <w:r w:rsidRPr="007E7668">
        <w:rPr>
          <w:rStyle w:val="3"/>
          <w:rFonts w:eastAsia="Calibri"/>
          <w:b w:val="0"/>
          <w:bCs w:val="0"/>
          <w:sz w:val="24"/>
          <w:szCs w:val="24"/>
          <w:u w:val="none"/>
        </w:rPr>
        <w:t>ПЛОЩА</w:t>
      </w:r>
      <w:r w:rsidR="00CD3E22" w:rsidRPr="007E7668">
        <w:rPr>
          <w:rStyle w:val="3"/>
          <w:rFonts w:eastAsia="Calibri"/>
          <w:b w:val="0"/>
          <w:bCs w:val="0"/>
          <w:sz w:val="24"/>
          <w:szCs w:val="24"/>
          <w:u w:val="none"/>
        </w:rPr>
        <w:t>ДЬ И РАЗМЕРЫ земельных участко</w:t>
      </w:r>
      <w:r w:rsidR="009F6111">
        <w:rPr>
          <w:rStyle w:val="3"/>
          <w:rFonts w:eastAsia="Calibri"/>
          <w:b w:val="0"/>
          <w:bCs w:val="0"/>
          <w:sz w:val="24"/>
          <w:szCs w:val="24"/>
          <w:u w:val="none"/>
        </w:rPr>
        <w:t>в</w:t>
      </w:r>
      <w:r w:rsidR="00CD3E22" w:rsidRPr="007E7668">
        <w:rPr>
          <w:rStyle w:val="3"/>
          <w:rFonts w:eastAsia="Calibri"/>
          <w:b w:val="0"/>
          <w:bCs w:val="0"/>
          <w:sz w:val="24"/>
          <w:szCs w:val="24"/>
          <w:u w:val="none"/>
        </w:rPr>
        <w:t xml:space="preserve"> </w:t>
      </w:r>
      <w:r w:rsidRPr="007E7668">
        <w:rPr>
          <w:rStyle w:val="3"/>
          <w:rFonts w:eastAsia="Calibri"/>
          <w:b w:val="0"/>
          <w:bCs w:val="0"/>
          <w:sz w:val="24"/>
          <w:szCs w:val="24"/>
          <w:u w:val="none"/>
        </w:rPr>
        <w:t>складов</w:t>
      </w:r>
    </w:p>
    <w:p w:rsidR="00D2052E" w:rsidRPr="007E7668" w:rsidRDefault="00D2052E" w:rsidP="007E7668">
      <w:pPr>
        <w:pStyle w:val="20"/>
        <w:shd w:val="clear" w:color="auto" w:fill="auto"/>
        <w:spacing w:line="240" w:lineRule="auto"/>
        <w:ind w:right="220"/>
        <w:jc w:val="right"/>
        <w:rPr>
          <w:b w:val="0"/>
          <w:sz w:val="24"/>
          <w:szCs w:val="24"/>
        </w:rPr>
      </w:pPr>
      <w:r w:rsidRPr="007E7668">
        <w:rPr>
          <w:b w:val="0"/>
          <w:sz w:val="24"/>
          <w:szCs w:val="24"/>
        </w:rPr>
        <w:t>Таблица Д-1</w:t>
      </w:r>
    </w:p>
    <w:p w:rsidR="00AA089E" w:rsidRPr="007E7668" w:rsidRDefault="00AA089E" w:rsidP="007E7668">
      <w:pPr>
        <w:pStyle w:val="20"/>
        <w:shd w:val="clear" w:color="auto" w:fill="auto"/>
        <w:spacing w:line="240" w:lineRule="auto"/>
        <w:ind w:right="220"/>
        <w:jc w:val="right"/>
        <w:rPr>
          <w:b w:val="0"/>
          <w:sz w:val="24"/>
          <w:szCs w:val="24"/>
        </w:rPr>
      </w:pPr>
    </w:p>
    <w:p w:rsidR="00D2052E" w:rsidRPr="007E7668" w:rsidRDefault="00D2052E" w:rsidP="007E7668">
      <w:pPr>
        <w:pStyle w:val="4"/>
        <w:shd w:val="clear" w:color="auto" w:fill="auto"/>
        <w:spacing w:before="0" w:line="240" w:lineRule="auto"/>
        <w:ind w:left="200" w:firstLine="0"/>
        <w:jc w:val="center"/>
        <w:rPr>
          <w:sz w:val="24"/>
          <w:szCs w:val="24"/>
        </w:rPr>
      </w:pPr>
      <w:r w:rsidRPr="007E7668">
        <w:rPr>
          <w:sz w:val="24"/>
          <w:szCs w:val="24"/>
        </w:rPr>
        <w:t>Площадь и размеры земельных участков общетоварных складов</w:t>
      </w:r>
    </w:p>
    <w:p w:rsidR="00D2052E" w:rsidRPr="007E7668" w:rsidRDefault="00D2052E" w:rsidP="007E7668">
      <w:pPr>
        <w:pStyle w:val="4"/>
        <w:shd w:val="clear" w:color="auto" w:fill="auto"/>
        <w:spacing w:before="0" w:line="240" w:lineRule="auto"/>
        <w:ind w:left="200" w:firstLine="0"/>
        <w:jc w:val="center"/>
        <w:rPr>
          <w:sz w:val="24"/>
          <w:szCs w:val="24"/>
        </w:rPr>
      </w:pPr>
      <w:r w:rsidRPr="007E7668">
        <w:rPr>
          <w:sz w:val="24"/>
          <w:szCs w:val="24"/>
        </w:rPr>
        <w:t>(на 1 тыс. человек)</w:t>
      </w:r>
    </w:p>
    <w:tbl>
      <w:tblPr>
        <w:tblStyle w:val="a3"/>
        <w:tblW w:w="9657" w:type="dxa"/>
        <w:tblInd w:w="200" w:type="dxa"/>
        <w:tblLook w:val="04A0" w:firstRow="1" w:lastRow="0" w:firstColumn="1" w:lastColumn="0" w:noHBand="0" w:noVBand="1"/>
      </w:tblPr>
      <w:tblGrid>
        <w:gridCol w:w="2539"/>
        <w:gridCol w:w="1740"/>
        <w:gridCol w:w="1793"/>
        <w:gridCol w:w="1769"/>
        <w:gridCol w:w="1816"/>
      </w:tblGrid>
      <w:tr w:rsidR="00CD3E22" w:rsidRPr="007E7668" w:rsidTr="005062C7">
        <w:tc>
          <w:tcPr>
            <w:tcW w:w="2250" w:type="dxa"/>
            <w:vAlign w:val="center"/>
          </w:tcPr>
          <w:p w:rsidR="00CD3E22" w:rsidRPr="007E7668" w:rsidRDefault="00CD3E22" w:rsidP="005062C7">
            <w:pPr>
              <w:pStyle w:val="4"/>
              <w:shd w:val="clear" w:color="auto" w:fill="auto"/>
              <w:spacing w:before="0" w:line="240" w:lineRule="auto"/>
              <w:ind w:firstLine="0"/>
              <w:jc w:val="center"/>
              <w:rPr>
                <w:sz w:val="24"/>
                <w:szCs w:val="24"/>
              </w:rPr>
            </w:pPr>
            <w:r w:rsidRPr="007E7668">
              <w:rPr>
                <w:rStyle w:val="105pt"/>
                <w:b w:val="0"/>
                <w:sz w:val="24"/>
                <w:szCs w:val="24"/>
              </w:rPr>
              <w:t>Склады общетоварные</w:t>
            </w:r>
          </w:p>
        </w:tc>
        <w:tc>
          <w:tcPr>
            <w:tcW w:w="3679" w:type="dxa"/>
            <w:gridSpan w:val="2"/>
            <w:vAlign w:val="center"/>
          </w:tcPr>
          <w:p w:rsidR="00CD3E22" w:rsidRPr="007E7668" w:rsidRDefault="00CD3E22" w:rsidP="005062C7">
            <w:pPr>
              <w:pStyle w:val="4"/>
              <w:shd w:val="clear" w:color="auto" w:fill="auto"/>
              <w:spacing w:before="0" w:line="240" w:lineRule="auto"/>
              <w:ind w:firstLine="0"/>
              <w:jc w:val="center"/>
              <w:rPr>
                <w:sz w:val="24"/>
                <w:szCs w:val="24"/>
              </w:rPr>
            </w:pPr>
            <w:r w:rsidRPr="007E7668">
              <w:rPr>
                <w:rStyle w:val="105pt"/>
                <w:b w:val="0"/>
                <w:sz w:val="24"/>
                <w:szCs w:val="24"/>
              </w:rPr>
              <w:t>Площадь складов, кв. м</w:t>
            </w:r>
          </w:p>
        </w:tc>
        <w:tc>
          <w:tcPr>
            <w:tcW w:w="3728" w:type="dxa"/>
            <w:gridSpan w:val="2"/>
            <w:vAlign w:val="center"/>
          </w:tcPr>
          <w:p w:rsidR="00CD3E22" w:rsidRPr="007E7668" w:rsidRDefault="00CD3E22" w:rsidP="005062C7">
            <w:pPr>
              <w:pStyle w:val="4"/>
              <w:shd w:val="clear" w:color="auto" w:fill="auto"/>
              <w:spacing w:before="0" w:line="240" w:lineRule="auto"/>
              <w:ind w:left="300" w:firstLine="0"/>
              <w:jc w:val="center"/>
              <w:rPr>
                <w:sz w:val="24"/>
                <w:szCs w:val="24"/>
              </w:rPr>
            </w:pPr>
            <w:r w:rsidRPr="007E7668">
              <w:rPr>
                <w:rStyle w:val="105pt"/>
                <w:b w:val="0"/>
                <w:sz w:val="24"/>
                <w:szCs w:val="24"/>
              </w:rPr>
              <w:t>Размеры земельных участков, кв. м</w:t>
            </w:r>
          </w:p>
        </w:tc>
      </w:tr>
      <w:tr w:rsidR="00CD3E22" w:rsidRPr="007E7668" w:rsidTr="005062C7">
        <w:tc>
          <w:tcPr>
            <w:tcW w:w="2250" w:type="dxa"/>
          </w:tcPr>
          <w:p w:rsidR="00CD3E22" w:rsidRPr="007E7668" w:rsidRDefault="00CD3E22" w:rsidP="007E7668">
            <w:pPr>
              <w:pStyle w:val="4"/>
              <w:shd w:val="clear" w:color="auto" w:fill="auto"/>
              <w:spacing w:before="0" w:line="240" w:lineRule="auto"/>
              <w:ind w:firstLine="0"/>
              <w:jc w:val="center"/>
              <w:rPr>
                <w:rStyle w:val="105pt"/>
                <w:b w:val="0"/>
                <w:sz w:val="24"/>
                <w:szCs w:val="24"/>
              </w:rPr>
            </w:pPr>
          </w:p>
        </w:tc>
        <w:tc>
          <w:tcPr>
            <w:tcW w:w="1850" w:type="dxa"/>
            <w:vAlign w:val="center"/>
          </w:tcPr>
          <w:p w:rsidR="00CD3E22" w:rsidRPr="007E7668" w:rsidRDefault="00CD3E22" w:rsidP="005062C7">
            <w:pPr>
              <w:pStyle w:val="4"/>
              <w:shd w:val="clear" w:color="auto" w:fill="auto"/>
              <w:spacing w:before="0" w:line="240" w:lineRule="auto"/>
              <w:ind w:firstLine="0"/>
              <w:jc w:val="center"/>
              <w:rPr>
                <w:sz w:val="24"/>
                <w:szCs w:val="24"/>
              </w:rPr>
            </w:pPr>
          </w:p>
        </w:tc>
        <w:tc>
          <w:tcPr>
            <w:tcW w:w="1829" w:type="dxa"/>
            <w:vAlign w:val="center"/>
          </w:tcPr>
          <w:p w:rsidR="00CD3E22" w:rsidRPr="007E7668" w:rsidRDefault="00CD3E22" w:rsidP="005062C7">
            <w:pPr>
              <w:pStyle w:val="4"/>
              <w:shd w:val="clear" w:color="auto" w:fill="auto"/>
              <w:spacing w:before="0" w:line="240" w:lineRule="auto"/>
              <w:ind w:firstLine="0"/>
              <w:jc w:val="center"/>
              <w:rPr>
                <w:sz w:val="24"/>
                <w:szCs w:val="24"/>
              </w:rPr>
            </w:pPr>
            <w:r w:rsidRPr="007E7668">
              <w:rPr>
                <w:rStyle w:val="105pt"/>
                <w:b w:val="0"/>
                <w:sz w:val="24"/>
                <w:szCs w:val="24"/>
              </w:rPr>
              <w:t>для сельских поселений</w:t>
            </w:r>
          </w:p>
        </w:tc>
        <w:tc>
          <w:tcPr>
            <w:tcW w:w="1877" w:type="dxa"/>
            <w:vAlign w:val="center"/>
          </w:tcPr>
          <w:p w:rsidR="00CD3E22" w:rsidRPr="007E7668" w:rsidRDefault="00CD3E22" w:rsidP="005062C7">
            <w:pPr>
              <w:pStyle w:val="4"/>
              <w:shd w:val="clear" w:color="auto" w:fill="auto"/>
              <w:spacing w:before="0" w:line="240" w:lineRule="auto"/>
              <w:ind w:left="140" w:firstLine="0"/>
              <w:jc w:val="center"/>
              <w:rPr>
                <w:sz w:val="24"/>
                <w:szCs w:val="24"/>
              </w:rPr>
            </w:pPr>
          </w:p>
        </w:tc>
        <w:tc>
          <w:tcPr>
            <w:tcW w:w="1851" w:type="dxa"/>
            <w:vAlign w:val="center"/>
          </w:tcPr>
          <w:p w:rsidR="00CD3E22" w:rsidRPr="007E7668" w:rsidRDefault="00CD3E22" w:rsidP="005062C7">
            <w:pPr>
              <w:pStyle w:val="4"/>
              <w:shd w:val="clear" w:color="auto" w:fill="auto"/>
              <w:spacing w:before="0" w:line="240" w:lineRule="auto"/>
              <w:ind w:firstLine="0"/>
              <w:jc w:val="center"/>
              <w:rPr>
                <w:sz w:val="24"/>
                <w:szCs w:val="24"/>
              </w:rPr>
            </w:pPr>
            <w:r w:rsidRPr="007E7668">
              <w:rPr>
                <w:rStyle w:val="105pt"/>
                <w:b w:val="0"/>
                <w:sz w:val="24"/>
                <w:szCs w:val="24"/>
              </w:rPr>
              <w:t>для сельских поселений</w:t>
            </w:r>
          </w:p>
        </w:tc>
      </w:tr>
      <w:tr w:rsidR="00CD3E22" w:rsidRPr="007E7668" w:rsidTr="005062C7">
        <w:tc>
          <w:tcPr>
            <w:tcW w:w="2250" w:type="dxa"/>
            <w:vAlign w:val="center"/>
          </w:tcPr>
          <w:p w:rsidR="00CD3E22" w:rsidRPr="007E7668" w:rsidRDefault="00CD3E22" w:rsidP="005062C7">
            <w:pPr>
              <w:pStyle w:val="4"/>
              <w:shd w:val="clear" w:color="auto" w:fill="auto"/>
              <w:spacing w:before="0" w:line="240" w:lineRule="auto"/>
              <w:ind w:left="80" w:firstLine="0"/>
              <w:jc w:val="left"/>
              <w:rPr>
                <w:sz w:val="24"/>
                <w:szCs w:val="24"/>
              </w:rPr>
            </w:pPr>
            <w:r w:rsidRPr="007E7668">
              <w:rPr>
                <w:rStyle w:val="105pt"/>
                <w:b w:val="0"/>
                <w:sz w:val="24"/>
                <w:szCs w:val="24"/>
              </w:rPr>
              <w:t>Продовольственных товаров</w:t>
            </w:r>
          </w:p>
        </w:tc>
        <w:tc>
          <w:tcPr>
            <w:tcW w:w="1850" w:type="dxa"/>
            <w:vAlign w:val="center"/>
          </w:tcPr>
          <w:p w:rsidR="00CD3E22" w:rsidRPr="007E7668" w:rsidRDefault="00CD3E22" w:rsidP="005062C7">
            <w:pPr>
              <w:pStyle w:val="4"/>
              <w:shd w:val="clear" w:color="auto" w:fill="auto"/>
              <w:spacing w:before="0" w:line="240" w:lineRule="auto"/>
              <w:ind w:firstLine="0"/>
              <w:jc w:val="center"/>
              <w:rPr>
                <w:sz w:val="24"/>
                <w:szCs w:val="24"/>
              </w:rPr>
            </w:pPr>
          </w:p>
        </w:tc>
        <w:tc>
          <w:tcPr>
            <w:tcW w:w="1829" w:type="dxa"/>
            <w:vAlign w:val="center"/>
          </w:tcPr>
          <w:p w:rsidR="00CD3E22" w:rsidRPr="007E7668" w:rsidRDefault="00CD3E22" w:rsidP="005062C7">
            <w:pPr>
              <w:pStyle w:val="4"/>
              <w:shd w:val="clear" w:color="auto" w:fill="auto"/>
              <w:spacing w:before="0" w:line="240" w:lineRule="auto"/>
              <w:ind w:firstLine="0"/>
              <w:jc w:val="center"/>
              <w:rPr>
                <w:rStyle w:val="105pt"/>
                <w:b w:val="0"/>
                <w:sz w:val="24"/>
                <w:szCs w:val="24"/>
              </w:rPr>
            </w:pPr>
            <w:r w:rsidRPr="007E7668">
              <w:rPr>
                <w:rStyle w:val="105pt"/>
                <w:b w:val="0"/>
                <w:sz w:val="24"/>
                <w:szCs w:val="24"/>
              </w:rPr>
              <w:t>19</w:t>
            </w:r>
          </w:p>
        </w:tc>
        <w:tc>
          <w:tcPr>
            <w:tcW w:w="1877" w:type="dxa"/>
            <w:vAlign w:val="center"/>
          </w:tcPr>
          <w:p w:rsidR="00CD3E22" w:rsidRPr="007E7668" w:rsidRDefault="00CD3E22" w:rsidP="005062C7">
            <w:pPr>
              <w:pStyle w:val="4"/>
              <w:shd w:val="clear" w:color="auto" w:fill="auto"/>
              <w:spacing w:before="0" w:line="240" w:lineRule="auto"/>
              <w:ind w:firstLine="0"/>
              <w:jc w:val="center"/>
              <w:rPr>
                <w:rStyle w:val="105pt"/>
                <w:b w:val="0"/>
                <w:sz w:val="24"/>
                <w:szCs w:val="24"/>
              </w:rPr>
            </w:pPr>
          </w:p>
        </w:tc>
        <w:tc>
          <w:tcPr>
            <w:tcW w:w="1851" w:type="dxa"/>
            <w:vAlign w:val="center"/>
          </w:tcPr>
          <w:p w:rsidR="00CD3E22" w:rsidRPr="007E7668" w:rsidRDefault="00CD3E22" w:rsidP="005062C7">
            <w:pPr>
              <w:pStyle w:val="4"/>
              <w:shd w:val="clear" w:color="auto" w:fill="auto"/>
              <w:spacing w:before="0" w:line="240" w:lineRule="auto"/>
              <w:ind w:left="300" w:firstLine="0"/>
              <w:jc w:val="center"/>
              <w:rPr>
                <w:rStyle w:val="105pt"/>
                <w:b w:val="0"/>
                <w:sz w:val="24"/>
                <w:szCs w:val="24"/>
              </w:rPr>
            </w:pPr>
            <w:r w:rsidRPr="007E7668">
              <w:rPr>
                <w:rStyle w:val="105pt"/>
                <w:b w:val="0"/>
                <w:sz w:val="24"/>
                <w:szCs w:val="24"/>
              </w:rPr>
              <w:t>60</w:t>
            </w:r>
          </w:p>
        </w:tc>
      </w:tr>
      <w:tr w:rsidR="00CD3E22" w:rsidRPr="007E7668" w:rsidTr="005062C7">
        <w:tc>
          <w:tcPr>
            <w:tcW w:w="2250" w:type="dxa"/>
            <w:vAlign w:val="center"/>
          </w:tcPr>
          <w:p w:rsidR="00CD3E22" w:rsidRPr="007E7668" w:rsidRDefault="00CD3E22" w:rsidP="005062C7">
            <w:pPr>
              <w:pStyle w:val="4"/>
              <w:shd w:val="clear" w:color="auto" w:fill="auto"/>
              <w:spacing w:before="0" w:line="240" w:lineRule="auto"/>
              <w:ind w:firstLine="0"/>
              <w:jc w:val="left"/>
              <w:rPr>
                <w:sz w:val="24"/>
                <w:szCs w:val="24"/>
              </w:rPr>
            </w:pPr>
            <w:r w:rsidRPr="007E7668">
              <w:rPr>
                <w:rStyle w:val="105pt"/>
                <w:b w:val="0"/>
                <w:sz w:val="24"/>
                <w:szCs w:val="24"/>
              </w:rPr>
              <w:t>Непродовольственных товаров</w:t>
            </w:r>
          </w:p>
        </w:tc>
        <w:tc>
          <w:tcPr>
            <w:tcW w:w="1850" w:type="dxa"/>
            <w:vAlign w:val="center"/>
          </w:tcPr>
          <w:p w:rsidR="00CD3E22" w:rsidRPr="007E7668" w:rsidRDefault="00CD3E22" w:rsidP="005062C7">
            <w:pPr>
              <w:pStyle w:val="4"/>
              <w:shd w:val="clear" w:color="auto" w:fill="auto"/>
              <w:spacing w:before="0" w:line="240" w:lineRule="auto"/>
              <w:ind w:firstLine="0"/>
              <w:jc w:val="center"/>
              <w:rPr>
                <w:sz w:val="24"/>
                <w:szCs w:val="24"/>
              </w:rPr>
            </w:pPr>
          </w:p>
        </w:tc>
        <w:tc>
          <w:tcPr>
            <w:tcW w:w="1829" w:type="dxa"/>
            <w:vAlign w:val="center"/>
          </w:tcPr>
          <w:p w:rsidR="00CD3E22" w:rsidRPr="007E7668" w:rsidRDefault="00CD3E22" w:rsidP="005062C7">
            <w:pPr>
              <w:pStyle w:val="4"/>
              <w:shd w:val="clear" w:color="auto" w:fill="auto"/>
              <w:spacing w:before="0" w:line="240" w:lineRule="auto"/>
              <w:ind w:firstLine="0"/>
              <w:jc w:val="center"/>
              <w:rPr>
                <w:rStyle w:val="105pt"/>
                <w:b w:val="0"/>
                <w:sz w:val="24"/>
                <w:szCs w:val="24"/>
              </w:rPr>
            </w:pPr>
            <w:r w:rsidRPr="007E7668">
              <w:rPr>
                <w:rStyle w:val="105pt"/>
                <w:b w:val="0"/>
                <w:sz w:val="24"/>
                <w:szCs w:val="24"/>
              </w:rPr>
              <w:t>193</w:t>
            </w:r>
          </w:p>
        </w:tc>
        <w:tc>
          <w:tcPr>
            <w:tcW w:w="1877" w:type="dxa"/>
            <w:vAlign w:val="center"/>
          </w:tcPr>
          <w:p w:rsidR="00CD3E22" w:rsidRPr="007E7668" w:rsidRDefault="00CD3E22" w:rsidP="005062C7">
            <w:pPr>
              <w:pStyle w:val="4"/>
              <w:shd w:val="clear" w:color="auto" w:fill="auto"/>
              <w:spacing w:before="0" w:line="240" w:lineRule="auto"/>
              <w:ind w:firstLine="0"/>
              <w:jc w:val="center"/>
              <w:rPr>
                <w:rStyle w:val="105pt"/>
                <w:b w:val="0"/>
                <w:sz w:val="24"/>
                <w:szCs w:val="24"/>
              </w:rPr>
            </w:pPr>
          </w:p>
        </w:tc>
        <w:tc>
          <w:tcPr>
            <w:tcW w:w="1851" w:type="dxa"/>
            <w:vAlign w:val="center"/>
          </w:tcPr>
          <w:p w:rsidR="00CD3E22" w:rsidRPr="007E7668" w:rsidRDefault="00CD3E22" w:rsidP="005062C7">
            <w:pPr>
              <w:pStyle w:val="4"/>
              <w:shd w:val="clear" w:color="auto" w:fill="auto"/>
              <w:spacing w:before="0" w:line="240" w:lineRule="auto"/>
              <w:ind w:left="300" w:firstLine="0"/>
              <w:jc w:val="center"/>
              <w:rPr>
                <w:rStyle w:val="105pt"/>
                <w:b w:val="0"/>
                <w:sz w:val="24"/>
                <w:szCs w:val="24"/>
              </w:rPr>
            </w:pPr>
            <w:r w:rsidRPr="007E7668">
              <w:rPr>
                <w:rStyle w:val="105pt"/>
                <w:b w:val="0"/>
                <w:sz w:val="24"/>
                <w:szCs w:val="24"/>
              </w:rPr>
              <w:t>50</w:t>
            </w:r>
          </w:p>
        </w:tc>
      </w:tr>
    </w:tbl>
    <w:p w:rsidR="00D05D26" w:rsidRPr="007E7668" w:rsidRDefault="00D05D26" w:rsidP="00C2115B">
      <w:pPr>
        <w:pStyle w:val="af4"/>
        <w:shd w:val="clear" w:color="auto" w:fill="auto"/>
        <w:spacing w:line="240" w:lineRule="auto"/>
        <w:ind w:right="200" w:firstLine="851"/>
        <w:rPr>
          <w:b w:val="0"/>
          <w:sz w:val="24"/>
          <w:szCs w:val="24"/>
        </w:rPr>
      </w:pPr>
      <w:r w:rsidRPr="007E7668">
        <w:rPr>
          <w:b w:val="0"/>
          <w:sz w:val="24"/>
          <w:szCs w:val="24"/>
        </w:rPr>
        <w:t>2 В числителе приведены нормы для одноэтажных складов, в знаменателе - для многоэтажных (при средней высоте этажей 6 м).</w:t>
      </w:r>
    </w:p>
    <w:p w:rsidR="00D05D26" w:rsidRPr="007E7668" w:rsidRDefault="00D05D26" w:rsidP="00C2115B">
      <w:pPr>
        <w:pStyle w:val="af4"/>
        <w:shd w:val="clear" w:color="auto" w:fill="auto"/>
        <w:spacing w:line="240" w:lineRule="auto"/>
        <w:rPr>
          <w:b w:val="0"/>
          <w:sz w:val="24"/>
          <w:szCs w:val="24"/>
        </w:rPr>
      </w:pPr>
      <w:r w:rsidRPr="007E7668">
        <w:rPr>
          <w:b w:val="0"/>
          <w:sz w:val="24"/>
          <w:szCs w:val="24"/>
        </w:rPr>
        <w:t>Примечания:</w:t>
      </w:r>
    </w:p>
    <w:p w:rsidR="00D05D26" w:rsidRPr="007E7668" w:rsidRDefault="00D05D26" w:rsidP="00882F90">
      <w:pPr>
        <w:pStyle w:val="af4"/>
        <w:numPr>
          <w:ilvl w:val="0"/>
          <w:numId w:val="74"/>
        </w:numPr>
        <w:shd w:val="clear" w:color="auto" w:fill="auto"/>
        <w:tabs>
          <w:tab w:val="left" w:pos="1040"/>
        </w:tabs>
        <w:spacing w:line="240" w:lineRule="auto"/>
        <w:ind w:left="80" w:right="200" w:firstLine="720"/>
        <w:rPr>
          <w:b w:val="0"/>
          <w:sz w:val="24"/>
          <w:szCs w:val="24"/>
        </w:rPr>
      </w:pPr>
      <w:r w:rsidRPr="007E7668">
        <w:rPr>
          <w:b w:val="0"/>
          <w:sz w:val="24"/>
          <w:szCs w:val="24"/>
        </w:rPr>
        <w:t>При размещении общетоварных складов в составе специализированных групп размеры земельных участков рекомендуется сокращать до 30 %. В зонах досрочного завоза товаров размеры земельных участков следует увеличивать на 40 %.</w:t>
      </w:r>
    </w:p>
    <w:p w:rsidR="00D05D26" w:rsidRPr="007E7668" w:rsidRDefault="00D05D26" w:rsidP="00882F90">
      <w:pPr>
        <w:pStyle w:val="af4"/>
        <w:numPr>
          <w:ilvl w:val="0"/>
          <w:numId w:val="74"/>
        </w:numPr>
        <w:shd w:val="clear" w:color="auto" w:fill="auto"/>
        <w:tabs>
          <w:tab w:val="left" w:pos="1131"/>
        </w:tabs>
        <w:spacing w:line="240" w:lineRule="auto"/>
        <w:ind w:left="80" w:right="200" w:firstLine="720"/>
        <w:rPr>
          <w:b w:val="0"/>
          <w:sz w:val="24"/>
          <w:szCs w:val="24"/>
        </w:rPr>
      </w:pPr>
      <w:r w:rsidRPr="007E7668">
        <w:rPr>
          <w:b w:val="0"/>
          <w:sz w:val="24"/>
          <w:szCs w:val="24"/>
        </w:rPr>
        <w:t>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D05D26" w:rsidRPr="007E7668" w:rsidRDefault="00D05D26" w:rsidP="007E7668">
      <w:pPr>
        <w:pStyle w:val="af4"/>
        <w:shd w:val="clear" w:color="auto" w:fill="auto"/>
        <w:tabs>
          <w:tab w:val="left" w:pos="1131"/>
        </w:tabs>
        <w:spacing w:line="240" w:lineRule="auto"/>
        <w:ind w:right="200"/>
        <w:rPr>
          <w:b w:val="0"/>
          <w:sz w:val="24"/>
          <w:szCs w:val="24"/>
        </w:rPr>
      </w:pPr>
    </w:p>
    <w:p w:rsidR="00D05D26" w:rsidRPr="007E7668" w:rsidRDefault="00D05D26" w:rsidP="007E7668">
      <w:pPr>
        <w:pStyle w:val="20"/>
        <w:shd w:val="clear" w:color="auto" w:fill="auto"/>
        <w:spacing w:line="240" w:lineRule="auto"/>
        <w:ind w:right="280"/>
        <w:jc w:val="right"/>
        <w:rPr>
          <w:sz w:val="24"/>
          <w:szCs w:val="24"/>
        </w:rPr>
      </w:pPr>
      <w:r w:rsidRPr="007E7668">
        <w:rPr>
          <w:sz w:val="24"/>
          <w:szCs w:val="24"/>
        </w:rPr>
        <w:t>Таблица Д-2</w:t>
      </w:r>
    </w:p>
    <w:p w:rsidR="005062C7" w:rsidRDefault="00D05D26" w:rsidP="00D70426">
      <w:pPr>
        <w:pStyle w:val="4"/>
        <w:shd w:val="clear" w:color="auto" w:fill="auto"/>
        <w:spacing w:before="0" w:line="240" w:lineRule="auto"/>
        <w:ind w:firstLine="0"/>
        <w:jc w:val="center"/>
        <w:rPr>
          <w:sz w:val="24"/>
          <w:szCs w:val="24"/>
        </w:rPr>
      </w:pPr>
      <w:r w:rsidRPr="007E7668">
        <w:rPr>
          <w:sz w:val="24"/>
          <w:szCs w:val="24"/>
        </w:rPr>
        <w:t>Вместимость и размеры земельных участков специализированных</w:t>
      </w:r>
      <w:r w:rsidR="00D70426">
        <w:rPr>
          <w:sz w:val="24"/>
          <w:szCs w:val="24"/>
        </w:rPr>
        <w:t xml:space="preserve"> </w:t>
      </w:r>
      <w:r w:rsidRPr="007E7668">
        <w:rPr>
          <w:sz w:val="24"/>
          <w:szCs w:val="24"/>
        </w:rPr>
        <w:t>складов</w:t>
      </w:r>
    </w:p>
    <w:p w:rsidR="00D70426" w:rsidRPr="007E7668" w:rsidRDefault="00D05D26" w:rsidP="00D70426">
      <w:pPr>
        <w:pStyle w:val="4"/>
        <w:shd w:val="clear" w:color="auto" w:fill="auto"/>
        <w:spacing w:before="0" w:line="240" w:lineRule="auto"/>
        <w:ind w:firstLine="0"/>
        <w:jc w:val="center"/>
        <w:rPr>
          <w:sz w:val="24"/>
          <w:szCs w:val="24"/>
        </w:rPr>
      </w:pPr>
      <w:r w:rsidRPr="007E7668">
        <w:rPr>
          <w:sz w:val="24"/>
          <w:szCs w:val="24"/>
        </w:rPr>
        <w:t xml:space="preserve"> (на 1 тыс. человек)</w:t>
      </w:r>
    </w:p>
    <w:tbl>
      <w:tblPr>
        <w:tblW w:w="0" w:type="auto"/>
        <w:tblLayout w:type="fixed"/>
        <w:tblCellMar>
          <w:left w:w="10" w:type="dxa"/>
          <w:right w:w="10" w:type="dxa"/>
        </w:tblCellMar>
        <w:tblLook w:val="0000" w:firstRow="0" w:lastRow="0" w:firstColumn="0" w:lastColumn="0" w:noHBand="0" w:noVBand="0"/>
      </w:tblPr>
      <w:tblGrid>
        <w:gridCol w:w="3173"/>
        <w:gridCol w:w="1541"/>
        <w:gridCol w:w="1536"/>
        <w:gridCol w:w="1541"/>
        <w:gridCol w:w="1541"/>
      </w:tblGrid>
      <w:tr w:rsidR="00D70426" w:rsidRPr="007E7668" w:rsidTr="005062C7">
        <w:trPr>
          <w:trHeight w:hRule="exact" w:val="768"/>
        </w:trPr>
        <w:tc>
          <w:tcPr>
            <w:tcW w:w="3173"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Склады специализированные</w:t>
            </w:r>
          </w:p>
        </w:tc>
        <w:tc>
          <w:tcPr>
            <w:tcW w:w="3077" w:type="dxa"/>
            <w:gridSpan w:val="2"/>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Вместимость складов, т</w:t>
            </w:r>
          </w:p>
        </w:tc>
        <w:tc>
          <w:tcPr>
            <w:tcW w:w="3082"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Размеры земельных участков, кв. м</w:t>
            </w:r>
          </w:p>
        </w:tc>
      </w:tr>
      <w:tr w:rsidR="00D70426" w:rsidRPr="007E7668" w:rsidTr="005062C7">
        <w:trPr>
          <w:trHeight w:hRule="exact" w:val="768"/>
        </w:trPr>
        <w:tc>
          <w:tcPr>
            <w:tcW w:w="3173" w:type="dxa"/>
            <w:tcBorders>
              <w:left w:val="single" w:sz="4" w:space="0" w:color="auto"/>
            </w:tcBorders>
            <w:shd w:val="clear" w:color="auto" w:fill="FFFFFF"/>
            <w:vAlign w:val="center"/>
          </w:tcPr>
          <w:p w:rsidR="00D70426" w:rsidRPr="007E7668" w:rsidRDefault="00D70426" w:rsidP="005062C7">
            <w:pPr>
              <w:spacing w:after="0" w:line="240" w:lineRule="auto"/>
              <w:jc w:val="center"/>
              <w:rPr>
                <w:sz w:val="24"/>
                <w:szCs w:val="24"/>
              </w:rPr>
            </w:pPr>
          </w:p>
        </w:tc>
        <w:tc>
          <w:tcPr>
            <w:tcW w:w="1541"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p>
        </w:tc>
        <w:tc>
          <w:tcPr>
            <w:tcW w:w="1536"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для сельских поселений</w:t>
            </w:r>
          </w:p>
        </w:tc>
        <w:tc>
          <w:tcPr>
            <w:tcW w:w="1541"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p>
        </w:tc>
        <w:tc>
          <w:tcPr>
            <w:tcW w:w="1541"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для сельских поселений</w:t>
            </w:r>
          </w:p>
        </w:tc>
      </w:tr>
      <w:tr w:rsidR="00D70426" w:rsidRPr="007E7668" w:rsidTr="005062C7">
        <w:trPr>
          <w:trHeight w:hRule="exact" w:val="2146"/>
        </w:trPr>
        <w:tc>
          <w:tcPr>
            <w:tcW w:w="3173"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left"/>
              <w:rPr>
                <w:sz w:val="24"/>
                <w:szCs w:val="24"/>
              </w:rPr>
            </w:pPr>
            <w:r w:rsidRPr="007E7668">
              <w:rPr>
                <w:rStyle w:val="105pt"/>
                <w:b w:val="0"/>
                <w:sz w:val="24"/>
                <w:szCs w:val="24"/>
              </w:rPr>
              <w:t>Холодильники</w:t>
            </w:r>
          </w:p>
          <w:p w:rsidR="00D70426" w:rsidRPr="007E7668" w:rsidRDefault="00D70426" w:rsidP="005062C7">
            <w:pPr>
              <w:pStyle w:val="4"/>
              <w:shd w:val="clear" w:color="auto" w:fill="auto"/>
              <w:spacing w:before="0" w:line="240" w:lineRule="auto"/>
              <w:ind w:firstLine="0"/>
              <w:jc w:val="left"/>
              <w:rPr>
                <w:sz w:val="24"/>
                <w:szCs w:val="24"/>
              </w:rPr>
            </w:pPr>
            <w:r w:rsidRPr="007E7668">
              <w:rPr>
                <w:rStyle w:val="105pt"/>
                <w:b w:val="0"/>
                <w:sz w:val="24"/>
                <w:szCs w:val="24"/>
              </w:rPr>
              <w:t>распределительные (для хранения мяса и мясных продуктов, рыбы и рыбопродуктов, масла, животного жира, молочных продуктов и яиц)</w:t>
            </w:r>
          </w:p>
        </w:tc>
        <w:tc>
          <w:tcPr>
            <w:tcW w:w="1541" w:type="dxa"/>
            <w:tcBorders>
              <w:top w:val="single" w:sz="4" w:space="0" w:color="auto"/>
              <w:left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p>
        </w:tc>
        <w:tc>
          <w:tcPr>
            <w:tcW w:w="1536"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10</w:t>
            </w:r>
          </w:p>
        </w:tc>
        <w:tc>
          <w:tcPr>
            <w:tcW w:w="1541"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left="560" w:firstLine="0"/>
              <w:jc w:val="center"/>
              <w:rPr>
                <w:sz w:val="24"/>
                <w:szCs w:val="24"/>
              </w:rPr>
            </w:pPr>
          </w:p>
        </w:tc>
        <w:tc>
          <w:tcPr>
            <w:tcW w:w="1541"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25</w:t>
            </w:r>
          </w:p>
        </w:tc>
      </w:tr>
      <w:tr w:rsidR="00D70426" w:rsidRPr="007E7668" w:rsidTr="005062C7">
        <w:trPr>
          <w:trHeight w:hRule="exact" w:val="509"/>
        </w:trPr>
        <w:tc>
          <w:tcPr>
            <w:tcW w:w="3173" w:type="dxa"/>
            <w:tcBorders>
              <w:top w:val="single" w:sz="4" w:space="0" w:color="auto"/>
              <w:left w:val="single" w:sz="4" w:space="0" w:color="auto"/>
            </w:tcBorders>
            <w:shd w:val="clear" w:color="auto" w:fill="FFFFFF"/>
          </w:tcPr>
          <w:p w:rsidR="00D70426" w:rsidRPr="007E7668" w:rsidRDefault="00D70426" w:rsidP="00D70426">
            <w:pPr>
              <w:pStyle w:val="4"/>
              <w:shd w:val="clear" w:color="auto" w:fill="auto"/>
              <w:spacing w:before="0" w:line="240" w:lineRule="auto"/>
              <w:ind w:firstLine="0"/>
              <w:rPr>
                <w:sz w:val="24"/>
                <w:szCs w:val="24"/>
              </w:rPr>
            </w:pPr>
            <w:r w:rsidRPr="007E7668">
              <w:rPr>
                <w:rStyle w:val="105pt"/>
                <w:b w:val="0"/>
                <w:sz w:val="24"/>
                <w:szCs w:val="24"/>
              </w:rPr>
              <w:t>Фруктохранилища</w:t>
            </w:r>
          </w:p>
        </w:tc>
        <w:tc>
          <w:tcPr>
            <w:tcW w:w="1541" w:type="dxa"/>
            <w:tcBorders>
              <w:top w:val="single" w:sz="4" w:space="0" w:color="auto"/>
              <w:left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p>
        </w:tc>
        <w:tc>
          <w:tcPr>
            <w:tcW w:w="1536"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90</w:t>
            </w:r>
          </w:p>
        </w:tc>
        <w:tc>
          <w:tcPr>
            <w:tcW w:w="1541"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p>
        </w:tc>
        <w:tc>
          <w:tcPr>
            <w:tcW w:w="1541"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r w:rsidRPr="007E7668">
              <w:rPr>
                <w:rStyle w:val="105pt"/>
                <w:b w:val="0"/>
                <w:sz w:val="24"/>
                <w:szCs w:val="24"/>
              </w:rPr>
              <w:t>380</w:t>
            </w:r>
          </w:p>
        </w:tc>
      </w:tr>
      <w:tr w:rsidR="00D70426" w:rsidRPr="007E7668" w:rsidTr="005062C7">
        <w:trPr>
          <w:trHeight w:hRule="exact" w:val="480"/>
        </w:trPr>
        <w:tc>
          <w:tcPr>
            <w:tcW w:w="3173" w:type="dxa"/>
            <w:tcBorders>
              <w:left w:val="single" w:sz="4" w:space="0" w:color="auto"/>
            </w:tcBorders>
            <w:shd w:val="clear" w:color="auto" w:fill="FFFFFF"/>
          </w:tcPr>
          <w:p w:rsidR="00D70426" w:rsidRPr="007E7668" w:rsidRDefault="00D70426" w:rsidP="00D70426">
            <w:pPr>
              <w:pStyle w:val="4"/>
              <w:shd w:val="clear" w:color="auto" w:fill="auto"/>
              <w:spacing w:before="0" w:line="240" w:lineRule="auto"/>
              <w:ind w:firstLine="0"/>
              <w:rPr>
                <w:sz w:val="24"/>
                <w:szCs w:val="24"/>
              </w:rPr>
            </w:pPr>
            <w:r w:rsidRPr="007E7668">
              <w:rPr>
                <w:rStyle w:val="105pt"/>
                <w:b w:val="0"/>
                <w:sz w:val="24"/>
                <w:szCs w:val="24"/>
              </w:rPr>
              <w:t>Овощехранилища</w:t>
            </w:r>
          </w:p>
        </w:tc>
        <w:tc>
          <w:tcPr>
            <w:tcW w:w="1541" w:type="dxa"/>
            <w:tcBorders>
              <w:left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p>
        </w:tc>
        <w:tc>
          <w:tcPr>
            <w:tcW w:w="1536" w:type="dxa"/>
            <w:tcBorders>
              <w:left w:val="single" w:sz="4" w:space="0" w:color="auto"/>
            </w:tcBorders>
            <w:shd w:val="clear" w:color="auto" w:fill="FFFFFF"/>
            <w:vAlign w:val="center"/>
          </w:tcPr>
          <w:p w:rsidR="00D70426" w:rsidRPr="007E7668" w:rsidRDefault="00D70426" w:rsidP="005062C7">
            <w:pPr>
              <w:spacing w:after="0" w:line="240" w:lineRule="auto"/>
              <w:jc w:val="center"/>
              <w:rPr>
                <w:sz w:val="24"/>
                <w:szCs w:val="24"/>
              </w:rPr>
            </w:pPr>
          </w:p>
        </w:tc>
        <w:tc>
          <w:tcPr>
            <w:tcW w:w="1541" w:type="dxa"/>
            <w:tcBorders>
              <w:top w:val="single" w:sz="4" w:space="0" w:color="auto"/>
              <w:left w:val="single" w:sz="4" w:space="0" w:color="auto"/>
            </w:tcBorders>
            <w:shd w:val="clear" w:color="auto" w:fill="FFFFFF"/>
            <w:vAlign w:val="center"/>
          </w:tcPr>
          <w:p w:rsidR="00D70426" w:rsidRPr="007E7668" w:rsidRDefault="00D70426" w:rsidP="005062C7">
            <w:pPr>
              <w:pStyle w:val="4"/>
              <w:shd w:val="clear" w:color="auto" w:fill="auto"/>
              <w:spacing w:before="0" w:line="240" w:lineRule="auto"/>
              <w:ind w:firstLine="0"/>
              <w:jc w:val="center"/>
              <w:rPr>
                <w:sz w:val="24"/>
                <w:szCs w:val="24"/>
              </w:rPr>
            </w:pPr>
          </w:p>
        </w:tc>
        <w:tc>
          <w:tcPr>
            <w:tcW w:w="1541" w:type="dxa"/>
            <w:tcBorders>
              <w:left w:val="single" w:sz="4" w:space="0" w:color="auto"/>
              <w:right w:val="single" w:sz="4" w:space="0" w:color="auto"/>
            </w:tcBorders>
            <w:shd w:val="clear" w:color="auto" w:fill="FFFFFF"/>
            <w:vAlign w:val="center"/>
          </w:tcPr>
          <w:p w:rsidR="00D70426" w:rsidRPr="007E7668" w:rsidRDefault="00D70426" w:rsidP="005062C7">
            <w:pPr>
              <w:spacing w:after="0" w:line="240" w:lineRule="auto"/>
              <w:jc w:val="center"/>
              <w:rPr>
                <w:sz w:val="24"/>
                <w:szCs w:val="24"/>
              </w:rPr>
            </w:pPr>
          </w:p>
        </w:tc>
      </w:tr>
      <w:tr w:rsidR="00D70426" w:rsidRPr="007E7668" w:rsidTr="00D70426">
        <w:trPr>
          <w:trHeight w:hRule="exact" w:val="470"/>
        </w:trPr>
        <w:tc>
          <w:tcPr>
            <w:tcW w:w="3173" w:type="dxa"/>
            <w:tcBorders>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rPr>
                <w:sz w:val="24"/>
                <w:szCs w:val="24"/>
              </w:rPr>
            </w:pPr>
            <w:r w:rsidRPr="007E7668">
              <w:rPr>
                <w:rStyle w:val="105pt"/>
                <w:b w:val="0"/>
                <w:sz w:val="24"/>
                <w:szCs w:val="24"/>
              </w:rPr>
              <w:lastRenderedPageBreak/>
              <w:t>Картофелехранилища</w:t>
            </w:r>
          </w:p>
        </w:tc>
        <w:tc>
          <w:tcPr>
            <w:tcW w:w="1541" w:type="dxa"/>
            <w:tcBorders>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p>
        </w:tc>
        <w:tc>
          <w:tcPr>
            <w:tcW w:w="1536" w:type="dxa"/>
            <w:tcBorders>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541" w:type="dxa"/>
            <w:tcBorders>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541" w:type="dxa"/>
            <w:tcBorders>
              <w:left w:val="single" w:sz="4" w:space="0" w:color="auto"/>
              <w:bottom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bl>
    <w:p w:rsidR="00D70426" w:rsidRPr="007E7668" w:rsidRDefault="00D70426" w:rsidP="00D70426">
      <w:pPr>
        <w:pStyle w:val="a6"/>
        <w:shd w:val="clear" w:color="auto" w:fill="auto"/>
        <w:spacing w:line="240" w:lineRule="auto"/>
        <w:rPr>
          <w:b w:val="0"/>
          <w:sz w:val="24"/>
          <w:szCs w:val="24"/>
        </w:rPr>
      </w:pPr>
      <w:r w:rsidRPr="007E7668">
        <w:rPr>
          <w:b w:val="0"/>
          <w:sz w:val="24"/>
          <w:szCs w:val="24"/>
        </w:rPr>
        <w:t xml:space="preserve">* В числителе приведены нормы для одноэтажных складов, в знаменателе </w:t>
      </w:r>
      <w:r w:rsidR="005062C7">
        <w:rPr>
          <w:b w:val="0"/>
          <w:sz w:val="24"/>
          <w:szCs w:val="24"/>
        </w:rPr>
        <w:t>–</w:t>
      </w:r>
      <w:r w:rsidRPr="007E7668">
        <w:rPr>
          <w:b w:val="0"/>
          <w:sz w:val="24"/>
          <w:szCs w:val="24"/>
        </w:rPr>
        <w:t xml:space="preserve"> </w:t>
      </w:r>
      <w:r w:rsidR="005062C7">
        <w:rPr>
          <w:b w:val="0"/>
          <w:sz w:val="24"/>
          <w:szCs w:val="24"/>
        </w:rPr>
        <w:t xml:space="preserve">для </w:t>
      </w:r>
      <w:r w:rsidRPr="007E7668">
        <w:rPr>
          <w:b w:val="0"/>
          <w:sz w:val="24"/>
          <w:szCs w:val="24"/>
        </w:rPr>
        <w:t>многоэтажных.</w:t>
      </w:r>
    </w:p>
    <w:p w:rsidR="00D70426" w:rsidRPr="007E7668" w:rsidRDefault="00D70426" w:rsidP="00D70426">
      <w:pPr>
        <w:pStyle w:val="a6"/>
        <w:shd w:val="clear" w:color="auto" w:fill="auto"/>
        <w:spacing w:line="240" w:lineRule="auto"/>
        <w:jc w:val="both"/>
        <w:rPr>
          <w:b w:val="0"/>
          <w:sz w:val="24"/>
          <w:szCs w:val="24"/>
        </w:rPr>
      </w:pPr>
      <w:r w:rsidRPr="007E7668">
        <w:rPr>
          <w:b w:val="0"/>
          <w:sz w:val="24"/>
          <w:szCs w:val="24"/>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D05D26" w:rsidRPr="007E7668" w:rsidRDefault="00D05D26" w:rsidP="007E7668">
      <w:pPr>
        <w:spacing w:after="0" w:line="240" w:lineRule="auto"/>
        <w:rPr>
          <w:sz w:val="24"/>
          <w:szCs w:val="24"/>
        </w:rPr>
      </w:pPr>
    </w:p>
    <w:p w:rsidR="00D05D26" w:rsidRPr="007E7668" w:rsidRDefault="00D05D26" w:rsidP="007E7668">
      <w:pPr>
        <w:pStyle w:val="20"/>
        <w:shd w:val="clear" w:color="auto" w:fill="auto"/>
        <w:spacing w:line="240" w:lineRule="auto"/>
        <w:ind w:right="280"/>
        <w:jc w:val="right"/>
        <w:rPr>
          <w:b w:val="0"/>
          <w:sz w:val="24"/>
          <w:szCs w:val="24"/>
        </w:rPr>
      </w:pPr>
      <w:r w:rsidRPr="007E7668">
        <w:rPr>
          <w:b w:val="0"/>
          <w:sz w:val="24"/>
          <w:szCs w:val="24"/>
        </w:rPr>
        <w:t>Таблица Д-3</w:t>
      </w:r>
    </w:p>
    <w:p w:rsidR="005062C7" w:rsidRDefault="00D05D26" w:rsidP="005062C7">
      <w:pPr>
        <w:pStyle w:val="4"/>
        <w:shd w:val="clear" w:color="auto" w:fill="auto"/>
        <w:tabs>
          <w:tab w:val="left" w:leader="underscore" w:pos="9601"/>
        </w:tabs>
        <w:spacing w:before="0" w:line="240" w:lineRule="auto"/>
        <w:ind w:right="280" w:firstLine="0"/>
        <w:jc w:val="center"/>
        <w:rPr>
          <w:rStyle w:val="23"/>
          <w:sz w:val="24"/>
          <w:szCs w:val="24"/>
          <w:u w:val="none"/>
        </w:rPr>
      </w:pPr>
      <w:r w:rsidRPr="007E7668">
        <w:rPr>
          <w:sz w:val="24"/>
          <w:szCs w:val="24"/>
        </w:rPr>
        <w:t xml:space="preserve">Размеры земельных участков складов строительных </w:t>
      </w:r>
      <w:r w:rsidRPr="007E7668">
        <w:rPr>
          <w:rStyle w:val="23"/>
          <w:sz w:val="24"/>
          <w:szCs w:val="24"/>
          <w:u w:val="none"/>
        </w:rPr>
        <w:t xml:space="preserve">материалов и твердого топлива </w:t>
      </w:r>
    </w:p>
    <w:p w:rsidR="00D05D26" w:rsidRPr="007E7668" w:rsidRDefault="00D05D26" w:rsidP="005062C7">
      <w:pPr>
        <w:pStyle w:val="4"/>
        <w:shd w:val="clear" w:color="auto" w:fill="auto"/>
        <w:tabs>
          <w:tab w:val="left" w:leader="underscore" w:pos="9601"/>
        </w:tabs>
        <w:spacing w:before="0" w:line="240" w:lineRule="auto"/>
        <w:ind w:right="280" w:firstLine="0"/>
        <w:jc w:val="center"/>
        <w:rPr>
          <w:rStyle w:val="23"/>
          <w:sz w:val="24"/>
          <w:szCs w:val="24"/>
          <w:u w:val="none"/>
        </w:rPr>
      </w:pPr>
      <w:r w:rsidRPr="007E7668">
        <w:rPr>
          <w:rStyle w:val="23"/>
          <w:sz w:val="24"/>
          <w:szCs w:val="24"/>
          <w:u w:val="none"/>
        </w:rPr>
        <w:t>(на 1 тыс. человек)</w:t>
      </w:r>
    </w:p>
    <w:tbl>
      <w:tblPr>
        <w:tblW w:w="0" w:type="auto"/>
        <w:tblLayout w:type="fixed"/>
        <w:tblCellMar>
          <w:left w:w="10" w:type="dxa"/>
          <w:right w:w="10" w:type="dxa"/>
        </w:tblCellMar>
        <w:tblLook w:val="0000" w:firstRow="0" w:lastRow="0" w:firstColumn="0" w:lastColumn="0" w:noHBand="0" w:noVBand="0"/>
      </w:tblPr>
      <w:tblGrid>
        <w:gridCol w:w="7094"/>
        <w:gridCol w:w="2448"/>
      </w:tblGrid>
      <w:tr w:rsidR="00D70426" w:rsidRPr="007E7668" w:rsidTr="00873AD3">
        <w:trPr>
          <w:trHeight w:hRule="exact" w:val="768"/>
        </w:trPr>
        <w:tc>
          <w:tcPr>
            <w:tcW w:w="7094" w:type="dxa"/>
            <w:tcBorders>
              <w:top w:val="single" w:sz="4" w:space="0" w:color="auto"/>
              <w:left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firstLine="0"/>
              <w:jc w:val="center"/>
              <w:rPr>
                <w:b/>
                <w:sz w:val="24"/>
                <w:szCs w:val="24"/>
              </w:rPr>
            </w:pPr>
            <w:r w:rsidRPr="007E7668">
              <w:rPr>
                <w:rStyle w:val="105pt"/>
                <w:b w:val="0"/>
                <w:sz w:val="24"/>
                <w:szCs w:val="24"/>
              </w:rPr>
              <w:t>Склады</w:t>
            </w:r>
          </w:p>
        </w:tc>
        <w:tc>
          <w:tcPr>
            <w:tcW w:w="2448"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firstLine="0"/>
              <w:jc w:val="center"/>
              <w:rPr>
                <w:b/>
                <w:sz w:val="24"/>
                <w:szCs w:val="24"/>
              </w:rPr>
            </w:pPr>
            <w:r w:rsidRPr="007E7668">
              <w:rPr>
                <w:rStyle w:val="105pt"/>
                <w:b w:val="0"/>
                <w:sz w:val="24"/>
                <w:szCs w:val="24"/>
              </w:rPr>
              <w:t>Размеры земельных участков, кв. м</w:t>
            </w:r>
          </w:p>
        </w:tc>
      </w:tr>
      <w:tr w:rsidR="00D70426" w:rsidRPr="007E7668" w:rsidTr="00873AD3">
        <w:trPr>
          <w:trHeight w:hRule="exact" w:val="490"/>
        </w:trPr>
        <w:tc>
          <w:tcPr>
            <w:tcW w:w="7094" w:type="dxa"/>
            <w:tcBorders>
              <w:top w:val="single" w:sz="4" w:space="0" w:color="auto"/>
              <w:left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left="80" w:firstLine="0"/>
              <w:jc w:val="left"/>
              <w:rPr>
                <w:b/>
                <w:sz w:val="24"/>
                <w:szCs w:val="24"/>
              </w:rPr>
            </w:pPr>
            <w:r w:rsidRPr="007E7668">
              <w:rPr>
                <w:rStyle w:val="105pt"/>
                <w:b w:val="0"/>
                <w:sz w:val="24"/>
                <w:szCs w:val="24"/>
              </w:rPr>
              <w:t>Склады строительных материалов (потребительские)</w:t>
            </w:r>
          </w:p>
        </w:tc>
        <w:tc>
          <w:tcPr>
            <w:tcW w:w="2448"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firstLine="0"/>
              <w:jc w:val="center"/>
              <w:rPr>
                <w:b/>
                <w:sz w:val="24"/>
                <w:szCs w:val="24"/>
              </w:rPr>
            </w:pPr>
            <w:r w:rsidRPr="007E7668">
              <w:rPr>
                <w:rStyle w:val="105pt"/>
                <w:b w:val="0"/>
                <w:sz w:val="24"/>
                <w:szCs w:val="24"/>
              </w:rPr>
              <w:t>300</w:t>
            </w:r>
          </w:p>
        </w:tc>
      </w:tr>
      <w:tr w:rsidR="00D70426" w:rsidRPr="007E7668" w:rsidTr="00873AD3">
        <w:trPr>
          <w:trHeight w:hRule="exact" w:val="490"/>
        </w:trPr>
        <w:tc>
          <w:tcPr>
            <w:tcW w:w="7094" w:type="dxa"/>
            <w:tcBorders>
              <w:top w:val="single" w:sz="4" w:space="0" w:color="auto"/>
              <w:left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left="80" w:firstLine="0"/>
              <w:jc w:val="left"/>
              <w:rPr>
                <w:sz w:val="24"/>
                <w:szCs w:val="24"/>
              </w:rPr>
            </w:pPr>
            <w:r w:rsidRPr="007E7668">
              <w:rPr>
                <w:rStyle w:val="105pt"/>
                <w:b w:val="0"/>
                <w:sz w:val="24"/>
                <w:szCs w:val="24"/>
              </w:rPr>
              <w:t>Склады твердого топлива с преимущественным использованием</w:t>
            </w:r>
          </w:p>
        </w:tc>
        <w:tc>
          <w:tcPr>
            <w:tcW w:w="2448"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873AD3">
            <w:pPr>
              <w:spacing w:after="0" w:line="240" w:lineRule="auto"/>
              <w:jc w:val="center"/>
              <w:rPr>
                <w:sz w:val="24"/>
                <w:szCs w:val="24"/>
              </w:rPr>
            </w:pPr>
          </w:p>
        </w:tc>
      </w:tr>
      <w:tr w:rsidR="00D70426" w:rsidRPr="007E7668" w:rsidTr="00873AD3">
        <w:trPr>
          <w:trHeight w:hRule="exact" w:val="490"/>
        </w:trPr>
        <w:tc>
          <w:tcPr>
            <w:tcW w:w="7094"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left="80" w:firstLine="0"/>
              <w:jc w:val="left"/>
              <w:rPr>
                <w:b/>
                <w:sz w:val="24"/>
                <w:szCs w:val="24"/>
              </w:rPr>
            </w:pPr>
            <w:r w:rsidRPr="007E7668">
              <w:rPr>
                <w:rStyle w:val="105pt"/>
                <w:b w:val="0"/>
                <w:sz w:val="24"/>
                <w:szCs w:val="24"/>
              </w:rPr>
              <w:t>угля</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firstLine="0"/>
              <w:jc w:val="center"/>
              <w:rPr>
                <w:b/>
                <w:sz w:val="24"/>
                <w:szCs w:val="24"/>
              </w:rPr>
            </w:pPr>
            <w:r w:rsidRPr="007E7668">
              <w:rPr>
                <w:rStyle w:val="105pt"/>
                <w:b w:val="0"/>
                <w:sz w:val="24"/>
                <w:szCs w:val="24"/>
              </w:rPr>
              <w:t>300</w:t>
            </w:r>
          </w:p>
        </w:tc>
      </w:tr>
      <w:tr w:rsidR="00D70426" w:rsidRPr="007E7668" w:rsidTr="00873AD3">
        <w:trPr>
          <w:trHeight w:hRule="exact" w:val="504"/>
        </w:trPr>
        <w:tc>
          <w:tcPr>
            <w:tcW w:w="7094"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left="80" w:firstLine="0"/>
              <w:jc w:val="left"/>
              <w:rPr>
                <w:b/>
                <w:sz w:val="24"/>
                <w:szCs w:val="24"/>
              </w:rPr>
            </w:pPr>
            <w:r w:rsidRPr="007E7668">
              <w:rPr>
                <w:rStyle w:val="105pt"/>
                <w:b w:val="0"/>
                <w:sz w:val="24"/>
                <w:szCs w:val="24"/>
              </w:rPr>
              <w:t>дров</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873AD3">
            <w:pPr>
              <w:pStyle w:val="4"/>
              <w:shd w:val="clear" w:color="auto" w:fill="auto"/>
              <w:spacing w:before="0" w:line="240" w:lineRule="auto"/>
              <w:ind w:firstLine="0"/>
              <w:jc w:val="center"/>
              <w:rPr>
                <w:b/>
                <w:sz w:val="24"/>
                <w:szCs w:val="24"/>
              </w:rPr>
            </w:pPr>
            <w:r w:rsidRPr="007E7668">
              <w:rPr>
                <w:rStyle w:val="105pt"/>
                <w:b w:val="0"/>
                <w:sz w:val="24"/>
                <w:szCs w:val="24"/>
              </w:rPr>
              <w:t>300</w:t>
            </w:r>
          </w:p>
        </w:tc>
      </w:tr>
    </w:tbl>
    <w:p w:rsidR="00D70426" w:rsidRDefault="00D70426" w:rsidP="007E7668">
      <w:pPr>
        <w:pStyle w:val="4"/>
        <w:shd w:val="clear" w:color="auto" w:fill="auto"/>
        <w:spacing w:before="0" w:line="240" w:lineRule="auto"/>
        <w:ind w:firstLine="0"/>
        <w:rPr>
          <w:b/>
          <w:sz w:val="24"/>
          <w:szCs w:val="24"/>
        </w:rPr>
      </w:pPr>
    </w:p>
    <w:p w:rsidR="00D70426" w:rsidRDefault="00D70426">
      <w:pPr>
        <w:rPr>
          <w:rFonts w:ascii="Times New Roman" w:eastAsia="Times New Roman" w:hAnsi="Times New Roman"/>
          <w:b/>
          <w:sz w:val="24"/>
          <w:szCs w:val="24"/>
        </w:rPr>
      </w:pPr>
      <w:r>
        <w:rPr>
          <w:b/>
          <w:sz w:val="24"/>
          <w:szCs w:val="24"/>
        </w:rPr>
        <w:br w:type="page"/>
      </w:r>
    </w:p>
    <w:p w:rsidR="00BA0F4E" w:rsidRDefault="00D05D26" w:rsidP="00BA0F4E">
      <w:pPr>
        <w:pStyle w:val="20"/>
        <w:shd w:val="clear" w:color="auto" w:fill="auto"/>
        <w:spacing w:line="240" w:lineRule="auto"/>
        <w:ind w:left="5760" w:right="2"/>
        <w:jc w:val="right"/>
        <w:rPr>
          <w:b w:val="0"/>
          <w:sz w:val="24"/>
          <w:szCs w:val="24"/>
        </w:rPr>
      </w:pPr>
      <w:r w:rsidRPr="007E7668">
        <w:rPr>
          <w:b w:val="0"/>
          <w:sz w:val="24"/>
          <w:szCs w:val="24"/>
        </w:rPr>
        <w:lastRenderedPageBreak/>
        <w:t>ПРИЛОЖЕНИЕ Е</w:t>
      </w:r>
    </w:p>
    <w:p w:rsidR="00D05D26" w:rsidRPr="007E7668" w:rsidRDefault="00D05D26" w:rsidP="00BA0F4E">
      <w:pPr>
        <w:pStyle w:val="20"/>
        <w:shd w:val="clear" w:color="auto" w:fill="auto"/>
        <w:spacing w:line="240" w:lineRule="auto"/>
        <w:ind w:left="5760" w:right="2"/>
        <w:jc w:val="right"/>
        <w:rPr>
          <w:b w:val="0"/>
          <w:sz w:val="24"/>
          <w:szCs w:val="24"/>
        </w:rPr>
      </w:pPr>
      <w:r w:rsidRPr="007E7668">
        <w:rPr>
          <w:b w:val="0"/>
          <w:sz w:val="24"/>
          <w:szCs w:val="24"/>
        </w:rPr>
        <w:t xml:space="preserve"> к нормативам градостроительного проектирования муниципального образования </w:t>
      </w:r>
      <w:r w:rsidR="00C54B37" w:rsidRPr="00C54B37">
        <w:rPr>
          <w:b w:val="0"/>
          <w:sz w:val="24"/>
          <w:szCs w:val="24"/>
        </w:rPr>
        <w:t>Коротоякский</w:t>
      </w:r>
      <w:r w:rsidR="0053587E" w:rsidRPr="00C54B37">
        <w:rPr>
          <w:b w:val="0"/>
          <w:sz w:val="24"/>
          <w:szCs w:val="24"/>
        </w:rPr>
        <w:t xml:space="preserve"> </w:t>
      </w:r>
      <w:r w:rsidR="00C96088">
        <w:rPr>
          <w:b w:val="0"/>
          <w:sz w:val="24"/>
          <w:szCs w:val="24"/>
        </w:rPr>
        <w:t xml:space="preserve">сельсовет </w:t>
      </w:r>
      <w:r w:rsidR="00873AD3">
        <w:rPr>
          <w:b w:val="0"/>
          <w:sz w:val="24"/>
          <w:szCs w:val="24"/>
        </w:rPr>
        <w:t xml:space="preserve">Хабарского </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sz w:val="24"/>
          <w:szCs w:val="24"/>
        </w:rPr>
        <w:t>Алтайского края</w:t>
      </w:r>
    </w:p>
    <w:p w:rsidR="00D05D26" w:rsidRPr="007E7668" w:rsidRDefault="00D05D26" w:rsidP="007E7668">
      <w:pPr>
        <w:pStyle w:val="20"/>
        <w:shd w:val="clear" w:color="auto" w:fill="auto"/>
        <w:spacing w:line="240" w:lineRule="auto"/>
        <w:ind w:left="8460"/>
        <w:jc w:val="left"/>
        <w:rPr>
          <w:b w:val="0"/>
          <w:sz w:val="24"/>
          <w:szCs w:val="24"/>
        </w:rPr>
      </w:pPr>
    </w:p>
    <w:p w:rsidR="00D05D26" w:rsidRPr="007E7668" w:rsidRDefault="00D05D26" w:rsidP="00D70426">
      <w:pPr>
        <w:pStyle w:val="20"/>
        <w:shd w:val="clear" w:color="auto" w:fill="auto"/>
        <w:spacing w:line="240" w:lineRule="auto"/>
        <w:jc w:val="right"/>
        <w:rPr>
          <w:b w:val="0"/>
          <w:sz w:val="24"/>
          <w:szCs w:val="24"/>
        </w:rPr>
      </w:pPr>
      <w:r w:rsidRPr="007E7668">
        <w:rPr>
          <w:b w:val="0"/>
          <w:sz w:val="24"/>
          <w:szCs w:val="24"/>
        </w:rPr>
        <w:t>Таблица Е-1</w:t>
      </w:r>
    </w:p>
    <w:p w:rsidR="00D70426" w:rsidRDefault="00D05D26" w:rsidP="007E7668">
      <w:pPr>
        <w:pStyle w:val="4"/>
        <w:shd w:val="clear" w:color="auto" w:fill="auto"/>
        <w:spacing w:before="0" w:line="240" w:lineRule="auto"/>
        <w:ind w:left="261" w:firstLine="0"/>
        <w:jc w:val="center"/>
        <w:rPr>
          <w:sz w:val="24"/>
          <w:szCs w:val="24"/>
        </w:rPr>
      </w:pPr>
      <w:r w:rsidRPr="007E7668">
        <w:rPr>
          <w:sz w:val="24"/>
          <w:szCs w:val="24"/>
        </w:rPr>
        <w:t>НОРМЫ РАСЧЕТА</w:t>
      </w:r>
      <w:r w:rsidR="00160C61" w:rsidRPr="007E7668">
        <w:rPr>
          <w:sz w:val="24"/>
          <w:szCs w:val="24"/>
        </w:rPr>
        <w:t xml:space="preserve"> </w:t>
      </w:r>
    </w:p>
    <w:p w:rsidR="00160C61" w:rsidRPr="007E7668" w:rsidRDefault="00F9571F" w:rsidP="007E7668">
      <w:pPr>
        <w:pStyle w:val="4"/>
        <w:shd w:val="clear" w:color="auto" w:fill="auto"/>
        <w:spacing w:before="0" w:line="240" w:lineRule="auto"/>
        <w:ind w:left="261" w:firstLine="0"/>
        <w:jc w:val="center"/>
        <w:rPr>
          <w:sz w:val="24"/>
          <w:szCs w:val="24"/>
        </w:rPr>
      </w:pPr>
      <w:r>
        <w:rPr>
          <w:sz w:val="24"/>
          <w:szCs w:val="24"/>
        </w:rPr>
        <w:t>организаций</w:t>
      </w:r>
      <w:r w:rsidR="00160C61" w:rsidRPr="007E7668">
        <w:rPr>
          <w:sz w:val="24"/>
          <w:szCs w:val="24"/>
        </w:rPr>
        <w:t xml:space="preserve"> обслуживания и размеры земельных участков</w:t>
      </w:r>
    </w:p>
    <w:tbl>
      <w:tblPr>
        <w:tblStyle w:val="a3"/>
        <w:tblW w:w="0" w:type="auto"/>
        <w:tblInd w:w="261" w:type="dxa"/>
        <w:tblLook w:val="04A0" w:firstRow="1" w:lastRow="0" w:firstColumn="1" w:lastColumn="0" w:noHBand="0" w:noVBand="1"/>
      </w:tblPr>
      <w:tblGrid>
        <w:gridCol w:w="2325"/>
        <w:gridCol w:w="1262"/>
        <w:gridCol w:w="216"/>
        <w:gridCol w:w="342"/>
        <w:gridCol w:w="849"/>
        <w:gridCol w:w="2259"/>
        <w:gridCol w:w="2343"/>
      </w:tblGrid>
      <w:tr w:rsidR="00873AD3" w:rsidRPr="007E7668" w:rsidTr="00AD1665">
        <w:tc>
          <w:tcPr>
            <w:tcW w:w="2333" w:type="dxa"/>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Объекты, единица измерения</w:t>
            </w:r>
          </w:p>
        </w:tc>
        <w:tc>
          <w:tcPr>
            <w:tcW w:w="2644" w:type="dxa"/>
            <w:gridSpan w:val="4"/>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Расчетный показатель &lt;1&gt;</w:t>
            </w:r>
          </w:p>
        </w:tc>
        <w:tc>
          <w:tcPr>
            <w:tcW w:w="2267" w:type="dxa"/>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Размеры земельных участков</w:t>
            </w:r>
          </w:p>
        </w:tc>
        <w:tc>
          <w:tcPr>
            <w:tcW w:w="2352" w:type="dxa"/>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Примечания</w:t>
            </w:r>
          </w:p>
        </w:tc>
      </w:tr>
      <w:tr w:rsidR="00873AD3" w:rsidRPr="007E7668" w:rsidTr="00AD1665">
        <w:tc>
          <w:tcPr>
            <w:tcW w:w="2333" w:type="dxa"/>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2644" w:type="dxa"/>
            <w:gridSpan w:val="4"/>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2267" w:type="dxa"/>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2352" w:type="dxa"/>
          </w:tcPr>
          <w:p w:rsidR="00160C61" w:rsidRPr="007E7668" w:rsidRDefault="00160C61" w:rsidP="007E7668">
            <w:pPr>
              <w:pStyle w:val="4"/>
              <w:shd w:val="clear" w:color="auto" w:fill="auto"/>
              <w:spacing w:before="0" w:line="240" w:lineRule="auto"/>
              <w:ind w:firstLine="0"/>
              <w:jc w:val="center"/>
              <w:rPr>
                <w:sz w:val="24"/>
                <w:szCs w:val="24"/>
              </w:rPr>
            </w:pPr>
            <w:r w:rsidRPr="007E7668">
              <w:rPr>
                <w:rStyle w:val="105pt"/>
                <w:b w:val="0"/>
                <w:sz w:val="24"/>
                <w:szCs w:val="24"/>
              </w:rPr>
              <w:t>4</w:t>
            </w:r>
          </w:p>
        </w:tc>
      </w:tr>
      <w:tr w:rsidR="00160C61" w:rsidRPr="007E7668" w:rsidTr="00160C61">
        <w:tc>
          <w:tcPr>
            <w:tcW w:w="9596" w:type="dxa"/>
            <w:gridSpan w:val="7"/>
          </w:tcPr>
          <w:p w:rsidR="00160C61" w:rsidRPr="007E7668" w:rsidRDefault="00160C61" w:rsidP="007E7668">
            <w:pPr>
              <w:pStyle w:val="4"/>
              <w:shd w:val="clear" w:color="auto" w:fill="auto"/>
              <w:spacing w:before="0" w:line="240" w:lineRule="auto"/>
              <w:ind w:firstLine="0"/>
              <w:jc w:val="center"/>
              <w:rPr>
                <w:rStyle w:val="105pt"/>
                <w:b w:val="0"/>
                <w:sz w:val="24"/>
                <w:szCs w:val="24"/>
              </w:rPr>
            </w:pPr>
            <w:r w:rsidRPr="007E7668">
              <w:rPr>
                <w:rStyle w:val="105pt"/>
                <w:b w:val="0"/>
                <w:sz w:val="24"/>
                <w:szCs w:val="24"/>
              </w:rPr>
              <w:t>Организации народного образования</w:t>
            </w:r>
          </w:p>
        </w:tc>
      </w:tr>
      <w:tr w:rsidR="00873AD3" w:rsidRPr="007E7668" w:rsidTr="00AD1665">
        <w:tc>
          <w:tcPr>
            <w:tcW w:w="2333" w:type="dxa"/>
            <w:vAlign w:val="center"/>
          </w:tcPr>
          <w:p w:rsidR="00160C61" w:rsidRPr="007E7668" w:rsidRDefault="00F9571F" w:rsidP="00037DA6">
            <w:pPr>
              <w:pStyle w:val="4"/>
              <w:shd w:val="clear" w:color="auto" w:fill="auto"/>
              <w:spacing w:before="0" w:line="240" w:lineRule="auto"/>
              <w:ind w:firstLine="0"/>
              <w:jc w:val="left"/>
              <w:rPr>
                <w:sz w:val="24"/>
                <w:szCs w:val="24"/>
              </w:rPr>
            </w:pPr>
            <w:r w:rsidRPr="007E7668">
              <w:rPr>
                <w:rStyle w:val="105pt"/>
                <w:b w:val="0"/>
                <w:sz w:val="24"/>
                <w:szCs w:val="24"/>
              </w:rPr>
              <w:t>Д</w:t>
            </w:r>
            <w:r w:rsidR="00160C61" w:rsidRPr="007E7668">
              <w:rPr>
                <w:rStyle w:val="105pt"/>
                <w:b w:val="0"/>
                <w:sz w:val="24"/>
                <w:szCs w:val="24"/>
              </w:rPr>
              <w:t>ошкольные</w:t>
            </w:r>
            <w:r>
              <w:rPr>
                <w:rStyle w:val="105pt"/>
                <w:b w:val="0"/>
                <w:sz w:val="24"/>
                <w:szCs w:val="24"/>
              </w:rPr>
              <w:t xml:space="preserve"> образовательные организации</w:t>
            </w:r>
            <w:r w:rsidR="00160C61" w:rsidRPr="007E7668">
              <w:rPr>
                <w:rStyle w:val="105pt"/>
                <w:b w:val="0"/>
                <w:sz w:val="24"/>
                <w:szCs w:val="24"/>
              </w:rPr>
              <w:t>,</w:t>
            </w:r>
          </w:p>
          <w:p w:rsidR="00160C61" w:rsidRPr="007E7668" w:rsidRDefault="00160C61" w:rsidP="00037DA6">
            <w:pPr>
              <w:pStyle w:val="4"/>
              <w:shd w:val="clear" w:color="auto" w:fill="auto"/>
              <w:spacing w:before="0" w:line="240" w:lineRule="auto"/>
              <w:ind w:firstLine="0"/>
              <w:jc w:val="left"/>
              <w:rPr>
                <w:rStyle w:val="105pt"/>
                <w:b w:val="0"/>
                <w:sz w:val="24"/>
                <w:szCs w:val="24"/>
              </w:rPr>
            </w:pPr>
            <w:r w:rsidRPr="007E7668">
              <w:rPr>
                <w:rStyle w:val="105pt"/>
                <w:b w:val="0"/>
                <w:sz w:val="24"/>
                <w:szCs w:val="24"/>
              </w:rPr>
              <w:t>место</w:t>
            </w:r>
          </w:p>
        </w:tc>
        <w:tc>
          <w:tcPr>
            <w:tcW w:w="2644" w:type="dxa"/>
            <w:gridSpan w:val="4"/>
          </w:tcPr>
          <w:p w:rsidR="00160C61" w:rsidRPr="007E7668" w:rsidRDefault="00160C61" w:rsidP="00EC7627">
            <w:pPr>
              <w:pStyle w:val="4"/>
              <w:shd w:val="clear" w:color="auto" w:fill="auto"/>
              <w:spacing w:before="0" w:line="240" w:lineRule="auto"/>
              <w:ind w:firstLine="0"/>
              <w:rPr>
                <w:rStyle w:val="105pt"/>
                <w:b w:val="0"/>
                <w:sz w:val="24"/>
                <w:szCs w:val="24"/>
              </w:rPr>
            </w:pPr>
            <w:r w:rsidRPr="007E7668">
              <w:rPr>
                <w:rStyle w:val="105pt"/>
                <w:b w:val="0"/>
                <w:sz w:val="24"/>
                <w:szCs w:val="24"/>
              </w:rPr>
              <w:t xml:space="preserve">устанавливается в зависимости от демографической структуры поселения, минимальный расчетный показатель обеспеченности детей дошкольными </w:t>
            </w:r>
            <w:r w:rsidR="00F9571F">
              <w:rPr>
                <w:rStyle w:val="105pt"/>
                <w:b w:val="0"/>
                <w:sz w:val="24"/>
                <w:szCs w:val="24"/>
              </w:rPr>
              <w:t>образовательными организациями</w:t>
            </w:r>
            <w:r w:rsidR="00EC7627">
              <w:rPr>
                <w:rStyle w:val="105pt"/>
                <w:b w:val="0"/>
                <w:sz w:val="24"/>
                <w:szCs w:val="24"/>
              </w:rPr>
              <w:t xml:space="preserve"> </w:t>
            </w:r>
            <w:r w:rsidRPr="007E7668">
              <w:rPr>
                <w:rStyle w:val="105pt"/>
                <w:b w:val="0"/>
                <w:sz w:val="24"/>
                <w:szCs w:val="24"/>
              </w:rPr>
              <w:t>принимается в соответствии с таблицей Е- 2 настоящего приложения</w:t>
            </w:r>
          </w:p>
        </w:tc>
        <w:tc>
          <w:tcPr>
            <w:tcW w:w="2267" w:type="dxa"/>
          </w:tcPr>
          <w:p w:rsidR="00160C61" w:rsidRPr="007E7668" w:rsidRDefault="00160C61" w:rsidP="007E7668">
            <w:pPr>
              <w:pStyle w:val="4"/>
              <w:shd w:val="clear" w:color="auto" w:fill="auto"/>
              <w:spacing w:before="0" w:line="240" w:lineRule="auto"/>
              <w:ind w:firstLine="0"/>
              <w:rPr>
                <w:rStyle w:val="105pt"/>
                <w:b w:val="0"/>
                <w:sz w:val="24"/>
                <w:szCs w:val="24"/>
              </w:rPr>
            </w:pPr>
            <w:r w:rsidRPr="007E7668">
              <w:rPr>
                <w:rStyle w:val="105pt"/>
                <w:b w:val="0"/>
                <w:sz w:val="24"/>
                <w:szCs w:val="24"/>
              </w:rPr>
              <w:t>при вместимости яслей- садов,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w:t>
            </w:r>
            <w:r w:rsidRPr="007E7668">
              <w:rPr>
                <w:sz w:val="24"/>
                <w:szCs w:val="24"/>
              </w:rPr>
              <w:t xml:space="preserve"> </w:t>
            </w:r>
            <w:r w:rsidRPr="007E7668">
              <w:rPr>
                <w:rStyle w:val="105pt"/>
                <w:b w:val="0"/>
                <w:sz w:val="24"/>
                <w:szCs w:val="24"/>
              </w:rPr>
              <w:t>новостройках &lt;2&gt; (за счет сокращения площади озеленения)</w:t>
            </w:r>
          </w:p>
        </w:tc>
        <w:tc>
          <w:tcPr>
            <w:tcW w:w="2352" w:type="dxa"/>
          </w:tcPr>
          <w:p w:rsidR="00160C61" w:rsidRPr="007E7668" w:rsidRDefault="00160C61" w:rsidP="007E7668">
            <w:pPr>
              <w:pStyle w:val="4"/>
              <w:shd w:val="clear" w:color="auto" w:fill="auto"/>
              <w:spacing w:before="0" w:line="240" w:lineRule="auto"/>
              <w:ind w:firstLine="0"/>
              <w:rPr>
                <w:rStyle w:val="105pt"/>
                <w:b w:val="0"/>
                <w:sz w:val="24"/>
                <w:szCs w:val="24"/>
              </w:rPr>
            </w:pPr>
            <w:r w:rsidRPr="007E7668">
              <w:rPr>
                <w:rStyle w:val="105pt"/>
                <w:b w:val="0"/>
                <w:sz w:val="24"/>
                <w:szCs w:val="24"/>
              </w:rPr>
              <w:t>площадь групповой площадки для детей ясельного возраста следует принимать 7,5 кв. м на 1 место</w:t>
            </w:r>
          </w:p>
        </w:tc>
      </w:tr>
      <w:tr w:rsidR="00873AD3" w:rsidRPr="007E7668" w:rsidTr="00AD1665">
        <w:tc>
          <w:tcPr>
            <w:tcW w:w="2333" w:type="dxa"/>
            <w:vAlign w:val="center"/>
          </w:tcPr>
          <w:p w:rsidR="00EB050D" w:rsidRPr="007E7668" w:rsidRDefault="00EB050D" w:rsidP="00037DA6">
            <w:pPr>
              <w:pStyle w:val="4"/>
              <w:shd w:val="clear" w:color="auto" w:fill="auto"/>
              <w:spacing w:before="0" w:line="240" w:lineRule="auto"/>
              <w:ind w:firstLine="0"/>
              <w:jc w:val="left"/>
              <w:rPr>
                <w:rStyle w:val="105pt"/>
                <w:b w:val="0"/>
                <w:sz w:val="24"/>
                <w:szCs w:val="24"/>
              </w:rPr>
            </w:pPr>
            <w:r w:rsidRPr="007E7668">
              <w:rPr>
                <w:rStyle w:val="105pt"/>
                <w:b w:val="0"/>
                <w:sz w:val="24"/>
                <w:szCs w:val="24"/>
              </w:rPr>
              <w:t>Общеобразовательные школы, учащиеся</w:t>
            </w:r>
          </w:p>
        </w:tc>
        <w:tc>
          <w:tcPr>
            <w:tcW w:w="2644" w:type="dxa"/>
            <w:gridSpan w:val="4"/>
          </w:tcPr>
          <w:p w:rsidR="00EB050D" w:rsidRPr="007E7668" w:rsidRDefault="00EB050D" w:rsidP="007E7668">
            <w:pPr>
              <w:pStyle w:val="4"/>
              <w:shd w:val="clear" w:color="auto" w:fill="auto"/>
              <w:spacing w:before="0" w:line="240" w:lineRule="auto"/>
              <w:ind w:firstLine="0"/>
              <w:rPr>
                <w:rStyle w:val="105pt"/>
                <w:b w:val="0"/>
                <w:bCs w:val="0"/>
                <w:color w:val="auto"/>
                <w:sz w:val="24"/>
                <w:szCs w:val="24"/>
                <w:shd w:val="clear" w:color="auto" w:fill="auto"/>
              </w:rPr>
            </w:pPr>
            <w:r w:rsidRPr="007E7668">
              <w:rPr>
                <w:rStyle w:val="105pt"/>
                <w:b w:val="0"/>
                <w:sz w:val="24"/>
                <w:szCs w:val="24"/>
              </w:rPr>
              <w:t>следует принимать с учетом 100-процент-ного охвата детей неполным средним образованием (I - IX классы) и до 75% детей</w:t>
            </w:r>
            <w:r w:rsidRPr="007E7668">
              <w:rPr>
                <w:sz w:val="24"/>
                <w:szCs w:val="24"/>
              </w:rPr>
              <w:t xml:space="preserve"> </w:t>
            </w:r>
            <w:r w:rsidRPr="007E7668">
              <w:rPr>
                <w:rStyle w:val="105pt"/>
                <w:b w:val="0"/>
                <w:sz w:val="24"/>
                <w:szCs w:val="24"/>
              </w:rPr>
              <w:t>средним образованием (</w:t>
            </w:r>
            <w:r w:rsidRPr="007E7668">
              <w:rPr>
                <w:rStyle w:val="105pt"/>
                <w:b w:val="0"/>
                <w:sz w:val="24"/>
                <w:szCs w:val="24"/>
                <w:lang w:val="en-US"/>
              </w:rPr>
              <w:t>X</w:t>
            </w:r>
            <w:r w:rsidRPr="007E7668">
              <w:rPr>
                <w:sz w:val="24"/>
                <w:szCs w:val="24"/>
              </w:rPr>
              <w:t>-</w:t>
            </w:r>
            <w:r w:rsidRPr="007E7668">
              <w:rPr>
                <w:rStyle w:val="105pt"/>
                <w:b w:val="0"/>
                <w:sz w:val="24"/>
                <w:szCs w:val="24"/>
                <w:lang w:val="en-US"/>
              </w:rPr>
              <w:t>XI</w:t>
            </w:r>
            <w:r w:rsidRPr="007E7668">
              <w:rPr>
                <w:rStyle w:val="105pt"/>
                <w:b w:val="0"/>
                <w:sz w:val="24"/>
                <w:szCs w:val="24"/>
              </w:rPr>
              <w:t xml:space="preserve"> классы) при обучении в одну смену. Минимальный расчетный показатель обеспеченности общеобразовательными школами принимается в соответствии с табли-цей Е- 2 приложения</w:t>
            </w:r>
          </w:p>
        </w:tc>
        <w:tc>
          <w:tcPr>
            <w:tcW w:w="2267" w:type="dxa"/>
          </w:tcPr>
          <w:p w:rsidR="00EB050D" w:rsidRPr="007E7668" w:rsidRDefault="00EB050D" w:rsidP="007E7668">
            <w:pPr>
              <w:pStyle w:val="4"/>
              <w:shd w:val="clear" w:color="auto" w:fill="auto"/>
              <w:spacing w:before="0" w:line="240" w:lineRule="auto"/>
              <w:ind w:firstLine="0"/>
              <w:rPr>
                <w:rStyle w:val="105pt"/>
                <w:b w:val="0"/>
                <w:sz w:val="24"/>
                <w:szCs w:val="24"/>
              </w:rPr>
            </w:pPr>
            <w:r w:rsidRPr="007E7668">
              <w:rPr>
                <w:rStyle w:val="105pt"/>
                <w:b w:val="0"/>
                <w:sz w:val="24"/>
                <w:szCs w:val="24"/>
              </w:rPr>
              <w:t>при вместимости общеобразовательной школы &lt;3&gt;, кв. м на 1 учащегося: от 40 до 400 мест - 50; от 400 до 500 мест - 60; от 500 до 600 мест - 50; от 600 до 800 мест - 40; от 800 до 1100 мест - 33; от 1100 до 1500 мест - 21; от 1500 до 2000 мест - 17; свыше 2000 мест - 16</w:t>
            </w:r>
          </w:p>
        </w:tc>
        <w:tc>
          <w:tcPr>
            <w:tcW w:w="2352" w:type="dxa"/>
            <w:vAlign w:val="center"/>
          </w:tcPr>
          <w:p w:rsidR="00EB050D" w:rsidRPr="007E7668" w:rsidRDefault="00EB050D" w:rsidP="00037DA6">
            <w:pPr>
              <w:pStyle w:val="4"/>
              <w:shd w:val="clear" w:color="auto" w:fill="auto"/>
              <w:spacing w:before="0" w:line="240" w:lineRule="auto"/>
              <w:ind w:left="60" w:firstLine="0"/>
              <w:jc w:val="center"/>
              <w:rPr>
                <w:rStyle w:val="105pt"/>
                <w:b w:val="0"/>
                <w:sz w:val="24"/>
                <w:szCs w:val="24"/>
              </w:rPr>
            </w:pPr>
            <w:r w:rsidRPr="007E7668">
              <w:rPr>
                <w:rStyle w:val="105pt"/>
                <w:b w:val="0"/>
                <w:sz w:val="24"/>
                <w:szCs w:val="24"/>
              </w:rPr>
              <w:t>размеры земельных участков школ могут быть: уменьшены на 20%</w:t>
            </w:r>
            <w:r w:rsidRPr="007E7668">
              <w:rPr>
                <w:sz w:val="24"/>
                <w:szCs w:val="24"/>
              </w:rPr>
              <w:t xml:space="preserve"> - </w:t>
            </w:r>
            <w:r w:rsidRPr="007E7668">
              <w:rPr>
                <w:rStyle w:val="105pt"/>
                <w:b w:val="0"/>
                <w:sz w:val="24"/>
                <w:szCs w:val="24"/>
              </w:rPr>
              <w:t>в условиях реконструкции; увеличены на 30%</w:t>
            </w:r>
            <w:r w:rsidRPr="007E7668">
              <w:rPr>
                <w:sz w:val="24"/>
                <w:szCs w:val="24"/>
              </w:rPr>
              <w:t xml:space="preserve"> </w:t>
            </w:r>
            <w:r w:rsidRPr="007E7668">
              <w:rPr>
                <w:rStyle w:val="105pt"/>
                <w:b w:val="0"/>
                <w:sz w:val="24"/>
                <w:szCs w:val="24"/>
              </w:rPr>
              <w:t xml:space="preserve">в сельских поселениях, если для </w:t>
            </w:r>
            <w:r w:rsidR="00037DA6">
              <w:rPr>
                <w:rStyle w:val="105pt"/>
                <w:b w:val="0"/>
                <w:sz w:val="24"/>
                <w:szCs w:val="24"/>
              </w:rPr>
              <w:t>организации учебно-опытной рабо</w:t>
            </w:r>
            <w:r w:rsidRPr="007E7668">
              <w:rPr>
                <w:rStyle w:val="105pt"/>
                <w:b w:val="0"/>
                <w:sz w:val="24"/>
                <w:szCs w:val="24"/>
              </w:rPr>
              <w:t>ты не предусмотрены специальные участки на землях сельхоз-</w:t>
            </w:r>
            <w:r w:rsidRPr="007E7668">
              <w:rPr>
                <w:rStyle w:val="105pt"/>
                <w:b w:val="0"/>
                <w:sz w:val="24"/>
                <w:szCs w:val="24"/>
              </w:rPr>
              <w:lastRenderedPageBreak/>
              <w:t>предприятий,</w:t>
            </w:r>
          </w:p>
          <w:p w:rsidR="00EB050D" w:rsidRPr="007E7668" w:rsidRDefault="00EB050D" w:rsidP="00037DA6">
            <w:pPr>
              <w:pStyle w:val="4"/>
              <w:shd w:val="clear" w:color="auto" w:fill="auto"/>
              <w:spacing w:before="0" w:line="240" w:lineRule="auto"/>
              <w:ind w:left="60" w:firstLine="0"/>
              <w:jc w:val="center"/>
              <w:rPr>
                <w:rStyle w:val="105pt"/>
                <w:b w:val="0"/>
                <w:sz w:val="24"/>
                <w:szCs w:val="24"/>
              </w:rPr>
            </w:pPr>
            <w:r w:rsidRPr="007E7668">
              <w:rPr>
                <w:rStyle w:val="105pt"/>
                <w:b w:val="0"/>
                <w:sz w:val="24"/>
                <w:szCs w:val="24"/>
              </w:rPr>
              <w:t>спортивная зона школы может быть объединена с физкультурно</w:t>
            </w:r>
            <w:r w:rsidRPr="007E7668">
              <w:rPr>
                <w:rStyle w:val="105pt"/>
                <w:b w:val="0"/>
                <w:sz w:val="24"/>
                <w:szCs w:val="24"/>
              </w:rPr>
              <w:softHyphen/>
              <w:t>оздоровительным комплексом микро-района</w:t>
            </w:r>
          </w:p>
          <w:p w:rsidR="00EB050D" w:rsidRPr="007E7668" w:rsidRDefault="00EB050D" w:rsidP="00037DA6">
            <w:pPr>
              <w:pStyle w:val="4"/>
              <w:shd w:val="clear" w:color="auto" w:fill="auto"/>
              <w:spacing w:before="0" w:line="240" w:lineRule="auto"/>
              <w:ind w:left="60" w:firstLine="0"/>
              <w:jc w:val="center"/>
              <w:rPr>
                <w:rStyle w:val="105pt"/>
                <w:b w:val="0"/>
                <w:sz w:val="24"/>
                <w:szCs w:val="24"/>
              </w:rPr>
            </w:pPr>
          </w:p>
          <w:p w:rsidR="00EB050D" w:rsidRPr="007E7668" w:rsidRDefault="00EB050D" w:rsidP="00037DA6">
            <w:pPr>
              <w:pStyle w:val="4"/>
              <w:shd w:val="clear" w:color="auto" w:fill="auto"/>
              <w:spacing w:before="0" w:line="240" w:lineRule="auto"/>
              <w:ind w:left="60" w:firstLine="0"/>
              <w:jc w:val="center"/>
              <w:rPr>
                <w:rStyle w:val="105pt"/>
                <w:b w:val="0"/>
                <w:sz w:val="24"/>
                <w:szCs w:val="24"/>
              </w:rPr>
            </w:pPr>
          </w:p>
        </w:tc>
      </w:tr>
      <w:tr w:rsidR="00873AD3" w:rsidRPr="007E7668" w:rsidTr="00AD1665">
        <w:tc>
          <w:tcPr>
            <w:tcW w:w="2333" w:type="dxa"/>
            <w:vAlign w:val="center"/>
          </w:tcPr>
          <w:p w:rsidR="00EB050D" w:rsidRPr="007E7668" w:rsidRDefault="00EB050D" w:rsidP="00037DA6">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lastRenderedPageBreak/>
              <w:t>Внешкольные учреждения, место &lt;4&gt;</w:t>
            </w:r>
          </w:p>
        </w:tc>
        <w:tc>
          <w:tcPr>
            <w:tcW w:w="2644" w:type="dxa"/>
            <w:gridSpan w:val="4"/>
          </w:tcPr>
          <w:p w:rsidR="00EB050D" w:rsidRPr="007E7668" w:rsidRDefault="00EB050D" w:rsidP="007E7668">
            <w:pPr>
              <w:pStyle w:val="4"/>
              <w:shd w:val="clear" w:color="auto" w:fill="auto"/>
              <w:spacing w:before="0" w:line="240" w:lineRule="auto"/>
              <w:ind w:firstLine="0"/>
              <w:rPr>
                <w:rStyle w:val="105pt"/>
                <w:b w:val="0"/>
                <w:sz w:val="24"/>
                <w:szCs w:val="24"/>
              </w:rPr>
            </w:pPr>
            <w:r w:rsidRPr="007E7668">
              <w:rPr>
                <w:rStyle w:val="105pt"/>
                <w:b w:val="0"/>
                <w:sz w:val="24"/>
                <w:szCs w:val="24"/>
              </w:rPr>
              <w:t>10% от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2267" w:type="dxa"/>
          </w:tcPr>
          <w:p w:rsidR="00EB050D" w:rsidRPr="007E7668" w:rsidRDefault="00EB050D" w:rsidP="007E7668">
            <w:pPr>
              <w:pStyle w:val="4"/>
              <w:shd w:val="clear" w:color="auto" w:fill="auto"/>
              <w:spacing w:before="0" w:line="240" w:lineRule="auto"/>
              <w:ind w:firstLine="0"/>
              <w:rPr>
                <w:sz w:val="24"/>
                <w:szCs w:val="24"/>
              </w:rPr>
            </w:pPr>
            <w:r w:rsidRPr="007E7668">
              <w:rPr>
                <w:rStyle w:val="105pt"/>
                <w:b w:val="0"/>
                <w:sz w:val="24"/>
                <w:szCs w:val="24"/>
              </w:rPr>
              <w:t>по заданию на проектирование</w:t>
            </w:r>
          </w:p>
        </w:tc>
        <w:tc>
          <w:tcPr>
            <w:tcW w:w="2352" w:type="dxa"/>
            <w:vAlign w:val="center"/>
          </w:tcPr>
          <w:p w:rsidR="00EB050D" w:rsidRPr="007E7668" w:rsidRDefault="00EB050D" w:rsidP="00037DA6">
            <w:pPr>
              <w:pStyle w:val="4"/>
              <w:shd w:val="clear" w:color="auto" w:fill="auto"/>
              <w:spacing w:before="0" w:line="240" w:lineRule="auto"/>
              <w:ind w:left="60" w:firstLine="0"/>
              <w:jc w:val="center"/>
              <w:rPr>
                <w:sz w:val="24"/>
                <w:szCs w:val="24"/>
              </w:rPr>
            </w:pPr>
            <w:r w:rsidRPr="007E7668">
              <w:rPr>
                <w:rStyle w:val="105pt"/>
                <w:b w:val="0"/>
                <w:sz w:val="24"/>
                <w:szCs w:val="24"/>
              </w:rPr>
              <w:t>В сельских</w:t>
            </w:r>
            <w:r w:rsidR="00A5560A" w:rsidRPr="007E7668">
              <w:rPr>
                <w:rStyle w:val="105pt"/>
                <w:b w:val="0"/>
                <w:sz w:val="24"/>
                <w:szCs w:val="24"/>
              </w:rPr>
              <w:t xml:space="preserve"> </w:t>
            </w:r>
            <w:r w:rsidR="00A5560A" w:rsidRPr="007E7668">
              <w:rPr>
                <w:sz w:val="24"/>
                <w:szCs w:val="24"/>
              </w:rPr>
              <w:t>п</w:t>
            </w:r>
            <w:r w:rsidR="00A5560A" w:rsidRPr="007E7668">
              <w:rPr>
                <w:rStyle w:val="105pt"/>
                <w:b w:val="0"/>
                <w:sz w:val="24"/>
                <w:szCs w:val="24"/>
              </w:rPr>
              <w:t>осел</w:t>
            </w:r>
            <w:r w:rsidRPr="007E7668">
              <w:rPr>
                <w:rStyle w:val="105pt"/>
                <w:b w:val="0"/>
                <w:sz w:val="24"/>
                <w:szCs w:val="24"/>
              </w:rPr>
              <w:t>ени</w:t>
            </w:r>
            <w:r w:rsidR="00A5560A" w:rsidRPr="007E7668">
              <w:rPr>
                <w:rStyle w:val="105pt"/>
                <w:b w:val="0"/>
                <w:sz w:val="24"/>
                <w:szCs w:val="24"/>
              </w:rPr>
              <w:t>я</w:t>
            </w:r>
            <w:r w:rsidRPr="007E7668">
              <w:rPr>
                <w:rStyle w:val="105pt"/>
                <w:b w:val="0"/>
                <w:sz w:val="24"/>
                <w:szCs w:val="24"/>
              </w:rPr>
              <w:t>х места для внешколь</w:t>
            </w:r>
            <w:r w:rsidR="00037DA6">
              <w:rPr>
                <w:rStyle w:val="105pt"/>
                <w:b w:val="0"/>
                <w:sz w:val="24"/>
                <w:szCs w:val="24"/>
              </w:rPr>
              <w:t>н</w:t>
            </w:r>
            <w:r w:rsidRPr="007E7668">
              <w:rPr>
                <w:rStyle w:val="105pt"/>
                <w:b w:val="0"/>
                <w:sz w:val="24"/>
                <w:szCs w:val="24"/>
              </w:rPr>
              <w:t>ых учреждений рекомендуется предусматривать в зданиях</w:t>
            </w:r>
          </w:p>
          <w:p w:rsidR="00EB050D" w:rsidRPr="007E7668" w:rsidRDefault="00EB050D" w:rsidP="00037DA6">
            <w:pPr>
              <w:pStyle w:val="4"/>
              <w:shd w:val="clear" w:color="auto" w:fill="auto"/>
              <w:spacing w:before="0" w:line="240" w:lineRule="auto"/>
              <w:ind w:left="60" w:firstLine="0"/>
              <w:jc w:val="center"/>
              <w:rPr>
                <w:bCs/>
                <w:color w:val="000000"/>
                <w:sz w:val="24"/>
                <w:szCs w:val="24"/>
                <w:shd w:val="clear" w:color="auto" w:fill="FFFFFF"/>
              </w:rPr>
            </w:pPr>
            <w:r w:rsidRPr="007E7668">
              <w:rPr>
                <w:rStyle w:val="105pt"/>
                <w:b w:val="0"/>
                <w:sz w:val="24"/>
                <w:szCs w:val="24"/>
              </w:rPr>
              <w:t>общеобразовательных школ</w:t>
            </w:r>
          </w:p>
        </w:tc>
      </w:tr>
      <w:tr w:rsidR="00A5560A" w:rsidRPr="007E7668" w:rsidTr="00037DA6">
        <w:tc>
          <w:tcPr>
            <w:tcW w:w="9596" w:type="dxa"/>
            <w:gridSpan w:val="7"/>
            <w:vAlign w:val="center"/>
          </w:tcPr>
          <w:p w:rsidR="00233A2A" w:rsidRDefault="00233A2A" w:rsidP="00037DA6">
            <w:pPr>
              <w:pStyle w:val="4"/>
              <w:shd w:val="clear" w:color="auto" w:fill="auto"/>
              <w:spacing w:before="0" w:line="240" w:lineRule="auto"/>
              <w:ind w:right="60" w:firstLine="0"/>
              <w:jc w:val="left"/>
              <w:rPr>
                <w:rStyle w:val="105pt"/>
                <w:b w:val="0"/>
                <w:sz w:val="24"/>
                <w:szCs w:val="24"/>
              </w:rPr>
            </w:pPr>
          </w:p>
          <w:p w:rsidR="00A5560A" w:rsidRPr="00EC7627" w:rsidRDefault="00EC7627" w:rsidP="00AD1665">
            <w:pPr>
              <w:pStyle w:val="4"/>
              <w:shd w:val="clear" w:color="auto" w:fill="auto"/>
              <w:spacing w:before="0" w:line="240" w:lineRule="auto"/>
              <w:ind w:right="60" w:firstLine="0"/>
              <w:jc w:val="center"/>
              <w:rPr>
                <w:rStyle w:val="105pt"/>
                <w:b w:val="0"/>
                <w:bCs w:val="0"/>
                <w:color w:val="auto"/>
                <w:sz w:val="24"/>
                <w:szCs w:val="24"/>
                <w:shd w:val="clear" w:color="auto" w:fill="auto"/>
              </w:rPr>
            </w:pPr>
            <w:r>
              <w:rPr>
                <w:rStyle w:val="105pt"/>
                <w:b w:val="0"/>
                <w:sz w:val="24"/>
                <w:szCs w:val="24"/>
              </w:rPr>
              <w:t>Медицинские организации</w:t>
            </w:r>
            <w:r w:rsidR="00A5560A" w:rsidRPr="007E7668">
              <w:rPr>
                <w:rStyle w:val="105pt"/>
                <w:b w:val="0"/>
                <w:sz w:val="24"/>
                <w:szCs w:val="24"/>
              </w:rPr>
              <w:t xml:space="preserve">, </w:t>
            </w:r>
            <w:r>
              <w:rPr>
                <w:rStyle w:val="105pt"/>
                <w:b w:val="0"/>
                <w:sz w:val="24"/>
                <w:szCs w:val="24"/>
              </w:rPr>
              <w:t xml:space="preserve">организации </w:t>
            </w:r>
            <w:r w:rsidR="00A5560A" w:rsidRPr="007E7668">
              <w:rPr>
                <w:rStyle w:val="105pt"/>
                <w:b w:val="0"/>
                <w:sz w:val="24"/>
                <w:szCs w:val="24"/>
              </w:rPr>
              <w:t>социального обеспечения, спортивные и физкультурно-оздоровительные сооружения</w:t>
            </w:r>
          </w:p>
        </w:tc>
      </w:tr>
      <w:tr w:rsidR="00873AD3" w:rsidRPr="007E7668" w:rsidTr="00AD1665">
        <w:tc>
          <w:tcPr>
            <w:tcW w:w="2333" w:type="dxa"/>
            <w:vAlign w:val="center"/>
          </w:tcPr>
          <w:p w:rsidR="009C62F1" w:rsidRPr="007E7668" w:rsidRDefault="00EC7627" w:rsidP="00037DA6">
            <w:pPr>
              <w:ind w:left="80"/>
              <w:rPr>
                <w:sz w:val="24"/>
                <w:szCs w:val="24"/>
              </w:rPr>
            </w:pPr>
            <w:r>
              <w:rPr>
                <w:rStyle w:val="9pt"/>
                <w:rFonts w:eastAsiaTheme="minorHAnsi"/>
                <w:b w:val="0"/>
                <w:sz w:val="24"/>
                <w:szCs w:val="24"/>
              </w:rPr>
              <w:t>Медицинские организации</w:t>
            </w:r>
          </w:p>
        </w:tc>
        <w:tc>
          <w:tcPr>
            <w:tcW w:w="2644" w:type="dxa"/>
            <w:gridSpan w:val="4"/>
          </w:tcPr>
          <w:p w:rsidR="009C62F1" w:rsidRPr="007E7668" w:rsidRDefault="009C62F1" w:rsidP="007E7668">
            <w:pPr>
              <w:rPr>
                <w:sz w:val="24"/>
                <w:szCs w:val="24"/>
              </w:rPr>
            </w:pPr>
          </w:p>
        </w:tc>
        <w:tc>
          <w:tcPr>
            <w:tcW w:w="2267" w:type="dxa"/>
          </w:tcPr>
          <w:p w:rsidR="009C62F1" w:rsidRPr="007E7668" w:rsidRDefault="009C62F1" w:rsidP="007E7668">
            <w:pPr>
              <w:pStyle w:val="4"/>
              <w:shd w:val="clear" w:color="auto" w:fill="auto"/>
              <w:spacing w:before="0" w:line="240" w:lineRule="auto"/>
              <w:ind w:left="80" w:firstLine="0"/>
              <w:jc w:val="left"/>
              <w:rPr>
                <w:sz w:val="24"/>
                <w:szCs w:val="24"/>
              </w:rPr>
            </w:pPr>
          </w:p>
        </w:tc>
        <w:tc>
          <w:tcPr>
            <w:tcW w:w="2352" w:type="dxa"/>
          </w:tcPr>
          <w:p w:rsidR="009C62F1" w:rsidRPr="007E7668" w:rsidRDefault="009C62F1" w:rsidP="007E7668">
            <w:pPr>
              <w:rPr>
                <w:sz w:val="24"/>
                <w:szCs w:val="24"/>
              </w:rPr>
            </w:pPr>
          </w:p>
        </w:tc>
      </w:tr>
      <w:tr w:rsidR="00873AD3" w:rsidRPr="007E7668" w:rsidTr="00AD1665">
        <w:tc>
          <w:tcPr>
            <w:tcW w:w="2333" w:type="dxa"/>
            <w:vAlign w:val="center"/>
          </w:tcPr>
          <w:p w:rsidR="009C62F1" w:rsidRPr="007E7668" w:rsidRDefault="009C62F1" w:rsidP="00037DA6">
            <w:pPr>
              <w:ind w:left="79"/>
              <w:rPr>
                <w:rStyle w:val="9pt"/>
                <w:rFonts w:eastAsiaTheme="minorHAnsi"/>
                <w:b w:val="0"/>
                <w:sz w:val="24"/>
                <w:szCs w:val="24"/>
              </w:rPr>
            </w:pPr>
            <w:r w:rsidRPr="007E7668">
              <w:rPr>
                <w:rStyle w:val="105pt"/>
                <w:rFonts w:eastAsiaTheme="minorHAnsi"/>
                <w:b w:val="0"/>
                <w:sz w:val="24"/>
                <w:szCs w:val="24"/>
              </w:rPr>
              <w:t>Стационары всех типов для взрослых с всп</w:t>
            </w:r>
            <w:r w:rsidR="00EC7627">
              <w:rPr>
                <w:rStyle w:val="105pt"/>
                <w:rFonts w:eastAsiaTheme="minorHAnsi"/>
                <w:b w:val="0"/>
                <w:sz w:val="24"/>
                <w:szCs w:val="24"/>
              </w:rPr>
              <w:t>омогательным и зданиями и соору</w:t>
            </w:r>
            <w:r w:rsidRPr="007E7668">
              <w:rPr>
                <w:rStyle w:val="105pt"/>
                <w:rFonts w:eastAsiaTheme="minorHAnsi"/>
                <w:b w:val="0"/>
                <w:sz w:val="24"/>
                <w:szCs w:val="24"/>
              </w:rPr>
              <w:t>жениями, койка</w:t>
            </w:r>
          </w:p>
        </w:tc>
        <w:tc>
          <w:tcPr>
            <w:tcW w:w="2644" w:type="dxa"/>
            <w:gridSpan w:val="4"/>
          </w:tcPr>
          <w:p w:rsidR="009C62F1" w:rsidRPr="007E7668" w:rsidRDefault="009C62F1" w:rsidP="00EC7627">
            <w:pPr>
              <w:jc w:val="both"/>
              <w:rPr>
                <w:sz w:val="24"/>
                <w:szCs w:val="24"/>
              </w:rPr>
            </w:pPr>
            <w:r w:rsidRPr="007E7668">
              <w:rPr>
                <w:rStyle w:val="105pt"/>
                <w:rFonts w:eastAsia="Calibri"/>
                <w:b w:val="0"/>
                <w:sz w:val="24"/>
                <w:szCs w:val="24"/>
              </w:rPr>
              <w:t xml:space="preserve">необходимые вмести-мость и структура </w:t>
            </w:r>
            <w:r w:rsidR="00EC7627">
              <w:rPr>
                <w:rStyle w:val="105pt"/>
                <w:rFonts w:eastAsia="Calibri"/>
                <w:b w:val="0"/>
                <w:sz w:val="24"/>
                <w:szCs w:val="24"/>
              </w:rPr>
              <w:t>медицинских организаций</w:t>
            </w:r>
            <w:r w:rsidRPr="007E7668">
              <w:rPr>
                <w:rStyle w:val="105pt"/>
                <w:rFonts w:eastAsia="Calibri"/>
                <w:b w:val="0"/>
                <w:sz w:val="24"/>
                <w:szCs w:val="24"/>
              </w:rPr>
              <w:t xml:space="preserve"> определяются органами здравоохранения и указываются в задании на проектирование</w:t>
            </w:r>
          </w:p>
        </w:tc>
        <w:tc>
          <w:tcPr>
            <w:tcW w:w="2267" w:type="dxa"/>
          </w:tcPr>
          <w:p w:rsidR="009C62F1" w:rsidRPr="007E7668" w:rsidRDefault="009C62F1" w:rsidP="007E7668">
            <w:pPr>
              <w:pStyle w:val="4"/>
              <w:shd w:val="clear" w:color="auto" w:fill="auto"/>
              <w:spacing w:before="0" w:line="240" w:lineRule="auto"/>
              <w:ind w:firstLine="0"/>
              <w:rPr>
                <w:sz w:val="24"/>
                <w:szCs w:val="24"/>
              </w:rPr>
            </w:pPr>
            <w:r w:rsidRPr="007E7668">
              <w:rPr>
                <w:rStyle w:val="105pt"/>
                <w:b w:val="0"/>
                <w:sz w:val="24"/>
                <w:szCs w:val="24"/>
              </w:rPr>
              <w:t>при мощности стационаров, коек: до 50</w:t>
            </w:r>
          </w:p>
          <w:p w:rsidR="009C62F1" w:rsidRPr="007E7668" w:rsidRDefault="009C62F1" w:rsidP="00882F90">
            <w:pPr>
              <w:pStyle w:val="4"/>
              <w:numPr>
                <w:ilvl w:val="0"/>
                <w:numId w:val="75"/>
              </w:numPr>
              <w:shd w:val="clear" w:color="auto" w:fill="auto"/>
              <w:tabs>
                <w:tab w:val="left" w:pos="149"/>
              </w:tabs>
              <w:spacing w:before="0" w:line="240" w:lineRule="auto"/>
              <w:ind w:firstLine="0"/>
              <w:rPr>
                <w:sz w:val="24"/>
                <w:szCs w:val="24"/>
              </w:rPr>
            </w:pPr>
            <w:r w:rsidRPr="007E7668">
              <w:rPr>
                <w:rStyle w:val="105pt"/>
                <w:b w:val="0"/>
                <w:sz w:val="24"/>
                <w:szCs w:val="24"/>
              </w:rPr>
              <w:t>300 кв. м на 1 койку; от 50 до 100 - 300 - 200 кв. м на 1 койку; от 100 до 200 - 200 - 140 кв. м на 1 койку; от 200 до 400 - 140 - 100 кв. м на 1 койку; от 400 до 800 - 100 - 80 кв. м на 1 койку; от 800 до 1000 - 80 - 60 кв. м на 1 койку; от 1000</w:t>
            </w:r>
          </w:p>
          <w:p w:rsidR="009C62F1" w:rsidRPr="007E7668" w:rsidRDefault="009C62F1" w:rsidP="007E7668">
            <w:pPr>
              <w:pStyle w:val="4"/>
              <w:shd w:val="clear" w:color="auto" w:fill="auto"/>
              <w:spacing w:before="0" w:line="240" w:lineRule="auto"/>
              <w:ind w:left="80" w:firstLine="0"/>
              <w:jc w:val="left"/>
              <w:rPr>
                <w:sz w:val="24"/>
                <w:szCs w:val="24"/>
              </w:rPr>
            </w:pPr>
            <w:r w:rsidRPr="007E7668">
              <w:rPr>
                <w:rStyle w:val="105pt"/>
                <w:b w:val="0"/>
                <w:sz w:val="24"/>
                <w:szCs w:val="24"/>
              </w:rPr>
              <w:t>60 кв. м на 1 койку</w:t>
            </w:r>
          </w:p>
        </w:tc>
        <w:tc>
          <w:tcPr>
            <w:tcW w:w="2352" w:type="dxa"/>
            <w:vAlign w:val="center"/>
          </w:tcPr>
          <w:p w:rsidR="009C62F1" w:rsidRPr="007E7668" w:rsidRDefault="009C62F1" w:rsidP="00037DA6">
            <w:pPr>
              <w:pStyle w:val="4"/>
              <w:shd w:val="clear" w:color="auto" w:fill="auto"/>
              <w:spacing w:before="0" w:line="240" w:lineRule="auto"/>
              <w:ind w:firstLine="0"/>
              <w:jc w:val="center"/>
              <w:rPr>
                <w:sz w:val="24"/>
                <w:szCs w:val="24"/>
              </w:rPr>
            </w:pPr>
            <w:r w:rsidRPr="007E7668">
              <w:rPr>
                <w:rStyle w:val="105pt"/>
                <w:b w:val="0"/>
                <w:sz w:val="24"/>
                <w:szCs w:val="24"/>
              </w:rPr>
              <w:t>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Площадь</w:t>
            </w:r>
            <w:r w:rsidRPr="007E7668">
              <w:rPr>
                <w:sz w:val="24"/>
                <w:szCs w:val="24"/>
              </w:rPr>
              <w:t xml:space="preserve"> </w:t>
            </w:r>
            <w:r w:rsidRPr="007E7668">
              <w:rPr>
                <w:rStyle w:val="105pt"/>
                <w:b w:val="0"/>
                <w:sz w:val="24"/>
                <w:szCs w:val="24"/>
              </w:rPr>
              <w:t>земельного участка родильных домов следует принимать по нормативам стационаров с коэф-</w:t>
            </w:r>
            <w:r w:rsidRPr="007E7668">
              <w:rPr>
                <w:rStyle w:val="105pt"/>
                <w:b w:val="0"/>
                <w:sz w:val="24"/>
                <w:szCs w:val="24"/>
              </w:rPr>
              <w:lastRenderedPageBreak/>
              <w:t>фициентом 0,7</w:t>
            </w:r>
          </w:p>
        </w:tc>
      </w:tr>
      <w:tr w:rsidR="00873AD3" w:rsidRPr="007E7668" w:rsidTr="00AD1665">
        <w:tc>
          <w:tcPr>
            <w:tcW w:w="2333" w:type="dxa"/>
            <w:vAlign w:val="center"/>
          </w:tcPr>
          <w:p w:rsidR="00F06B8C" w:rsidRPr="007E7668" w:rsidRDefault="00F06B8C" w:rsidP="00037DA6">
            <w:pPr>
              <w:ind w:left="79"/>
              <w:rPr>
                <w:rStyle w:val="105pt"/>
                <w:rFonts w:eastAsiaTheme="minorHAnsi"/>
                <w:b w:val="0"/>
                <w:sz w:val="24"/>
                <w:szCs w:val="24"/>
              </w:rPr>
            </w:pPr>
            <w:r w:rsidRPr="007E7668">
              <w:rPr>
                <w:rStyle w:val="105pt"/>
                <w:rFonts w:eastAsiaTheme="minorHAnsi"/>
                <w:b w:val="0"/>
                <w:sz w:val="24"/>
                <w:szCs w:val="24"/>
              </w:rPr>
              <w:lastRenderedPageBreak/>
              <w:t xml:space="preserve">Поликлиники, </w:t>
            </w:r>
            <w:r w:rsidR="00EC7627">
              <w:rPr>
                <w:rStyle w:val="105pt"/>
                <w:rFonts w:eastAsiaTheme="minorHAnsi"/>
                <w:b w:val="0"/>
                <w:sz w:val="24"/>
                <w:szCs w:val="24"/>
              </w:rPr>
              <w:t>амбула</w:t>
            </w:r>
            <w:r w:rsidRPr="007E7668">
              <w:rPr>
                <w:rStyle w:val="105pt"/>
                <w:rFonts w:eastAsiaTheme="minorHAnsi"/>
                <w:b w:val="0"/>
                <w:sz w:val="24"/>
                <w:szCs w:val="24"/>
              </w:rPr>
              <w:t>тории, диспансеры без стационара, посещение в смену</w:t>
            </w:r>
          </w:p>
        </w:tc>
        <w:tc>
          <w:tcPr>
            <w:tcW w:w="2644" w:type="dxa"/>
            <w:gridSpan w:val="4"/>
          </w:tcPr>
          <w:p w:rsidR="00F06B8C" w:rsidRPr="007E7668" w:rsidRDefault="00F06B8C" w:rsidP="007E7668">
            <w:pPr>
              <w:jc w:val="both"/>
              <w:rPr>
                <w:rStyle w:val="105pt"/>
                <w:rFonts w:eastAsia="Calibri"/>
                <w:b w:val="0"/>
                <w:sz w:val="24"/>
                <w:szCs w:val="24"/>
              </w:rPr>
            </w:pPr>
          </w:p>
        </w:tc>
        <w:tc>
          <w:tcPr>
            <w:tcW w:w="2267" w:type="dxa"/>
          </w:tcPr>
          <w:p w:rsidR="00F06B8C" w:rsidRPr="007E7668" w:rsidRDefault="00F06B8C" w:rsidP="007E7668">
            <w:pPr>
              <w:pStyle w:val="4"/>
              <w:shd w:val="clear" w:color="auto" w:fill="auto"/>
              <w:spacing w:before="0" w:line="240" w:lineRule="auto"/>
              <w:ind w:firstLine="0"/>
              <w:rPr>
                <w:sz w:val="24"/>
                <w:szCs w:val="24"/>
              </w:rPr>
            </w:pPr>
            <w:r w:rsidRPr="007E7668">
              <w:rPr>
                <w:rStyle w:val="105pt"/>
                <w:b w:val="0"/>
                <w:sz w:val="24"/>
                <w:szCs w:val="24"/>
              </w:rPr>
              <w:t>0,1 га на 100 посещений в смену, но не менее 0,3 га</w:t>
            </w:r>
          </w:p>
        </w:tc>
        <w:tc>
          <w:tcPr>
            <w:tcW w:w="2352" w:type="dxa"/>
            <w:vAlign w:val="center"/>
          </w:tcPr>
          <w:p w:rsidR="00F06B8C" w:rsidRPr="007E7668" w:rsidRDefault="00F06B8C" w:rsidP="00037DA6">
            <w:pPr>
              <w:pStyle w:val="4"/>
              <w:shd w:val="clear" w:color="auto" w:fill="auto"/>
              <w:spacing w:before="0" w:line="240" w:lineRule="auto"/>
              <w:ind w:firstLine="0"/>
              <w:jc w:val="center"/>
              <w:rPr>
                <w:sz w:val="24"/>
                <w:szCs w:val="24"/>
              </w:rPr>
            </w:pPr>
            <w:r w:rsidRPr="007E7668">
              <w:rPr>
                <w:rStyle w:val="105pt"/>
                <w:b w:val="0"/>
                <w:sz w:val="24"/>
                <w:szCs w:val="24"/>
              </w:rPr>
              <w:t>Размеры</w:t>
            </w:r>
            <w:r w:rsidRPr="007E7668">
              <w:rPr>
                <w:sz w:val="24"/>
                <w:szCs w:val="24"/>
              </w:rPr>
              <w:t xml:space="preserve"> </w:t>
            </w:r>
            <w:r w:rsidRPr="007E7668">
              <w:rPr>
                <w:rStyle w:val="105pt"/>
                <w:b w:val="0"/>
                <w:sz w:val="24"/>
                <w:szCs w:val="24"/>
              </w:rPr>
              <w:t>земельных</w:t>
            </w:r>
          </w:p>
          <w:p w:rsidR="00F06B8C" w:rsidRPr="007E7668" w:rsidRDefault="00037DA6" w:rsidP="00037DA6">
            <w:pPr>
              <w:pStyle w:val="4"/>
              <w:shd w:val="clear" w:color="auto" w:fill="auto"/>
              <w:spacing w:before="0" w:line="240" w:lineRule="auto"/>
              <w:ind w:firstLine="0"/>
              <w:jc w:val="center"/>
              <w:rPr>
                <w:sz w:val="24"/>
                <w:szCs w:val="24"/>
              </w:rPr>
            </w:pPr>
            <w:r>
              <w:rPr>
                <w:rStyle w:val="105pt"/>
                <w:b w:val="0"/>
                <w:sz w:val="24"/>
                <w:szCs w:val="24"/>
              </w:rPr>
              <w:t>у</w:t>
            </w:r>
            <w:r w:rsidR="00F06B8C" w:rsidRPr="007E7668">
              <w:rPr>
                <w:rStyle w:val="105pt"/>
                <w:b w:val="0"/>
                <w:sz w:val="24"/>
                <w:szCs w:val="24"/>
              </w:rPr>
              <w:t>частков</w:t>
            </w:r>
            <w:r w:rsidR="00F06B8C" w:rsidRPr="007E7668">
              <w:rPr>
                <w:sz w:val="24"/>
                <w:szCs w:val="24"/>
              </w:rPr>
              <w:t xml:space="preserve"> </w:t>
            </w:r>
            <w:r w:rsidR="00F06B8C" w:rsidRPr="007E7668">
              <w:rPr>
                <w:rStyle w:val="105pt"/>
                <w:b w:val="0"/>
                <w:sz w:val="24"/>
                <w:szCs w:val="24"/>
              </w:rPr>
              <w:t>с</w:t>
            </w:r>
            <w:r>
              <w:rPr>
                <w:rStyle w:val="105pt"/>
                <w:b w:val="0"/>
                <w:sz w:val="24"/>
                <w:szCs w:val="24"/>
              </w:rPr>
              <w:t>тационара и поликлиники (диспан</w:t>
            </w:r>
            <w:r w:rsidR="00F06B8C" w:rsidRPr="007E7668">
              <w:rPr>
                <w:rStyle w:val="105pt"/>
                <w:b w:val="0"/>
                <w:sz w:val="24"/>
                <w:szCs w:val="24"/>
              </w:rPr>
              <w:t>сера), объединенных</w:t>
            </w:r>
            <w:r w:rsidR="00EC7627">
              <w:rPr>
                <w:rStyle w:val="105pt"/>
                <w:b w:val="0"/>
                <w:sz w:val="24"/>
                <w:szCs w:val="24"/>
              </w:rPr>
              <w:t xml:space="preserve"> в одно лечебо-профи-лактическую медицинскую организацию</w:t>
            </w:r>
            <w:r w:rsidR="00F06B8C" w:rsidRPr="007E7668">
              <w:rPr>
                <w:rStyle w:val="105pt"/>
                <w:b w:val="0"/>
                <w:sz w:val="24"/>
                <w:szCs w:val="24"/>
              </w:rPr>
              <w:t>, определяются раздельно по соответствующим нормам и затем суммируются</w:t>
            </w:r>
          </w:p>
        </w:tc>
      </w:tr>
      <w:tr w:rsidR="00873AD3" w:rsidRPr="007E7668" w:rsidTr="00AD1665">
        <w:tc>
          <w:tcPr>
            <w:tcW w:w="2333" w:type="dxa"/>
            <w:vAlign w:val="center"/>
          </w:tcPr>
          <w:p w:rsidR="00F06B8C" w:rsidRPr="007E7668" w:rsidRDefault="00F06B8C" w:rsidP="00037DA6">
            <w:pPr>
              <w:pStyle w:val="4"/>
              <w:shd w:val="clear" w:color="auto" w:fill="auto"/>
              <w:spacing w:before="0" w:line="240" w:lineRule="auto"/>
              <w:ind w:left="80" w:firstLine="0"/>
              <w:jc w:val="left"/>
              <w:rPr>
                <w:sz w:val="24"/>
                <w:szCs w:val="24"/>
              </w:rPr>
            </w:pPr>
            <w:r w:rsidRPr="007E7668">
              <w:rPr>
                <w:rStyle w:val="105pt"/>
                <w:b w:val="0"/>
                <w:sz w:val="24"/>
                <w:szCs w:val="24"/>
              </w:rPr>
              <w:t>Станции</w:t>
            </w:r>
            <w:r w:rsidRPr="007E7668">
              <w:rPr>
                <w:sz w:val="24"/>
                <w:szCs w:val="24"/>
              </w:rPr>
              <w:t xml:space="preserve"> </w:t>
            </w:r>
            <w:r w:rsidRPr="007E7668">
              <w:rPr>
                <w:rStyle w:val="105pt"/>
                <w:b w:val="0"/>
                <w:sz w:val="24"/>
                <w:szCs w:val="24"/>
              </w:rPr>
              <w:t>(подстанции)</w:t>
            </w:r>
          </w:p>
          <w:p w:rsidR="00F06B8C" w:rsidRPr="007E7668" w:rsidRDefault="00F06B8C" w:rsidP="00037DA6">
            <w:pPr>
              <w:pStyle w:val="4"/>
              <w:shd w:val="clear" w:color="auto" w:fill="auto"/>
              <w:spacing w:before="0" w:line="240" w:lineRule="auto"/>
              <w:ind w:left="80" w:firstLine="0"/>
              <w:jc w:val="left"/>
              <w:rPr>
                <w:sz w:val="24"/>
                <w:szCs w:val="24"/>
              </w:rPr>
            </w:pPr>
            <w:r w:rsidRPr="007E7668">
              <w:rPr>
                <w:rStyle w:val="105pt"/>
                <w:b w:val="0"/>
                <w:sz w:val="24"/>
                <w:szCs w:val="24"/>
              </w:rPr>
              <w:t>Скорой</w:t>
            </w:r>
            <w:r w:rsidRPr="007E7668">
              <w:rPr>
                <w:sz w:val="24"/>
                <w:szCs w:val="24"/>
              </w:rPr>
              <w:t xml:space="preserve"> </w:t>
            </w:r>
            <w:r w:rsidRPr="007E7668">
              <w:rPr>
                <w:rStyle w:val="105pt"/>
                <w:b w:val="0"/>
                <w:sz w:val="24"/>
                <w:szCs w:val="24"/>
              </w:rPr>
              <w:t>медицинской</w:t>
            </w:r>
          </w:p>
          <w:p w:rsidR="00F06B8C" w:rsidRPr="007E7668" w:rsidRDefault="00F06B8C" w:rsidP="00037DA6">
            <w:pPr>
              <w:pStyle w:val="4"/>
              <w:shd w:val="clear" w:color="auto" w:fill="auto"/>
              <w:spacing w:before="0" w:line="240" w:lineRule="auto"/>
              <w:ind w:left="80" w:firstLine="0"/>
              <w:jc w:val="left"/>
              <w:rPr>
                <w:rStyle w:val="105pt"/>
                <w:b w:val="0"/>
                <w:bCs w:val="0"/>
                <w:color w:val="auto"/>
                <w:sz w:val="24"/>
                <w:szCs w:val="24"/>
                <w:shd w:val="clear" w:color="auto" w:fill="auto"/>
              </w:rPr>
            </w:pPr>
            <w:r w:rsidRPr="007E7668">
              <w:rPr>
                <w:rStyle w:val="105pt"/>
                <w:b w:val="0"/>
                <w:sz w:val="24"/>
                <w:szCs w:val="24"/>
              </w:rPr>
              <w:t>помощи, автомобиль</w:t>
            </w:r>
          </w:p>
        </w:tc>
        <w:tc>
          <w:tcPr>
            <w:tcW w:w="2644" w:type="dxa"/>
            <w:gridSpan w:val="4"/>
          </w:tcPr>
          <w:p w:rsidR="00F06B8C" w:rsidRPr="007E7668" w:rsidRDefault="00F06B8C" w:rsidP="007E7668">
            <w:pPr>
              <w:pStyle w:val="4"/>
              <w:shd w:val="clear" w:color="auto" w:fill="auto"/>
              <w:spacing w:before="0" w:line="240" w:lineRule="auto"/>
              <w:ind w:firstLine="0"/>
              <w:rPr>
                <w:sz w:val="24"/>
                <w:szCs w:val="24"/>
              </w:rPr>
            </w:pPr>
            <w:r w:rsidRPr="007E7668">
              <w:rPr>
                <w:rStyle w:val="105pt"/>
                <w:b w:val="0"/>
                <w:sz w:val="24"/>
                <w:szCs w:val="24"/>
              </w:rPr>
              <w:t>1 на 10 тыс. чел. в пределах зоны 15-минутной доступности на специальном автомобиле</w:t>
            </w:r>
          </w:p>
        </w:tc>
        <w:tc>
          <w:tcPr>
            <w:tcW w:w="2267" w:type="dxa"/>
          </w:tcPr>
          <w:p w:rsidR="00F06B8C" w:rsidRPr="007E7668" w:rsidRDefault="00F06B8C" w:rsidP="007E7668">
            <w:pPr>
              <w:pStyle w:val="4"/>
              <w:shd w:val="clear" w:color="auto" w:fill="auto"/>
              <w:spacing w:before="0" w:line="240" w:lineRule="auto"/>
              <w:ind w:firstLine="0"/>
              <w:rPr>
                <w:sz w:val="24"/>
                <w:szCs w:val="24"/>
              </w:rPr>
            </w:pPr>
            <w:r w:rsidRPr="007E7668">
              <w:rPr>
                <w:rStyle w:val="105pt"/>
                <w:b w:val="0"/>
                <w:sz w:val="24"/>
                <w:szCs w:val="24"/>
              </w:rPr>
              <w:t>0,05 га на 1 автомобиль, но не менее 0,1 га</w:t>
            </w:r>
          </w:p>
        </w:tc>
        <w:tc>
          <w:tcPr>
            <w:tcW w:w="2352" w:type="dxa"/>
          </w:tcPr>
          <w:p w:rsidR="00F06B8C" w:rsidRPr="007E7668" w:rsidRDefault="00F06B8C" w:rsidP="007E7668">
            <w:pPr>
              <w:pStyle w:val="4"/>
              <w:shd w:val="clear" w:color="auto" w:fill="auto"/>
              <w:spacing w:before="0" w:line="240" w:lineRule="auto"/>
              <w:ind w:firstLine="0"/>
              <w:rPr>
                <w:rStyle w:val="105pt"/>
                <w:b w:val="0"/>
                <w:sz w:val="24"/>
                <w:szCs w:val="24"/>
              </w:rPr>
            </w:pPr>
          </w:p>
        </w:tc>
      </w:tr>
      <w:tr w:rsidR="00873AD3" w:rsidRPr="007E7668" w:rsidTr="00AD1665">
        <w:tc>
          <w:tcPr>
            <w:tcW w:w="2333" w:type="dxa"/>
            <w:vAlign w:val="center"/>
          </w:tcPr>
          <w:p w:rsidR="00F06B8C" w:rsidRPr="007E7668" w:rsidRDefault="00F06B8C" w:rsidP="00037DA6">
            <w:pPr>
              <w:pStyle w:val="4"/>
              <w:shd w:val="clear" w:color="auto" w:fill="auto"/>
              <w:spacing w:before="0" w:line="240" w:lineRule="auto"/>
              <w:ind w:left="80" w:firstLine="0"/>
              <w:jc w:val="left"/>
              <w:rPr>
                <w:sz w:val="24"/>
                <w:szCs w:val="24"/>
              </w:rPr>
            </w:pPr>
            <w:r w:rsidRPr="007E7668">
              <w:rPr>
                <w:rStyle w:val="105pt"/>
                <w:b w:val="0"/>
                <w:sz w:val="24"/>
                <w:szCs w:val="24"/>
              </w:rPr>
              <w:t>Выдвижные пункты скорой медицинской помощи, автомобиль</w:t>
            </w:r>
          </w:p>
        </w:tc>
        <w:tc>
          <w:tcPr>
            <w:tcW w:w="2644" w:type="dxa"/>
            <w:gridSpan w:val="4"/>
          </w:tcPr>
          <w:p w:rsidR="00F06B8C" w:rsidRPr="007E7668" w:rsidRDefault="00F06B8C" w:rsidP="007E7668">
            <w:pPr>
              <w:pStyle w:val="4"/>
              <w:shd w:val="clear" w:color="auto" w:fill="auto"/>
              <w:spacing w:before="0" w:line="240" w:lineRule="auto"/>
              <w:ind w:firstLine="0"/>
              <w:rPr>
                <w:sz w:val="24"/>
                <w:szCs w:val="24"/>
              </w:rPr>
            </w:pPr>
            <w:r w:rsidRPr="007E7668">
              <w:rPr>
                <w:rStyle w:val="105pt"/>
                <w:b w:val="0"/>
                <w:sz w:val="24"/>
                <w:szCs w:val="24"/>
              </w:rPr>
              <w:t>1 на 5 тыс. чел. сельского населения в пределах зоны 30-минутной доступности на специальном автомобиле</w:t>
            </w:r>
          </w:p>
        </w:tc>
        <w:tc>
          <w:tcPr>
            <w:tcW w:w="2267" w:type="dxa"/>
          </w:tcPr>
          <w:p w:rsidR="00F06B8C" w:rsidRPr="007E7668" w:rsidRDefault="00F06B8C" w:rsidP="007E7668">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352" w:type="dxa"/>
          </w:tcPr>
          <w:p w:rsidR="00F06B8C" w:rsidRPr="007E7668" w:rsidRDefault="00F06B8C" w:rsidP="007E7668">
            <w:pPr>
              <w:pStyle w:val="4"/>
              <w:shd w:val="clear" w:color="auto" w:fill="auto"/>
              <w:spacing w:before="0" w:line="240" w:lineRule="auto"/>
              <w:ind w:firstLine="0"/>
              <w:rPr>
                <w:rStyle w:val="105pt"/>
                <w:b w:val="0"/>
                <w:sz w:val="24"/>
                <w:szCs w:val="24"/>
              </w:rPr>
            </w:pPr>
          </w:p>
        </w:tc>
      </w:tr>
      <w:tr w:rsidR="00873AD3" w:rsidRPr="007E7668" w:rsidTr="00AD1665">
        <w:tc>
          <w:tcPr>
            <w:tcW w:w="2333" w:type="dxa"/>
            <w:vAlign w:val="center"/>
          </w:tcPr>
          <w:p w:rsidR="00F06B8C" w:rsidRPr="007E7668" w:rsidRDefault="00F06B8C" w:rsidP="009F6111">
            <w:pPr>
              <w:pStyle w:val="4"/>
              <w:shd w:val="clear" w:color="auto" w:fill="auto"/>
              <w:spacing w:before="0" w:line="240" w:lineRule="auto"/>
              <w:ind w:left="80" w:firstLine="0"/>
              <w:jc w:val="left"/>
              <w:rPr>
                <w:sz w:val="24"/>
                <w:szCs w:val="24"/>
              </w:rPr>
            </w:pPr>
            <w:r w:rsidRPr="007E7668">
              <w:rPr>
                <w:rStyle w:val="105pt"/>
                <w:b w:val="0"/>
                <w:sz w:val="24"/>
                <w:szCs w:val="24"/>
              </w:rPr>
              <w:t>Фельдшерские или фельдшерско-акушерские</w:t>
            </w:r>
            <w:r w:rsidRPr="007E7668">
              <w:rPr>
                <w:rStyle w:val="9pt"/>
                <w:b w:val="0"/>
                <w:sz w:val="24"/>
                <w:szCs w:val="24"/>
              </w:rPr>
              <w:t xml:space="preserve"> </w:t>
            </w:r>
            <w:r w:rsidRPr="007E7668">
              <w:rPr>
                <w:rStyle w:val="105pt"/>
                <w:b w:val="0"/>
                <w:sz w:val="24"/>
                <w:szCs w:val="24"/>
              </w:rPr>
              <w:t>пункты, объект</w:t>
            </w:r>
          </w:p>
        </w:tc>
        <w:tc>
          <w:tcPr>
            <w:tcW w:w="2644" w:type="dxa"/>
            <w:gridSpan w:val="4"/>
          </w:tcPr>
          <w:p w:rsidR="00F06B8C" w:rsidRPr="007E7668" w:rsidRDefault="00F06B8C" w:rsidP="007E7668">
            <w:pPr>
              <w:pStyle w:val="4"/>
              <w:shd w:val="clear" w:color="auto" w:fill="auto"/>
              <w:spacing w:before="0" w:line="240" w:lineRule="auto"/>
              <w:ind w:firstLine="0"/>
              <w:rPr>
                <w:sz w:val="24"/>
                <w:szCs w:val="24"/>
              </w:rPr>
            </w:pPr>
            <w:r w:rsidRPr="007E7668">
              <w:rPr>
                <w:rStyle w:val="105pt"/>
                <w:b w:val="0"/>
                <w:sz w:val="24"/>
                <w:szCs w:val="24"/>
              </w:rPr>
              <w:t>по заданию на проектирование</w:t>
            </w:r>
          </w:p>
        </w:tc>
        <w:tc>
          <w:tcPr>
            <w:tcW w:w="2267" w:type="dxa"/>
          </w:tcPr>
          <w:p w:rsidR="00F06B8C" w:rsidRPr="007E7668" w:rsidRDefault="00F06B8C" w:rsidP="007E7668">
            <w:pPr>
              <w:pStyle w:val="4"/>
              <w:shd w:val="clear" w:color="auto" w:fill="auto"/>
              <w:spacing w:before="0" w:line="240" w:lineRule="auto"/>
              <w:ind w:firstLine="0"/>
              <w:jc w:val="center"/>
              <w:rPr>
                <w:sz w:val="24"/>
                <w:szCs w:val="24"/>
              </w:rPr>
            </w:pPr>
            <w:r w:rsidRPr="007E7668">
              <w:rPr>
                <w:rStyle w:val="105pt"/>
                <w:b w:val="0"/>
                <w:sz w:val="24"/>
                <w:szCs w:val="24"/>
              </w:rPr>
              <w:t>0,2 га</w:t>
            </w:r>
          </w:p>
        </w:tc>
        <w:tc>
          <w:tcPr>
            <w:tcW w:w="2352" w:type="dxa"/>
          </w:tcPr>
          <w:p w:rsidR="00F06B8C" w:rsidRPr="007E7668" w:rsidRDefault="00F06B8C" w:rsidP="007E7668">
            <w:pPr>
              <w:pStyle w:val="4"/>
              <w:shd w:val="clear" w:color="auto" w:fill="auto"/>
              <w:spacing w:before="0" w:line="240" w:lineRule="auto"/>
              <w:ind w:firstLine="0"/>
              <w:rPr>
                <w:rStyle w:val="105pt"/>
                <w:b w:val="0"/>
                <w:sz w:val="24"/>
                <w:szCs w:val="24"/>
              </w:rPr>
            </w:pPr>
          </w:p>
        </w:tc>
      </w:tr>
      <w:tr w:rsidR="00873AD3" w:rsidRPr="007E7668" w:rsidTr="00AD1665">
        <w:tc>
          <w:tcPr>
            <w:tcW w:w="2333" w:type="dxa"/>
            <w:vAlign w:val="center"/>
          </w:tcPr>
          <w:p w:rsidR="0042007B" w:rsidRPr="007E7668" w:rsidRDefault="0042007B" w:rsidP="00037DA6">
            <w:pPr>
              <w:pStyle w:val="4"/>
              <w:shd w:val="clear" w:color="auto" w:fill="auto"/>
              <w:spacing w:before="0" w:line="240" w:lineRule="auto"/>
              <w:ind w:firstLine="0"/>
              <w:jc w:val="left"/>
              <w:rPr>
                <w:sz w:val="24"/>
                <w:szCs w:val="24"/>
              </w:rPr>
            </w:pPr>
            <w:r w:rsidRPr="007E7668">
              <w:rPr>
                <w:rStyle w:val="105pt"/>
                <w:b w:val="0"/>
                <w:sz w:val="24"/>
                <w:szCs w:val="24"/>
              </w:rPr>
              <w:t>Аптеки групп</w:t>
            </w:r>
          </w:p>
        </w:tc>
        <w:tc>
          <w:tcPr>
            <w:tcW w:w="2644" w:type="dxa"/>
            <w:gridSpan w:val="4"/>
            <w:vMerge w:val="restart"/>
          </w:tcPr>
          <w:p w:rsidR="0042007B" w:rsidRPr="007E7668" w:rsidRDefault="0042007B" w:rsidP="007E7668">
            <w:pPr>
              <w:pStyle w:val="4"/>
              <w:shd w:val="clear" w:color="auto" w:fill="auto"/>
              <w:spacing w:before="0" w:line="240" w:lineRule="auto"/>
              <w:ind w:firstLine="0"/>
              <w:rPr>
                <w:rStyle w:val="105pt"/>
                <w:b w:val="0"/>
                <w:sz w:val="24"/>
                <w:szCs w:val="24"/>
              </w:rPr>
            </w:pPr>
          </w:p>
        </w:tc>
        <w:tc>
          <w:tcPr>
            <w:tcW w:w="2267" w:type="dxa"/>
          </w:tcPr>
          <w:p w:rsidR="0042007B" w:rsidRPr="007E7668" w:rsidRDefault="0042007B" w:rsidP="007E7668">
            <w:pPr>
              <w:rPr>
                <w:sz w:val="24"/>
                <w:szCs w:val="24"/>
              </w:rPr>
            </w:pPr>
          </w:p>
        </w:tc>
        <w:tc>
          <w:tcPr>
            <w:tcW w:w="2352" w:type="dxa"/>
          </w:tcPr>
          <w:p w:rsidR="0042007B" w:rsidRPr="007E7668" w:rsidRDefault="0042007B" w:rsidP="007E7668">
            <w:pPr>
              <w:pStyle w:val="4"/>
              <w:shd w:val="clear" w:color="auto" w:fill="auto"/>
              <w:spacing w:before="0" w:line="240" w:lineRule="auto"/>
              <w:ind w:firstLine="0"/>
              <w:rPr>
                <w:rStyle w:val="105pt"/>
                <w:b w:val="0"/>
                <w:sz w:val="24"/>
                <w:szCs w:val="24"/>
              </w:rPr>
            </w:pPr>
          </w:p>
        </w:tc>
      </w:tr>
      <w:tr w:rsidR="00873AD3" w:rsidRPr="007E7668" w:rsidTr="00AD1665">
        <w:tc>
          <w:tcPr>
            <w:tcW w:w="2333" w:type="dxa"/>
            <w:vAlign w:val="center"/>
          </w:tcPr>
          <w:p w:rsidR="0042007B" w:rsidRPr="007E7668" w:rsidRDefault="0042007B" w:rsidP="00037DA6">
            <w:pPr>
              <w:pStyle w:val="4"/>
              <w:shd w:val="clear" w:color="auto" w:fill="auto"/>
              <w:spacing w:before="0" w:line="240" w:lineRule="auto"/>
              <w:ind w:firstLine="0"/>
              <w:jc w:val="left"/>
              <w:rPr>
                <w:sz w:val="24"/>
                <w:szCs w:val="24"/>
              </w:rPr>
            </w:pPr>
            <w:r w:rsidRPr="007E7668">
              <w:rPr>
                <w:rStyle w:val="105pt"/>
                <w:b w:val="0"/>
                <w:sz w:val="24"/>
                <w:szCs w:val="24"/>
                <w:lang w:val="en-US"/>
              </w:rPr>
              <w:t xml:space="preserve">I </w:t>
            </w:r>
            <w:r w:rsidRPr="007E7668">
              <w:rPr>
                <w:rStyle w:val="105pt"/>
                <w:b w:val="0"/>
                <w:sz w:val="24"/>
                <w:szCs w:val="24"/>
              </w:rPr>
              <w:t>- II</w:t>
            </w:r>
          </w:p>
        </w:tc>
        <w:tc>
          <w:tcPr>
            <w:tcW w:w="2644" w:type="dxa"/>
            <w:gridSpan w:val="4"/>
            <w:vMerge/>
          </w:tcPr>
          <w:p w:rsidR="0042007B" w:rsidRPr="007E7668" w:rsidRDefault="0042007B" w:rsidP="007E7668">
            <w:pPr>
              <w:pStyle w:val="4"/>
              <w:shd w:val="clear" w:color="auto" w:fill="auto"/>
              <w:spacing w:before="0" w:line="240" w:lineRule="auto"/>
              <w:ind w:firstLine="0"/>
              <w:rPr>
                <w:rStyle w:val="105pt"/>
                <w:b w:val="0"/>
                <w:sz w:val="24"/>
                <w:szCs w:val="24"/>
              </w:rPr>
            </w:pPr>
          </w:p>
        </w:tc>
        <w:tc>
          <w:tcPr>
            <w:tcW w:w="2267" w:type="dxa"/>
          </w:tcPr>
          <w:p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0,3 га или встроенные</w:t>
            </w:r>
          </w:p>
        </w:tc>
        <w:tc>
          <w:tcPr>
            <w:tcW w:w="2352" w:type="dxa"/>
          </w:tcPr>
          <w:p w:rsidR="0042007B" w:rsidRPr="007E7668" w:rsidRDefault="0042007B" w:rsidP="007E7668">
            <w:pPr>
              <w:pStyle w:val="4"/>
              <w:shd w:val="clear" w:color="auto" w:fill="auto"/>
              <w:spacing w:before="0" w:line="240" w:lineRule="auto"/>
              <w:ind w:firstLine="0"/>
              <w:rPr>
                <w:rStyle w:val="105pt"/>
                <w:b w:val="0"/>
                <w:sz w:val="24"/>
                <w:szCs w:val="24"/>
              </w:rPr>
            </w:pPr>
          </w:p>
        </w:tc>
      </w:tr>
      <w:tr w:rsidR="00873AD3" w:rsidRPr="007E7668" w:rsidTr="00AD1665">
        <w:trPr>
          <w:trHeight w:val="175"/>
        </w:trPr>
        <w:tc>
          <w:tcPr>
            <w:tcW w:w="2333" w:type="dxa"/>
            <w:vAlign w:val="center"/>
          </w:tcPr>
          <w:p w:rsidR="0042007B" w:rsidRPr="007E7668" w:rsidRDefault="0042007B" w:rsidP="00037DA6">
            <w:pPr>
              <w:pStyle w:val="4"/>
              <w:shd w:val="clear" w:color="auto" w:fill="auto"/>
              <w:spacing w:before="0" w:line="240" w:lineRule="auto"/>
              <w:ind w:firstLine="0"/>
              <w:jc w:val="left"/>
              <w:rPr>
                <w:sz w:val="24"/>
                <w:szCs w:val="24"/>
              </w:rPr>
            </w:pPr>
            <w:r w:rsidRPr="007E7668">
              <w:rPr>
                <w:rStyle w:val="105pt"/>
                <w:b w:val="0"/>
                <w:sz w:val="24"/>
                <w:szCs w:val="24"/>
              </w:rPr>
              <w:t>III - V</w:t>
            </w:r>
          </w:p>
        </w:tc>
        <w:tc>
          <w:tcPr>
            <w:tcW w:w="2644" w:type="dxa"/>
            <w:gridSpan w:val="4"/>
            <w:vMerge/>
          </w:tcPr>
          <w:p w:rsidR="0042007B" w:rsidRPr="007E7668" w:rsidRDefault="0042007B" w:rsidP="007E7668">
            <w:pPr>
              <w:pStyle w:val="4"/>
              <w:shd w:val="clear" w:color="auto" w:fill="auto"/>
              <w:spacing w:before="0" w:line="240" w:lineRule="auto"/>
              <w:ind w:firstLine="0"/>
              <w:rPr>
                <w:rStyle w:val="105pt"/>
                <w:b w:val="0"/>
                <w:sz w:val="24"/>
                <w:szCs w:val="24"/>
              </w:rPr>
            </w:pPr>
          </w:p>
        </w:tc>
        <w:tc>
          <w:tcPr>
            <w:tcW w:w="2267" w:type="dxa"/>
          </w:tcPr>
          <w:p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0,25</w:t>
            </w:r>
          </w:p>
        </w:tc>
        <w:tc>
          <w:tcPr>
            <w:tcW w:w="2352" w:type="dxa"/>
          </w:tcPr>
          <w:p w:rsidR="0042007B" w:rsidRPr="007E7668" w:rsidRDefault="0042007B" w:rsidP="007E7668">
            <w:pPr>
              <w:pStyle w:val="4"/>
              <w:shd w:val="clear" w:color="auto" w:fill="auto"/>
              <w:spacing w:before="0" w:line="240" w:lineRule="auto"/>
              <w:ind w:firstLine="0"/>
              <w:rPr>
                <w:rStyle w:val="105pt"/>
                <w:b w:val="0"/>
                <w:sz w:val="24"/>
                <w:szCs w:val="24"/>
              </w:rPr>
            </w:pPr>
          </w:p>
        </w:tc>
      </w:tr>
      <w:tr w:rsidR="00873AD3" w:rsidRPr="007E7668" w:rsidTr="00AD1665">
        <w:trPr>
          <w:trHeight w:val="193"/>
        </w:trPr>
        <w:tc>
          <w:tcPr>
            <w:tcW w:w="2333" w:type="dxa"/>
            <w:vAlign w:val="center"/>
          </w:tcPr>
          <w:p w:rsidR="0042007B" w:rsidRPr="007E7668" w:rsidRDefault="0042007B" w:rsidP="00037DA6">
            <w:pPr>
              <w:pStyle w:val="4"/>
              <w:shd w:val="clear" w:color="auto" w:fill="auto"/>
              <w:spacing w:before="0" w:line="240" w:lineRule="auto"/>
              <w:ind w:firstLine="0"/>
              <w:jc w:val="left"/>
              <w:rPr>
                <w:sz w:val="24"/>
                <w:szCs w:val="24"/>
              </w:rPr>
            </w:pPr>
            <w:r w:rsidRPr="007E7668">
              <w:rPr>
                <w:rStyle w:val="105pt"/>
                <w:b w:val="0"/>
                <w:sz w:val="24"/>
                <w:szCs w:val="24"/>
              </w:rPr>
              <w:t>V</w:t>
            </w:r>
            <w:r w:rsidRPr="007E7668">
              <w:rPr>
                <w:rStyle w:val="105pt"/>
                <w:b w:val="0"/>
                <w:sz w:val="24"/>
                <w:szCs w:val="24"/>
                <w:lang w:val="en-US"/>
              </w:rPr>
              <w:t xml:space="preserve"> I</w:t>
            </w:r>
            <w:r w:rsidRPr="007E7668">
              <w:rPr>
                <w:rStyle w:val="105pt"/>
                <w:b w:val="0"/>
                <w:sz w:val="24"/>
                <w:szCs w:val="24"/>
              </w:rPr>
              <w:t xml:space="preserve"> - V III</w:t>
            </w:r>
          </w:p>
        </w:tc>
        <w:tc>
          <w:tcPr>
            <w:tcW w:w="2644" w:type="dxa"/>
            <w:gridSpan w:val="4"/>
            <w:vMerge/>
          </w:tcPr>
          <w:p w:rsidR="0042007B" w:rsidRPr="007E7668" w:rsidRDefault="0042007B" w:rsidP="007E7668">
            <w:pPr>
              <w:pStyle w:val="4"/>
              <w:shd w:val="clear" w:color="auto" w:fill="auto"/>
              <w:spacing w:before="0" w:line="240" w:lineRule="auto"/>
              <w:ind w:firstLine="0"/>
              <w:rPr>
                <w:rStyle w:val="105pt"/>
                <w:b w:val="0"/>
                <w:sz w:val="24"/>
                <w:szCs w:val="24"/>
              </w:rPr>
            </w:pPr>
          </w:p>
        </w:tc>
        <w:tc>
          <w:tcPr>
            <w:tcW w:w="2267" w:type="dxa"/>
          </w:tcPr>
          <w:p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0,2</w:t>
            </w:r>
          </w:p>
        </w:tc>
        <w:tc>
          <w:tcPr>
            <w:tcW w:w="2352" w:type="dxa"/>
          </w:tcPr>
          <w:p w:rsidR="0042007B" w:rsidRPr="007E7668" w:rsidRDefault="0042007B" w:rsidP="007E7668">
            <w:pPr>
              <w:pStyle w:val="4"/>
              <w:shd w:val="clear" w:color="auto" w:fill="auto"/>
              <w:spacing w:before="0" w:line="240" w:lineRule="auto"/>
              <w:ind w:firstLine="0"/>
              <w:rPr>
                <w:rStyle w:val="105pt"/>
                <w:b w:val="0"/>
                <w:sz w:val="24"/>
                <w:szCs w:val="24"/>
              </w:rPr>
            </w:pPr>
          </w:p>
        </w:tc>
      </w:tr>
      <w:tr w:rsidR="00873AD3" w:rsidRPr="007E7668" w:rsidTr="00AD1665">
        <w:tc>
          <w:tcPr>
            <w:tcW w:w="2333" w:type="dxa"/>
            <w:vAlign w:val="center"/>
          </w:tcPr>
          <w:p w:rsidR="0042007B" w:rsidRPr="007E7668" w:rsidRDefault="0042007B" w:rsidP="00037DA6">
            <w:pPr>
              <w:rPr>
                <w:rStyle w:val="105pt"/>
                <w:rFonts w:eastAsiaTheme="minorHAnsi"/>
                <w:b w:val="0"/>
                <w:sz w:val="24"/>
                <w:szCs w:val="24"/>
              </w:rPr>
            </w:pPr>
            <w:r w:rsidRPr="007E7668">
              <w:rPr>
                <w:rStyle w:val="105pt"/>
                <w:rFonts w:eastAsiaTheme="minorHAnsi"/>
                <w:b w:val="0"/>
                <w:sz w:val="24"/>
                <w:szCs w:val="24"/>
              </w:rPr>
              <w:t>1</w:t>
            </w:r>
          </w:p>
        </w:tc>
        <w:tc>
          <w:tcPr>
            <w:tcW w:w="2644" w:type="dxa"/>
            <w:gridSpan w:val="4"/>
          </w:tcPr>
          <w:p w:rsidR="0042007B" w:rsidRPr="007E7668" w:rsidRDefault="0042007B" w:rsidP="007E7668">
            <w:pPr>
              <w:jc w:val="center"/>
              <w:rPr>
                <w:rStyle w:val="9pt"/>
                <w:rFonts w:eastAsiaTheme="minorHAnsi"/>
                <w:b w:val="0"/>
                <w:sz w:val="24"/>
                <w:szCs w:val="24"/>
              </w:rPr>
            </w:pPr>
            <w:r w:rsidRPr="007E7668">
              <w:rPr>
                <w:rStyle w:val="9pt"/>
                <w:rFonts w:eastAsiaTheme="minorHAnsi"/>
                <w:b w:val="0"/>
                <w:sz w:val="24"/>
                <w:szCs w:val="24"/>
              </w:rPr>
              <w:t>2</w:t>
            </w:r>
          </w:p>
        </w:tc>
        <w:tc>
          <w:tcPr>
            <w:tcW w:w="2267" w:type="dxa"/>
          </w:tcPr>
          <w:p w:rsidR="0042007B" w:rsidRPr="007E7668" w:rsidRDefault="0042007B" w:rsidP="007E7668">
            <w:pPr>
              <w:jc w:val="center"/>
              <w:rPr>
                <w:rStyle w:val="9pt"/>
                <w:rFonts w:eastAsiaTheme="minorHAnsi"/>
                <w:b w:val="0"/>
                <w:sz w:val="24"/>
                <w:szCs w:val="24"/>
              </w:rPr>
            </w:pPr>
            <w:r w:rsidRPr="007E7668">
              <w:rPr>
                <w:rStyle w:val="9pt"/>
                <w:rFonts w:eastAsiaTheme="minorHAnsi"/>
                <w:b w:val="0"/>
                <w:sz w:val="24"/>
                <w:szCs w:val="24"/>
              </w:rPr>
              <w:t>3</w:t>
            </w:r>
          </w:p>
        </w:tc>
        <w:tc>
          <w:tcPr>
            <w:tcW w:w="2352" w:type="dxa"/>
          </w:tcPr>
          <w:p w:rsidR="0042007B" w:rsidRPr="007E7668" w:rsidRDefault="0042007B" w:rsidP="007E7668">
            <w:pPr>
              <w:pStyle w:val="4"/>
              <w:shd w:val="clear" w:color="auto" w:fill="auto"/>
              <w:spacing w:before="0" w:line="240" w:lineRule="auto"/>
              <w:ind w:firstLine="0"/>
              <w:jc w:val="center"/>
              <w:rPr>
                <w:sz w:val="24"/>
                <w:szCs w:val="24"/>
              </w:rPr>
            </w:pPr>
            <w:r w:rsidRPr="007E7668">
              <w:rPr>
                <w:sz w:val="24"/>
                <w:szCs w:val="24"/>
              </w:rPr>
              <w:t>4</w:t>
            </w:r>
          </w:p>
        </w:tc>
      </w:tr>
      <w:tr w:rsidR="00873AD3" w:rsidRPr="007E7668" w:rsidTr="00AD1665">
        <w:tc>
          <w:tcPr>
            <w:tcW w:w="2333" w:type="dxa"/>
            <w:vAlign w:val="center"/>
          </w:tcPr>
          <w:p w:rsidR="0042007B" w:rsidRPr="007E7668" w:rsidRDefault="0042007B" w:rsidP="00037DA6">
            <w:pPr>
              <w:pStyle w:val="4"/>
              <w:shd w:val="clear" w:color="auto" w:fill="auto"/>
              <w:spacing w:before="0" w:line="240" w:lineRule="auto"/>
              <w:ind w:firstLine="0"/>
              <w:jc w:val="left"/>
              <w:rPr>
                <w:sz w:val="24"/>
                <w:szCs w:val="24"/>
              </w:rPr>
            </w:pPr>
            <w:r w:rsidRPr="007E7668">
              <w:rPr>
                <w:rStyle w:val="105pt"/>
                <w:b w:val="0"/>
                <w:sz w:val="24"/>
                <w:szCs w:val="24"/>
              </w:rPr>
              <w:t>Санаторные пионерские лагеря, место</w:t>
            </w:r>
          </w:p>
        </w:tc>
        <w:tc>
          <w:tcPr>
            <w:tcW w:w="2644" w:type="dxa"/>
            <w:gridSpan w:val="4"/>
          </w:tcPr>
          <w:p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267" w:type="dxa"/>
          </w:tcPr>
          <w:p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200</w:t>
            </w:r>
          </w:p>
        </w:tc>
        <w:tc>
          <w:tcPr>
            <w:tcW w:w="2352" w:type="dxa"/>
          </w:tcPr>
          <w:p w:rsidR="0042007B" w:rsidRPr="007E7668" w:rsidRDefault="0042007B" w:rsidP="007E7668">
            <w:pPr>
              <w:rPr>
                <w:sz w:val="24"/>
                <w:szCs w:val="24"/>
              </w:rPr>
            </w:pPr>
          </w:p>
        </w:tc>
      </w:tr>
      <w:tr w:rsidR="00873AD3" w:rsidRPr="007E7668" w:rsidTr="00AD1665">
        <w:tc>
          <w:tcPr>
            <w:tcW w:w="2333" w:type="dxa"/>
            <w:vAlign w:val="center"/>
          </w:tcPr>
          <w:p w:rsidR="0042007B" w:rsidRPr="007E7668" w:rsidRDefault="0042007B" w:rsidP="00037DA6">
            <w:pPr>
              <w:pStyle w:val="4"/>
              <w:shd w:val="clear" w:color="auto" w:fill="auto"/>
              <w:spacing w:before="0" w:line="240" w:lineRule="auto"/>
              <w:ind w:left="80" w:firstLine="0"/>
              <w:jc w:val="left"/>
              <w:rPr>
                <w:sz w:val="24"/>
                <w:szCs w:val="24"/>
              </w:rPr>
            </w:pPr>
            <w:r w:rsidRPr="007E7668">
              <w:rPr>
                <w:rStyle w:val="105pt"/>
                <w:b w:val="0"/>
                <w:sz w:val="24"/>
                <w:szCs w:val="24"/>
              </w:rPr>
              <w:t>Туристские гостиницы, место</w:t>
            </w:r>
          </w:p>
        </w:tc>
        <w:tc>
          <w:tcPr>
            <w:tcW w:w="2644" w:type="dxa"/>
            <w:gridSpan w:val="4"/>
          </w:tcPr>
          <w:p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267" w:type="dxa"/>
          </w:tcPr>
          <w:p w:rsidR="0042007B" w:rsidRPr="007E7668" w:rsidRDefault="0042007B" w:rsidP="007E7668">
            <w:pPr>
              <w:pStyle w:val="4"/>
              <w:shd w:val="clear" w:color="auto" w:fill="auto"/>
              <w:spacing w:before="0" w:line="240" w:lineRule="auto"/>
              <w:ind w:firstLine="0"/>
              <w:jc w:val="center"/>
              <w:rPr>
                <w:sz w:val="24"/>
                <w:szCs w:val="24"/>
              </w:rPr>
            </w:pPr>
            <w:r w:rsidRPr="007E7668">
              <w:rPr>
                <w:rStyle w:val="105pt"/>
                <w:b w:val="0"/>
                <w:sz w:val="24"/>
                <w:szCs w:val="24"/>
              </w:rPr>
              <w:t>50 - 75</w:t>
            </w:r>
          </w:p>
        </w:tc>
        <w:tc>
          <w:tcPr>
            <w:tcW w:w="2352" w:type="dxa"/>
          </w:tcPr>
          <w:p w:rsidR="0042007B" w:rsidRPr="007E7668" w:rsidRDefault="0042007B" w:rsidP="007E7668">
            <w:pPr>
              <w:pStyle w:val="4"/>
              <w:shd w:val="clear" w:color="auto" w:fill="auto"/>
              <w:spacing w:before="0" w:line="240" w:lineRule="auto"/>
              <w:ind w:firstLine="0"/>
              <w:rPr>
                <w:sz w:val="24"/>
                <w:szCs w:val="24"/>
              </w:rPr>
            </w:pPr>
          </w:p>
        </w:tc>
      </w:tr>
      <w:tr w:rsidR="00873AD3" w:rsidRPr="007E7668" w:rsidTr="00AD1665">
        <w:tc>
          <w:tcPr>
            <w:tcW w:w="2333"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Физкультурно-</w:t>
            </w:r>
          </w:p>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спортивные</w:t>
            </w:r>
          </w:p>
          <w:p w:rsidR="00CB5E94" w:rsidRPr="007E7668" w:rsidRDefault="00CB5E94" w:rsidP="00037DA6">
            <w:pPr>
              <w:pStyle w:val="4"/>
              <w:shd w:val="clear" w:color="auto" w:fill="auto"/>
              <w:spacing w:before="0" w:line="240" w:lineRule="auto"/>
              <w:ind w:firstLine="0"/>
              <w:jc w:val="left"/>
              <w:rPr>
                <w:rStyle w:val="105pt"/>
                <w:b w:val="0"/>
                <w:sz w:val="24"/>
                <w:szCs w:val="24"/>
              </w:rPr>
            </w:pPr>
            <w:r w:rsidRPr="007E7668">
              <w:rPr>
                <w:rStyle w:val="105pt"/>
                <w:b w:val="0"/>
                <w:sz w:val="24"/>
                <w:szCs w:val="24"/>
              </w:rPr>
              <w:t>сооружения</w:t>
            </w:r>
          </w:p>
        </w:tc>
        <w:tc>
          <w:tcPr>
            <w:tcW w:w="2644" w:type="dxa"/>
            <w:gridSpan w:val="4"/>
          </w:tcPr>
          <w:p w:rsidR="00CB5E94" w:rsidRPr="007E7668" w:rsidRDefault="00CB5E94" w:rsidP="007E7668">
            <w:pPr>
              <w:pStyle w:val="4"/>
              <w:shd w:val="clear" w:color="auto" w:fill="auto"/>
              <w:spacing w:before="0" w:line="240" w:lineRule="auto"/>
              <w:ind w:firstLine="0"/>
              <w:jc w:val="center"/>
              <w:rPr>
                <w:rStyle w:val="105pt"/>
                <w:b w:val="0"/>
                <w:sz w:val="24"/>
                <w:szCs w:val="24"/>
              </w:rPr>
            </w:pPr>
          </w:p>
        </w:tc>
        <w:tc>
          <w:tcPr>
            <w:tcW w:w="2267" w:type="dxa"/>
          </w:tcPr>
          <w:p w:rsidR="00CB5E94" w:rsidRPr="007E7668" w:rsidRDefault="00CB5E94" w:rsidP="007E7668">
            <w:pPr>
              <w:pStyle w:val="4"/>
              <w:shd w:val="clear" w:color="auto" w:fill="auto"/>
              <w:spacing w:before="0" w:line="240" w:lineRule="auto"/>
              <w:ind w:firstLine="0"/>
              <w:jc w:val="center"/>
              <w:rPr>
                <w:rStyle w:val="105pt"/>
                <w:b w:val="0"/>
                <w:sz w:val="24"/>
                <w:szCs w:val="24"/>
              </w:rPr>
            </w:pPr>
          </w:p>
        </w:tc>
        <w:tc>
          <w:tcPr>
            <w:tcW w:w="2352" w:type="dxa"/>
            <w:vAlign w:val="center"/>
          </w:tcPr>
          <w:p w:rsidR="00CB5E94" w:rsidRPr="007E7668" w:rsidRDefault="00CB5E94" w:rsidP="00037DA6">
            <w:pPr>
              <w:jc w:val="center"/>
              <w:rPr>
                <w:sz w:val="24"/>
                <w:szCs w:val="24"/>
              </w:rPr>
            </w:pPr>
          </w:p>
        </w:tc>
      </w:tr>
      <w:tr w:rsidR="00873AD3" w:rsidRPr="007E7668" w:rsidTr="00AD1665">
        <w:tc>
          <w:tcPr>
            <w:tcW w:w="2333"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Территория</w:t>
            </w:r>
          </w:p>
        </w:tc>
        <w:tc>
          <w:tcPr>
            <w:tcW w:w="2644" w:type="dxa"/>
            <w:gridSpan w:val="4"/>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2267" w:type="dxa"/>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0,7 - 0,9 га на 1 тыс. чел.</w:t>
            </w:r>
          </w:p>
        </w:tc>
        <w:tc>
          <w:tcPr>
            <w:tcW w:w="2352" w:type="dxa"/>
            <w:vMerge w:val="restart"/>
            <w:vAlign w:val="center"/>
          </w:tcPr>
          <w:p w:rsidR="00CB5E94" w:rsidRPr="007E7668" w:rsidRDefault="00037DA6" w:rsidP="00037DA6">
            <w:pPr>
              <w:pStyle w:val="4"/>
              <w:shd w:val="clear" w:color="auto" w:fill="auto"/>
              <w:spacing w:before="0" w:line="240" w:lineRule="auto"/>
              <w:ind w:left="60" w:firstLine="0"/>
              <w:jc w:val="center"/>
              <w:rPr>
                <w:sz w:val="24"/>
                <w:szCs w:val="24"/>
              </w:rPr>
            </w:pPr>
            <w:r>
              <w:rPr>
                <w:rStyle w:val="105pt"/>
                <w:b w:val="0"/>
                <w:sz w:val="24"/>
                <w:szCs w:val="24"/>
              </w:rPr>
              <w:t>физкультурно</w:t>
            </w:r>
            <w:r>
              <w:rPr>
                <w:rStyle w:val="105pt"/>
                <w:b w:val="0"/>
                <w:sz w:val="24"/>
                <w:szCs w:val="24"/>
              </w:rPr>
              <w:softHyphen/>
              <w:t>спортивные сооруже</w:t>
            </w:r>
            <w:r w:rsidR="00CB5E94" w:rsidRPr="007E7668">
              <w:rPr>
                <w:rStyle w:val="105pt"/>
                <w:b w:val="0"/>
                <w:sz w:val="24"/>
                <w:szCs w:val="24"/>
              </w:rPr>
              <w:t>ния сети общего поль-зования следует, как правило,</w:t>
            </w:r>
            <w:r w:rsidR="00CB5E94" w:rsidRPr="007E7668">
              <w:rPr>
                <w:sz w:val="24"/>
                <w:szCs w:val="24"/>
              </w:rPr>
              <w:t xml:space="preserve"> </w:t>
            </w:r>
            <w:r w:rsidR="00CB5E94" w:rsidRPr="007E7668">
              <w:rPr>
                <w:rStyle w:val="105pt"/>
                <w:b w:val="0"/>
                <w:sz w:val="24"/>
                <w:szCs w:val="24"/>
              </w:rPr>
              <w:t>объединять со</w:t>
            </w:r>
            <w:r w:rsidR="00CB5E94" w:rsidRPr="007E7668">
              <w:rPr>
                <w:sz w:val="24"/>
                <w:szCs w:val="24"/>
              </w:rPr>
              <w:t xml:space="preserve"> </w:t>
            </w:r>
            <w:r w:rsidR="00CB5E94" w:rsidRPr="007E7668">
              <w:rPr>
                <w:rStyle w:val="105pt"/>
                <w:b w:val="0"/>
                <w:sz w:val="24"/>
                <w:szCs w:val="24"/>
              </w:rPr>
              <w:t>спортивными</w:t>
            </w:r>
            <w:r w:rsidR="00CB5E94" w:rsidRPr="007E7668">
              <w:rPr>
                <w:sz w:val="24"/>
                <w:szCs w:val="24"/>
              </w:rPr>
              <w:t xml:space="preserve"> </w:t>
            </w:r>
            <w:r w:rsidR="00CB5E94" w:rsidRPr="007E7668">
              <w:rPr>
                <w:rStyle w:val="105pt"/>
                <w:b w:val="0"/>
                <w:sz w:val="24"/>
                <w:szCs w:val="24"/>
              </w:rPr>
              <w:lastRenderedPageBreak/>
              <w:t>объектами</w:t>
            </w:r>
            <w:r w:rsidR="00CB5E94" w:rsidRPr="007E7668">
              <w:rPr>
                <w:sz w:val="24"/>
                <w:szCs w:val="24"/>
              </w:rPr>
              <w:t xml:space="preserve"> </w:t>
            </w:r>
            <w:r>
              <w:rPr>
                <w:rStyle w:val="105pt"/>
                <w:b w:val="0"/>
                <w:sz w:val="24"/>
                <w:szCs w:val="24"/>
              </w:rPr>
              <w:t>образова</w:t>
            </w:r>
            <w:r w:rsidR="00CB5E94" w:rsidRPr="007E7668">
              <w:rPr>
                <w:rStyle w:val="105pt"/>
                <w:b w:val="0"/>
                <w:sz w:val="24"/>
                <w:szCs w:val="24"/>
              </w:rPr>
              <w:t>тельных</w:t>
            </w:r>
            <w:r w:rsidR="00CB5E94" w:rsidRPr="007E7668">
              <w:rPr>
                <w:sz w:val="24"/>
                <w:szCs w:val="24"/>
              </w:rPr>
              <w:t xml:space="preserve"> </w:t>
            </w:r>
            <w:r>
              <w:rPr>
                <w:rStyle w:val="105pt"/>
                <w:b w:val="0"/>
                <w:sz w:val="24"/>
                <w:szCs w:val="24"/>
              </w:rPr>
              <w:t>школ и дру</w:t>
            </w:r>
            <w:r w:rsidR="00CB5E94" w:rsidRPr="007E7668">
              <w:rPr>
                <w:rStyle w:val="105pt"/>
                <w:b w:val="0"/>
                <w:sz w:val="24"/>
                <w:szCs w:val="24"/>
              </w:rPr>
              <w:t>гих</w:t>
            </w:r>
            <w:r w:rsidR="00CB5E94" w:rsidRPr="007E7668">
              <w:rPr>
                <w:sz w:val="24"/>
                <w:szCs w:val="24"/>
              </w:rPr>
              <w:t xml:space="preserve"> </w:t>
            </w:r>
            <w:r w:rsidR="00CB5E94" w:rsidRPr="007E7668">
              <w:rPr>
                <w:rStyle w:val="105pt"/>
                <w:b w:val="0"/>
                <w:sz w:val="24"/>
                <w:szCs w:val="24"/>
              </w:rPr>
              <w:t>учебных</w:t>
            </w:r>
            <w:r w:rsidR="00CB5E94" w:rsidRPr="007E7668">
              <w:rPr>
                <w:sz w:val="24"/>
                <w:szCs w:val="24"/>
              </w:rPr>
              <w:t xml:space="preserve"> </w:t>
            </w:r>
            <w:r w:rsidR="00CB5E94" w:rsidRPr="007E7668">
              <w:rPr>
                <w:rStyle w:val="105pt"/>
                <w:b w:val="0"/>
                <w:sz w:val="24"/>
                <w:szCs w:val="24"/>
              </w:rPr>
              <w:t>заведе-ний,</w:t>
            </w:r>
            <w:r w:rsidR="00CB5E94" w:rsidRPr="007E7668">
              <w:rPr>
                <w:sz w:val="24"/>
                <w:szCs w:val="24"/>
              </w:rPr>
              <w:t xml:space="preserve"> </w:t>
            </w:r>
            <w:r w:rsidR="00EC7627">
              <w:rPr>
                <w:rStyle w:val="105pt"/>
                <w:b w:val="0"/>
                <w:sz w:val="24"/>
                <w:szCs w:val="24"/>
              </w:rPr>
              <w:t>организаций</w:t>
            </w:r>
          </w:p>
          <w:p w:rsidR="00CB5E94" w:rsidRPr="007E7668" w:rsidRDefault="00CB5E94" w:rsidP="00037DA6">
            <w:pPr>
              <w:pStyle w:val="4"/>
              <w:shd w:val="clear" w:color="auto" w:fill="auto"/>
              <w:spacing w:before="0" w:line="240" w:lineRule="auto"/>
              <w:ind w:left="60" w:firstLine="0"/>
              <w:jc w:val="center"/>
              <w:rPr>
                <w:sz w:val="24"/>
                <w:szCs w:val="24"/>
              </w:rPr>
            </w:pPr>
            <w:r w:rsidRPr="007E7668">
              <w:rPr>
                <w:rStyle w:val="105pt"/>
                <w:b w:val="0"/>
                <w:sz w:val="24"/>
                <w:szCs w:val="24"/>
              </w:rPr>
              <w:t>отдыха и культуры</w:t>
            </w:r>
          </w:p>
          <w:p w:rsidR="00CB5E94" w:rsidRPr="007E7668" w:rsidRDefault="00CB5E94" w:rsidP="00037DA6">
            <w:pPr>
              <w:pStyle w:val="4"/>
              <w:shd w:val="clear" w:color="auto" w:fill="auto"/>
              <w:spacing w:before="0" w:line="240" w:lineRule="auto"/>
              <w:ind w:left="60" w:firstLine="0"/>
              <w:jc w:val="center"/>
              <w:rPr>
                <w:sz w:val="24"/>
                <w:szCs w:val="24"/>
              </w:rPr>
            </w:pPr>
            <w:r w:rsidRPr="007E7668">
              <w:rPr>
                <w:rStyle w:val="105pt"/>
                <w:b w:val="0"/>
                <w:sz w:val="24"/>
                <w:szCs w:val="24"/>
              </w:rPr>
              <w:t>с возможным</w:t>
            </w:r>
            <w:r w:rsidRPr="007E7668">
              <w:rPr>
                <w:sz w:val="24"/>
                <w:szCs w:val="24"/>
              </w:rPr>
              <w:t xml:space="preserve"> </w:t>
            </w:r>
            <w:r w:rsidR="00037DA6">
              <w:rPr>
                <w:rStyle w:val="105pt"/>
                <w:b w:val="0"/>
                <w:sz w:val="24"/>
                <w:szCs w:val="24"/>
              </w:rPr>
              <w:t>сокра</w:t>
            </w:r>
            <w:r w:rsidRPr="007E7668">
              <w:rPr>
                <w:rStyle w:val="105pt"/>
                <w:b w:val="0"/>
                <w:sz w:val="24"/>
                <w:szCs w:val="24"/>
              </w:rPr>
              <w:t>щением</w:t>
            </w:r>
            <w:r w:rsidRPr="007E7668">
              <w:rPr>
                <w:sz w:val="24"/>
                <w:szCs w:val="24"/>
              </w:rPr>
              <w:t xml:space="preserve"> </w:t>
            </w:r>
            <w:r w:rsidRPr="007E7668">
              <w:rPr>
                <w:rStyle w:val="105pt"/>
                <w:b w:val="0"/>
                <w:sz w:val="24"/>
                <w:szCs w:val="24"/>
              </w:rPr>
              <w:t>территории. Для</w:t>
            </w:r>
            <w:r w:rsidRPr="007E7668">
              <w:rPr>
                <w:sz w:val="24"/>
                <w:szCs w:val="24"/>
              </w:rPr>
              <w:t xml:space="preserve"> </w:t>
            </w:r>
            <w:r w:rsidRPr="007E7668">
              <w:rPr>
                <w:rStyle w:val="105pt"/>
                <w:b w:val="0"/>
                <w:sz w:val="24"/>
                <w:szCs w:val="24"/>
              </w:rPr>
              <w:t>малых поселений</w:t>
            </w:r>
          </w:p>
          <w:p w:rsidR="00CB5E94" w:rsidRPr="007E7668" w:rsidRDefault="00CB5E94" w:rsidP="00037DA6">
            <w:pPr>
              <w:pStyle w:val="4"/>
              <w:shd w:val="clear" w:color="auto" w:fill="auto"/>
              <w:spacing w:before="0" w:line="240" w:lineRule="auto"/>
              <w:ind w:left="60" w:firstLine="0"/>
              <w:jc w:val="center"/>
              <w:rPr>
                <w:sz w:val="24"/>
                <w:szCs w:val="24"/>
              </w:rPr>
            </w:pPr>
            <w:r w:rsidRPr="007E7668">
              <w:rPr>
                <w:rStyle w:val="105pt"/>
                <w:b w:val="0"/>
                <w:sz w:val="24"/>
                <w:szCs w:val="24"/>
              </w:rPr>
              <w:t>нормы расчета</w:t>
            </w:r>
            <w:r w:rsidRPr="007E7668">
              <w:rPr>
                <w:sz w:val="24"/>
                <w:szCs w:val="24"/>
              </w:rPr>
              <w:t xml:space="preserve"> </w:t>
            </w:r>
            <w:r w:rsidRPr="007E7668">
              <w:rPr>
                <w:rStyle w:val="105pt"/>
                <w:b w:val="0"/>
                <w:sz w:val="24"/>
                <w:szCs w:val="24"/>
              </w:rPr>
              <w:t>залов и бассейнов</w:t>
            </w:r>
            <w:r w:rsidRPr="007E7668">
              <w:rPr>
                <w:sz w:val="24"/>
                <w:szCs w:val="24"/>
              </w:rPr>
              <w:t xml:space="preserve"> </w:t>
            </w:r>
            <w:r w:rsidRPr="007E7668">
              <w:rPr>
                <w:rStyle w:val="105pt"/>
                <w:b w:val="0"/>
                <w:sz w:val="24"/>
                <w:szCs w:val="24"/>
              </w:rPr>
              <w:t>необходимо</w:t>
            </w:r>
          </w:p>
          <w:p w:rsidR="00CB5E94" w:rsidRPr="007E7668" w:rsidRDefault="00CB5E94" w:rsidP="00037DA6">
            <w:pPr>
              <w:pStyle w:val="4"/>
              <w:shd w:val="clear" w:color="auto" w:fill="auto"/>
              <w:spacing w:before="0" w:line="240" w:lineRule="auto"/>
              <w:ind w:left="60" w:firstLine="0"/>
              <w:jc w:val="center"/>
              <w:rPr>
                <w:sz w:val="24"/>
                <w:szCs w:val="24"/>
              </w:rPr>
            </w:pPr>
            <w:r w:rsidRPr="007E7668">
              <w:rPr>
                <w:rStyle w:val="105pt"/>
                <w:b w:val="0"/>
                <w:sz w:val="24"/>
                <w:szCs w:val="24"/>
              </w:rPr>
              <w:t>принимать с</w:t>
            </w:r>
            <w:r w:rsidRPr="007E7668">
              <w:rPr>
                <w:sz w:val="24"/>
                <w:szCs w:val="24"/>
              </w:rPr>
              <w:t xml:space="preserve"> </w:t>
            </w:r>
            <w:r w:rsidRPr="007E7668">
              <w:rPr>
                <w:rStyle w:val="105pt"/>
                <w:b w:val="0"/>
                <w:sz w:val="24"/>
                <w:szCs w:val="24"/>
              </w:rPr>
              <w:t>учетом</w:t>
            </w:r>
          </w:p>
          <w:p w:rsidR="00CB5E94" w:rsidRPr="007E7668" w:rsidRDefault="00CB5E94" w:rsidP="00037DA6">
            <w:pPr>
              <w:pStyle w:val="4"/>
              <w:shd w:val="clear" w:color="auto" w:fill="auto"/>
              <w:spacing w:before="0" w:line="240" w:lineRule="auto"/>
              <w:ind w:left="60" w:firstLine="0"/>
              <w:jc w:val="center"/>
              <w:rPr>
                <w:sz w:val="24"/>
                <w:szCs w:val="24"/>
              </w:rPr>
            </w:pPr>
            <w:r w:rsidRPr="007E7668">
              <w:rPr>
                <w:rStyle w:val="105pt"/>
                <w:b w:val="0"/>
                <w:sz w:val="24"/>
                <w:szCs w:val="24"/>
              </w:rPr>
              <w:t>минимальной</w:t>
            </w:r>
            <w:r w:rsidRPr="007E7668">
              <w:rPr>
                <w:sz w:val="24"/>
                <w:szCs w:val="24"/>
              </w:rPr>
              <w:t xml:space="preserve"> </w:t>
            </w:r>
            <w:r w:rsidR="00037DA6">
              <w:rPr>
                <w:rStyle w:val="105pt"/>
                <w:b w:val="0"/>
                <w:sz w:val="24"/>
                <w:szCs w:val="24"/>
              </w:rPr>
              <w:t>вмести</w:t>
            </w:r>
            <w:r w:rsidRPr="007E7668">
              <w:rPr>
                <w:rStyle w:val="105pt"/>
                <w:b w:val="0"/>
                <w:sz w:val="24"/>
                <w:szCs w:val="24"/>
              </w:rPr>
              <w:t>мости</w:t>
            </w:r>
            <w:r w:rsidRPr="007E7668">
              <w:rPr>
                <w:sz w:val="24"/>
                <w:szCs w:val="24"/>
              </w:rPr>
              <w:t xml:space="preserve"> </w:t>
            </w:r>
            <w:r w:rsidRPr="007E7668">
              <w:rPr>
                <w:rStyle w:val="105pt"/>
                <w:b w:val="0"/>
                <w:sz w:val="24"/>
                <w:szCs w:val="24"/>
              </w:rPr>
              <w:t>объектов по</w:t>
            </w:r>
          </w:p>
          <w:p w:rsidR="00CB5E94" w:rsidRPr="007E7668" w:rsidRDefault="00CB5E94" w:rsidP="009F6111">
            <w:pPr>
              <w:jc w:val="center"/>
              <w:rPr>
                <w:sz w:val="24"/>
                <w:szCs w:val="24"/>
              </w:rPr>
            </w:pPr>
            <w:r w:rsidRPr="007E7668">
              <w:rPr>
                <w:rStyle w:val="105pt"/>
                <w:rFonts w:eastAsia="Calibri"/>
                <w:b w:val="0"/>
                <w:sz w:val="24"/>
                <w:szCs w:val="24"/>
              </w:rPr>
              <w:t>технологическим</w:t>
            </w:r>
            <w:r w:rsidRPr="007E7668">
              <w:rPr>
                <w:rStyle w:val="9pt"/>
                <w:rFonts w:eastAsia="Calibri"/>
                <w:b w:val="0"/>
                <w:sz w:val="24"/>
                <w:szCs w:val="24"/>
              </w:rPr>
              <w:t xml:space="preserve"> </w:t>
            </w:r>
            <w:r w:rsidR="00037DA6">
              <w:rPr>
                <w:rStyle w:val="105pt"/>
                <w:rFonts w:eastAsia="Calibri"/>
                <w:b w:val="0"/>
                <w:sz w:val="24"/>
                <w:szCs w:val="24"/>
              </w:rPr>
              <w:t>тре</w:t>
            </w:r>
            <w:r w:rsidRPr="007E7668">
              <w:rPr>
                <w:rStyle w:val="105pt"/>
                <w:rFonts w:eastAsia="Calibri"/>
                <w:b w:val="0"/>
                <w:sz w:val="24"/>
                <w:szCs w:val="24"/>
              </w:rPr>
              <w:t xml:space="preserve">бованиям. </w:t>
            </w:r>
            <w:r w:rsidR="00037DA6">
              <w:rPr>
                <w:rStyle w:val="105pt"/>
                <w:rFonts w:eastAsia="Calibri"/>
                <w:b w:val="0"/>
                <w:sz w:val="24"/>
                <w:szCs w:val="24"/>
              </w:rPr>
              <w:t>Комплексы физкультурно-оздоро</w:t>
            </w:r>
            <w:r w:rsidRPr="007E7668">
              <w:rPr>
                <w:rStyle w:val="105pt"/>
                <w:rFonts w:eastAsia="Calibri"/>
                <w:b w:val="0"/>
                <w:sz w:val="24"/>
                <w:szCs w:val="24"/>
              </w:rPr>
              <w:t>вительных площадок предусматриваются в каждом</w:t>
            </w:r>
            <w:r w:rsidR="00037DA6">
              <w:rPr>
                <w:rStyle w:val="105pt"/>
                <w:rFonts w:eastAsia="Calibri"/>
                <w:b w:val="0"/>
                <w:sz w:val="24"/>
                <w:szCs w:val="24"/>
              </w:rPr>
              <w:t xml:space="preserve"> поселении. </w:t>
            </w:r>
            <w:r w:rsidRPr="007E7668">
              <w:rPr>
                <w:rStyle w:val="105pt"/>
                <w:rFonts w:eastAsia="Calibri"/>
                <w:b w:val="0"/>
                <w:sz w:val="24"/>
                <w:szCs w:val="24"/>
              </w:rPr>
              <w:t xml:space="preserve">Долю </w:t>
            </w:r>
            <w:r w:rsidR="00EC7627">
              <w:rPr>
                <w:rStyle w:val="105pt"/>
                <w:rFonts w:eastAsia="Calibri"/>
                <w:b w:val="0"/>
                <w:sz w:val="24"/>
                <w:szCs w:val="24"/>
              </w:rPr>
              <w:t>физкультурно</w:t>
            </w:r>
            <w:r w:rsidR="00EC7627">
              <w:rPr>
                <w:rStyle w:val="105pt"/>
                <w:rFonts w:eastAsia="Calibri"/>
                <w:b w:val="0"/>
                <w:sz w:val="24"/>
                <w:szCs w:val="24"/>
              </w:rPr>
              <w:softHyphen/>
              <w:t>спортивных сооруже</w:t>
            </w:r>
            <w:r w:rsidRPr="007E7668">
              <w:rPr>
                <w:rStyle w:val="105pt"/>
                <w:rFonts w:eastAsia="Calibri"/>
                <w:b w:val="0"/>
                <w:sz w:val="24"/>
                <w:szCs w:val="24"/>
              </w:rPr>
              <w:t xml:space="preserve">ний, размещаемых в жилом районе, следует принимать от общей нормы, %: территории - 35, спортивные залы </w:t>
            </w:r>
            <w:r w:rsidR="00037DA6">
              <w:rPr>
                <w:rStyle w:val="105pt"/>
                <w:rFonts w:eastAsia="Calibri"/>
                <w:b w:val="0"/>
                <w:sz w:val="24"/>
                <w:szCs w:val="24"/>
              </w:rPr>
              <w:t>–</w:t>
            </w:r>
            <w:r w:rsidRPr="007E7668">
              <w:rPr>
                <w:rStyle w:val="105pt"/>
                <w:rFonts w:eastAsia="Calibri"/>
                <w:b w:val="0"/>
                <w:sz w:val="24"/>
                <w:szCs w:val="24"/>
              </w:rPr>
              <w:t xml:space="preserve"> 50</w:t>
            </w:r>
            <w:r w:rsidR="00037DA6">
              <w:rPr>
                <w:rStyle w:val="105pt"/>
                <w:rFonts w:eastAsia="Calibri"/>
                <w:b w:val="0"/>
                <w:sz w:val="24"/>
                <w:szCs w:val="24"/>
              </w:rPr>
              <w:t>.</w:t>
            </w:r>
          </w:p>
        </w:tc>
      </w:tr>
      <w:tr w:rsidR="00873AD3" w:rsidRPr="007E7668" w:rsidTr="00AD1665">
        <w:tc>
          <w:tcPr>
            <w:tcW w:w="2333"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Помещения для физкультурно</w:t>
            </w:r>
            <w:r w:rsidRPr="007E7668">
              <w:rPr>
                <w:rStyle w:val="105pt"/>
                <w:b w:val="0"/>
                <w:sz w:val="24"/>
                <w:szCs w:val="24"/>
              </w:rPr>
              <w:softHyphen/>
              <w:t xml:space="preserve">оздоровительных занятий в микрорайоне, кв. м общей площади на 1 </w:t>
            </w:r>
            <w:r w:rsidRPr="007E7668">
              <w:rPr>
                <w:rStyle w:val="105pt"/>
                <w:b w:val="0"/>
                <w:sz w:val="24"/>
                <w:szCs w:val="24"/>
              </w:rPr>
              <w:lastRenderedPageBreak/>
              <w:t>тыс. чел.</w:t>
            </w:r>
          </w:p>
        </w:tc>
        <w:tc>
          <w:tcPr>
            <w:tcW w:w="2644" w:type="dxa"/>
            <w:gridSpan w:val="4"/>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lastRenderedPageBreak/>
              <w:t>70 - 80</w:t>
            </w:r>
          </w:p>
        </w:tc>
        <w:tc>
          <w:tcPr>
            <w:tcW w:w="2267" w:type="dxa"/>
          </w:tcPr>
          <w:p w:rsidR="00CB5E94" w:rsidRPr="007E7668" w:rsidRDefault="00CB5E94" w:rsidP="007E7668">
            <w:pPr>
              <w:rPr>
                <w:sz w:val="24"/>
                <w:szCs w:val="24"/>
              </w:rPr>
            </w:pPr>
          </w:p>
        </w:tc>
        <w:tc>
          <w:tcPr>
            <w:tcW w:w="2352" w:type="dxa"/>
            <w:vMerge/>
          </w:tcPr>
          <w:p w:rsidR="00CB5E94" w:rsidRPr="007E7668" w:rsidRDefault="00CB5E94" w:rsidP="007E7668">
            <w:pPr>
              <w:rPr>
                <w:sz w:val="24"/>
                <w:szCs w:val="24"/>
              </w:rPr>
            </w:pPr>
          </w:p>
        </w:tc>
      </w:tr>
      <w:tr w:rsidR="00873AD3" w:rsidRPr="007E7668" w:rsidTr="00AD1665">
        <w:tc>
          <w:tcPr>
            <w:tcW w:w="2333"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lastRenderedPageBreak/>
              <w:t>Спортивные залы общего</w:t>
            </w:r>
          </w:p>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пользования, кв. м площади пола на 1 тыс. чел.</w:t>
            </w:r>
          </w:p>
        </w:tc>
        <w:tc>
          <w:tcPr>
            <w:tcW w:w="2644" w:type="dxa"/>
            <w:gridSpan w:val="4"/>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60 - 80</w:t>
            </w:r>
          </w:p>
        </w:tc>
        <w:tc>
          <w:tcPr>
            <w:tcW w:w="2267" w:type="dxa"/>
          </w:tcPr>
          <w:p w:rsidR="00CB5E94" w:rsidRPr="007E7668" w:rsidRDefault="00CB5E94" w:rsidP="007E7668">
            <w:pPr>
              <w:rPr>
                <w:sz w:val="24"/>
                <w:szCs w:val="24"/>
              </w:rPr>
            </w:pPr>
          </w:p>
        </w:tc>
        <w:tc>
          <w:tcPr>
            <w:tcW w:w="2352" w:type="dxa"/>
            <w:vMerge/>
          </w:tcPr>
          <w:p w:rsidR="00CB5E94" w:rsidRPr="007E7668" w:rsidRDefault="00CB5E94" w:rsidP="007E7668">
            <w:pPr>
              <w:rPr>
                <w:sz w:val="24"/>
                <w:szCs w:val="24"/>
              </w:rPr>
            </w:pPr>
          </w:p>
        </w:tc>
      </w:tr>
      <w:tr w:rsidR="00873AD3" w:rsidRPr="007E7668" w:rsidTr="00AD1665">
        <w:tc>
          <w:tcPr>
            <w:tcW w:w="2333" w:type="dxa"/>
            <w:vAlign w:val="center"/>
          </w:tcPr>
          <w:p w:rsidR="00CB5E94" w:rsidRPr="007E7668" w:rsidRDefault="00CB5E94" w:rsidP="00037DA6">
            <w:pPr>
              <w:pStyle w:val="4"/>
              <w:shd w:val="clear" w:color="auto" w:fill="auto"/>
              <w:spacing w:before="0" w:line="240" w:lineRule="auto"/>
              <w:ind w:firstLine="0"/>
              <w:jc w:val="left"/>
              <w:rPr>
                <w:sz w:val="24"/>
                <w:szCs w:val="24"/>
              </w:rPr>
            </w:pPr>
          </w:p>
        </w:tc>
        <w:tc>
          <w:tcPr>
            <w:tcW w:w="2644" w:type="dxa"/>
            <w:gridSpan w:val="4"/>
          </w:tcPr>
          <w:p w:rsidR="00CB5E94" w:rsidRPr="007E7668" w:rsidRDefault="00CB5E94" w:rsidP="007E7668">
            <w:pPr>
              <w:pStyle w:val="4"/>
              <w:shd w:val="clear" w:color="auto" w:fill="auto"/>
              <w:spacing w:before="0" w:line="240" w:lineRule="auto"/>
              <w:ind w:firstLine="0"/>
              <w:jc w:val="center"/>
              <w:rPr>
                <w:sz w:val="24"/>
                <w:szCs w:val="24"/>
              </w:rPr>
            </w:pPr>
          </w:p>
        </w:tc>
        <w:tc>
          <w:tcPr>
            <w:tcW w:w="2267" w:type="dxa"/>
          </w:tcPr>
          <w:p w:rsidR="00CB5E94" w:rsidRPr="007E7668" w:rsidRDefault="00CB5E94" w:rsidP="007E7668">
            <w:pPr>
              <w:rPr>
                <w:sz w:val="24"/>
                <w:szCs w:val="24"/>
              </w:rPr>
            </w:pPr>
          </w:p>
        </w:tc>
        <w:tc>
          <w:tcPr>
            <w:tcW w:w="2352" w:type="dxa"/>
            <w:vMerge/>
          </w:tcPr>
          <w:p w:rsidR="00CB5E94" w:rsidRPr="007E7668" w:rsidRDefault="00CB5E94" w:rsidP="007E7668">
            <w:pPr>
              <w:rPr>
                <w:sz w:val="24"/>
                <w:szCs w:val="24"/>
              </w:rPr>
            </w:pPr>
          </w:p>
        </w:tc>
      </w:tr>
      <w:tr w:rsidR="00AD1665" w:rsidRPr="007E7668" w:rsidTr="00AD1665">
        <w:tc>
          <w:tcPr>
            <w:tcW w:w="2333"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Для поселений, тыс. чел.</w:t>
            </w:r>
          </w:p>
        </w:tc>
        <w:tc>
          <w:tcPr>
            <w:tcW w:w="1790" w:type="dxa"/>
            <w:gridSpan w:val="3"/>
            <w:tcBorders>
              <w:bottom w:val="single" w:sz="4" w:space="0" w:color="auto"/>
              <w:righ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спортивный зал</w:t>
            </w:r>
          </w:p>
        </w:tc>
        <w:tc>
          <w:tcPr>
            <w:tcW w:w="854" w:type="dxa"/>
            <w:tcBorders>
              <w:left w:val="single" w:sz="4" w:space="0" w:color="auto"/>
              <w:bottom w:val="single" w:sz="4" w:space="0" w:color="auto"/>
            </w:tcBorders>
          </w:tcPr>
          <w:p w:rsidR="00CB5E94" w:rsidRPr="007E7668" w:rsidRDefault="00CB5E94" w:rsidP="007E7668">
            <w:pPr>
              <w:pStyle w:val="4"/>
              <w:shd w:val="clear" w:color="auto" w:fill="auto"/>
              <w:spacing w:before="0" w:line="240" w:lineRule="auto"/>
              <w:ind w:left="-108" w:firstLine="0"/>
              <w:jc w:val="center"/>
              <w:rPr>
                <w:sz w:val="24"/>
                <w:szCs w:val="24"/>
              </w:rPr>
            </w:pPr>
          </w:p>
        </w:tc>
        <w:tc>
          <w:tcPr>
            <w:tcW w:w="2267" w:type="dxa"/>
          </w:tcPr>
          <w:p w:rsidR="00CB5E94" w:rsidRPr="007E7668" w:rsidRDefault="001D4874" w:rsidP="007E7668">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2352" w:type="dxa"/>
          </w:tcPr>
          <w:p w:rsidR="00CB5E94" w:rsidRPr="007E7668" w:rsidRDefault="00CB5E94" w:rsidP="007E7668">
            <w:pPr>
              <w:pStyle w:val="4"/>
              <w:shd w:val="clear" w:color="auto" w:fill="auto"/>
              <w:spacing w:before="0" w:line="240" w:lineRule="auto"/>
              <w:ind w:left="1320" w:firstLine="0"/>
              <w:jc w:val="left"/>
              <w:rPr>
                <w:sz w:val="24"/>
                <w:szCs w:val="24"/>
              </w:rPr>
            </w:pPr>
          </w:p>
        </w:tc>
      </w:tr>
      <w:tr w:rsidR="00AD1665" w:rsidRPr="007E7668" w:rsidTr="00AD1665">
        <w:tc>
          <w:tcPr>
            <w:tcW w:w="2333"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свыше 100</w:t>
            </w:r>
          </w:p>
        </w:tc>
        <w:tc>
          <w:tcPr>
            <w:tcW w:w="1790" w:type="dxa"/>
            <w:gridSpan w:val="3"/>
            <w:tcBorders>
              <w:top w:val="single" w:sz="4" w:space="0" w:color="auto"/>
              <w:righ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120</w:t>
            </w:r>
          </w:p>
        </w:tc>
        <w:tc>
          <w:tcPr>
            <w:tcW w:w="854" w:type="dxa"/>
            <w:tcBorders>
              <w:top w:val="single" w:sz="4" w:space="0" w:color="auto"/>
              <w:lef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p>
        </w:tc>
        <w:tc>
          <w:tcPr>
            <w:tcW w:w="2267" w:type="dxa"/>
          </w:tcPr>
          <w:p w:rsidR="00CB5E94" w:rsidRPr="007E7668" w:rsidRDefault="00CB5E94" w:rsidP="007E7668">
            <w:pPr>
              <w:pStyle w:val="4"/>
              <w:shd w:val="clear" w:color="auto" w:fill="auto"/>
              <w:spacing w:before="0" w:line="240" w:lineRule="auto"/>
              <w:ind w:firstLine="0"/>
              <w:jc w:val="center"/>
              <w:rPr>
                <w:sz w:val="24"/>
                <w:szCs w:val="24"/>
              </w:rPr>
            </w:pPr>
          </w:p>
        </w:tc>
        <w:tc>
          <w:tcPr>
            <w:tcW w:w="2352" w:type="dxa"/>
          </w:tcPr>
          <w:p w:rsidR="00CB5E94" w:rsidRPr="007E7668" w:rsidRDefault="00CB5E94" w:rsidP="007E7668">
            <w:pPr>
              <w:rPr>
                <w:sz w:val="24"/>
                <w:szCs w:val="24"/>
              </w:rPr>
            </w:pPr>
          </w:p>
        </w:tc>
      </w:tr>
      <w:tr w:rsidR="00AD1665" w:rsidRPr="007E7668" w:rsidTr="00AD1665">
        <w:tc>
          <w:tcPr>
            <w:tcW w:w="2333"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от 50 до 100</w:t>
            </w:r>
          </w:p>
        </w:tc>
        <w:tc>
          <w:tcPr>
            <w:tcW w:w="1790" w:type="dxa"/>
            <w:gridSpan w:val="3"/>
            <w:tcBorders>
              <w:righ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130</w:t>
            </w:r>
          </w:p>
        </w:tc>
        <w:tc>
          <w:tcPr>
            <w:tcW w:w="854" w:type="dxa"/>
            <w:tcBorders>
              <w:lef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p>
        </w:tc>
        <w:tc>
          <w:tcPr>
            <w:tcW w:w="2267" w:type="dxa"/>
          </w:tcPr>
          <w:p w:rsidR="00CB5E94" w:rsidRPr="007E7668" w:rsidRDefault="00CB5E94" w:rsidP="007E7668">
            <w:pPr>
              <w:pStyle w:val="4"/>
              <w:shd w:val="clear" w:color="auto" w:fill="auto"/>
              <w:spacing w:before="0" w:line="240" w:lineRule="auto"/>
              <w:ind w:firstLine="0"/>
              <w:jc w:val="center"/>
              <w:rPr>
                <w:sz w:val="24"/>
                <w:szCs w:val="24"/>
              </w:rPr>
            </w:pPr>
          </w:p>
        </w:tc>
        <w:tc>
          <w:tcPr>
            <w:tcW w:w="2352" w:type="dxa"/>
          </w:tcPr>
          <w:p w:rsidR="00CB5E94" w:rsidRPr="007E7668" w:rsidRDefault="00CB5E94" w:rsidP="007E7668">
            <w:pPr>
              <w:rPr>
                <w:sz w:val="24"/>
                <w:szCs w:val="24"/>
              </w:rPr>
            </w:pPr>
          </w:p>
        </w:tc>
      </w:tr>
      <w:tr w:rsidR="00AD1665" w:rsidRPr="007E7668" w:rsidTr="00AD1665">
        <w:tc>
          <w:tcPr>
            <w:tcW w:w="2333"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от 25 до 50</w:t>
            </w:r>
          </w:p>
        </w:tc>
        <w:tc>
          <w:tcPr>
            <w:tcW w:w="1790" w:type="dxa"/>
            <w:gridSpan w:val="3"/>
            <w:tcBorders>
              <w:righ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150</w:t>
            </w:r>
          </w:p>
        </w:tc>
        <w:tc>
          <w:tcPr>
            <w:tcW w:w="854" w:type="dxa"/>
            <w:tcBorders>
              <w:lef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p>
        </w:tc>
        <w:tc>
          <w:tcPr>
            <w:tcW w:w="2267" w:type="dxa"/>
          </w:tcPr>
          <w:p w:rsidR="00CB5E94" w:rsidRPr="007E7668" w:rsidRDefault="00CB5E94" w:rsidP="007E7668">
            <w:pPr>
              <w:pStyle w:val="4"/>
              <w:shd w:val="clear" w:color="auto" w:fill="auto"/>
              <w:spacing w:before="0" w:line="240" w:lineRule="auto"/>
              <w:ind w:firstLine="0"/>
              <w:jc w:val="center"/>
              <w:rPr>
                <w:sz w:val="24"/>
                <w:szCs w:val="24"/>
              </w:rPr>
            </w:pPr>
          </w:p>
        </w:tc>
        <w:tc>
          <w:tcPr>
            <w:tcW w:w="2352" w:type="dxa"/>
          </w:tcPr>
          <w:p w:rsidR="00CB5E94" w:rsidRPr="007E7668" w:rsidRDefault="00CB5E94" w:rsidP="007E7668">
            <w:pPr>
              <w:rPr>
                <w:sz w:val="24"/>
                <w:szCs w:val="24"/>
              </w:rPr>
            </w:pPr>
          </w:p>
        </w:tc>
      </w:tr>
      <w:tr w:rsidR="00AD1665" w:rsidRPr="007E7668" w:rsidTr="00AD1665">
        <w:tc>
          <w:tcPr>
            <w:tcW w:w="2333"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от 12 до 25</w:t>
            </w:r>
          </w:p>
        </w:tc>
        <w:tc>
          <w:tcPr>
            <w:tcW w:w="1790" w:type="dxa"/>
            <w:gridSpan w:val="3"/>
            <w:tcBorders>
              <w:righ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175</w:t>
            </w:r>
          </w:p>
        </w:tc>
        <w:tc>
          <w:tcPr>
            <w:tcW w:w="854" w:type="dxa"/>
            <w:tcBorders>
              <w:lef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p>
        </w:tc>
        <w:tc>
          <w:tcPr>
            <w:tcW w:w="2267" w:type="dxa"/>
          </w:tcPr>
          <w:p w:rsidR="00CB5E94" w:rsidRPr="007E7668" w:rsidRDefault="00CB5E94" w:rsidP="007E7668">
            <w:pPr>
              <w:pStyle w:val="4"/>
              <w:shd w:val="clear" w:color="auto" w:fill="auto"/>
              <w:spacing w:before="0" w:line="240" w:lineRule="auto"/>
              <w:ind w:firstLine="0"/>
              <w:jc w:val="center"/>
              <w:rPr>
                <w:sz w:val="24"/>
                <w:szCs w:val="24"/>
              </w:rPr>
            </w:pPr>
          </w:p>
        </w:tc>
        <w:tc>
          <w:tcPr>
            <w:tcW w:w="2352" w:type="dxa"/>
          </w:tcPr>
          <w:p w:rsidR="00CB5E94" w:rsidRPr="007E7668" w:rsidRDefault="00CB5E94" w:rsidP="007E7668">
            <w:pPr>
              <w:rPr>
                <w:sz w:val="24"/>
                <w:szCs w:val="24"/>
              </w:rPr>
            </w:pPr>
          </w:p>
        </w:tc>
      </w:tr>
      <w:tr w:rsidR="00AD1665" w:rsidRPr="007E7668" w:rsidTr="00AD1665">
        <w:tc>
          <w:tcPr>
            <w:tcW w:w="2333" w:type="dxa"/>
            <w:vAlign w:val="center"/>
          </w:tcPr>
          <w:p w:rsidR="00CB5E94" w:rsidRPr="007E7668" w:rsidRDefault="00CB5E94" w:rsidP="00037DA6">
            <w:pPr>
              <w:pStyle w:val="4"/>
              <w:shd w:val="clear" w:color="auto" w:fill="auto"/>
              <w:spacing w:before="0" w:line="240" w:lineRule="auto"/>
              <w:ind w:firstLine="0"/>
              <w:jc w:val="left"/>
              <w:rPr>
                <w:sz w:val="24"/>
                <w:szCs w:val="24"/>
              </w:rPr>
            </w:pPr>
            <w:r w:rsidRPr="007E7668">
              <w:rPr>
                <w:rStyle w:val="105pt"/>
                <w:b w:val="0"/>
                <w:sz w:val="24"/>
                <w:szCs w:val="24"/>
              </w:rPr>
              <w:t>от 5 до 12</w:t>
            </w:r>
          </w:p>
        </w:tc>
        <w:tc>
          <w:tcPr>
            <w:tcW w:w="1790" w:type="dxa"/>
            <w:gridSpan w:val="3"/>
            <w:tcBorders>
              <w:righ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r w:rsidRPr="007E7668">
              <w:rPr>
                <w:rStyle w:val="105pt"/>
                <w:b w:val="0"/>
                <w:sz w:val="24"/>
                <w:szCs w:val="24"/>
              </w:rPr>
              <w:t>200</w:t>
            </w:r>
          </w:p>
        </w:tc>
        <w:tc>
          <w:tcPr>
            <w:tcW w:w="854" w:type="dxa"/>
            <w:tcBorders>
              <w:left w:val="single" w:sz="4" w:space="0" w:color="auto"/>
            </w:tcBorders>
          </w:tcPr>
          <w:p w:rsidR="00CB5E94" w:rsidRPr="007E7668" w:rsidRDefault="00CB5E94" w:rsidP="007E7668">
            <w:pPr>
              <w:pStyle w:val="4"/>
              <w:shd w:val="clear" w:color="auto" w:fill="auto"/>
              <w:spacing w:before="0" w:line="240" w:lineRule="auto"/>
              <w:ind w:firstLine="0"/>
              <w:jc w:val="center"/>
              <w:rPr>
                <w:sz w:val="24"/>
                <w:szCs w:val="24"/>
              </w:rPr>
            </w:pPr>
          </w:p>
        </w:tc>
        <w:tc>
          <w:tcPr>
            <w:tcW w:w="2267" w:type="dxa"/>
          </w:tcPr>
          <w:p w:rsidR="00CB5E94" w:rsidRPr="007E7668" w:rsidRDefault="00CB5E94" w:rsidP="007E7668">
            <w:pPr>
              <w:pStyle w:val="4"/>
              <w:shd w:val="clear" w:color="auto" w:fill="auto"/>
              <w:spacing w:before="0" w:line="240" w:lineRule="auto"/>
              <w:ind w:firstLine="0"/>
              <w:jc w:val="center"/>
              <w:rPr>
                <w:sz w:val="24"/>
                <w:szCs w:val="24"/>
              </w:rPr>
            </w:pPr>
          </w:p>
        </w:tc>
        <w:tc>
          <w:tcPr>
            <w:tcW w:w="2352" w:type="dxa"/>
          </w:tcPr>
          <w:p w:rsidR="00CB5E94" w:rsidRPr="007E7668" w:rsidRDefault="00CB5E94" w:rsidP="007E7668">
            <w:pPr>
              <w:rPr>
                <w:sz w:val="24"/>
                <w:szCs w:val="24"/>
              </w:rPr>
            </w:pPr>
          </w:p>
        </w:tc>
      </w:tr>
      <w:tr w:rsidR="001D4874" w:rsidRPr="007E7668" w:rsidTr="00037DA6">
        <w:tc>
          <w:tcPr>
            <w:tcW w:w="9596" w:type="dxa"/>
            <w:gridSpan w:val="7"/>
            <w:vAlign w:val="center"/>
          </w:tcPr>
          <w:p w:rsidR="001D4874" w:rsidRPr="007E7668" w:rsidRDefault="001D4874" w:rsidP="00037DA6">
            <w:pPr>
              <w:rPr>
                <w:sz w:val="24"/>
                <w:szCs w:val="24"/>
              </w:rPr>
            </w:pPr>
            <w:r w:rsidRPr="007E7668">
              <w:rPr>
                <w:rStyle w:val="105pt"/>
                <w:rFonts w:eastAsia="Calibri"/>
                <w:b w:val="0"/>
                <w:sz w:val="24"/>
                <w:szCs w:val="24"/>
              </w:rPr>
              <w:t>Учреждения культуры и искусства</w:t>
            </w:r>
          </w:p>
        </w:tc>
      </w:tr>
      <w:tr w:rsidR="00873AD3" w:rsidRPr="007E7668" w:rsidTr="00AD1665">
        <w:tc>
          <w:tcPr>
            <w:tcW w:w="2333" w:type="dxa"/>
            <w:vAlign w:val="center"/>
          </w:tcPr>
          <w:p w:rsidR="001D4874" w:rsidRPr="007E7668" w:rsidRDefault="001D4874" w:rsidP="00037DA6">
            <w:pPr>
              <w:pStyle w:val="4"/>
              <w:shd w:val="clear" w:color="auto" w:fill="auto"/>
              <w:spacing w:before="0" w:line="240" w:lineRule="auto"/>
              <w:ind w:left="80" w:firstLine="0"/>
              <w:jc w:val="left"/>
              <w:rPr>
                <w:sz w:val="24"/>
                <w:szCs w:val="24"/>
              </w:rPr>
            </w:pPr>
            <w:r w:rsidRPr="007E7668">
              <w:rPr>
                <w:rStyle w:val="105pt"/>
                <w:b w:val="0"/>
                <w:sz w:val="24"/>
                <w:szCs w:val="24"/>
              </w:rPr>
              <w:t>Помещения для культурно-массовой работы с</w:t>
            </w:r>
            <w:r w:rsidRPr="007E7668">
              <w:rPr>
                <w:b/>
                <w:sz w:val="24"/>
                <w:szCs w:val="24"/>
              </w:rPr>
              <w:t xml:space="preserve"> </w:t>
            </w:r>
            <w:r w:rsidRPr="007E7668">
              <w:rPr>
                <w:rStyle w:val="105pt"/>
                <w:b w:val="0"/>
                <w:sz w:val="24"/>
                <w:szCs w:val="24"/>
              </w:rPr>
              <w:t>населением, досуга и любительской деятельности, кв. м площади пола на 1 тыс. чел.</w:t>
            </w:r>
          </w:p>
        </w:tc>
        <w:tc>
          <w:tcPr>
            <w:tcW w:w="2644" w:type="dxa"/>
            <w:gridSpan w:val="4"/>
            <w:vAlign w:val="center"/>
          </w:tcPr>
          <w:p w:rsidR="001D4874" w:rsidRPr="007E7668" w:rsidRDefault="001D4874" w:rsidP="00037DA6">
            <w:pPr>
              <w:pStyle w:val="4"/>
              <w:shd w:val="clear" w:color="auto" w:fill="auto"/>
              <w:spacing w:before="0" w:line="240" w:lineRule="auto"/>
              <w:ind w:firstLine="0"/>
              <w:jc w:val="center"/>
              <w:rPr>
                <w:sz w:val="24"/>
                <w:szCs w:val="24"/>
              </w:rPr>
            </w:pPr>
            <w:r w:rsidRPr="007E7668">
              <w:rPr>
                <w:rStyle w:val="105pt"/>
                <w:b w:val="0"/>
                <w:sz w:val="24"/>
                <w:szCs w:val="24"/>
              </w:rPr>
              <w:t>50 - 60</w:t>
            </w:r>
          </w:p>
        </w:tc>
        <w:tc>
          <w:tcPr>
            <w:tcW w:w="2267" w:type="dxa"/>
            <w:vAlign w:val="center"/>
          </w:tcPr>
          <w:p w:rsidR="001D4874" w:rsidRPr="007E7668" w:rsidRDefault="001D4874" w:rsidP="00037DA6">
            <w:pPr>
              <w:pStyle w:val="4"/>
              <w:shd w:val="clear" w:color="auto" w:fill="auto"/>
              <w:spacing w:before="0" w:line="240" w:lineRule="auto"/>
              <w:ind w:left="80" w:firstLine="0"/>
              <w:jc w:val="center"/>
              <w:rPr>
                <w:sz w:val="24"/>
                <w:szCs w:val="24"/>
              </w:rPr>
            </w:pPr>
            <w:r w:rsidRPr="007E7668">
              <w:rPr>
                <w:rStyle w:val="105pt"/>
                <w:b w:val="0"/>
                <w:sz w:val="24"/>
                <w:szCs w:val="24"/>
              </w:rPr>
              <w:t>по заданию на проектирование</w:t>
            </w:r>
          </w:p>
        </w:tc>
        <w:tc>
          <w:tcPr>
            <w:tcW w:w="2352" w:type="dxa"/>
            <w:vMerge w:val="restart"/>
            <w:vAlign w:val="center"/>
          </w:tcPr>
          <w:p w:rsidR="001D4874" w:rsidRPr="007E7668" w:rsidRDefault="001D4874" w:rsidP="00037DA6">
            <w:pPr>
              <w:pStyle w:val="4"/>
              <w:shd w:val="clear" w:color="auto" w:fill="auto"/>
              <w:spacing w:before="0" w:line="240" w:lineRule="auto"/>
              <w:ind w:left="60" w:firstLine="0"/>
              <w:jc w:val="center"/>
              <w:rPr>
                <w:sz w:val="24"/>
                <w:szCs w:val="24"/>
              </w:rPr>
            </w:pPr>
            <w:r w:rsidRPr="007E7668">
              <w:rPr>
                <w:rStyle w:val="105pt"/>
                <w:b w:val="0"/>
                <w:sz w:val="24"/>
                <w:szCs w:val="24"/>
              </w:rPr>
              <w:t>рекомендуется формиров</w:t>
            </w:r>
            <w:r w:rsidR="00EC7627">
              <w:rPr>
                <w:rStyle w:val="105pt"/>
                <w:b w:val="0"/>
                <w:sz w:val="24"/>
                <w:szCs w:val="24"/>
              </w:rPr>
              <w:t>ать единые комплексы для органи</w:t>
            </w:r>
            <w:r w:rsidRPr="007E7668">
              <w:rPr>
                <w:rStyle w:val="105pt"/>
                <w:b w:val="0"/>
                <w:sz w:val="24"/>
                <w:szCs w:val="24"/>
              </w:rPr>
              <w:t>зации культурно-мас-совой и физкультурно</w:t>
            </w:r>
            <w:r w:rsidRPr="007E7668">
              <w:rPr>
                <w:rStyle w:val="105pt"/>
                <w:b w:val="0"/>
                <w:sz w:val="24"/>
                <w:szCs w:val="24"/>
              </w:rPr>
              <w:softHyphen/>
              <w:t xml:space="preserve">оздоровительной работы для </w:t>
            </w:r>
            <w:r w:rsidRPr="007E7668">
              <w:rPr>
                <w:rStyle w:val="105pt"/>
                <w:b w:val="0"/>
                <w:sz w:val="24"/>
                <w:szCs w:val="24"/>
              </w:rPr>
              <w:lastRenderedPageBreak/>
              <w:t>и</w:t>
            </w:r>
            <w:r w:rsidR="00EC7627">
              <w:rPr>
                <w:rStyle w:val="105pt"/>
                <w:b w:val="0"/>
                <w:sz w:val="24"/>
                <w:szCs w:val="24"/>
              </w:rPr>
              <w:t>спользования учащимися и населе</w:t>
            </w:r>
            <w:r w:rsidRPr="007E7668">
              <w:rPr>
                <w:rStyle w:val="105pt"/>
                <w:b w:val="0"/>
                <w:sz w:val="24"/>
                <w:szCs w:val="24"/>
              </w:rPr>
              <w:t xml:space="preserve">нием (с </w:t>
            </w:r>
            <w:r w:rsidR="00873AD3">
              <w:rPr>
                <w:rStyle w:val="105pt"/>
                <w:b w:val="0"/>
                <w:sz w:val="24"/>
                <w:szCs w:val="24"/>
              </w:rPr>
              <w:t>соответствую</w:t>
            </w:r>
            <w:r w:rsidRPr="007E7668">
              <w:rPr>
                <w:rStyle w:val="105pt"/>
                <w:b w:val="0"/>
                <w:sz w:val="24"/>
                <w:szCs w:val="24"/>
              </w:rPr>
              <w:t>щим су</w:t>
            </w:r>
            <w:r w:rsidR="00EC7627">
              <w:rPr>
                <w:rStyle w:val="105pt"/>
                <w:b w:val="0"/>
                <w:sz w:val="24"/>
                <w:szCs w:val="24"/>
              </w:rPr>
              <w:t>ммированием нормативов) в преде</w:t>
            </w:r>
            <w:r w:rsidRPr="007E7668">
              <w:rPr>
                <w:rStyle w:val="105pt"/>
                <w:b w:val="0"/>
                <w:sz w:val="24"/>
                <w:szCs w:val="24"/>
              </w:rPr>
              <w:t>лах пешеходной доступности не более 500 м. Удельный вес танцевальных залов, клубов районного значения</w:t>
            </w:r>
          </w:p>
          <w:p w:rsidR="00873AD3" w:rsidRPr="007E7668" w:rsidRDefault="001D4874" w:rsidP="00037DA6">
            <w:pPr>
              <w:pStyle w:val="4"/>
              <w:shd w:val="clear" w:color="auto" w:fill="auto"/>
              <w:spacing w:before="0" w:line="240" w:lineRule="auto"/>
              <w:ind w:left="60" w:firstLine="0"/>
              <w:jc w:val="center"/>
              <w:rPr>
                <w:rStyle w:val="105pt"/>
                <w:b w:val="0"/>
                <w:sz w:val="24"/>
                <w:szCs w:val="24"/>
              </w:rPr>
            </w:pPr>
            <w:r w:rsidRPr="007E7668">
              <w:rPr>
                <w:rStyle w:val="105pt"/>
                <w:b w:val="0"/>
                <w:sz w:val="24"/>
                <w:szCs w:val="24"/>
              </w:rPr>
              <w:t>рекомендует</w:t>
            </w:r>
            <w:r w:rsidR="00873AD3">
              <w:rPr>
                <w:rStyle w:val="105pt"/>
                <w:b w:val="0"/>
                <w:sz w:val="24"/>
                <w:szCs w:val="24"/>
              </w:rPr>
              <w:t>ся в раз</w:t>
            </w:r>
            <w:r w:rsidRPr="007E7668">
              <w:rPr>
                <w:rStyle w:val="105pt"/>
                <w:b w:val="0"/>
                <w:sz w:val="24"/>
                <w:szCs w:val="24"/>
              </w:rPr>
              <w:t xml:space="preserve">мере 40 - 50%. Минимальное число мест </w:t>
            </w:r>
            <w:r w:rsidR="00EC7627">
              <w:rPr>
                <w:rStyle w:val="105pt"/>
                <w:b w:val="0"/>
                <w:sz w:val="24"/>
                <w:szCs w:val="24"/>
              </w:rPr>
              <w:t>организаций куль</w:t>
            </w:r>
            <w:r w:rsidRPr="007E7668">
              <w:rPr>
                <w:rStyle w:val="105pt"/>
                <w:b w:val="0"/>
                <w:sz w:val="24"/>
                <w:szCs w:val="24"/>
              </w:rPr>
              <w:t xml:space="preserve">туры и искусства при-нимать для крупных </w:t>
            </w:r>
            <w:r w:rsidR="00873AD3">
              <w:rPr>
                <w:rStyle w:val="105pt"/>
                <w:b w:val="0"/>
                <w:sz w:val="24"/>
                <w:szCs w:val="24"/>
              </w:rPr>
              <w:t>поселений</w:t>
            </w:r>
            <w:r w:rsidRPr="007E7668">
              <w:rPr>
                <w:rStyle w:val="105pt"/>
                <w:b w:val="0"/>
                <w:sz w:val="24"/>
                <w:szCs w:val="24"/>
              </w:rPr>
              <w:t xml:space="preserve">. </w:t>
            </w:r>
            <w:r w:rsidR="00EC7627">
              <w:rPr>
                <w:rStyle w:val="105pt"/>
                <w:b w:val="0"/>
                <w:sz w:val="24"/>
                <w:szCs w:val="24"/>
              </w:rPr>
              <w:t>Размещение, вместимость и разме</w:t>
            </w:r>
            <w:r w:rsidR="00873AD3">
              <w:rPr>
                <w:rStyle w:val="105pt"/>
                <w:b w:val="0"/>
                <w:sz w:val="24"/>
                <w:szCs w:val="24"/>
              </w:rPr>
              <w:t>ры земельных участ</w:t>
            </w:r>
            <w:r w:rsidRPr="007E7668">
              <w:rPr>
                <w:rStyle w:val="105pt"/>
                <w:b w:val="0"/>
                <w:sz w:val="24"/>
                <w:szCs w:val="24"/>
              </w:rPr>
              <w:t>ков музеев о</w:t>
            </w:r>
            <w:r w:rsidR="00EC7627">
              <w:rPr>
                <w:rStyle w:val="105pt"/>
                <w:b w:val="0"/>
                <w:sz w:val="24"/>
                <w:szCs w:val="24"/>
              </w:rPr>
              <w:t>пределяются заданием на проекти</w:t>
            </w:r>
            <w:r w:rsidRPr="007E7668">
              <w:rPr>
                <w:rStyle w:val="105pt"/>
                <w:b w:val="0"/>
                <w:sz w:val="24"/>
                <w:szCs w:val="24"/>
              </w:rPr>
              <w:t>рование.</w:t>
            </w:r>
          </w:p>
          <w:p w:rsidR="001D4874" w:rsidRPr="007E7668" w:rsidRDefault="001D4874" w:rsidP="00037DA6">
            <w:pPr>
              <w:pStyle w:val="4"/>
              <w:shd w:val="clear" w:color="auto" w:fill="auto"/>
              <w:spacing w:before="0" w:line="240" w:lineRule="auto"/>
              <w:ind w:left="80" w:firstLine="0"/>
              <w:jc w:val="center"/>
              <w:rPr>
                <w:sz w:val="24"/>
                <w:szCs w:val="24"/>
              </w:rPr>
            </w:pPr>
          </w:p>
        </w:tc>
      </w:tr>
      <w:tr w:rsidR="00873AD3" w:rsidRPr="007E7668" w:rsidTr="00AD1665">
        <w:tc>
          <w:tcPr>
            <w:tcW w:w="2333" w:type="dxa"/>
            <w:vAlign w:val="center"/>
          </w:tcPr>
          <w:p w:rsidR="001D4874" w:rsidRPr="007E7668" w:rsidRDefault="001D4874" w:rsidP="00037DA6">
            <w:pPr>
              <w:pStyle w:val="4"/>
              <w:shd w:val="clear" w:color="auto" w:fill="auto"/>
              <w:spacing w:before="0" w:line="240" w:lineRule="auto"/>
              <w:ind w:left="80" w:firstLine="0"/>
              <w:jc w:val="left"/>
              <w:rPr>
                <w:sz w:val="24"/>
                <w:szCs w:val="24"/>
              </w:rPr>
            </w:pPr>
            <w:r w:rsidRPr="007E7668">
              <w:rPr>
                <w:rStyle w:val="105pt"/>
                <w:b w:val="0"/>
                <w:sz w:val="24"/>
                <w:szCs w:val="24"/>
              </w:rPr>
              <w:t xml:space="preserve">Танцевальные </w:t>
            </w:r>
            <w:r w:rsidRPr="007E7668">
              <w:rPr>
                <w:rStyle w:val="105pt"/>
                <w:b w:val="0"/>
                <w:sz w:val="24"/>
                <w:szCs w:val="24"/>
              </w:rPr>
              <w:lastRenderedPageBreak/>
              <w:t>залы, место на 1 тыс. чел.</w:t>
            </w:r>
          </w:p>
        </w:tc>
        <w:tc>
          <w:tcPr>
            <w:tcW w:w="2644" w:type="dxa"/>
            <w:gridSpan w:val="4"/>
            <w:vAlign w:val="center"/>
          </w:tcPr>
          <w:p w:rsidR="001D4874" w:rsidRPr="007E7668" w:rsidRDefault="001D4874" w:rsidP="00037DA6">
            <w:pPr>
              <w:pStyle w:val="4"/>
              <w:shd w:val="clear" w:color="auto" w:fill="auto"/>
              <w:spacing w:before="0" w:line="240" w:lineRule="auto"/>
              <w:ind w:firstLine="0"/>
              <w:jc w:val="center"/>
              <w:rPr>
                <w:sz w:val="24"/>
                <w:szCs w:val="24"/>
              </w:rPr>
            </w:pPr>
            <w:r w:rsidRPr="007E7668">
              <w:rPr>
                <w:rStyle w:val="105pt"/>
                <w:b w:val="0"/>
                <w:sz w:val="24"/>
                <w:szCs w:val="24"/>
              </w:rPr>
              <w:lastRenderedPageBreak/>
              <w:t>6</w:t>
            </w:r>
          </w:p>
        </w:tc>
        <w:tc>
          <w:tcPr>
            <w:tcW w:w="2267" w:type="dxa"/>
            <w:vAlign w:val="center"/>
          </w:tcPr>
          <w:p w:rsidR="001D4874" w:rsidRPr="007E7668" w:rsidRDefault="001D4874" w:rsidP="00037DA6">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352" w:type="dxa"/>
            <w:vMerge/>
            <w:vAlign w:val="center"/>
          </w:tcPr>
          <w:p w:rsidR="001D4874" w:rsidRPr="007E7668" w:rsidRDefault="001D4874" w:rsidP="00037DA6">
            <w:pPr>
              <w:jc w:val="center"/>
              <w:rPr>
                <w:sz w:val="24"/>
                <w:szCs w:val="24"/>
              </w:rPr>
            </w:pPr>
          </w:p>
        </w:tc>
      </w:tr>
      <w:tr w:rsidR="00873AD3" w:rsidRPr="007E7668" w:rsidTr="00AD1665">
        <w:tc>
          <w:tcPr>
            <w:tcW w:w="2333" w:type="dxa"/>
            <w:vAlign w:val="center"/>
          </w:tcPr>
          <w:p w:rsidR="001D4874" w:rsidRPr="007E7668" w:rsidRDefault="001D4874" w:rsidP="00037DA6">
            <w:pPr>
              <w:pStyle w:val="4"/>
              <w:shd w:val="clear" w:color="auto" w:fill="auto"/>
              <w:spacing w:before="0" w:line="240" w:lineRule="auto"/>
              <w:ind w:left="80" w:firstLine="0"/>
              <w:jc w:val="left"/>
              <w:rPr>
                <w:sz w:val="24"/>
                <w:szCs w:val="24"/>
              </w:rPr>
            </w:pPr>
            <w:r w:rsidRPr="007E7668">
              <w:rPr>
                <w:rStyle w:val="105pt"/>
                <w:b w:val="0"/>
                <w:sz w:val="24"/>
                <w:szCs w:val="24"/>
              </w:rPr>
              <w:lastRenderedPageBreak/>
              <w:t>Клубы,</w:t>
            </w:r>
          </w:p>
          <w:p w:rsidR="001D4874" w:rsidRPr="007E7668" w:rsidRDefault="001D4874" w:rsidP="00037DA6">
            <w:pPr>
              <w:pStyle w:val="4"/>
              <w:shd w:val="clear" w:color="auto" w:fill="auto"/>
              <w:spacing w:before="0" w:line="240" w:lineRule="auto"/>
              <w:ind w:left="80" w:firstLine="0"/>
              <w:jc w:val="left"/>
              <w:rPr>
                <w:sz w:val="24"/>
                <w:szCs w:val="24"/>
              </w:rPr>
            </w:pPr>
            <w:r w:rsidRPr="007E7668">
              <w:rPr>
                <w:rStyle w:val="105pt"/>
                <w:b w:val="0"/>
                <w:sz w:val="24"/>
                <w:szCs w:val="24"/>
              </w:rPr>
              <w:t>посетительское место на 1 тыс. чел.</w:t>
            </w:r>
          </w:p>
        </w:tc>
        <w:tc>
          <w:tcPr>
            <w:tcW w:w="2644" w:type="dxa"/>
            <w:gridSpan w:val="4"/>
            <w:vAlign w:val="center"/>
          </w:tcPr>
          <w:p w:rsidR="001D4874" w:rsidRPr="007E7668" w:rsidRDefault="001D4874" w:rsidP="00037DA6">
            <w:pPr>
              <w:pStyle w:val="4"/>
              <w:shd w:val="clear" w:color="auto" w:fill="auto"/>
              <w:spacing w:before="0" w:line="240" w:lineRule="auto"/>
              <w:ind w:firstLine="0"/>
              <w:jc w:val="center"/>
              <w:rPr>
                <w:sz w:val="24"/>
                <w:szCs w:val="24"/>
              </w:rPr>
            </w:pPr>
            <w:r w:rsidRPr="007E7668">
              <w:rPr>
                <w:rStyle w:val="105pt"/>
                <w:b w:val="0"/>
                <w:sz w:val="24"/>
                <w:szCs w:val="24"/>
              </w:rPr>
              <w:t>80</w:t>
            </w:r>
          </w:p>
        </w:tc>
        <w:tc>
          <w:tcPr>
            <w:tcW w:w="2267" w:type="dxa"/>
            <w:vAlign w:val="center"/>
          </w:tcPr>
          <w:p w:rsidR="001D4874" w:rsidRPr="007E7668" w:rsidRDefault="001D4874" w:rsidP="00037DA6">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352" w:type="dxa"/>
            <w:vMerge/>
            <w:vAlign w:val="center"/>
          </w:tcPr>
          <w:p w:rsidR="001D4874" w:rsidRPr="007E7668" w:rsidRDefault="001D4874" w:rsidP="00037DA6">
            <w:pPr>
              <w:jc w:val="center"/>
              <w:rPr>
                <w:sz w:val="24"/>
                <w:szCs w:val="24"/>
              </w:rPr>
            </w:pPr>
          </w:p>
        </w:tc>
      </w:tr>
      <w:tr w:rsidR="00873AD3" w:rsidRPr="007E7668" w:rsidTr="00AD1665">
        <w:trPr>
          <w:trHeight w:val="98"/>
        </w:trPr>
        <w:tc>
          <w:tcPr>
            <w:tcW w:w="2333" w:type="dxa"/>
            <w:vAlign w:val="center"/>
          </w:tcPr>
          <w:p w:rsidR="005F5E6B" w:rsidRPr="007E7668" w:rsidRDefault="005F5E6B" w:rsidP="00037DA6">
            <w:pPr>
              <w:pStyle w:val="4"/>
              <w:shd w:val="clear" w:color="auto" w:fill="auto"/>
              <w:spacing w:before="0" w:line="240" w:lineRule="auto"/>
              <w:ind w:left="80" w:firstLine="0"/>
              <w:jc w:val="left"/>
              <w:rPr>
                <w:sz w:val="24"/>
                <w:szCs w:val="24"/>
              </w:rPr>
            </w:pPr>
            <w:r w:rsidRPr="007E7668">
              <w:rPr>
                <w:rStyle w:val="105pt"/>
                <w:b w:val="0"/>
                <w:sz w:val="24"/>
                <w:szCs w:val="24"/>
              </w:rPr>
              <w:t>Клубы и библиотеки</w:t>
            </w:r>
            <w:r w:rsidRPr="007E7668">
              <w:rPr>
                <w:b/>
                <w:sz w:val="24"/>
                <w:szCs w:val="24"/>
              </w:rPr>
              <w:t xml:space="preserve"> </w:t>
            </w:r>
            <w:r w:rsidRPr="007E7668">
              <w:rPr>
                <w:rStyle w:val="105pt"/>
                <w:b w:val="0"/>
                <w:sz w:val="24"/>
                <w:szCs w:val="24"/>
              </w:rPr>
              <w:t>сельских поселений</w:t>
            </w:r>
          </w:p>
        </w:tc>
        <w:tc>
          <w:tcPr>
            <w:tcW w:w="2644" w:type="dxa"/>
            <w:gridSpan w:val="4"/>
            <w:tcBorders>
              <w:top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left="200" w:firstLine="0"/>
              <w:jc w:val="center"/>
              <w:rPr>
                <w:rStyle w:val="105pt"/>
                <w:b w:val="0"/>
                <w:sz w:val="24"/>
                <w:szCs w:val="24"/>
              </w:rPr>
            </w:pPr>
          </w:p>
        </w:tc>
        <w:tc>
          <w:tcPr>
            <w:tcW w:w="2267" w:type="dxa"/>
            <w:vAlign w:val="center"/>
          </w:tcPr>
          <w:p w:rsidR="005F5E6B" w:rsidRPr="007E7668" w:rsidRDefault="005F5E6B" w:rsidP="00037DA6">
            <w:pPr>
              <w:pStyle w:val="4"/>
              <w:shd w:val="clear" w:color="auto" w:fill="auto"/>
              <w:spacing w:before="0" w:line="240" w:lineRule="auto"/>
              <w:ind w:left="80" w:firstLine="0"/>
              <w:jc w:val="center"/>
              <w:rPr>
                <w:sz w:val="24"/>
                <w:szCs w:val="24"/>
              </w:rPr>
            </w:pPr>
          </w:p>
        </w:tc>
        <w:tc>
          <w:tcPr>
            <w:tcW w:w="2352" w:type="dxa"/>
            <w:vAlign w:val="center"/>
          </w:tcPr>
          <w:p w:rsidR="005F5E6B" w:rsidRPr="007E7668" w:rsidRDefault="005F5E6B" w:rsidP="00037DA6">
            <w:pPr>
              <w:jc w:val="center"/>
              <w:rPr>
                <w:sz w:val="24"/>
                <w:szCs w:val="24"/>
              </w:rPr>
            </w:pPr>
          </w:p>
        </w:tc>
      </w:tr>
      <w:tr w:rsidR="00873AD3" w:rsidRPr="007E7668" w:rsidTr="00AD1665">
        <w:trPr>
          <w:trHeight w:val="98"/>
        </w:trPr>
        <w:tc>
          <w:tcPr>
            <w:tcW w:w="2333" w:type="dxa"/>
            <w:vAlign w:val="center"/>
          </w:tcPr>
          <w:p w:rsidR="005F5E6B" w:rsidRPr="007E7668" w:rsidRDefault="005F5E6B" w:rsidP="00037DA6">
            <w:pPr>
              <w:pStyle w:val="4"/>
              <w:shd w:val="clear" w:color="auto" w:fill="auto"/>
              <w:spacing w:before="0" w:line="240" w:lineRule="auto"/>
              <w:ind w:firstLine="0"/>
              <w:jc w:val="left"/>
              <w:rPr>
                <w:sz w:val="24"/>
                <w:szCs w:val="24"/>
              </w:rPr>
            </w:pPr>
            <w:r w:rsidRPr="007E7668">
              <w:rPr>
                <w:rStyle w:val="105pt"/>
                <w:b w:val="0"/>
                <w:sz w:val="24"/>
                <w:szCs w:val="24"/>
              </w:rPr>
              <w:t>Клубы,</w:t>
            </w:r>
            <w:r w:rsidRPr="007E7668">
              <w:rPr>
                <w:sz w:val="24"/>
                <w:szCs w:val="24"/>
              </w:rPr>
              <w:t xml:space="preserve"> </w:t>
            </w:r>
            <w:r w:rsidRPr="007E7668">
              <w:rPr>
                <w:rStyle w:val="105pt"/>
                <w:b w:val="0"/>
                <w:sz w:val="24"/>
                <w:szCs w:val="24"/>
              </w:rPr>
              <w:t>посетительское место на 1 тыс. чел. для сельских поселений или их групп, тыс. чел.</w:t>
            </w:r>
          </w:p>
        </w:tc>
        <w:tc>
          <w:tcPr>
            <w:tcW w:w="2644" w:type="dxa"/>
            <w:gridSpan w:val="4"/>
            <w:tcBorders>
              <w:top w:val="single" w:sz="4" w:space="0" w:color="auto"/>
              <w:bottom w:val="single" w:sz="4" w:space="0" w:color="auto"/>
            </w:tcBorders>
            <w:vAlign w:val="center"/>
          </w:tcPr>
          <w:p w:rsidR="005F5E6B" w:rsidRPr="007E7668" w:rsidRDefault="005F5E6B" w:rsidP="00037DA6">
            <w:pPr>
              <w:jc w:val="center"/>
              <w:rPr>
                <w:sz w:val="24"/>
                <w:szCs w:val="24"/>
              </w:rPr>
            </w:pPr>
          </w:p>
        </w:tc>
        <w:tc>
          <w:tcPr>
            <w:tcW w:w="2267" w:type="dxa"/>
            <w:vAlign w:val="center"/>
          </w:tcPr>
          <w:p w:rsidR="005F5E6B" w:rsidRPr="007E7668" w:rsidRDefault="005F5E6B" w:rsidP="00037DA6">
            <w:pPr>
              <w:jc w:val="center"/>
              <w:rPr>
                <w:sz w:val="24"/>
                <w:szCs w:val="24"/>
              </w:rPr>
            </w:pPr>
          </w:p>
        </w:tc>
        <w:tc>
          <w:tcPr>
            <w:tcW w:w="2352" w:type="dxa"/>
            <w:vAlign w:val="center"/>
          </w:tcPr>
          <w:p w:rsidR="005F5E6B" w:rsidRPr="007E7668" w:rsidRDefault="005F5E6B" w:rsidP="00037DA6">
            <w:pPr>
              <w:pStyle w:val="4"/>
              <w:shd w:val="clear" w:color="auto" w:fill="auto"/>
              <w:spacing w:before="0" w:line="240" w:lineRule="auto"/>
              <w:ind w:left="80" w:firstLine="0"/>
              <w:jc w:val="center"/>
              <w:rPr>
                <w:sz w:val="24"/>
                <w:szCs w:val="24"/>
              </w:rPr>
            </w:pPr>
            <w:r w:rsidRPr="007E7668">
              <w:rPr>
                <w:rStyle w:val="105pt"/>
                <w:b w:val="0"/>
                <w:sz w:val="24"/>
                <w:szCs w:val="24"/>
              </w:rPr>
              <w:t>меньшую вместимость клубов и библиотек следует принимать для крупных поселений</w:t>
            </w:r>
          </w:p>
        </w:tc>
      </w:tr>
      <w:tr w:rsidR="00873AD3" w:rsidRPr="007E7668" w:rsidTr="00AD1665">
        <w:trPr>
          <w:trHeight w:val="98"/>
        </w:trPr>
        <w:tc>
          <w:tcPr>
            <w:tcW w:w="2333" w:type="dxa"/>
            <w:vAlign w:val="center"/>
          </w:tcPr>
          <w:p w:rsidR="005F5E6B" w:rsidRPr="007E7668" w:rsidRDefault="005F5E6B" w:rsidP="00037DA6">
            <w:pPr>
              <w:pStyle w:val="4"/>
              <w:shd w:val="clear" w:color="auto" w:fill="auto"/>
              <w:spacing w:before="0" w:line="240" w:lineRule="auto"/>
              <w:ind w:left="80" w:firstLine="0"/>
              <w:jc w:val="left"/>
              <w:rPr>
                <w:color w:val="000000" w:themeColor="text1"/>
                <w:sz w:val="24"/>
                <w:szCs w:val="24"/>
              </w:rPr>
            </w:pPr>
            <w:r w:rsidRPr="007E7668">
              <w:rPr>
                <w:rStyle w:val="105pt"/>
                <w:b w:val="0"/>
                <w:color w:val="000000" w:themeColor="text1"/>
                <w:sz w:val="24"/>
                <w:szCs w:val="24"/>
              </w:rPr>
              <w:t>от 0,2 до 1</w:t>
            </w:r>
          </w:p>
        </w:tc>
        <w:tc>
          <w:tcPr>
            <w:tcW w:w="2644" w:type="dxa"/>
            <w:gridSpan w:val="4"/>
            <w:tcBorders>
              <w:top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firstLine="0"/>
              <w:jc w:val="center"/>
              <w:rPr>
                <w:color w:val="000000" w:themeColor="text1"/>
                <w:sz w:val="24"/>
                <w:szCs w:val="24"/>
              </w:rPr>
            </w:pPr>
            <w:r w:rsidRPr="007E7668">
              <w:rPr>
                <w:rStyle w:val="105pt"/>
                <w:b w:val="0"/>
                <w:color w:val="000000" w:themeColor="text1"/>
                <w:sz w:val="24"/>
                <w:szCs w:val="24"/>
              </w:rPr>
              <w:t>500 - 300</w:t>
            </w:r>
          </w:p>
        </w:tc>
        <w:tc>
          <w:tcPr>
            <w:tcW w:w="2267" w:type="dxa"/>
            <w:vAlign w:val="center"/>
          </w:tcPr>
          <w:p w:rsidR="005F5E6B" w:rsidRPr="007E7668" w:rsidRDefault="005F5E6B" w:rsidP="00037DA6">
            <w:pPr>
              <w:pStyle w:val="4"/>
              <w:shd w:val="clear" w:color="auto" w:fill="auto"/>
              <w:spacing w:before="0" w:line="240" w:lineRule="auto"/>
              <w:ind w:left="80" w:firstLine="0"/>
              <w:jc w:val="center"/>
              <w:rPr>
                <w:color w:val="000000" w:themeColor="text1"/>
                <w:sz w:val="24"/>
                <w:szCs w:val="24"/>
              </w:rPr>
            </w:pPr>
            <w:r w:rsidRPr="007E7668">
              <w:rPr>
                <w:rStyle w:val="105pt"/>
                <w:b w:val="0"/>
                <w:color w:val="000000" w:themeColor="text1"/>
                <w:sz w:val="24"/>
                <w:szCs w:val="24"/>
              </w:rPr>
              <w:t>от 0,2 до 1</w:t>
            </w:r>
          </w:p>
        </w:tc>
        <w:tc>
          <w:tcPr>
            <w:tcW w:w="2352" w:type="dxa"/>
            <w:vMerge w:val="restart"/>
            <w:vAlign w:val="center"/>
          </w:tcPr>
          <w:p w:rsidR="005F5E6B" w:rsidRPr="007E7668" w:rsidRDefault="005F5E6B" w:rsidP="00037DA6">
            <w:pPr>
              <w:pStyle w:val="4"/>
              <w:shd w:val="clear" w:color="auto" w:fill="auto"/>
              <w:spacing w:before="0" w:line="240" w:lineRule="auto"/>
              <w:ind w:left="80" w:firstLine="0"/>
              <w:jc w:val="center"/>
              <w:rPr>
                <w:rStyle w:val="105pt"/>
                <w:b w:val="0"/>
                <w:color w:val="000000" w:themeColor="text1"/>
                <w:sz w:val="24"/>
                <w:szCs w:val="24"/>
              </w:rPr>
            </w:pPr>
          </w:p>
        </w:tc>
      </w:tr>
      <w:tr w:rsidR="00873AD3" w:rsidRPr="007E7668" w:rsidTr="00AD1665">
        <w:trPr>
          <w:trHeight w:val="98"/>
        </w:trPr>
        <w:tc>
          <w:tcPr>
            <w:tcW w:w="2333" w:type="dxa"/>
            <w:vAlign w:val="center"/>
          </w:tcPr>
          <w:p w:rsidR="005F5E6B" w:rsidRPr="007E7668" w:rsidRDefault="005F5E6B" w:rsidP="00037DA6">
            <w:pPr>
              <w:ind w:left="80"/>
              <w:rPr>
                <w:rFonts w:ascii="Times New Roman" w:hAnsi="Times New Roman"/>
                <w:color w:val="000000" w:themeColor="text1"/>
                <w:sz w:val="24"/>
                <w:szCs w:val="24"/>
              </w:rPr>
            </w:pPr>
            <w:r w:rsidRPr="007E7668">
              <w:rPr>
                <w:rStyle w:val="105pt"/>
                <w:rFonts w:eastAsiaTheme="minorHAnsi"/>
                <w:b w:val="0"/>
                <w:color w:val="000000" w:themeColor="text1"/>
                <w:sz w:val="24"/>
                <w:szCs w:val="24"/>
              </w:rPr>
              <w:t>от 1 до 2</w:t>
            </w:r>
          </w:p>
        </w:tc>
        <w:tc>
          <w:tcPr>
            <w:tcW w:w="2644" w:type="dxa"/>
            <w:gridSpan w:val="4"/>
            <w:tcBorders>
              <w:top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firstLine="0"/>
              <w:jc w:val="center"/>
              <w:rPr>
                <w:color w:val="000000" w:themeColor="text1"/>
                <w:sz w:val="24"/>
                <w:szCs w:val="24"/>
              </w:rPr>
            </w:pPr>
            <w:r w:rsidRPr="007E7668">
              <w:rPr>
                <w:color w:val="000000" w:themeColor="text1"/>
                <w:sz w:val="24"/>
                <w:szCs w:val="24"/>
              </w:rPr>
              <w:t>30</w:t>
            </w:r>
            <w:r w:rsidRPr="007E7668">
              <w:rPr>
                <w:rStyle w:val="105pt"/>
                <w:b w:val="0"/>
                <w:color w:val="000000" w:themeColor="text1"/>
                <w:sz w:val="24"/>
                <w:szCs w:val="24"/>
              </w:rPr>
              <w:t>0 - 230</w:t>
            </w:r>
          </w:p>
        </w:tc>
        <w:tc>
          <w:tcPr>
            <w:tcW w:w="2267" w:type="dxa"/>
            <w:vAlign w:val="center"/>
          </w:tcPr>
          <w:p w:rsidR="005F5E6B" w:rsidRPr="007E7668" w:rsidRDefault="005F5E6B" w:rsidP="00037DA6">
            <w:pPr>
              <w:pStyle w:val="4"/>
              <w:shd w:val="clear" w:color="auto" w:fill="auto"/>
              <w:spacing w:before="0" w:line="240" w:lineRule="auto"/>
              <w:ind w:left="80" w:firstLine="0"/>
              <w:jc w:val="center"/>
              <w:rPr>
                <w:color w:val="000000" w:themeColor="text1"/>
                <w:sz w:val="24"/>
                <w:szCs w:val="24"/>
              </w:rPr>
            </w:pPr>
            <w:r w:rsidRPr="007E7668">
              <w:rPr>
                <w:rStyle w:val="105pt"/>
                <w:b w:val="0"/>
                <w:color w:val="000000" w:themeColor="text1"/>
                <w:sz w:val="24"/>
                <w:szCs w:val="24"/>
              </w:rPr>
              <w:t>от 1 до 2</w:t>
            </w:r>
          </w:p>
        </w:tc>
        <w:tc>
          <w:tcPr>
            <w:tcW w:w="2352" w:type="dxa"/>
            <w:vMerge/>
            <w:vAlign w:val="center"/>
          </w:tcPr>
          <w:p w:rsidR="005F5E6B" w:rsidRPr="007E7668" w:rsidRDefault="005F5E6B" w:rsidP="00037DA6">
            <w:pPr>
              <w:pStyle w:val="4"/>
              <w:shd w:val="clear" w:color="auto" w:fill="auto"/>
              <w:spacing w:before="0" w:line="240" w:lineRule="auto"/>
              <w:ind w:left="80" w:firstLine="0"/>
              <w:jc w:val="center"/>
              <w:rPr>
                <w:rStyle w:val="105pt"/>
                <w:b w:val="0"/>
                <w:color w:val="000000" w:themeColor="text1"/>
                <w:sz w:val="24"/>
                <w:szCs w:val="24"/>
              </w:rPr>
            </w:pPr>
          </w:p>
        </w:tc>
      </w:tr>
      <w:tr w:rsidR="00873AD3" w:rsidRPr="007E7668" w:rsidTr="00AD1665">
        <w:trPr>
          <w:trHeight w:val="98"/>
        </w:trPr>
        <w:tc>
          <w:tcPr>
            <w:tcW w:w="2333" w:type="dxa"/>
            <w:vAlign w:val="center"/>
          </w:tcPr>
          <w:p w:rsidR="005F5E6B" w:rsidRPr="007E7668" w:rsidRDefault="005F5E6B" w:rsidP="00037DA6">
            <w:pPr>
              <w:ind w:left="80"/>
              <w:rPr>
                <w:rFonts w:ascii="Times New Roman" w:hAnsi="Times New Roman"/>
                <w:color w:val="000000" w:themeColor="text1"/>
                <w:sz w:val="24"/>
                <w:szCs w:val="24"/>
              </w:rPr>
            </w:pPr>
            <w:r w:rsidRPr="007E7668">
              <w:rPr>
                <w:rFonts w:ascii="Times New Roman" w:hAnsi="Times New Roman"/>
                <w:color w:val="000000" w:themeColor="text1"/>
                <w:sz w:val="24"/>
                <w:szCs w:val="24"/>
              </w:rPr>
              <w:t>от 2 до 5</w:t>
            </w:r>
          </w:p>
        </w:tc>
        <w:tc>
          <w:tcPr>
            <w:tcW w:w="2644" w:type="dxa"/>
            <w:gridSpan w:val="4"/>
            <w:tcBorders>
              <w:top w:val="single" w:sz="4" w:space="0" w:color="auto"/>
              <w:bottom w:val="single" w:sz="4" w:space="0" w:color="auto"/>
            </w:tcBorders>
            <w:vAlign w:val="center"/>
          </w:tcPr>
          <w:p w:rsidR="005F5E6B" w:rsidRPr="007E7668" w:rsidRDefault="005F5E6B" w:rsidP="00037DA6">
            <w:pPr>
              <w:jc w:val="center"/>
              <w:rPr>
                <w:rFonts w:ascii="Times New Roman" w:hAnsi="Times New Roman"/>
                <w:color w:val="000000" w:themeColor="text1"/>
                <w:sz w:val="24"/>
                <w:szCs w:val="24"/>
              </w:rPr>
            </w:pPr>
            <w:r w:rsidRPr="007E7668">
              <w:rPr>
                <w:rFonts w:ascii="Times New Roman" w:hAnsi="Times New Roman"/>
                <w:color w:val="000000" w:themeColor="text1"/>
                <w:sz w:val="24"/>
                <w:szCs w:val="24"/>
              </w:rPr>
              <w:t>230 - 190</w:t>
            </w:r>
          </w:p>
        </w:tc>
        <w:tc>
          <w:tcPr>
            <w:tcW w:w="2267" w:type="dxa"/>
            <w:vAlign w:val="center"/>
          </w:tcPr>
          <w:p w:rsidR="005F5E6B" w:rsidRPr="007E7668" w:rsidRDefault="005F5E6B" w:rsidP="00037DA6">
            <w:pPr>
              <w:pStyle w:val="4"/>
              <w:shd w:val="clear" w:color="auto" w:fill="auto"/>
              <w:spacing w:before="0" w:line="240" w:lineRule="auto"/>
              <w:ind w:left="80" w:firstLine="0"/>
              <w:jc w:val="center"/>
              <w:rPr>
                <w:color w:val="000000" w:themeColor="text1"/>
                <w:sz w:val="24"/>
                <w:szCs w:val="24"/>
              </w:rPr>
            </w:pPr>
            <w:r w:rsidRPr="007E7668">
              <w:rPr>
                <w:rStyle w:val="105pt"/>
                <w:b w:val="0"/>
                <w:color w:val="000000" w:themeColor="text1"/>
                <w:sz w:val="24"/>
                <w:szCs w:val="24"/>
              </w:rPr>
              <w:t>от 2 до 5</w:t>
            </w:r>
          </w:p>
        </w:tc>
        <w:tc>
          <w:tcPr>
            <w:tcW w:w="2352" w:type="dxa"/>
            <w:vMerge/>
            <w:vAlign w:val="center"/>
          </w:tcPr>
          <w:p w:rsidR="005F5E6B" w:rsidRPr="007E7668" w:rsidRDefault="005F5E6B" w:rsidP="00037DA6">
            <w:pPr>
              <w:pStyle w:val="4"/>
              <w:shd w:val="clear" w:color="auto" w:fill="auto"/>
              <w:spacing w:before="0" w:line="240" w:lineRule="auto"/>
              <w:ind w:left="80" w:firstLine="0"/>
              <w:jc w:val="center"/>
              <w:rPr>
                <w:rStyle w:val="105pt"/>
                <w:b w:val="0"/>
                <w:color w:val="000000" w:themeColor="text1"/>
                <w:sz w:val="24"/>
                <w:szCs w:val="24"/>
              </w:rPr>
            </w:pPr>
          </w:p>
        </w:tc>
      </w:tr>
      <w:tr w:rsidR="00873AD3" w:rsidRPr="007E7668" w:rsidTr="00AD1665">
        <w:trPr>
          <w:trHeight w:val="98"/>
        </w:trPr>
        <w:tc>
          <w:tcPr>
            <w:tcW w:w="2333" w:type="dxa"/>
            <w:tcBorders>
              <w:bottom w:val="single" w:sz="4" w:space="0" w:color="auto"/>
            </w:tcBorders>
            <w:vAlign w:val="center"/>
          </w:tcPr>
          <w:p w:rsidR="005F5E6B" w:rsidRPr="007E7668" w:rsidRDefault="005F5E6B" w:rsidP="00037DA6">
            <w:pPr>
              <w:pStyle w:val="4"/>
              <w:shd w:val="clear" w:color="auto" w:fill="auto"/>
              <w:spacing w:before="0" w:line="240" w:lineRule="auto"/>
              <w:ind w:left="80" w:right="-111" w:firstLine="0"/>
              <w:jc w:val="left"/>
              <w:rPr>
                <w:sz w:val="24"/>
                <w:szCs w:val="24"/>
              </w:rPr>
            </w:pPr>
            <w:r w:rsidRPr="007E7668">
              <w:rPr>
                <w:rStyle w:val="105pt"/>
                <w:b w:val="0"/>
                <w:sz w:val="24"/>
                <w:szCs w:val="24"/>
              </w:rPr>
              <w:t>Сельские массовые библиотеки на 1 тыс. чел. з</w:t>
            </w:r>
            <w:r w:rsidR="001C6AE8" w:rsidRPr="007E7668">
              <w:rPr>
                <w:rStyle w:val="105pt"/>
                <w:b w:val="0"/>
                <w:sz w:val="24"/>
                <w:szCs w:val="24"/>
              </w:rPr>
              <w:t>оны обслужива</w:t>
            </w:r>
            <w:r w:rsidRPr="007E7668">
              <w:rPr>
                <w:rStyle w:val="105pt"/>
                <w:b w:val="0"/>
                <w:sz w:val="24"/>
                <w:szCs w:val="24"/>
              </w:rPr>
              <w:t>ния (из расчета 30 минутной доступности) для сельских</w:t>
            </w:r>
            <w:r w:rsidR="001C6AE8" w:rsidRPr="007E7668">
              <w:rPr>
                <w:sz w:val="24"/>
                <w:szCs w:val="24"/>
              </w:rPr>
              <w:t xml:space="preserve"> </w:t>
            </w:r>
            <w:r w:rsidRPr="007E7668">
              <w:rPr>
                <w:rStyle w:val="105pt"/>
                <w:b w:val="0"/>
                <w:sz w:val="24"/>
                <w:szCs w:val="24"/>
              </w:rPr>
              <w:t xml:space="preserve">поселений </w:t>
            </w:r>
            <w:r w:rsidRPr="007E7668">
              <w:rPr>
                <w:rStyle w:val="105pt"/>
                <w:b w:val="0"/>
                <w:sz w:val="24"/>
                <w:szCs w:val="24"/>
              </w:rPr>
              <w:lastRenderedPageBreak/>
              <w:t>или их групп, тыс. чел.</w:t>
            </w:r>
          </w:p>
        </w:tc>
        <w:tc>
          <w:tcPr>
            <w:tcW w:w="2644" w:type="dxa"/>
            <w:gridSpan w:val="4"/>
            <w:tcBorders>
              <w:top w:val="single" w:sz="4" w:space="0" w:color="auto"/>
              <w:bottom w:val="single" w:sz="4" w:space="0" w:color="auto"/>
            </w:tcBorders>
            <w:vAlign w:val="center"/>
          </w:tcPr>
          <w:p w:rsidR="005F5E6B" w:rsidRPr="007E7668" w:rsidRDefault="005F5E6B" w:rsidP="00037DA6">
            <w:pPr>
              <w:jc w:val="center"/>
              <w:rPr>
                <w:sz w:val="24"/>
                <w:szCs w:val="24"/>
              </w:rPr>
            </w:pPr>
          </w:p>
        </w:tc>
        <w:tc>
          <w:tcPr>
            <w:tcW w:w="2267" w:type="dxa"/>
            <w:vAlign w:val="center"/>
          </w:tcPr>
          <w:p w:rsidR="005F5E6B" w:rsidRPr="007E7668" w:rsidRDefault="005F5E6B" w:rsidP="00037DA6">
            <w:pPr>
              <w:jc w:val="center"/>
              <w:rPr>
                <w:sz w:val="24"/>
                <w:szCs w:val="24"/>
              </w:rPr>
            </w:pPr>
          </w:p>
        </w:tc>
        <w:tc>
          <w:tcPr>
            <w:tcW w:w="2352" w:type="dxa"/>
            <w:vAlign w:val="center"/>
          </w:tcPr>
          <w:p w:rsidR="005F5E6B" w:rsidRPr="007E7668" w:rsidRDefault="005F5E6B" w:rsidP="00037DA6">
            <w:pPr>
              <w:jc w:val="center"/>
              <w:rPr>
                <w:sz w:val="24"/>
                <w:szCs w:val="24"/>
              </w:rPr>
            </w:pPr>
          </w:p>
        </w:tc>
      </w:tr>
      <w:tr w:rsidR="00873AD3" w:rsidRPr="007E7668" w:rsidTr="00AD1665">
        <w:trPr>
          <w:trHeight w:val="98"/>
        </w:trPr>
        <w:tc>
          <w:tcPr>
            <w:tcW w:w="2333" w:type="dxa"/>
            <w:tcBorders>
              <w:top w:val="single" w:sz="4" w:space="0" w:color="auto"/>
              <w:left w:val="single" w:sz="4" w:space="0" w:color="auto"/>
              <w:bottom w:val="nil"/>
              <w:right w:val="single" w:sz="4" w:space="0" w:color="auto"/>
            </w:tcBorders>
            <w:vAlign w:val="center"/>
          </w:tcPr>
          <w:p w:rsidR="005F5E6B" w:rsidRPr="007E7668" w:rsidRDefault="005F5E6B" w:rsidP="00037DA6">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lastRenderedPageBreak/>
              <w:t>от 1 до 2</w:t>
            </w:r>
          </w:p>
        </w:tc>
        <w:tc>
          <w:tcPr>
            <w:tcW w:w="2644" w:type="dxa"/>
            <w:gridSpan w:val="4"/>
            <w:tcBorders>
              <w:top w:val="single" w:sz="4" w:space="0" w:color="auto"/>
              <w:left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firstLine="0"/>
              <w:jc w:val="center"/>
              <w:rPr>
                <w:sz w:val="24"/>
                <w:szCs w:val="24"/>
              </w:rPr>
            </w:pPr>
            <w:r w:rsidRPr="007E7668">
              <w:rPr>
                <w:rStyle w:val="105pt"/>
                <w:b w:val="0"/>
                <w:sz w:val="24"/>
                <w:szCs w:val="24"/>
              </w:rPr>
              <w:t>6 - 7,5 тыс. ед. хранения</w:t>
            </w:r>
          </w:p>
        </w:tc>
        <w:tc>
          <w:tcPr>
            <w:tcW w:w="2267" w:type="dxa"/>
            <w:vAlign w:val="center"/>
          </w:tcPr>
          <w:p w:rsidR="005F5E6B" w:rsidRPr="007E7668" w:rsidRDefault="005F5E6B" w:rsidP="00037DA6">
            <w:pPr>
              <w:jc w:val="center"/>
              <w:rPr>
                <w:sz w:val="24"/>
                <w:szCs w:val="24"/>
              </w:rPr>
            </w:pPr>
          </w:p>
        </w:tc>
        <w:tc>
          <w:tcPr>
            <w:tcW w:w="2352" w:type="dxa"/>
            <w:vAlign w:val="center"/>
          </w:tcPr>
          <w:p w:rsidR="005F5E6B" w:rsidRPr="007E7668" w:rsidRDefault="005F5E6B" w:rsidP="00037DA6">
            <w:pPr>
              <w:jc w:val="center"/>
              <w:rPr>
                <w:sz w:val="24"/>
                <w:szCs w:val="24"/>
              </w:rPr>
            </w:pPr>
          </w:p>
        </w:tc>
      </w:tr>
      <w:tr w:rsidR="00873AD3" w:rsidRPr="007E7668" w:rsidTr="00AD1665">
        <w:trPr>
          <w:trHeight w:val="98"/>
        </w:trPr>
        <w:tc>
          <w:tcPr>
            <w:tcW w:w="2333" w:type="dxa"/>
            <w:tcBorders>
              <w:top w:val="nil"/>
              <w:left w:val="single" w:sz="4" w:space="0" w:color="auto"/>
              <w:bottom w:val="single" w:sz="4" w:space="0" w:color="auto"/>
              <w:right w:val="single" w:sz="4" w:space="0" w:color="auto"/>
            </w:tcBorders>
            <w:vAlign w:val="center"/>
          </w:tcPr>
          <w:p w:rsidR="005F5E6B" w:rsidRPr="007E7668" w:rsidRDefault="005F5E6B" w:rsidP="00037DA6">
            <w:pPr>
              <w:pStyle w:val="4"/>
              <w:shd w:val="clear" w:color="auto" w:fill="auto"/>
              <w:spacing w:before="0" w:line="240" w:lineRule="auto"/>
              <w:ind w:left="80" w:firstLine="0"/>
              <w:jc w:val="left"/>
              <w:rPr>
                <w:rStyle w:val="105pt"/>
                <w:b w:val="0"/>
                <w:sz w:val="24"/>
                <w:szCs w:val="24"/>
              </w:rPr>
            </w:pPr>
          </w:p>
        </w:tc>
        <w:tc>
          <w:tcPr>
            <w:tcW w:w="2644" w:type="dxa"/>
            <w:gridSpan w:val="4"/>
            <w:tcBorders>
              <w:top w:val="single" w:sz="4" w:space="0" w:color="auto"/>
              <w:left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firstLine="0"/>
              <w:jc w:val="center"/>
              <w:rPr>
                <w:sz w:val="24"/>
                <w:szCs w:val="24"/>
              </w:rPr>
            </w:pPr>
            <w:r w:rsidRPr="007E7668">
              <w:rPr>
                <w:rStyle w:val="105pt"/>
                <w:b w:val="0"/>
                <w:sz w:val="24"/>
                <w:szCs w:val="24"/>
              </w:rPr>
              <w:t>5 - 6 читательских мест</w:t>
            </w:r>
          </w:p>
        </w:tc>
        <w:tc>
          <w:tcPr>
            <w:tcW w:w="2267" w:type="dxa"/>
            <w:vAlign w:val="center"/>
          </w:tcPr>
          <w:p w:rsidR="005F5E6B" w:rsidRPr="007E7668" w:rsidRDefault="005F5E6B" w:rsidP="00037DA6">
            <w:pPr>
              <w:jc w:val="center"/>
              <w:rPr>
                <w:sz w:val="24"/>
                <w:szCs w:val="24"/>
              </w:rPr>
            </w:pPr>
          </w:p>
        </w:tc>
        <w:tc>
          <w:tcPr>
            <w:tcW w:w="2352" w:type="dxa"/>
            <w:vAlign w:val="center"/>
          </w:tcPr>
          <w:p w:rsidR="005F5E6B" w:rsidRPr="007E7668" w:rsidRDefault="005F5E6B" w:rsidP="00037DA6">
            <w:pPr>
              <w:jc w:val="center"/>
              <w:rPr>
                <w:sz w:val="24"/>
                <w:szCs w:val="24"/>
              </w:rPr>
            </w:pPr>
          </w:p>
        </w:tc>
      </w:tr>
      <w:tr w:rsidR="00873AD3" w:rsidRPr="007E7668" w:rsidTr="00AD1665">
        <w:trPr>
          <w:trHeight w:val="98"/>
        </w:trPr>
        <w:tc>
          <w:tcPr>
            <w:tcW w:w="2333" w:type="dxa"/>
            <w:tcBorders>
              <w:top w:val="single" w:sz="4" w:space="0" w:color="auto"/>
              <w:left w:val="single" w:sz="4" w:space="0" w:color="auto"/>
              <w:bottom w:val="nil"/>
              <w:right w:val="single" w:sz="4" w:space="0" w:color="auto"/>
            </w:tcBorders>
            <w:vAlign w:val="center"/>
          </w:tcPr>
          <w:p w:rsidR="005F5E6B" w:rsidRPr="007E7668" w:rsidRDefault="005F5E6B" w:rsidP="00037DA6">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от 2 до 5</w:t>
            </w:r>
          </w:p>
        </w:tc>
        <w:tc>
          <w:tcPr>
            <w:tcW w:w="2644" w:type="dxa"/>
            <w:gridSpan w:val="4"/>
            <w:tcBorders>
              <w:top w:val="single" w:sz="4" w:space="0" w:color="auto"/>
              <w:left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left="200" w:firstLine="0"/>
              <w:jc w:val="center"/>
              <w:rPr>
                <w:sz w:val="24"/>
                <w:szCs w:val="24"/>
              </w:rPr>
            </w:pPr>
            <w:r w:rsidRPr="007E7668">
              <w:rPr>
                <w:rStyle w:val="105pt"/>
                <w:b w:val="0"/>
                <w:sz w:val="24"/>
                <w:szCs w:val="24"/>
              </w:rPr>
              <w:t>5 - 6 тыс. ед. хранения</w:t>
            </w:r>
          </w:p>
        </w:tc>
        <w:tc>
          <w:tcPr>
            <w:tcW w:w="2267" w:type="dxa"/>
            <w:vAlign w:val="center"/>
          </w:tcPr>
          <w:p w:rsidR="005F5E6B" w:rsidRPr="007E7668" w:rsidRDefault="005F5E6B" w:rsidP="00037DA6">
            <w:pPr>
              <w:jc w:val="center"/>
              <w:rPr>
                <w:sz w:val="24"/>
                <w:szCs w:val="24"/>
              </w:rPr>
            </w:pPr>
          </w:p>
        </w:tc>
        <w:tc>
          <w:tcPr>
            <w:tcW w:w="2352" w:type="dxa"/>
            <w:vAlign w:val="center"/>
          </w:tcPr>
          <w:p w:rsidR="005F5E6B" w:rsidRPr="007E7668" w:rsidRDefault="005F5E6B" w:rsidP="00037DA6">
            <w:pPr>
              <w:jc w:val="center"/>
              <w:rPr>
                <w:sz w:val="24"/>
                <w:szCs w:val="24"/>
              </w:rPr>
            </w:pPr>
          </w:p>
        </w:tc>
      </w:tr>
      <w:tr w:rsidR="00873AD3" w:rsidRPr="007E7668" w:rsidTr="00AD1665">
        <w:trPr>
          <w:trHeight w:val="98"/>
        </w:trPr>
        <w:tc>
          <w:tcPr>
            <w:tcW w:w="2333" w:type="dxa"/>
            <w:tcBorders>
              <w:top w:val="nil"/>
              <w:left w:val="single" w:sz="4" w:space="0" w:color="auto"/>
              <w:bottom w:val="single" w:sz="4" w:space="0" w:color="auto"/>
              <w:right w:val="single" w:sz="4" w:space="0" w:color="auto"/>
            </w:tcBorders>
            <w:vAlign w:val="center"/>
          </w:tcPr>
          <w:p w:rsidR="005F5E6B" w:rsidRPr="007E7668" w:rsidRDefault="005F5E6B" w:rsidP="00037DA6">
            <w:pPr>
              <w:pStyle w:val="4"/>
              <w:shd w:val="clear" w:color="auto" w:fill="auto"/>
              <w:spacing w:before="0" w:line="240" w:lineRule="auto"/>
              <w:ind w:left="80" w:firstLine="0"/>
              <w:jc w:val="left"/>
              <w:rPr>
                <w:rStyle w:val="105pt"/>
                <w:b w:val="0"/>
                <w:sz w:val="24"/>
                <w:szCs w:val="24"/>
              </w:rPr>
            </w:pPr>
          </w:p>
        </w:tc>
        <w:tc>
          <w:tcPr>
            <w:tcW w:w="2644" w:type="dxa"/>
            <w:gridSpan w:val="4"/>
            <w:tcBorders>
              <w:top w:val="single" w:sz="4" w:space="0" w:color="auto"/>
              <w:left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firstLine="0"/>
              <w:jc w:val="center"/>
              <w:rPr>
                <w:sz w:val="24"/>
                <w:szCs w:val="24"/>
              </w:rPr>
            </w:pPr>
            <w:r w:rsidRPr="007E7668">
              <w:rPr>
                <w:rStyle w:val="105pt"/>
                <w:b w:val="0"/>
                <w:sz w:val="24"/>
                <w:szCs w:val="24"/>
              </w:rPr>
              <w:t>4 - 5 читательских места</w:t>
            </w:r>
          </w:p>
        </w:tc>
        <w:tc>
          <w:tcPr>
            <w:tcW w:w="2267" w:type="dxa"/>
            <w:vAlign w:val="center"/>
          </w:tcPr>
          <w:p w:rsidR="005F5E6B" w:rsidRPr="007E7668" w:rsidRDefault="005F5E6B" w:rsidP="00037DA6">
            <w:pPr>
              <w:jc w:val="center"/>
              <w:rPr>
                <w:sz w:val="24"/>
                <w:szCs w:val="24"/>
              </w:rPr>
            </w:pPr>
          </w:p>
        </w:tc>
        <w:tc>
          <w:tcPr>
            <w:tcW w:w="2352" w:type="dxa"/>
            <w:vAlign w:val="center"/>
          </w:tcPr>
          <w:p w:rsidR="005F5E6B" w:rsidRPr="007E7668" w:rsidRDefault="005F5E6B" w:rsidP="00037DA6">
            <w:pPr>
              <w:jc w:val="center"/>
              <w:rPr>
                <w:sz w:val="24"/>
                <w:szCs w:val="24"/>
              </w:rPr>
            </w:pPr>
          </w:p>
        </w:tc>
      </w:tr>
      <w:tr w:rsidR="00873AD3" w:rsidRPr="007E7668" w:rsidTr="00AD1665">
        <w:trPr>
          <w:trHeight w:val="98"/>
        </w:trPr>
        <w:tc>
          <w:tcPr>
            <w:tcW w:w="2333" w:type="dxa"/>
            <w:tcBorders>
              <w:top w:val="single" w:sz="4" w:space="0" w:color="auto"/>
              <w:left w:val="single" w:sz="4" w:space="0" w:color="auto"/>
              <w:bottom w:val="nil"/>
              <w:right w:val="single" w:sz="4" w:space="0" w:color="auto"/>
            </w:tcBorders>
            <w:vAlign w:val="center"/>
          </w:tcPr>
          <w:p w:rsidR="005F5E6B" w:rsidRPr="007E7668" w:rsidRDefault="005F5E6B" w:rsidP="00037DA6">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от 5 до 10</w:t>
            </w:r>
          </w:p>
        </w:tc>
        <w:tc>
          <w:tcPr>
            <w:tcW w:w="2644" w:type="dxa"/>
            <w:gridSpan w:val="4"/>
            <w:tcBorders>
              <w:top w:val="single" w:sz="4" w:space="0" w:color="auto"/>
              <w:left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firstLine="0"/>
              <w:jc w:val="center"/>
              <w:rPr>
                <w:sz w:val="24"/>
                <w:szCs w:val="24"/>
              </w:rPr>
            </w:pPr>
            <w:r w:rsidRPr="007E7668">
              <w:rPr>
                <w:rStyle w:val="105pt"/>
                <w:b w:val="0"/>
                <w:sz w:val="24"/>
                <w:szCs w:val="24"/>
              </w:rPr>
              <w:t>4,5 - 5 тыс. ед. хранения</w:t>
            </w:r>
          </w:p>
        </w:tc>
        <w:tc>
          <w:tcPr>
            <w:tcW w:w="2267" w:type="dxa"/>
            <w:vAlign w:val="center"/>
          </w:tcPr>
          <w:p w:rsidR="005F5E6B" w:rsidRPr="007E7668" w:rsidRDefault="005F5E6B" w:rsidP="00037DA6">
            <w:pPr>
              <w:jc w:val="center"/>
              <w:rPr>
                <w:sz w:val="24"/>
                <w:szCs w:val="24"/>
              </w:rPr>
            </w:pPr>
          </w:p>
        </w:tc>
        <w:tc>
          <w:tcPr>
            <w:tcW w:w="2352" w:type="dxa"/>
            <w:vAlign w:val="center"/>
          </w:tcPr>
          <w:p w:rsidR="005F5E6B" w:rsidRPr="007E7668" w:rsidRDefault="005F5E6B" w:rsidP="00037DA6">
            <w:pPr>
              <w:jc w:val="center"/>
              <w:rPr>
                <w:sz w:val="24"/>
                <w:szCs w:val="24"/>
              </w:rPr>
            </w:pPr>
          </w:p>
        </w:tc>
      </w:tr>
      <w:tr w:rsidR="00873AD3" w:rsidRPr="007E7668" w:rsidTr="00AD1665">
        <w:trPr>
          <w:trHeight w:val="98"/>
        </w:trPr>
        <w:tc>
          <w:tcPr>
            <w:tcW w:w="2333" w:type="dxa"/>
            <w:tcBorders>
              <w:top w:val="nil"/>
              <w:left w:val="single" w:sz="4" w:space="0" w:color="auto"/>
              <w:bottom w:val="single" w:sz="4" w:space="0" w:color="auto"/>
              <w:right w:val="single" w:sz="4" w:space="0" w:color="auto"/>
            </w:tcBorders>
            <w:vAlign w:val="center"/>
          </w:tcPr>
          <w:p w:rsidR="005F5E6B" w:rsidRPr="007E7668" w:rsidRDefault="005F5E6B" w:rsidP="00037DA6">
            <w:pPr>
              <w:pStyle w:val="4"/>
              <w:shd w:val="clear" w:color="auto" w:fill="auto"/>
              <w:spacing w:before="0" w:line="240" w:lineRule="auto"/>
              <w:ind w:left="80" w:firstLine="0"/>
              <w:jc w:val="left"/>
              <w:rPr>
                <w:rStyle w:val="105pt"/>
                <w:b w:val="0"/>
                <w:sz w:val="24"/>
                <w:szCs w:val="24"/>
              </w:rPr>
            </w:pPr>
          </w:p>
        </w:tc>
        <w:tc>
          <w:tcPr>
            <w:tcW w:w="2644" w:type="dxa"/>
            <w:gridSpan w:val="4"/>
            <w:tcBorders>
              <w:top w:val="single" w:sz="4" w:space="0" w:color="auto"/>
              <w:left w:val="single" w:sz="4" w:space="0" w:color="auto"/>
              <w:bottom w:val="single" w:sz="4" w:space="0" w:color="auto"/>
            </w:tcBorders>
            <w:vAlign w:val="center"/>
          </w:tcPr>
          <w:p w:rsidR="005F5E6B" w:rsidRPr="007E7668" w:rsidRDefault="005F5E6B" w:rsidP="00037DA6">
            <w:pPr>
              <w:pStyle w:val="4"/>
              <w:shd w:val="clear" w:color="auto" w:fill="auto"/>
              <w:spacing w:before="0" w:line="240" w:lineRule="auto"/>
              <w:ind w:firstLine="0"/>
              <w:jc w:val="center"/>
              <w:rPr>
                <w:sz w:val="24"/>
                <w:szCs w:val="24"/>
              </w:rPr>
            </w:pPr>
            <w:r w:rsidRPr="007E7668">
              <w:rPr>
                <w:rStyle w:val="105pt"/>
                <w:b w:val="0"/>
                <w:sz w:val="24"/>
                <w:szCs w:val="24"/>
              </w:rPr>
              <w:t>3 - 4 читательское место</w:t>
            </w:r>
          </w:p>
        </w:tc>
        <w:tc>
          <w:tcPr>
            <w:tcW w:w="2267" w:type="dxa"/>
            <w:vAlign w:val="center"/>
          </w:tcPr>
          <w:p w:rsidR="005F5E6B" w:rsidRPr="007E7668" w:rsidRDefault="005F5E6B" w:rsidP="00037DA6">
            <w:pPr>
              <w:jc w:val="center"/>
              <w:rPr>
                <w:sz w:val="24"/>
                <w:szCs w:val="24"/>
              </w:rPr>
            </w:pPr>
          </w:p>
        </w:tc>
        <w:tc>
          <w:tcPr>
            <w:tcW w:w="2352" w:type="dxa"/>
            <w:vAlign w:val="center"/>
          </w:tcPr>
          <w:p w:rsidR="005F5E6B" w:rsidRPr="007E7668" w:rsidRDefault="005F5E6B" w:rsidP="00037DA6">
            <w:pPr>
              <w:jc w:val="center"/>
              <w:rPr>
                <w:sz w:val="24"/>
                <w:szCs w:val="24"/>
              </w:rPr>
            </w:pPr>
          </w:p>
        </w:tc>
      </w:tr>
      <w:tr w:rsidR="00873AD3" w:rsidRPr="007E7668" w:rsidTr="00AD1665">
        <w:trPr>
          <w:trHeight w:val="1005"/>
        </w:trPr>
        <w:tc>
          <w:tcPr>
            <w:tcW w:w="2333" w:type="dxa"/>
            <w:vMerge w:val="restart"/>
            <w:tcBorders>
              <w:top w:val="single" w:sz="4" w:space="0" w:color="auto"/>
              <w:left w:val="single" w:sz="4" w:space="0" w:color="auto"/>
              <w:right w:val="single" w:sz="4" w:space="0" w:color="auto"/>
            </w:tcBorders>
            <w:vAlign w:val="center"/>
          </w:tcPr>
          <w:p w:rsidR="00C5429D" w:rsidRPr="007E7668" w:rsidRDefault="00C5429D" w:rsidP="00037DA6">
            <w:pPr>
              <w:pStyle w:val="4"/>
              <w:shd w:val="clear" w:color="auto" w:fill="auto"/>
              <w:spacing w:before="0" w:line="240" w:lineRule="auto"/>
              <w:ind w:left="80" w:firstLine="0"/>
              <w:jc w:val="left"/>
              <w:rPr>
                <w:sz w:val="24"/>
                <w:szCs w:val="24"/>
              </w:rPr>
            </w:pPr>
            <w:r w:rsidRPr="007E7668">
              <w:rPr>
                <w:rStyle w:val="105pt"/>
                <w:b w:val="0"/>
                <w:sz w:val="24"/>
                <w:szCs w:val="24"/>
              </w:rPr>
              <w:t>Дополнительно в центральной библиотеке местной сист</w:t>
            </w:r>
            <w:r w:rsidR="001C6AE8" w:rsidRPr="007E7668">
              <w:rPr>
                <w:rStyle w:val="105pt"/>
                <w:b w:val="0"/>
                <w:sz w:val="24"/>
                <w:szCs w:val="24"/>
              </w:rPr>
              <w:t>емы расселения (административны</w:t>
            </w:r>
            <w:r w:rsidRPr="007E7668">
              <w:rPr>
                <w:rStyle w:val="105pt"/>
                <w:b w:val="0"/>
                <w:sz w:val="24"/>
                <w:szCs w:val="24"/>
              </w:rPr>
              <w:t>й район) на 1 тыс. чел. системы</w:t>
            </w:r>
          </w:p>
        </w:tc>
        <w:tc>
          <w:tcPr>
            <w:tcW w:w="2644" w:type="dxa"/>
            <w:gridSpan w:val="4"/>
            <w:tcBorders>
              <w:top w:val="single" w:sz="4" w:space="0" w:color="auto"/>
              <w:left w:val="single" w:sz="4" w:space="0" w:color="auto"/>
              <w:bottom w:val="single" w:sz="4" w:space="0" w:color="auto"/>
            </w:tcBorders>
            <w:vAlign w:val="center"/>
          </w:tcPr>
          <w:p w:rsidR="00C5429D" w:rsidRPr="007E7668" w:rsidRDefault="00C5429D" w:rsidP="00037DA6">
            <w:pPr>
              <w:pStyle w:val="4"/>
              <w:shd w:val="clear" w:color="auto" w:fill="auto"/>
              <w:spacing w:before="0" w:line="240" w:lineRule="auto"/>
              <w:ind w:firstLine="0"/>
              <w:jc w:val="center"/>
              <w:rPr>
                <w:sz w:val="24"/>
                <w:szCs w:val="24"/>
              </w:rPr>
            </w:pPr>
            <w:r w:rsidRPr="007E7668">
              <w:rPr>
                <w:rStyle w:val="105pt"/>
                <w:b w:val="0"/>
                <w:sz w:val="24"/>
                <w:szCs w:val="24"/>
              </w:rPr>
              <w:t>4,5 - 5 тыс. ед. хранения</w:t>
            </w:r>
          </w:p>
        </w:tc>
        <w:tc>
          <w:tcPr>
            <w:tcW w:w="2267" w:type="dxa"/>
            <w:tcBorders>
              <w:bottom w:val="nil"/>
            </w:tcBorders>
            <w:vAlign w:val="center"/>
          </w:tcPr>
          <w:p w:rsidR="00C5429D" w:rsidRPr="007E7668" w:rsidRDefault="00C5429D" w:rsidP="00037DA6">
            <w:pPr>
              <w:jc w:val="center"/>
              <w:rPr>
                <w:sz w:val="24"/>
                <w:szCs w:val="24"/>
              </w:rPr>
            </w:pPr>
          </w:p>
        </w:tc>
        <w:tc>
          <w:tcPr>
            <w:tcW w:w="2352" w:type="dxa"/>
            <w:vAlign w:val="center"/>
          </w:tcPr>
          <w:p w:rsidR="00C5429D" w:rsidRPr="007E7668" w:rsidRDefault="00C5429D" w:rsidP="00037DA6">
            <w:pPr>
              <w:jc w:val="center"/>
              <w:rPr>
                <w:sz w:val="24"/>
                <w:szCs w:val="24"/>
              </w:rPr>
            </w:pPr>
          </w:p>
        </w:tc>
      </w:tr>
      <w:tr w:rsidR="00873AD3" w:rsidRPr="007E7668" w:rsidTr="00AD1665">
        <w:trPr>
          <w:trHeight w:val="98"/>
        </w:trPr>
        <w:tc>
          <w:tcPr>
            <w:tcW w:w="2333" w:type="dxa"/>
            <w:vMerge/>
            <w:tcBorders>
              <w:left w:val="single" w:sz="4" w:space="0" w:color="auto"/>
              <w:bottom w:val="single" w:sz="4" w:space="0" w:color="auto"/>
              <w:right w:val="single" w:sz="4" w:space="0" w:color="auto"/>
            </w:tcBorders>
            <w:vAlign w:val="center"/>
          </w:tcPr>
          <w:p w:rsidR="00C5429D" w:rsidRPr="007E7668" w:rsidRDefault="00C5429D" w:rsidP="00037DA6">
            <w:pPr>
              <w:rPr>
                <w:sz w:val="24"/>
                <w:szCs w:val="24"/>
              </w:rPr>
            </w:pPr>
          </w:p>
        </w:tc>
        <w:tc>
          <w:tcPr>
            <w:tcW w:w="2644" w:type="dxa"/>
            <w:gridSpan w:val="4"/>
            <w:tcBorders>
              <w:top w:val="single" w:sz="4" w:space="0" w:color="auto"/>
              <w:left w:val="single" w:sz="4" w:space="0" w:color="auto"/>
              <w:bottom w:val="single" w:sz="4" w:space="0" w:color="auto"/>
            </w:tcBorders>
            <w:vAlign w:val="center"/>
          </w:tcPr>
          <w:p w:rsidR="00C5429D" w:rsidRPr="007E7668" w:rsidRDefault="00C5429D" w:rsidP="00037DA6">
            <w:pPr>
              <w:pStyle w:val="4"/>
              <w:shd w:val="clear" w:color="auto" w:fill="auto"/>
              <w:spacing w:before="0" w:line="240" w:lineRule="auto"/>
              <w:ind w:firstLine="0"/>
              <w:jc w:val="center"/>
              <w:rPr>
                <w:sz w:val="24"/>
                <w:szCs w:val="24"/>
              </w:rPr>
            </w:pPr>
            <w:r w:rsidRPr="007E7668">
              <w:rPr>
                <w:rStyle w:val="105pt"/>
                <w:b w:val="0"/>
                <w:sz w:val="24"/>
                <w:szCs w:val="24"/>
              </w:rPr>
              <w:t>3 - 4 читательских мест</w:t>
            </w:r>
          </w:p>
        </w:tc>
        <w:tc>
          <w:tcPr>
            <w:tcW w:w="2267" w:type="dxa"/>
            <w:tcBorders>
              <w:top w:val="nil"/>
            </w:tcBorders>
            <w:vAlign w:val="center"/>
          </w:tcPr>
          <w:p w:rsidR="00C5429D" w:rsidRPr="007E7668" w:rsidRDefault="00C5429D" w:rsidP="00037DA6">
            <w:pPr>
              <w:jc w:val="center"/>
              <w:rPr>
                <w:sz w:val="24"/>
                <w:szCs w:val="24"/>
              </w:rPr>
            </w:pPr>
          </w:p>
        </w:tc>
        <w:tc>
          <w:tcPr>
            <w:tcW w:w="2352" w:type="dxa"/>
            <w:vAlign w:val="center"/>
          </w:tcPr>
          <w:p w:rsidR="00C5429D" w:rsidRPr="007E7668" w:rsidRDefault="00C5429D" w:rsidP="00037DA6">
            <w:pPr>
              <w:jc w:val="center"/>
              <w:rPr>
                <w:sz w:val="24"/>
                <w:szCs w:val="24"/>
              </w:rPr>
            </w:pPr>
          </w:p>
        </w:tc>
      </w:tr>
      <w:tr w:rsidR="00C5429D" w:rsidRPr="007E7668" w:rsidTr="00037DA6">
        <w:trPr>
          <w:trHeight w:val="98"/>
        </w:trPr>
        <w:tc>
          <w:tcPr>
            <w:tcW w:w="9596" w:type="dxa"/>
            <w:gridSpan w:val="7"/>
            <w:tcBorders>
              <w:top w:val="single" w:sz="4" w:space="0" w:color="auto"/>
              <w:left w:val="single" w:sz="4" w:space="0" w:color="auto"/>
              <w:bottom w:val="single" w:sz="4" w:space="0" w:color="auto"/>
            </w:tcBorders>
            <w:vAlign w:val="center"/>
          </w:tcPr>
          <w:p w:rsidR="00C5429D" w:rsidRPr="007E7668" w:rsidRDefault="00C5429D" w:rsidP="00037DA6">
            <w:pPr>
              <w:rPr>
                <w:sz w:val="24"/>
                <w:szCs w:val="24"/>
              </w:rPr>
            </w:pPr>
          </w:p>
          <w:p w:rsidR="00C5429D" w:rsidRPr="007E7668" w:rsidRDefault="00C5429D" w:rsidP="00AD1665">
            <w:pPr>
              <w:jc w:val="center"/>
              <w:rPr>
                <w:rFonts w:ascii="Times New Roman" w:hAnsi="Times New Roman"/>
                <w:sz w:val="24"/>
                <w:szCs w:val="24"/>
              </w:rPr>
            </w:pPr>
            <w:r w:rsidRPr="007E7668">
              <w:rPr>
                <w:rStyle w:val="105pt"/>
                <w:rFonts w:eastAsia="Calibri"/>
                <w:b w:val="0"/>
                <w:sz w:val="24"/>
                <w:szCs w:val="24"/>
              </w:rPr>
              <w:t>Предприятия торговли, общественного питания и бытового обслуживания</w:t>
            </w:r>
          </w:p>
        </w:tc>
      </w:tr>
      <w:tr w:rsidR="00873AD3" w:rsidRPr="007E7668"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C5429D" w:rsidRPr="007E7668" w:rsidRDefault="00C5429D" w:rsidP="00037DA6">
            <w:pPr>
              <w:rPr>
                <w:sz w:val="24"/>
                <w:szCs w:val="24"/>
              </w:rPr>
            </w:pPr>
          </w:p>
        </w:tc>
        <w:tc>
          <w:tcPr>
            <w:tcW w:w="2644" w:type="dxa"/>
            <w:gridSpan w:val="4"/>
            <w:tcBorders>
              <w:top w:val="single" w:sz="4" w:space="0" w:color="auto"/>
              <w:left w:val="single" w:sz="4" w:space="0" w:color="auto"/>
              <w:bottom w:val="single" w:sz="4" w:space="0" w:color="auto"/>
            </w:tcBorders>
          </w:tcPr>
          <w:p w:rsidR="00C5429D" w:rsidRPr="007E7668" w:rsidRDefault="00C5429D" w:rsidP="007E7668">
            <w:pPr>
              <w:pStyle w:val="4"/>
              <w:shd w:val="clear" w:color="auto" w:fill="auto"/>
              <w:spacing w:before="0" w:line="240" w:lineRule="auto"/>
              <w:ind w:firstLine="0"/>
              <w:jc w:val="center"/>
              <w:rPr>
                <w:rStyle w:val="105pt"/>
                <w:b w:val="0"/>
                <w:sz w:val="24"/>
                <w:szCs w:val="24"/>
              </w:rPr>
            </w:pPr>
          </w:p>
        </w:tc>
        <w:tc>
          <w:tcPr>
            <w:tcW w:w="2267" w:type="dxa"/>
          </w:tcPr>
          <w:p w:rsidR="00C5429D" w:rsidRPr="007E7668" w:rsidRDefault="00C5429D" w:rsidP="007E7668">
            <w:pPr>
              <w:rPr>
                <w:sz w:val="24"/>
                <w:szCs w:val="24"/>
              </w:rPr>
            </w:pPr>
          </w:p>
        </w:tc>
        <w:tc>
          <w:tcPr>
            <w:tcW w:w="2352" w:type="dxa"/>
          </w:tcPr>
          <w:p w:rsidR="00C5429D" w:rsidRPr="007E7668" w:rsidRDefault="00C5429D" w:rsidP="007E7668">
            <w:pPr>
              <w:rPr>
                <w:sz w:val="24"/>
                <w:szCs w:val="24"/>
              </w:rPr>
            </w:pPr>
          </w:p>
        </w:tc>
      </w:tr>
      <w:tr w:rsidR="00AD1665" w:rsidRPr="007E7668"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C5429D" w:rsidRPr="007E7668" w:rsidRDefault="00C5429D" w:rsidP="00037DA6">
            <w:pPr>
              <w:pStyle w:val="4"/>
              <w:shd w:val="clear" w:color="auto" w:fill="auto"/>
              <w:spacing w:before="0" w:line="240" w:lineRule="auto"/>
              <w:ind w:left="80" w:firstLine="0"/>
              <w:jc w:val="left"/>
              <w:rPr>
                <w:rStyle w:val="105pt"/>
                <w:b w:val="0"/>
                <w:sz w:val="24"/>
                <w:szCs w:val="24"/>
              </w:rPr>
            </w:pPr>
          </w:p>
        </w:tc>
        <w:tc>
          <w:tcPr>
            <w:tcW w:w="1448" w:type="dxa"/>
            <w:gridSpan w:val="2"/>
            <w:tcBorders>
              <w:top w:val="single" w:sz="4" w:space="0" w:color="auto"/>
              <w:left w:val="single" w:sz="4" w:space="0" w:color="auto"/>
              <w:bottom w:val="single" w:sz="4" w:space="0" w:color="auto"/>
              <w:right w:val="single" w:sz="4" w:space="0" w:color="auto"/>
            </w:tcBorders>
            <w:vAlign w:val="center"/>
          </w:tcPr>
          <w:p w:rsidR="00C5429D" w:rsidRPr="007E7668" w:rsidRDefault="00C5429D" w:rsidP="00037DA6">
            <w:pPr>
              <w:pStyle w:val="4"/>
              <w:shd w:val="clear" w:color="auto" w:fill="auto"/>
              <w:spacing w:before="0" w:line="240" w:lineRule="auto"/>
              <w:ind w:firstLine="0"/>
              <w:jc w:val="center"/>
              <w:rPr>
                <w:rStyle w:val="105pt"/>
                <w:b w:val="0"/>
                <w:sz w:val="24"/>
                <w:szCs w:val="24"/>
              </w:rPr>
            </w:pPr>
          </w:p>
        </w:tc>
        <w:tc>
          <w:tcPr>
            <w:tcW w:w="1196" w:type="dxa"/>
            <w:gridSpan w:val="2"/>
            <w:tcBorders>
              <w:top w:val="single" w:sz="4" w:space="0" w:color="auto"/>
              <w:left w:val="single" w:sz="4" w:space="0" w:color="auto"/>
              <w:bottom w:val="single" w:sz="4" w:space="0" w:color="auto"/>
            </w:tcBorders>
            <w:vAlign w:val="center"/>
          </w:tcPr>
          <w:p w:rsidR="0056716B" w:rsidRPr="007E7668" w:rsidRDefault="0056716B"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Сельские</w:t>
            </w:r>
          </w:p>
          <w:p w:rsidR="0056716B" w:rsidRPr="007E7668" w:rsidRDefault="0056716B" w:rsidP="00037DA6">
            <w:pPr>
              <w:pStyle w:val="4"/>
              <w:shd w:val="clear" w:color="auto" w:fill="auto"/>
              <w:spacing w:before="0" w:line="240" w:lineRule="auto"/>
              <w:ind w:firstLine="0"/>
              <w:jc w:val="center"/>
              <w:rPr>
                <w:sz w:val="24"/>
                <w:szCs w:val="24"/>
              </w:rPr>
            </w:pPr>
            <w:r w:rsidRPr="007E7668">
              <w:rPr>
                <w:rStyle w:val="105pt"/>
                <w:b w:val="0"/>
                <w:sz w:val="24"/>
                <w:szCs w:val="24"/>
              </w:rPr>
              <w:t>поселения</w:t>
            </w:r>
          </w:p>
          <w:p w:rsidR="00C5429D" w:rsidRPr="007E7668" w:rsidRDefault="00C5429D" w:rsidP="00037DA6">
            <w:pPr>
              <w:pStyle w:val="4"/>
              <w:shd w:val="clear" w:color="auto" w:fill="auto"/>
              <w:spacing w:before="0" w:line="240" w:lineRule="auto"/>
              <w:ind w:firstLine="0"/>
              <w:jc w:val="center"/>
              <w:rPr>
                <w:rStyle w:val="105pt"/>
                <w:b w:val="0"/>
                <w:sz w:val="24"/>
                <w:szCs w:val="24"/>
              </w:rPr>
            </w:pPr>
          </w:p>
        </w:tc>
        <w:tc>
          <w:tcPr>
            <w:tcW w:w="2267" w:type="dxa"/>
            <w:vAlign w:val="center"/>
          </w:tcPr>
          <w:p w:rsidR="00C5429D" w:rsidRPr="007E7668" w:rsidRDefault="00C5429D" w:rsidP="00037DA6">
            <w:pPr>
              <w:pStyle w:val="4"/>
              <w:shd w:val="clear" w:color="auto" w:fill="auto"/>
              <w:spacing w:before="0" w:line="240" w:lineRule="auto"/>
              <w:ind w:firstLine="0"/>
              <w:jc w:val="center"/>
              <w:rPr>
                <w:rStyle w:val="105pt"/>
                <w:b w:val="0"/>
                <w:sz w:val="24"/>
                <w:szCs w:val="24"/>
              </w:rPr>
            </w:pPr>
          </w:p>
        </w:tc>
        <w:tc>
          <w:tcPr>
            <w:tcW w:w="2352" w:type="dxa"/>
            <w:vAlign w:val="center"/>
          </w:tcPr>
          <w:p w:rsidR="00C5429D" w:rsidRPr="007E7668" w:rsidRDefault="00C5429D" w:rsidP="00037DA6">
            <w:pPr>
              <w:jc w:val="center"/>
              <w:rPr>
                <w:sz w:val="24"/>
                <w:szCs w:val="24"/>
              </w:rPr>
            </w:pPr>
          </w:p>
        </w:tc>
      </w:tr>
      <w:tr w:rsidR="00873AD3" w:rsidRPr="007E7668"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56716B" w:rsidRPr="007E7668" w:rsidRDefault="0056716B" w:rsidP="00037DA6">
            <w:pPr>
              <w:rPr>
                <w:sz w:val="24"/>
                <w:szCs w:val="24"/>
              </w:rPr>
            </w:pPr>
            <w:r w:rsidRPr="007E7668">
              <w:rPr>
                <w:rStyle w:val="105pt"/>
                <w:rFonts w:eastAsia="Calibri"/>
                <w:b w:val="0"/>
                <w:sz w:val="24"/>
                <w:szCs w:val="24"/>
              </w:rPr>
              <w:t>Магазины, кв. м торговой площади на 1 тыс. чел.</w:t>
            </w:r>
          </w:p>
        </w:tc>
        <w:tc>
          <w:tcPr>
            <w:tcW w:w="2644" w:type="dxa"/>
            <w:gridSpan w:val="4"/>
            <w:tcBorders>
              <w:top w:val="single" w:sz="4" w:space="0" w:color="auto"/>
              <w:left w:val="single" w:sz="4" w:space="0" w:color="auto"/>
              <w:bottom w:val="single" w:sz="4" w:space="0" w:color="auto"/>
            </w:tcBorders>
            <w:vAlign w:val="center"/>
          </w:tcPr>
          <w:p w:rsidR="0056716B" w:rsidRPr="007E7668" w:rsidRDefault="0056716B" w:rsidP="00037DA6">
            <w:pPr>
              <w:pStyle w:val="4"/>
              <w:numPr>
                <w:ilvl w:val="0"/>
                <w:numId w:val="96"/>
              </w:numPr>
              <w:shd w:val="clear" w:color="auto" w:fill="auto"/>
              <w:spacing w:before="0" w:line="240" w:lineRule="auto"/>
              <w:jc w:val="center"/>
              <w:rPr>
                <w:rStyle w:val="105pt"/>
                <w:b w:val="0"/>
                <w:sz w:val="24"/>
                <w:szCs w:val="24"/>
              </w:rPr>
            </w:pPr>
          </w:p>
        </w:tc>
        <w:tc>
          <w:tcPr>
            <w:tcW w:w="2267" w:type="dxa"/>
            <w:vMerge w:val="restart"/>
            <w:vAlign w:val="center"/>
          </w:tcPr>
          <w:p w:rsidR="0056716B" w:rsidRPr="007E7668" w:rsidRDefault="0056716B" w:rsidP="00037DA6">
            <w:pPr>
              <w:pStyle w:val="4"/>
              <w:shd w:val="clear" w:color="auto" w:fill="auto"/>
              <w:spacing w:before="0" w:line="240" w:lineRule="auto"/>
              <w:ind w:firstLine="0"/>
              <w:jc w:val="center"/>
              <w:rPr>
                <w:sz w:val="24"/>
                <w:szCs w:val="24"/>
              </w:rPr>
            </w:pPr>
            <w:r w:rsidRPr="007E7668">
              <w:rPr>
                <w:rStyle w:val="105pt"/>
                <w:b w:val="0"/>
                <w:sz w:val="24"/>
                <w:szCs w:val="24"/>
              </w:rPr>
              <w:t>торговые центры местного значения с числом обслуживаемо-го населения, тыс. чел.: от 4 до 6 - 0,4 - 0,6 га/объект, от 6 до 10 - 0,6 - 0,8; от 10 до 15 - 0,8</w:t>
            </w:r>
            <w:r w:rsidR="00492BC9" w:rsidRPr="007E7668">
              <w:rPr>
                <w:sz w:val="24"/>
                <w:szCs w:val="24"/>
              </w:rPr>
              <w:t>-</w:t>
            </w:r>
            <w:r w:rsidRPr="007E7668">
              <w:rPr>
                <w:rStyle w:val="105pt"/>
                <w:b w:val="0"/>
                <w:sz w:val="24"/>
                <w:szCs w:val="24"/>
              </w:rPr>
              <w:t>1,1; от 15 до 20 - 1,1 - 1,3.</w:t>
            </w:r>
          </w:p>
          <w:p w:rsidR="0056716B" w:rsidRPr="007E7668" w:rsidRDefault="0056716B" w:rsidP="00037DA6">
            <w:pPr>
              <w:pStyle w:val="4"/>
              <w:shd w:val="clear" w:color="auto" w:fill="auto"/>
              <w:spacing w:before="0" w:line="240" w:lineRule="auto"/>
              <w:ind w:firstLine="0"/>
              <w:jc w:val="center"/>
              <w:rPr>
                <w:sz w:val="24"/>
                <w:szCs w:val="24"/>
              </w:rPr>
            </w:pPr>
            <w:r w:rsidRPr="007E7668">
              <w:rPr>
                <w:rStyle w:val="105pt"/>
                <w:b w:val="0"/>
                <w:sz w:val="24"/>
                <w:szCs w:val="24"/>
              </w:rPr>
              <w:t>Торговые центры сельских поселений с числом жителей, тыс. чел.: до 1 - 0,1 - 0,2 га; от 1 до 3 - 0,2 - 0,4 га; от 3 до 4 - 0,4 - 0,6 га; от 5 до 6 - 0,6 - 1,0; от 7 до 10 - 1,01,2.</w:t>
            </w:r>
          </w:p>
          <w:p w:rsidR="0056716B" w:rsidRPr="007E7668" w:rsidRDefault="0056716B" w:rsidP="00037DA6">
            <w:pPr>
              <w:pStyle w:val="4"/>
              <w:spacing w:before="0" w:line="240" w:lineRule="auto"/>
              <w:ind w:left="21" w:hanging="1660"/>
              <w:jc w:val="center"/>
              <w:rPr>
                <w:sz w:val="24"/>
                <w:szCs w:val="24"/>
              </w:rPr>
            </w:pPr>
            <w:r w:rsidRPr="007E7668">
              <w:rPr>
                <w:rStyle w:val="105pt"/>
                <w:b w:val="0"/>
                <w:sz w:val="24"/>
                <w:szCs w:val="24"/>
              </w:rPr>
              <w:t xml:space="preserve">Предприятия      Предприятие торговли, кв. м торговой площади: до 250 - 0,08 га на </w:t>
            </w:r>
            <w:r w:rsidRPr="007E7668">
              <w:rPr>
                <w:rStyle w:val="105pt"/>
                <w:b w:val="0"/>
                <w:sz w:val="24"/>
                <w:szCs w:val="24"/>
              </w:rPr>
              <w:lastRenderedPageBreak/>
              <w:t>100 кв. м торг. площади, свыше 250 до 650 - 0,08 - 0,06; свыше 650 до 1500 - 0,06 - 0,04; свыше 1500 до 3500 - 0,04 - 0,02; свыше 3500 - 0,02.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c>
          <w:tcPr>
            <w:tcW w:w="2352" w:type="dxa"/>
            <w:vMerge w:val="restart"/>
            <w:vAlign w:val="center"/>
          </w:tcPr>
          <w:p w:rsidR="0056716B" w:rsidRPr="007E7668" w:rsidRDefault="0056716B" w:rsidP="00037DA6">
            <w:pPr>
              <w:pStyle w:val="4"/>
              <w:shd w:val="clear" w:color="auto" w:fill="auto"/>
              <w:spacing w:before="0" w:line="240" w:lineRule="auto"/>
              <w:ind w:left="60" w:firstLine="0"/>
              <w:jc w:val="center"/>
              <w:rPr>
                <w:sz w:val="24"/>
                <w:szCs w:val="24"/>
              </w:rPr>
            </w:pPr>
            <w:r w:rsidRPr="007E7668">
              <w:rPr>
                <w:rStyle w:val="105pt"/>
                <w:b w:val="0"/>
                <w:sz w:val="24"/>
                <w:szCs w:val="24"/>
              </w:rPr>
              <w:lastRenderedPageBreak/>
              <w:t>в таблице</w:t>
            </w:r>
            <w:r w:rsidRPr="007E7668">
              <w:rPr>
                <w:sz w:val="24"/>
                <w:szCs w:val="24"/>
              </w:rPr>
              <w:t xml:space="preserve"> </w:t>
            </w:r>
            <w:r w:rsidRPr="007E7668">
              <w:rPr>
                <w:rStyle w:val="105pt"/>
                <w:b w:val="0"/>
                <w:sz w:val="24"/>
                <w:szCs w:val="24"/>
              </w:rPr>
              <w:t>приведены</w:t>
            </w:r>
            <w:r w:rsidRPr="007E7668">
              <w:rPr>
                <w:sz w:val="24"/>
                <w:szCs w:val="24"/>
              </w:rPr>
              <w:t xml:space="preserve"> </w:t>
            </w:r>
            <w:r w:rsidRPr="007E7668">
              <w:rPr>
                <w:rStyle w:val="105pt"/>
                <w:b w:val="0"/>
                <w:sz w:val="24"/>
                <w:szCs w:val="24"/>
              </w:rPr>
              <w:t>краевые</w:t>
            </w:r>
            <w:r w:rsidRPr="007E7668">
              <w:rPr>
                <w:sz w:val="24"/>
                <w:szCs w:val="24"/>
              </w:rPr>
              <w:t xml:space="preserve"> </w:t>
            </w:r>
            <w:r w:rsidRPr="007E7668">
              <w:rPr>
                <w:rStyle w:val="105pt"/>
                <w:b w:val="0"/>
                <w:sz w:val="24"/>
                <w:szCs w:val="24"/>
              </w:rPr>
              <w:t>нормативы</w:t>
            </w:r>
            <w:r w:rsidRPr="007E7668">
              <w:rPr>
                <w:sz w:val="24"/>
                <w:szCs w:val="24"/>
              </w:rPr>
              <w:t xml:space="preserve"> </w:t>
            </w:r>
            <w:r w:rsidRPr="007E7668">
              <w:rPr>
                <w:rStyle w:val="105pt"/>
                <w:b w:val="0"/>
                <w:sz w:val="24"/>
                <w:szCs w:val="24"/>
              </w:rPr>
              <w:t>минимальной</w:t>
            </w:r>
            <w:r w:rsidRPr="007E7668">
              <w:rPr>
                <w:sz w:val="24"/>
                <w:szCs w:val="24"/>
              </w:rPr>
              <w:t xml:space="preserve"> </w:t>
            </w:r>
            <w:r w:rsidR="00873AD3">
              <w:rPr>
                <w:rStyle w:val="105pt"/>
                <w:b w:val="0"/>
                <w:sz w:val="24"/>
                <w:szCs w:val="24"/>
              </w:rPr>
              <w:t>обеспе</w:t>
            </w:r>
            <w:r w:rsidRPr="007E7668">
              <w:rPr>
                <w:rStyle w:val="105pt"/>
                <w:b w:val="0"/>
                <w:sz w:val="24"/>
                <w:szCs w:val="24"/>
              </w:rPr>
              <w:t>ченности</w:t>
            </w:r>
            <w:r w:rsidRPr="007E7668">
              <w:rPr>
                <w:sz w:val="24"/>
                <w:szCs w:val="24"/>
              </w:rPr>
              <w:t xml:space="preserve"> </w:t>
            </w:r>
            <w:r w:rsidRPr="007E7668">
              <w:rPr>
                <w:rStyle w:val="105pt"/>
                <w:b w:val="0"/>
                <w:sz w:val="24"/>
                <w:szCs w:val="24"/>
              </w:rPr>
              <w:t>населения</w:t>
            </w:r>
            <w:r w:rsidRPr="007E7668">
              <w:rPr>
                <w:sz w:val="24"/>
                <w:szCs w:val="24"/>
              </w:rPr>
              <w:t xml:space="preserve"> </w:t>
            </w:r>
            <w:r w:rsidRPr="007E7668">
              <w:rPr>
                <w:rStyle w:val="105pt"/>
                <w:b w:val="0"/>
                <w:sz w:val="24"/>
                <w:szCs w:val="24"/>
              </w:rPr>
              <w:t>площадью</w:t>
            </w:r>
            <w:r w:rsidRPr="007E7668">
              <w:rPr>
                <w:sz w:val="24"/>
                <w:szCs w:val="24"/>
              </w:rPr>
              <w:t xml:space="preserve"> </w:t>
            </w:r>
            <w:r w:rsidRPr="007E7668">
              <w:rPr>
                <w:rStyle w:val="105pt"/>
                <w:b w:val="0"/>
                <w:sz w:val="24"/>
                <w:szCs w:val="24"/>
              </w:rPr>
              <w:t>торговых</w:t>
            </w:r>
            <w:r w:rsidRPr="007E7668">
              <w:rPr>
                <w:sz w:val="24"/>
                <w:szCs w:val="24"/>
              </w:rPr>
              <w:t xml:space="preserve"> </w:t>
            </w:r>
            <w:r w:rsidRPr="007E7668">
              <w:rPr>
                <w:rStyle w:val="105pt"/>
                <w:b w:val="0"/>
                <w:sz w:val="24"/>
                <w:szCs w:val="24"/>
              </w:rPr>
              <w:t>объекто</w:t>
            </w:r>
            <w:r w:rsidR="00037DA6">
              <w:rPr>
                <w:rStyle w:val="105pt"/>
                <w:b w:val="0"/>
                <w:sz w:val="24"/>
                <w:szCs w:val="24"/>
              </w:rPr>
              <w:t>в, которые разрабатываются упол</w:t>
            </w:r>
            <w:r w:rsidRPr="007E7668">
              <w:rPr>
                <w:rStyle w:val="105pt"/>
                <w:b w:val="0"/>
                <w:sz w:val="24"/>
                <w:szCs w:val="24"/>
              </w:rPr>
              <w:t>номоченным органом исполнительной власти Алтайского края для края в целом и муниципальных р</w:t>
            </w:r>
            <w:r w:rsidR="00037DA6">
              <w:rPr>
                <w:rStyle w:val="105pt"/>
                <w:b w:val="0"/>
                <w:sz w:val="24"/>
                <w:szCs w:val="24"/>
              </w:rPr>
              <w:t>айонов и ут</w:t>
            </w:r>
            <w:r w:rsidRPr="007E7668">
              <w:rPr>
                <w:rStyle w:val="105pt"/>
                <w:b w:val="0"/>
                <w:sz w:val="24"/>
                <w:szCs w:val="24"/>
              </w:rPr>
              <w:t>верждаются в</w:t>
            </w:r>
            <w:r w:rsidR="00037DA6">
              <w:rPr>
                <w:rStyle w:val="105pt"/>
                <w:b w:val="0"/>
                <w:sz w:val="24"/>
                <w:szCs w:val="24"/>
              </w:rPr>
              <w:t xml:space="preserve"> составе документов, опреде</w:t>
            </w:r>
            <w:r w:rsidRPr="007E7668">
              <w:rPr>
                <w:rStyle w:val="105pt"/>
                <w:b w:val="0"/>
                <w:sz w:val="24"/>
                <w:szCs w:val="24"/>
              </w:rPr>
              <w:t>ляющих</w:t>
            </w:r>
            <w:r w:rsidR="00037DA6">
              <w:rPr>
                <w:rStyle w:val="105pt"/>
                <w:b w:val="0"/>
                <w:sz w:val="24"/>
                <w:szCs w:val="24"/>
              </w:rPr>
              <w:t xml:space="preserve"> направления социально-экономи</w:t>
            </w:r>
            <w:r w:rsidRPr="007E7668">
              <w:rPr>
                <w:rStyle w:val="105pt"/>
                <w:b w:val="0"/>
                <w:sz w:val="24"/>
                <w:szCs w:val="24"/>
              </w:rPr>
              <w:t xml:space="preserve">ческого </w:t>
            </w:r>
            <w:r w:rsidRPr="007E7668">
              <w:rPr>
                <w:rStyle w:val="105pt"/>
                <w:b w:val="0"/>
                <w:sz w:val="24"/>
                <w:szCs w:val="24"/>
              </w:rPr>
              <w:lastRenderedPageBreak/>
              <w:t>развития</w:t>
            </w:r>
          </w:p>
          <w:p w:rsidR="0056716B" w:rsidRPr="007E7668" w:rsidRDefault="0056716B" w:rsidP="00037DA6">
            <w:pPr>
              <w:pStyle w:val="4"/>
              <w:shd w:val="clear" w:color="auto" w:fill="auto"/>
              <w:spacing w:before="0" w:line="240" w:lineRule="auto"/>
              <w:ind w:left="60" w:firstLine="0"/>
              <w:jc w:val="center"/>
              <w:rPr>
                <w:sz w:val="24"/>
                <w:szCs w:val="24"/>
              </w:rPr>
            </w:pPr>
            <w:r w:rsidRPr="007E7668">
              <w:rPr>
                <w:rStyle w:val="105pt"/>
                <w:b w:val="0"/>
                <w:sz w:val="24"/>
                <w:szCs w:val="24"/>
              </w:rPr>
              <w:t>Алтайского края и</w:t>
            </w:r>
          </w:p>
          <w:p w:rsidR="0056716B" w:rsidRPr="007E7668" w:rsidRDefault="0056716B" w:rsidP="00037DA6">
            <w:pPr>
              <w:pStyle w:val="4"/>
              <w:shd w:val="clear" w:color="auto" w:fill="auto"/>
              <w:spacing w:before="0" w:line="240" w:lineRule="auto"/>
              <w:ind w:left="60" w:firstLine="0"/>
              <w:jc w:val="center"/>
              <w:rPr>
                <w:sz w:val="24"/>
                <w:szCs w:val="24"/>
              </w:rPr>
            </w:pPr>
            <w:r w:rsidRPr="007E7668">
              <w:rPr>
                <w:rStyle w:val="105pt"/>
                <w:b w:val="0"/>
                <w:sz w:val="24"/>
                <w:szCs w:val="24"/>
              </w:rPr>
              <w:t>муниципальных</w:t>
            </w:r>
          </w:p>
          <w:p w:rsidR="0056716B" w:rsidRPr="007E7668" w:rsidRDefault="0056716B" w:rsidP="00037DA6">
            <w:pPr>
              <w:pStyle w:val="4"/>
              <w:shd w:val="clear" w:color="auto" w:fill="auto"/>
              <w:spacing w:before="0" w:line="240" w:lineRule="auto"/>
              <w:ind w:left="60" w:firstLine="0"/>
              <w:jc w:val="center"/>
              <w:rPr>
                <w:rStyle w:val="105pt"/>
                <w:b w:val="0"/>
                <w:sz w:val="24"/>
                <w:szCs w:val="24"/>
              </w:rPr>
            </w:pPr>
            <w:r w:rsidRPr="007E7668">
              <w:rPr>
                <w:rStyle w:val="105pt"/>
                <w:b w:val="0"/>
                <w:sz w:val="24"/>
                <w:szCs w:val="24"/>
              </w:rPr>
              <w:t>образований</w:t>
            </w:r>
          </w:p>
        </w:tc>
      </w:tr>
      <w:tr w:rsidR="00873AD3" w:rsidRPr="007E7668"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56716B" w:rsidRPr="007E7668" w:rsidRDefault="0056716B" w:rsidP="00037DA6">
            <w:pPr>
              <w:pStyle w:val="4"/>
              <w:shd w:val="clear" w:color="auto" w:fill="auto"/>
              <w:spacing w:before="0" w:line="240" w:lineRule="auto"/>
              <w:ind w:firstLine="0"/>
              <w:jc w:val="left"/>
              <w:rPr>
                <w:sz w:val="24"/>
                <w:szCs w:val="24"/>
              </w:rPr>
            </w:pPr>
            <w:r w:rsidRPr="007E7668">
              <w:rPr>
                <w:rStyle w:val="105pt"/>
                <w:b w:val="0"/>
                <w:sz w:val="24"/>
                <w:szCs w:val="24"/>
              </w:rPr>
              <w:t>в том числе</w:t>
            </w:r>
          </w:p>
        </w:tc>
        <w:tc>
          <w:tcPr>
            <w:tcW w:w="2644" w:type="dxa"/>
            <w:gridSpan w:val="4"/>
            <w:tcBorders>
              <w:top w:val="single" w:sz="4" w:space="0" w:color="auto"/>
              <w:left w:val="single" w:sz="4" w:space="0" w:color="auto"/>
              <w:bottom w:val="single" w:sz="4" w:space="0" w:color="auto"/>
            </w:tcBorders>
            <w:vAlign w:val="center"/>
          </w:tcPr>
          <w:p w:rsidR="0056716B" w:rsidRPr="007E7668" w:rsidRDefault="0056716B" w:rsidP="00037DA6">
            <w:pPr>
              <w:pStyle w:val="4"/>
              <w:shd w:val="clear" w:color="auto" w:fill="auto"/>
              <w:spacing w:before="0" w:line="240" w:lineRule="auto"/>
              <w:ind w:left="200" w:firstLine="0"/>
              <w:jc w:val="center"/>
              <w:rPr>
                <w:sz w:val="24"/>
                <w:szCs w:val="24"/>
              </w:rPr>
            </w:pPr>
          </w:p>
        </w:tc>
        <w:tc>
          <w:tcPr>
            <w:tcW w:w="2267" w:type="dxa"/>
            <w:vMerge/>
            <w:vAlign w:val="center"/>
          </w:tcPr>
          <w:p w:rsidR="0056716B" w:rsidRPr="007E7668" w:rsidRDefault="0056716B" w:rsidP="00037DA6">
            <w:pPr>
              <w:pStyle w:val="4"/>
              <w:spacing w:before="0" w:line="240" w:lineRule="auto"/>
              <w:jc w:val="center"/>
              <w:rPr>
                <w:sz w:val="24"/>
                <w:szCs w:val="24"/>
              </w:rPr>
            </w:pPr>
          </w:p>
        </w:tc>
        <w:tc>
          <w:tcPr>
            <w:tcW w:w="2352" w:type="dxa"/>
            <w:vMerge/>
            <w:vAlign w:val="center"/>
          </w:tcPr>
          <w:p w:rsidR="0056716B" w:rsidRPr="007E7668" w:rsidRDefault="0056716B" w:rsidP="00037DA6">
            <w:pPr>
              <w:jc w:val="center"/>
              <w:rPr>
                <w:sz w:val="24"/>
                <w:szCs w:val="24"/>
              </w:rPr>
            </w:pPr>
          </w:p>
        </w:tc>
      </w:tr>
      <w:tr w:rsidR="00873AD3" w:rsidRPr="007E7668"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56716B" w:rsidRPr="007E7668" w:rsidRDefault="001C6AE8" w:rsidP="00037DA6">
            <w:pPr>
              <w:pStyle w:val="4"/>
              <w:shd w:val="clear" w:color="auto" w:fill="auto"/>
              <w:spacing w:before="0" w:line="240" w:lineRule="auto"/>
              <w:ind w:firstLine="0"/>
              <w:jc w:val="left"/>
              <w:rPr>
                <w:sz w:val="24"/>
                <w:szCs w:val="24"/>
              </w:rPr>
            </w:pPr>
            <w:r w:rsidRPr="007E7668">
              <w:rPr>
                <w:rStyle w:val="105pt"/>
                <w:b w:val="0"/>
                <w:sz w:val="24"/>
                <w:szCs w:val="24"/>
              </w:rPr>
              <w:t>продовольственны</w:t>
            </w:r>
            <w:r w:rsidR="0056716B" w:rsidRPr="007E7668">
              <w:rPr>
                <w:rStyle w:val="105pt"/>
                <w:b w:val="0"/>
                <w:sz w:val="24"/>
                <w:szCs w:val="24"/>
              </w:rPr>
              <w:t>х товаров, на 1 тыс. чел.</w:t>
            </w:r>
          </w:p>
        </w:tc>
        <w:tc>
          <w:tcPr>
            <w:tcW w:w="2644" w:type="dxa"/>
            <w:gridSpan w:val="4"/>
            <w:tcBorders>
              <w:top w:val="single" w:sz="4" w:space="0" w:color="auto"/>
              <w:left w:val="single" w:sz="4" w:space="0" w:color="auto"/>
              <w:bottom w:val="single" w:sz="4" w:space="0" w:color="auto"/>
            </w:tcBorders>
            <w:vAlign w:val="center"/>
          </w:tcPr>
          <w:p w:rsidR="0056716B" w:rsidRPr="007E7668" w:rsidRDefault="0056716B" w:rsidP="00037DA6">
            <w:pPr>
              <w:pStyle w:val="4"/>
              <w:shd w:val="clear" w:color="auto" w:fill="auto"/>
              <w:spacing w:before="0" w:line="240" w:lineRule="auto"/>
              <w:ind w:firstLine="0"/>
              <w:jc w:val="center"/>
              <w:rPr>
                <w:sz w:val="24"/>
                <w:szCs w:val="24"/>
              </w:rPr>
            </w:pPr>
            <w:r w:rsidRPr="007E7668">
              <w:rPr>
                <w:rStyle w:val="105pt"/>
                <w:b w:val="0"/>
                <w:sz w:val="24"/>
                <w:szCs w:val="24"/>
              </w:rPr>
              <w:t xml:space="preserve">148 </w:t>
            </w:r>
          </w:p>
        </w:tc>
        <w:tc>
          <w:tcPr>
            <w:tcW w:w="2267" w:type="dxa"/>
            <w:vMerge/>
            <w:vAlign w:val="center"/>
          </w:tcPr>
          <w:p w:rsidR="0056716B" w:rsidRPr="007E7668" w:rsidRDefault="0056716B" w:rsidP="00037DA6">
            <w:pPr>
              <w:pStyle w:val="4"/>
              <w:spacing w:before="0" w:line="240" w:lineRule="auto"/>
              <w:jc w:val="center"/>
              <w:rPr>
                <w:sz w:val="24"/>
                <w:szCs w:val="24"/>
              </w:rPr>
            </w:pPr>
          </w:p>
        </w:tc>
        <w:tc>
          <w:tcPr>
            <w:tcW w:w="2352" w:type="dxa"/>
            <w:vMerge/>
            <w:vAlign w:val="center"/>
          </w:tcPr>
          <w:p w:rsidR="0056716B" w:rsidRPr="007E7668" w:rsidRDefault="0056716B" w:rsidP="00037DA6">
            <w:pPr>
              <w:jc w:val="center"/>
              <w:rPr>
                <w:sz w:val="24"/>
                <w:szCs w:val="24"/>
              </w:rPr>
            </w:pPr>
          </w:p>
        </w:tc>
      </w:tr>
      <w:tr w:rsidR="00873AD3" w:rsidRPr="007E7668"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56716B" w:rsidRPr="007E7668" w:rsidRDefault="001C6AE8" w:rsidP="00037DA6">
            <w:pPr>
              <w:pStyle w:val="4"/>
              <w:shd w:val="clear" w:color="auto" w:fill="auto"/>
              <w:spacing w:before="0" w:line="240" w:lineRule="auto"/>
              <w:ind w:firstLine="0"/>
              <w:jc w:val="left"/>
              <w:rPr>
                <w:sz w:val="24"/>
                <w:szCs w:val="24"/>
              </w:rPr>
            </w:pPr>
            <w:r w:rsidRPr="007E7668">
              <w:rPr>
                <w:rStyle w:val="105pt"/>
                <w:b w:val="0"/>
                <w:sz w:val="24"/>
                <w:szCs w:val="24"/>
              </w:rPr>
              <w:t>непродовольствен</w:t>
            </w:r>
            <w:r w:rsidR="0056716B" w:rsidRPr="007E7668">
              <w:rPr>
                <w:rStyle w:val="105pt"/>
                <w:b w:val="0"/>
                <w:sz w:val="24"/>
                <w:szCs w:val="24"/>
              </w:rPr>
              <w:t>ных товаров, на 1 тыс. чел.</w:t>
            </w:r>
          </w:p>
        </w:tc>
        <w:tc>
          <w:tcPr>
            <w:tcW w:w="2644" w:type="dxa"/>
            <w:gridSpan w:val="4"/>
            <w:tcBorders>
              <w:top w:val="single" w:sz="4" w:space="0" w:color="auto"/>
              <w:left w:val="single" w:sz="4" w:space="0" w:color="auto"/>
            </w:tcBorders>
            <w:vAlign w:val="center"/>
          </w:tcPr>
          <w:p w:rsidR="0056716B" w:rsidRPr="007E7668" w:rsidRDefault="00BA0F4E" w:rsidP="00037DA6">
            <w:pPr>
              <w:pStyle w:val="4"/>
              <w:shd w:val="clear" w:color="auto" w:fill="auto"/>
              <w:spacing w:before="0" w:line="240" w:lineRule="auto"/>
              <w:ind w:firstLine="0"/>
              <w:jc w:val="center"/>
              <w:rPr>
                <w:rStyle w:val="105pt"/>
                <w:b w:val="0"/>
                <w:sz w:val="24"/>
                <w:szCs w:val="24"/>
              </w:rPr>
            </w:pPr>
            <w:r>
              <w:rPr>
                <w:rStyle w:val="105pt"/>
                <w:b w:val="0"/>
                <w:sz w:val="24"/>
                <w:szCs w:val="24"/>
              </w:rPr>
              <w:t xml:space="preserve">336 </w:t>
            </w:r>
          </w:p>
          <w:p w:rsidR="0056716B" w:rsidRPr="007E7668" w:rsidRDefault="0056716B" w:rsidP="00037DA6">
            <w:pPr>
              <w:pStyle w:val="4"/>
              <w:shd w:val="clear" w:color="auto" w:fill="auto"/>
              <w:spacing w:before="0" w:line="240" w:lineRule="auto"/>
              <w:ind w:firstLine="0"/>
              <w:jc w:val="center"/>
              <w:rPr>
                <w:rStyle w:val="105pt"/>
                <w:b w:val="0"/>
                <w:sz w:val="24"/>
                <w:szCs w:val="24"/>
              </w:rPr>
            </w:pPr>
          </w:p>
          <w:p w:rsidR="0056716B" w:rsidRPr="007E7668" w:rsidRDefault="0056716B" w:rsidP="00037DA6">
            <w:pPr>
              <w:pStyle w:val="4"/>
              <w:shd w:val="clear" w:color="auto" w:fill="auto"/>
              <w:spacing w:before="0" w:line="240" w:lineRule="auto"/>
              <w:ind w:firstLine="0"/>
              <w:jc w:val="center"/>
              <w:rPr>
                <w:sz w:val="24"/>
                <w:szCs w:val="24"/>
              </w:rPr>
            </w:pPr>
          </w:p>
        </w:tc>
        <w:tc>
          <w:tcPr>
            <w:tcW w:w="2267" w:type="dxa"/>
            <w:vMerge/>
            <w:tcBorders>
              <w:bottom w:val="single" w:sz="4" w:space="0" w:color="auto"/>
            </w:tcBorders>
            <w:vAlign w:val="center"/>
          </w:tcPr>
          <w:p w:rsidR="0056716B" w:rsidRPr="007E7668" w:rsidRDefault="0056716B" w:rsidP="00037DA6">
            <w:pPr>
              <w:pStyle w:val="4"/>
              <w:spacing w:before="0" w:line="240" w:lineRule="auto"/>
              <w:jc w:val="center"/>
              <w:rPr>
                <w:sz w:val="24"/>
                <w:szCs w:val="24"/>
              </w:rPr>
            </w:pPr>
          </w:p>
        </w:tc>
        <w:tc>
          <w:tcPr>
            <w:tcW w:w="2352" w:type="dxa"/>
            <w:vMerge/>
            <w:vAlign w:val="center"/>
          </w:tcPr>
          <w:p w:rsidR="0056716B" w:rsidRPr="007E7668" w:rsidRDefault="0056716B" w:rsidP="00037DA6">
            <w:pPr>
              <w:jc w:val="center"/>
              <w:rPr>
                <w:sz w:val="24"/>
                <w:szCs w:val="24"/>
              </w:rPr>
            </w:pPr>
          </w:p>
        </w:tc>
      </w:tr>
      <w:tr w:rsidR="00873AD3" w:rsidRPr="007E7668"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firstLine="0"/>
              <w:jc w:val="left"/>
              <w:rPr>
                <w:sz w:val="24"/>
                <w:szCs w:val="24"/>
              </w:rPr>
            </w:pPr>
            <w:r w:rsidRPr="007E7668">
              <w:rPr>
                <w:rStyle w:val="105pt"/>
                <w:b w:val="0"/>
                <w:sz w:val="24"/>
                <w:szCs w:val="24"/>
              </w:rPr>
              <w:lastRenderedPageBreak/>
              <w:t>Розничные рынки, кв. м торговой площади на 1 тыс. чел.</w:t>
            </w:r>
          </w:p>
        </w:tc>
        <w:tc>
          <w:tcPr>
            <w:tcW w:w="2644" w:type="dxa"/>
            <w:gridSpan w:val="4"/>
            <w:tcBorders>
              <w:top w:val="single" w:sz="4" w:space="0" w:color="auto"/>
              <w:left w:val="single" w:sz="4" w:space="0" w:color="auto"/>
              <w:right w:val="single" w:sz="4" w:space="0" w:color="auto"/>
            </w:tcBorders>
            <w:vAlign w:val="center"/>
          </w:tcPr>
          <w:p w:rsidR="00551B27" w:rsidRPr="007E7668" w:rsidRDefault="00551B27" w:rsidP="00037DA6">
            <w:pPr>
              <w:jc w:val="center"/>
              <w:rPr>
                <w:sz w:val="24"/>
                <w:szCs w:val="24"/>
              </w:rPr>
            </w:pPr>
            <w:r w:rsidRPr="007E7668">
              <w:rPr>
                <w:rStyle w:val="105pt"/>
                <w:rFonts w:eastAsia="Calibri"/>
                <w:b w:val="0"/>
                <w:sz w:val="24"/>
                <w:szCs w:val="24"/>
              </w:rPr>
              <w:t>24 - 40</w:t>
            </w:r>
          </w:p>
        </w:tc>
        <w:tc>
          <w:tcPr>
            <w:tcW w:w="2267" w:type="dxa"/>
            <w:tcBorders>
              <w:top w:val="single" w:sz="4" w:space="0" w:color="auto"/>
              <w:left w:val="single" w:sz="4" w:space="0" w:color="auto"/>
              <w:bottom w:val="nil"/>
              <w:right w:val="single" w:sz="4" w:space="0" w:color="auto"/>
            </w:tcBorders>
            <w:vAlign w:val="center"/>
          </w:tcPr>
          <w:p w:rsidR="00551B27" w:rsidRPr="007E7668" w:rsidRDefault="00551B27" w:rsidP="00037DA6">
            <w:pPr>
              <w:pStyle w:val="4"/>
              <w:spacing w:before="0" w:line="240" w:lineRule="auto"/>
              <w:ind w:firstLine="0"/>
              <w:jc w:val="center"/>
              <w:rPr>
                <w:sz w:val="24"/>
                <w:szCs w:val="24"/>
              </w:rPr>
            </w:pPr>
            <w:r w:rsidRPr="007E7668">
              <w:rPr>
                <w:rStyle w:val="105pt"/>
                <w:rFonts w:eastAsia="Calibri"/>
                <w:b w:val="0"/>
                <w:sz w:val="24"/>
                <w:szCs w:val="24"/>
              </w:rPr>
              <w:t>14 кв. м - при торговой площади до 600 кв. м, 7 кв. м - свыше 3000 кв. м</w:t>
            </w:r>
          </w:p>
        </w:tc>
        <w:tc>
          <w:tcPr>
            <w:tcW w:w="2352" w:type="dxa"/>
            <w:vMerge w:val="restart"/>
            <w:tcBorders>
              <w:left w:val="single" w:sz="4" w:space="0" w:color="auto"/>
            </w:tcBorders>
            <w:vAlign w:val="center"/>
          </w:tcPr>
          <w:p w:rsidR="00551B27" w:rsidRPr="007E7668" w:rsidRDefault="00551B27" w:rsidP="00037DA6">
            <w:pPr>
              <w:pStyle w:val="20"/>
              <w:shd w:val="clear" w:color="auto" w:fill="auto"/>
              <w:tabs>
                <w:tab w:val="right" w:pos="2106"/>
              </w:tabs>
              <w:spacing w:line="240" w:lineRule="auto"/>
              <w:ind w:left="100" w:right="120"/>
              <w:jc w:val="center"/>
              <w:rPr>
                <w:b w:val="0"/>
                <w:sz w:val="24"/>
                <w:szCs w:val="24"/>
              </w:rPr>
            </w:pPr>
            <w:r w:rsidRPr="007E7668">
              <w:rPr>
                <w:rStyle w:val="105pt"/>
                <w:sz w:val="24"/>
                <w:szCs w:val="24"/>
              </w:rPr>
              <w:t>Требования к торговым местам и размерам площади рынков, тип рынка, минимальная пло-щадь</w:t>
            </w:r>
            <w:r w:rsidR="00AD1665">
              <w:rPr>
                <w:rStyle w:val="105pt"/>
                <w:sz w:val="24"/>
                <w:szCs w:val="24"/>
              </w:rPr>
              <w:t xml:space="preserve"> торговых мест определены поста</w:t>
            </w:r>
            <w:r w:rsidRPr="007E7668">
              <w:rPr>
                <w:rStyle w:val="105pt"/>
                <w:sz w:val="24"/>
                <w:szCs w:val="24"/>
              </w:rPr>
              <w:t>нов</w:t>
            </w:r>
            <w:r w:rsidR="00AD1665">
              <w:rPr>
                <w:rStyle w:val="105pt"/>
                <w:sz w:val="24"/>
                <w:szCs w:val="24"/>
              </w:rPr>
              <w:t>лением Администрации Алтай</w:t>
            </w:r>
            <w:r w:rsidRPr="007E7668">
              <w:rPr>
                <w:rStyle w:val="105pt"/>
                <w:sz w:val="24"/>
                <w:szCs w:val="24"/>
              </w:rPr>
              <w:t xml:space="preserve">ского края от 08.05.2007 </w:t>
            </w:r>
            <w:r w:rsidR="00D70426">
              <w:rPr>
                <w:rStyle w:val="105pt"/>
                <w:sz w:val="24"/>
                <w:szCs w:val="24"/>
              </w:rPr>
              <w:t>№</w:t>
            </w:r>
            <w:r w:rsidRPr="007E7668">
              <w:rPr>
                <w:rStyle w:val="105pt"/>
                <w:sz w:val="24"/>
                <w:szCs w:val="24"/>
              </w:rPr>
              <w:t>195</w:t>
            </w:r>
            <w:r w:rsidR="00D70426">
              <w:rPr>
                <w:rStyle w:val="105pt"/>
                <w:sz w:val="24"/>
                <w:szCs w:val="24"/>
              </w:rPr>
              <w:t xml:space="preserve"> </w:t>
            </w:r>
            <w:r w:rsidR="00AD1665">
              <w:rPr>
                <w:rStyle w:val="20ptExact"/>
                <w:bCs/>
                <w:sz w:val="24"/>
                <w:szCs w:val="24"/>
              </w:rPr>
              <w:t>"Об основных требова</w:t>
            </w:r>
            <w:r w:rsidRPr="007E7668">
              <w:rPr>
                <w:rStyle w:val="20ptExact"/>
                <w:bCs/>
                <w:sz w:val="24"/>
                <w:szCs w:val="24"/>
              </w:rPr>
              <w:t>ниях к торговым местам и размерах площади рынков на</w:t>
            </w:r>
          </w:p>
          <w:p w:rsidR="00551B27" w:rsidRPr="007E7668" w:rsidRDefault="00551B27" w:rsidP="00037DA6">
            <w:pPr>
              <w:pStyle w:val="4"/>
              <w:shd w:val="clear" w:color="auto" w:fill="auto"/>
              <w:spacing w:before="0" w:line="240" w:lineRule="auto"/>
              <w:ind w:left="60" w:firstLine="0"/>
              <w:jc w:val="center"/>
              <w:rPr>
                <w:rStyle w:val="105pt"/>
                <w:b w:val="0"/>
                <w:sz w:val="24"/>
                <w:szCs w:val="24"/>
              </w:rPr>
            </w:pPr>
            <w:r w:rsidRPr="007E7668">
              <w:rPr>
                <w:rStyle w:val="20ptExact"/>
                <w:b w:val="0"/>
                <w:sz w:val="24"/>
                <w:szCs w:val="24"/>
              </w:rPr>
              <w:t>территории Алтайского края". Для розничных рынков на 1 торговое место следует принимать 6 кв. м торговой площади</w:t>
            </w:r>
          </w:p>
        </w:tc>
      </w:tr>
      <w:tr w:rsidR="00AD1665" w:rsidRPr="007E7668"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left="80" w:firstLine="0"/>
              <w:jc w:val="left"/>
              <w:rPr>
                <w:sz w:val="24"/>
                <w:szCs w:val="24"/>
              </w:rPr>
            </w:pPr>
            <w:r w:rsidRPr="007E7668">
              <w:rPr>
                <w:rStyle w:val="105pt"/>
                <w:b w:val="0"/>
                <w:sz w:val="24"/>
                <w:szCs w:val="24"/>
              </w:rPr>
              <w:t>Минимальная площадь рынка, кв. м</w:t>
            </w:r>
          </w:p>
        </w:tc>
        <w:tc>
          <w:tcPr>
            <w:tcW w:w="1448" w:type="dxa"/>
            <w:gridSpan w:val="2"/>
            <w:tcBorders>
              <w:top w:val="single" w:sz="4" w:space="0" w:color="auto"/>
              <w:left w:val="single" w:sz="4" w:space="0" w:color="auto"/>
              <w:right w:val="single" w:sz="4" w:space="0" w:color="auto"/>
            </w:tcBorders>
            <w:vAlign w:val="center"/>
          </w:tcPr>
          <w:p w:rsidR="00551B27" w:rsidRPr="007E7668" w:rsidRDefault="00551B27" w:rsidP="00037DA6">
            <w:pPr>
              <w:jc w:val="center"/>
              <w:rPr>
                <w:sz w:val="24"/>
                <w:szCs w:val="24"/>
              </w:rPr>
            </w:pPr>
            <w:r w:rsidRPr="007E7668">
              <w:rPr>
                <w:rStyle w:val="105pt"/>
                <w:rFonts w:eastAsia="Calibri"/>
                <w:b w:val="0"/>
                <w:sz w:val="24"/>
                <w:szCs w:val="24"/>
              </w:rPr>
              <w:t>300</w:t>
            </w:r>
          </w:p>
        </w:tc>
        <w:tc>
          <w:tcPr>
            <w:tcW w:w="1196" w:type="dxa"/>
            <w:gridSpan w:val="2"/>
            <w:tcBorders>
              <w:top w:val="single" w:sz="4" w:space="0" w:color="auto"/>
              <w:left w:val="single" w:sz="4" w:space="0" w:color="auto"/>
              <w:right w:val="single" w:sz="4" w:space="0" w:color="auto"/>
            </w:tcBorders>
            <w:vAlign w:val="center"/>
          </w:tcPr>
          <w:p w:rsidR="00551B27" w:rsidRPr="007E7668" w:rsidRDefault="00551B27" w:rsidP="00037DA6">
            <w:pPr>
              <w:jc w:val="center"/>
              <w:rPr>
                <w:sz w:val="24"/>
                <w:szCs w:val="24"/>
              </w:rPr>
            </w:pPr>
            <w:r w:rsidRPr="007E7668">
              <w:rPr>
                <w:rFonts w:ascii="Times New Roman" w:hAnsi="Times New Roman"/>
                <w:sz w:val="24"/>
                <w:szCs w:val="24"/>
              </w:rPr>
              <w:t>100</w:t>
            </w:r>
          </w:p>
        </w:tc>
        <w:tc>
          <w:tcPr>
            <w:tcW w:w="2267" w:type="dxa"/>
            <w:tcBorders>
              <w:top w:val="nil"/>
              <w:left w:val="single" w:sz="4" w:space="0" w:color="auto"/>
              <w:bottom w:val="nil"/>
              <w:right w:val="single" w:sz="4" w:space="0" w:color="auto"/>
            </w:tcBorders>
            <w:vAlign w:val="center"/>
          </w:tcPr>
          <w:p w:rsidR="00551B27" w:rsidRPr="007E7668" w:rsidRDefault="00551B27" w:rsidP="00037DA6">
            <w:pPr>
              <w:jc w:val="center"/>
              <w:rPr>
                <w:rFonts w:ascii="Times New Roman" w:hAnsi="Times New Roman"/>
                <w:sz w:val="24"/>
                <w:szCs w:val="24"/>
              </w:rPr>
            </w:pPr>
          </w:p>
        </w:tc>
        <w:tc>
          <w:tcPr>
            <w:tcW w:w="2352" w:type="dxa"/>
            <w:vMerge/>
            <w:tcBorders>
              <w:left w:val="single" w:sz="4" w:space="0" w:color="auto"/>
            </w:tcBorders>
            <w:vAlign w:val="center"/>
          </w:tcPr>
          <w:p w:rsidR="00551B27" w:rsidRPr="007E7668" w:rsidRDefault="00551B27" w:rsidP="00037DA6">
            <w:pPr>
              <w:pStyle w:val="4"/>
              <w:shd w:val="clear" w:color="auto" w:fill="auto"/>
              <w:spacing w:before="0" w:line="240" w:lineRule="auto"/>
              <w:ind w:left="60" w:firstLine="0"/>
              <w:jc w:val="center"/>
              <w:rPr>
                <w:rStyle w:val="105pt"/>
                <w:b w:val="0"/>
                <w:sz w:val="24"/>
                <w:szCs w:val="24"/>
              </w:rPr>
            </w:pPr>
          </w:p>
        </w:tc>
      </w:tr>
      <w:tr w:rsidR="00873AD3" w:rsidRPr="007E7668"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firstLine="0"/>
              <w:jc w:val="left"/>
              <w:rPr>
                <w:rStyle w:val="105pt"/>
                <w:b w:val="0"/>
                <w:sz w:val="24"/>
                <w:szCs w:val="24"/>
              </w:rPr>
            </w:pPr>
            <w:r w:rsidRPr="007E7668">
              <w:rPr>
                <w:rStyle w:val="105pt"/>
                <w:b w:val="0"/>
                <w:sz w:val="24"/>
                <w:szCs w:val="24"/>
              </w:rPr>
              <w:t>Минимальные площади на 1 торговое место, в том числе:</w:t>
            </w:r>
          </w:p>
        </w:tc>
        <w:tc>
          <w:tcPr>
            <w:tcW w:w="2644" w:type="dxa"/>
            <w:gridSpan w:val="4"/>
            <w:tcBorders>
              <w:top w:val="single" w:sz="4" w:space="0" w:color="auto"/>
              <w:left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firstLine="0"/>
              <w:jc w:val="center"/>
              <w:rPr>
                <w:rStyle w:val="105pt"/>
                <w:b w:val="0"/>
                <w:sz w:val="24"/>
                <w:szCs w:val="24"/>
              </w:rPr>
            </w:pPr>
          </w:p>
        </w:tc>
        <w:tc>
          <w:tcPr>
            <w:tcW w:w="2267" w:type="dxa"/>
            <w:tcBorders>
              <w:top w:val="nil"/>
              <w:left w:val="single" w:sz="4" w:space="0" w:color="auto"/>
              <w:bottom w:val="nil"/>
              <w:right w:val="single" w:sz="4" w:space="0" w:color="auto"/>
            </w:tcBorders>
            <w:vAlign w:val="center"/>
          </w:tcPr>
          <w:p w:rsidR="00551B27" w:rsidRPr="007E7668" w:rsidRDefault="00551B27" w:rsidP="00037DA6">
            <w:pPr>
              <w:pStyle w:val="4"/>
              <w:spacing w:before="0" w:line="240" w:lineRule="auto"/>
              <w:jc w:val="center"/>
              <w:rPr>
                <w:sz w:val="24"/>
                <w:szCs w:val="24"/>
              </w:rPr>
            </w:pPr>
          </w:p>
        </w:tc>
        <w:tc>
          <w:tcPr>
            <w:tcW w:w="2352" w:type="dxa"/>
            <w:vMerge/>
            <w:tcBorders>
              <w:left w:val="single" w:sz="4" w:space="0" w:color="auto"/>
            </w:tcBorders>
            <w:vAlign w:val="center"/>
          </w:tcPr>
          <w:p w:rsidR="00551B27" w:rsidRPr="007E7668" w:rsidRDefault="00551B27" w:rsidP="00037DA6">
            <w:pPr>
              <w:pStyle w:val="4"/>
              <w:shd w:val="clear" w:color="auto" w:fill="auto"/>
              <w:spacing w:before="0" w:line="240" w:lineRule="auto"/>
              <w:ind w:left="60" w:firstLine="0"/>
              <w:jc w:val="center"/>
              <w:rPr>
                <w:rStyle w:val="105pt"/>
                <w:b w:val="0"/>
                <w:sz w:val="24"/>
                <w:szCs w:val="24"/>
              </w:rPr>
            </w:pPr>
          </w:p>
        </w:tc>
      </w:tr>
      <w:tr w:rsidR="00AD1665" w:rsidRPr="007E7668"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10,5</w:t>
            </w:r>
          </w:p>
        </w:tc>
        <w:tc>
          <w:tcPr>
            <w:tcW w:w="1229" w:type="dxa"/>
            <w:tcBorders>
              <w:top w:val="single" w:sz="4" w:space="0" w:color="auto"/>
              <w:left w:val="single" w:sz="4" w:space="0" w:color="auto"/>
              <w:right w:val="single" w:sz="4" w:space="0" w:color="auto"/>
            </w:tcBorders>
            <w:vAlign w:val="center"/>
          </w:tcPr>
          <w:p w:rsidR="00551B27" w:rsidRPr="007E7668" w:rsidRDefault="00551B27" w:rsidP="00037DA6">
            <w:pPr>
              <w:pStyle w:val="20"/>
              <w:shd w:val="clear" w:color="auto" w:fill="auto"/>
              <w:spacing w:line="240" w:lineRule="auto"/>
              <w:ind w:left="100"/>
              <w:jc w:val="center"/>
              <w:rPr>
                <w:sz w:val="24"/>
                <w:szCs w:val="24"/>
              </w:rPr>
            </w:pPr>
            <w:r w:rsidRPr="007E7668">
              <w:rPr>
                <w:rStyle w:val="20ptExact"/>
                <w:bCs/>
                <w:sz w:val="24"/>
                <w:szCs w:val="24"/>
              </w:rPr>
              <w:t>1</w:t>
            </w:r>
          </w:p>
          <w:p w:rsidR="00551B27" w:rsidRPr="007E7668" w:rsidRDefault="00551B27" w:rsidP="00037DA6">
            <w:pPr>
              <w:jc w:val="center"/>
              <w:rPr>
                <w:rFonts w:ascii="Times New Roman" w:hAnsi="Times New Roman"/>
                <w:sz w:val="24"/>
                <w:szCs w:val="24"/>
              </w:rPr>
            </w:pPr>
          </w:p>
        </w:tc>
        <w:tc>
          <w:tcPr>
            <w:tcW w:w="1415" w:type="dxa"/>
            <w:gridSpan w:val="3"/>
            <w:tcBorders>
              <w:top w:val="single" w:sz="4" w:space="0" w:color="auto"/>
              <w:left w:val="single" w:sz="4" w:space="0" w:color="auto"/>
              <w:right w:val="single" w:sz="4" w:space="0" w:color="auto"/>
            </w:tcBorders>
            <w:vAlign w:val="center"/>
          </w:tcPr>
          <w:p w:rsidR="00551B27" w:rsidRPr="007E7668" w:rsidRDefault="00551B27" w:rsidP="00037DA6">
            <w:pPr>
              <w:jc w:val="center"/>
              <w:rPr>
                <w:rFonts w:ascii="Times New Roman" w:hAnsi="Times New Roman"/>
                <w:sz w:val="24"/>
                <w:szCs w:val="24"/>
              </w:rPr>
            </w:pPr>
            <w:r w:rsidRPr="007E7668">
              <w:rPr>
                <w:rFonts w:ascii="Times New Roman" w:hAnsi="Times New Roman"/>
                <w:sz w:val="24"/>
                <w:szCs w:val="24"/>
              </w:rPr>
              <w:t>1</w:t>
            </w:r>
          </w:p>
        </w:tc>
        <w:tc>
          <w:tcPr>
            <w:tcW w:w="2267" w:type="dxa"/>
            <w:tcBorders>
              <w:top w:val="nil"/>
              <w:left w:val="single" w:sz="4" w:space="0" w:color="auto"/>
              <w:bottom w:val="nil"/>
              <w:right w:val="single" w:sz="4" w:space="0" w:color="auto"/>
            </w:tcBorders>
            <w:vAlign w:val="center"/>
          </w:tcPr>
          <w:p w:rsidR="00551B27" w:rsidRPr="007E7668" w:rsidRDefault="00551B27" w:rsidP="00037DA6">
            <w:pPr>
              <w:jc w:val="center"/>
              <w:rPr>
                <w:sz w:val="24"/>
                <w:szCs w:val="24"/>
              </w:rPr>
            </w:pPr>
          </w:p>
        </w:tc>
        <w:tc>
          <w:tcPr>
            <w:tcW w:w="2352" w:type="dxa"/>
            <w:vMerge/>
            <w:tcBorders>
              <w:left w:val="single" w:sz="4" w:space="0" w:color="auto"/>
            </w:tcBorders>
            <w:vAlign w:val="center"/>
          </w:tcPr>
          <w:p w:rsidR="00551B27" w:rsidRPr="007E7668" w:rsidRDefault="00551B27" w:rsidP="00037DA6">
            <w:pPr>
              <w:pStyle w:val="4"/>
              <w:shd w:val="clear" w:color="auto" w:fill="auto"/>
              <w:spacing w:before="0" w:line="240" w:lineRule="auto"/>
              <w:ind w:left="60" w:firstLine="0"/>
              <w:jc w:val="center"/>
              <w:rPr>
                <w:rStyle w:val="105pt"/>
                <w:b w:val="0"/>
                <w:sz w:val="24"/>
                <w:szCs w:val="24"/>
              </w:rPr>
            </w:pPr>
          </w:p>
        </w:tc>
      </w:tr>
      <w:tr w:rsidR="00AD1665" w:rsidRPr="007E7668"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551B27" w:rsidRPr="007E7668" w:rsidRDefault="00551B27" w:rsidP="00037DA6">
            <w:pPr>
              <w:pStyle w:val="20"/>
              <w:shd w:val="clear" w:color="auto" w:fill="auto"/>
              <w:spacing w:line="240" w:lineRule="auto"/>
              <w:ind w:left="100"/>
              <w:jc w:val="left"/>
              <w:rPr>
                <w:sz w:val="24"/>
                <w:szCs w:val="24"/>
              </w:rPr>
            </w:pPr>
            <w:r w:rsidRPr="007E7668">
              <w:rPr>
                <w:rStyle w:val="20ptExact"/>
                <w:bCs/>
                <w:sz w:val="24"/>
                <w:szCs w:val="24"/>
              </w:rPr>
              <w:t>палатка</w:t>
            </w:r>
          </w:p>
          <w:p w:rsidR="00551B27" w:rsidRPr="007E7668" w:rsidRDefault="00551B27" w:rsidP="00037DA6">
            <w:pPr>
              <w:pStyle w:val="20"/>
              <w:shd w:val="clear" w:color="auto" w:fill="auto"/>
              <w:spacing w:line="240" w:lineRule="auto"/>
              <w:ind w:left="100"/>
              <w:jc w:val="left"/>
              <w:rPr>
                <w:rStyle w:val="20ptExact"/>
                <w:bCs/>
                <w:sz w:val="24"/>
                <w:szCs w:val="24"/>
              </w:rPr>
            </w:pPr>
          </w:p>
        </w:tc>
        <w:tc>
          <w:tcPr>
            <w:tcW w:w="1229" w:type="dxa"/>
            <w:tcBorders>
              <w:top w:val="single" w:sz="4" w:space="0" w:color="auto"/>
              <w:left w:val="single" w:sz="4" w:space="0" w:color="auto"/>
              <w:right w:val="single" w:sz="4" w:space="0" w:color="auto"/>
            </w:tcBorders>
            <w:vAlign w:val="center"/>
          </w:tcPr>
          <w:p w:rsidR="00551B27" w:rsidRPr="007E7668" w:rsidRDefault="00551B27" w:rsidP="00037DA6">
            <w:pPr>
              <w:pStyle w:val="20"/>
              <w:shd w:val="clear" w:color="auto" w:fill="auto"/>
              <w:spacing w:line="240" w:lineRule="auto"/>
              <w:ind w:left="100"/>
              <w:jc w:val="center"/>
              <w:rPr>
                <w:sz w:val="24"/>
                <w:szCs w:val="24"/>
              </w:rPr>
            </w:pPr>
            <w:r w:rsidRPr="007E7668">
              <w:rPr>
                <w:rStyle w:val="20ptExact"/>
                <w:bCs/>
                <w:sz w:val="24"/>
                <w:szCs w:val="24"/>
              </w:rPr>
              <w:t>4</w:t>
            </w:r>
          </w:p>
          <w:p w:rsidR="00551B27" w:rsidRPr="007E7668" w:rsidRDefault="00551B27" w:rsidP="00037DA6">
            <w:pPr>
              <w:pStyle w:val="20"/>
              <w:shd w:val="clear" w:color="auto" w:fill="auto"/>
              <w:spacing w:line="240" w:lineRule="auto"/>
              <w:ind w:left="100"/>
              <w:jc w:val="center"/>
              <w:rPr>
                <w:rStyle w:val="20ptExact"/>
                <w:bCs/>
                <w:sz w:val="24"/>
                <w:szCs w:val="24"/>
              </w:rPr>
            </w:pPr>
          </w:p>
        </w:tc>
        <w:tc>
          <w:tcPr>
            <w:tcW w:w="1415" w:type="dxa"/>
            <w:gridSpan w:val="3"/>
            <w:tcBorders>
              <w:top w:val="single" w:sz="4" w:space="0" w:color="auto"/>
              <w:left w:val="single" w:sz="4" w:space="0" w:color="auto"/>
              <w:right w:val="single" w:sz="4" w:space="0" w:color="auto"/>
            </w:tcBorders>
            <w:vAlign w:val="center"/>
          </w:tcPr>
          <w:p w:rsidR="00551B27" w:rsidRPr="007E7668" w:rsidRDefault="00551B27" w:rsidP="00037DA6">
            <w:pPr>
              <w:jc w:val="center"/>
              <w:rPr>
                <w:rStyle w:val="20ptExact"/>
                <w:rFonts w:eastAsia="Calibri"/>
                <w:b w:val="0"/>
                <w:sz w:val="24"/>
                <w:szCs w:val="24"/>
              </w:rPr>
            </w:pPr>
            <w:r w:rsidRPr="007E7668">
              <w:rPr>
                <w:rStyle w:val="20ptExact"/>
                <w:rFonts w:eastAsia="Calibri"/>
                <w:b w:val="0"/>
                <w:sz w:val="24"/>
                <w:szCs w:val="24"/>
              </w:rPr>
              <w:t>4</w:t>
            </w:r>
          </w:p>
          <w:p w:rsidR="00551B27" w:rsidRPr="007E7668" w:rsidRDefault="00551B27" w:rsidP="00037DA6">
            <w:pPr>
              <w:pStyle w:val="20"/>
              <w:shd w:val="clear" w:color="auto" w:fill="auto"/>
              <w:spacing w:line="240" w:lineRule="auto"/>
              <w:jc w:val="center"/>
              <w:rPr>
                <w:rStyle w:val="20ptExact"/>
                <w:bCs/>
                <w:sz w:val="24"/>
                <w:szCs w:val="24"/>
              </w:rPr>
            </w:pPr>
          </w:p>
        </w:tc>
        <w:tc>
          <w:tcPr>
            <w:tcW w:w="2267" w:type="dxa"/>
            <w:tcBorders>
              <w:top w:val="nil"/>
              <w:left w:val="single" w:sz="4" w:space="0" w:color="auto"/>
              <w:bottom w:val="nil"/>
              <w:right w:val="single" w:sz="4" w:space="0" w:color="auto"/>
            </w:tcBorders>
            <w:vAlign w:val="center"/>
          </w:tcPr>
          <w:p w:rsidR="00551B27" w:rsidRPr="007E7668" w:rsidRDefault="00551B27" w:rsidP="00037DA6">
            <w:pPr>
              <w:pStyle w:val="20"/>
              <w:spacing w:line="240" w:lineRule="auto"/>
              <w:jc w:val="center"/>
              <w:rPr>
                <w:sz w:val="24"/>
                <w:szCs w:val="24"/>
              </w:rPr>
            </w:pPr>
          </w:p>
        </w:tc>
        <w:tc>
          <w:tcPr>
            <w:tcW w:w="2352" w:type="dxa"/>
            <w:vMerge/>
            <w:tcBorders>
              <w:left w:val="single" w:sz="4" w:space="0" w:color="auto"/>
            </w:tcBorders>
            <w:vAlign w:val="center"/>
          </w:tcPr>
          <w:p w:rsidR="00551B27" w:rsidRPr="007E7668" w:rsidRDefault="00551B27" w:rsidP="00037DA6">
            <w:pPr>
              <w:pStyle w:val="4"/>
              <w:shd w:val="clear" w:color="auto" w:fill="auto"/>
              <w:spacing w:before="0" w:line="240" w:lineRule="auto"/>
              <w:ind w:left="60" w:firstLine="0"/>
              <w:jc w:val="center"/>
              <w:rPr>
                <w:rStyle w:val="105pt"/>
                <w:b w:val="0"/>
                <w:sz w:val="24"/>
                <w:szCs w:val="24"/>
              </w:rPr>
            </w:pPr>
          </w:p>
        </w:tc>
      </w:tr>
      <w:tr w:rsidR="00AD1665" w:rsidRPr="007E7668"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551B27" w:rsidRPr="007E7668" w:rsidRDefault="00551B27" w:rsidP="00037DA6">
            <w:pPr>
              <w:pStyle w:val="20"/>
              <w:shd w:val="clear" w:color="auto" w:fill="auto"/>
              <w:spacing w:line="240" w:lineRule="auto"/>
              <w:ind w:left="100"/>
              <w:jc w:val="left"/>
              <w:rPr>
                <w:sz w:val="24"/>
                <w:szCs w:val="24"/>
              </w:rPr>
            </w:pPr>
            <w:r w:rsidRPr="007E7668">
              <w:rPr>
                <w:rStyle w:val="20ptExact"/>
                <w:bCs/>
                <w:sz w:val="24"/>
                <w:szCs w:val="24"/>
              </w:rPr>
              <w:t>киоск</w:t>
            </w:r>
          </w:p>
          <w:p w:rsidR="00551B27" w:rsidRPr="007E7668" w:rsidRDefault="00551B27" w:rsidP="00037DA6">
            <w:pPr>
              <w:pStyle w:val="20"/>
              <w:shd w:val="clear" w:color="auto" w:fill="auto"/>
              <w:spacing w:line="240" w:lineRule="auto"/>
              <w:ind w:left="100"/>
              <w:jc w:val="left"/>
              <w:rPr>
                <w:rStyle w:val="20ptExact"/>
                <w:bCs/>
                <w:sz w:val="24"/>
                <w:szCs w:val="24"/>
              </w:rPr>
            </w:pPr>
          </w:p>
        </w:tc>
        <w:tc>
          <w:tcPr>
            <w:tcW w:w="1229" w:type="dxa"/>
            <w:tcBorders>
              <w:top w:val="single" w:sz="4" w:space="0" w:color="auto"/>
              <w:left w:val="single" w:sz="4" w:space="0" w:color="auto"/>
              <w:right w:val="single" w:sz="4" w:space="0" w:color="auto"/>
            </w:tcBorders>
            <w:vAlign w:val="center"/>
          </w:tcPr>
          <w:p w:rsidR="00551B27" w:rsidRPr="007E7668" w:rsidRDefault="00551B27" w:rsidP="00037DA6">
            <w:pPr>
              <w:pStyle w:val="20"/>
              <w:shd w:val="clear" w:color="auto" w:fill="auto"/>
              <w:spacing w:line="240" w:lineRule="auto"/>
              <w:ind w:left="100"/>
              <w:jc w:val="center"/>
              <w:rPr>
                <w:sz w:val="24"/>
                <w:szCs w:val="24"/>
              </w:rPr>
            </w:pPr>
            <w:r w:rsidRPr="007E7668">
              <w:rPr>
                <w:rStyle w:val="20ptExact"/>
                <w:bCs/>
                <w:sz w:val="24"/>
                <w:szCs w:val="24"/>
              </w:rPr>
              <w:t>3</w:t>
            </w:r>
          </w:p>
          <w:p w:rsidR="00551B27" w:rsidRPr="007E7668" w:rsidRDefault="00551B27" w:rsidP="00037DA6">
            <w:pPr>
              <w:pStyle w:val="20"/>
              <w:shd w:val="clear" w:color="auto" w:fill="auto"/>
              <w:spacing w:line="240" w:lineRule="auto"/>
              <w:ind w:left="100"/>
              <w:jc w:val="center"/>
              <w:rPr>
                <w:rStyle w:val="20ptExact"/>
                <w:bCs/>
                <w:sz w:val="24"/>
                <w:szCs w:val="24"/>
              </w:rPr>
            </w:pPr>
          </w:p>
        </w:tc>
        <w:tc>
          <w:tcPr>
            <w:tcW w:w="1415" w:type="dxa"/>
            <w:gridSpan w:val="3"/>
            <w:tcBorders>
              <w:top w:val="single" w:sz="4" w:space="0" w:color="auto"/>
              <w:left w:val="single" w:sz="4" w:space="0" w:color="auto"/>
              <w:right w:val="single" w:sz="4" w:space="0" w:color="auto"/>
            </w:tcBorders>
            <w:vAlign w:val="center"/>
          </w:tcPr>
          <w:p w:rsidR="00551B27" w:rsidRPr="007E7668" w:rsidRDefault="00551B27" w:rsidP="00037DA6">
            <w:pPr>
              <w:jc w:val="center"/>
              <w:rPr>
                <w:rStyle w:val="20ptExact"/>
                <w:rFonts w:eastAsia="Calibri"/>
                <w:b w:val="0"/>
                <w:sz w:val="24"/>
                <w:szCs w:val="24"/>
              </w:rPr>
            </w:pPr>
            <w:r w:rsidRPr="007E7668">
              <w:rPr>
                <w:rStyle w:val="20ptExact"/>
                <w:rFonts w:eastAsia="Calibri"/>
                <w:b w:val="0"/>
                <w:sz w:val="24"/>
                <w:szCs w:val="24"/>
              </w:rPr>
              <w:t>3</w:t>
            </w:r>
          </w:p>
          <w:p w:rsidR="00551B27" w:rsidRPr="007E7668" w:rsidRDefault="00551B27" w:rsidP="00037DA6">
            <w:pPr>
              <w:pStyle w:val="20"/>
              <w:shd w:val="clear" w:color="auto" w:fill="auto"/>
              <w:spacing w:line="240" w:lineRule="auto"/>
              <w:jc w:val="center"/>
              <w:rPr>
                <w:rStyle w:val="20ptExact"/>
                <w:bCs/>
                <w:sz w:val="24"/>
                <w:szCs w:val="24"/>
              </w:rPr>
            </w:pPr>
          </w:p>
        </w:tc>
        <w:tc>
          <w:tcPr>
            <w:tcW w:w="2267" w:type="dxa"/>
            <w:tcBorders>
              <w:top w:val="nil"/>
              <w:left w:val="single" w:sz="4" w:space="0" w:color="auto"/>
              <w:bottom w:val="nil"/>
              <w:right w:val="single" w:sz="4" w:space="0" w:color="auto"/>
            </w:tcBorders>
            <w:vAlign w:val="center"/>
          </w:tcPr>
          <w:p w:rsidR="00551B27" w:rsidRPr="007E7668" w:rsidRDefault="00551B27" w:rsidP="00037DA6">
            <w:pPr>
              <w:pStyle w:val="20"/>
              <w:spacing w:line="240" w:lineRule="auto"/>
              <w:jc w:val="center"/>
              <w:rPr>
                <w:sz w:val="24"/>
                <w:szCs w:val="24"/>
              </w:rPr>
            </w:pPr>
          </w:p>
        </w:tc>
        <w:tc>
          <w:tcPr>
            <w:tcW w:w="2352" w:type="dxa"/>
            <w:vMerge/>
            <w:tcBorders>
              <w:left w:val="single" w:sz="4" w:space="0" w:color="auto"/>
            </w:tcBorders>
            <w:vAlign w:val="center"/>
          </w:tcPr>
          <w:p w:rsidR="00551B27" w:rsidRPr="007E7668" w:rsidRDefault="00551B27" w:rsidP="00037DA6">
            <w:pPr>
              <w:pStyle w:val="4"/>
              <w:shd w:val="clear" w:color="auto" w:fill="auto"/>
              <w:spacing w:before="0" w:line="240" w:lineRule="auto"/>
              <w:ind w:left="60" w:firstLine="0"/>
              <w:jc w:val="center"/>
              <w:rPr>
                <w:rStyle w:val="105pt"/>
                <w:b w:val="0"/>
                <w:sz w:val="24"/>
                <w:szCs w:val="24"/>
              </w:rPr>
            </w:pPr>
          </w:p>
        </w:tc>
      </w:tr>
      <w:tr w:rsidR="00AD1665" w:rsidRPr="007E7668"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firstLine="0"/>
              <w:jc w:val="left"/>
              <w:rPr>
                <w:rStyle w:val="105pt"/>
                <w:b w:val="0"/>
                <w:sz w:val="24"/>
                <w:szCs w:val="24"/>
              </w:rPr>
            </w:pPr>
            <w:r w:rsidRPr="007E7668">
              <w:rPr>
                <w:rStyle w:val="105pt"/>
                <w:b w:val="0"/>
                <w:sz w:val="24"/>
                <w:szCs w:val="24"/>
              </w:rPr>
              <w:t>павильон</w:t>
            </w:r>
          </w:p>
        </w:tc>
        <w:tc>
          <w:tcPr>
            <w:tcW w:w="1229" w:type="dxa"/>
            <w:tcBorders>
              <w:top w:val="single" w:sz="4" w:space="0" w:color="auto"/>
              <w:left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6</w:t>
            </w:r>
          </w:p>
        </w:tc>
        <w:tc>
          <w:tcPr>
            <w:tcW w:w="1415" w:type="dxa"/>
            <w:gridSpan w:val="3"/>
            <w:tcBorders>
              <w:top w:val="single" w:sz="4" w:space="0" w:color="auto"/>
              <w:left w:val="single" w:sz="4" w:space="0" w:color="auto"/>
              <w:right w:val="single" w:sz="4" w:space="0" w:color="auto"/>
            </w:tcBorders>
            <w:vAlign w:val="center"/>
          </w:tcPr>
          <w:p w:rsidR="00551B27" w:rsidRPr="007E7668" w:rsidRDefault="00551B27"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6</w:t>
            </w:r>
          </w:p>
        </w:tc>
        <w:tc>
          <w:tcPr>
            <w:tcW w:w="2267" w:type="dxa"/>
            <w:tcBorders>
              <w:top w:val="nil"/>
              <w:left w:val="single" w:sz="4" w:space="0" w:color="auto"/>
              <w:bottom w:val="single" w:sz="4" w:space="0" w:color="auto"/>
              <w:right w:val="single" w:sz="4" w:space="0" w:color="auto"/>
            </w:tcBorders>
            <w:vAlign w:val="center"/>
          </w:tcPr>
          <w:p w:rsidR="00551B27" w:rsidRPr="007E7668" w:rsidRDefault="00551B27" w:rsidP="00037DA6">
            <w:pPr>
              <w:pStyle w:val="4"/>
              <w:spacing w:before="0" w:line="240" w:lineRule="auto"/>
              <w:jc w:val="center"/>
              <w:rPr>
                <w:sz w:val="24"/>
                <w:szCs w:val="24"/>
              </w:rPr>
            </w:pPr>
          </w:p>
        </w:tc>
        <w:tc>
          <w:tcPr>
            <w:tcW w:w="2352" w:type="dxa"/>
            <w:vMerge/>
            <w:tcBorders>
              <w:left w:val="single" w:sz="4" w:space="0" w:color="auto"/>
            </w:tcBorders>
            <w:vAlign w:val="center"/>
          </w:tcPr>
          <w:p w:rsidR="00551B27" w:rsidRPr="007E7668" w:rsidRDefault="00551B27" w:rsidP="00037DA6">
            <w:pPr>
              <w:pStyle w:val="4"/>
              <w:shd w:val="clear" w:color="auto" w:fill="auto"/>
              <w:spacing w:before="0" w:line="240" w:lineRule="auto"/>
              <w:ind w:left="60" w:firstLine="0"/>
              <w:jc w:val="center"/>
              <w:rPr>
                <w:rStyle w:val="105pt"/>
                <w:b w:val="0"/>
                <w:sz w:val="24"/>
                <w:szCs w:val="24"/>
              </w:rPr>
            </w:pPr>
          </w:p>
        </w:tc>
      </w:tr>
      <w:tr w:rsidR="00AD1665" w:rsidRPr="007E7668"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20"/>
              <w:jc w:val="left"/>
              <w:rPr>
                <w:b w:val="0"/>
                <w:sz w:val="24"/>
                <w:szCs w:val="24"/>
              </w:rPr>
            </w:pPr>
            <w:r w:rsidRPr="007E7668">
              <w:rPr>
                <w:b w:val="0"/>
                <w:bCs w:val="0"/>
                <w:sz w:val="24"/>
                <w:szCs w:val="24"/>
              </w:rPr>
              <w:t>Предприятия</w:t>
            </w:r>
          </w:p>
          <w:p w:rsidR="007D4C56" w:rsidRPr="007E7668" w:rsidRDefault="004754EC" w:rsidP="00037DA6">
            <w:pPr>
              <w:pStyle w:val="20"/>
              <w:shd w:val="clear" w:color="auto" w:fill="auto"/>
              <w:spacing w:line="240" w:lineRule="auto"/>
              <w:ind w:left="20"/>
              <w:jc w:val="left"/>
              <w:rPr>
                <w:b w:val="0"/>
                <w:sz w:val="24"/>
                <w:szCs w:val="24"/>
              </w:rPr>
            </w:pPr>
            <w:r w:rsidRPr="007E7668">
              <w:rPr>
                <w:b w:val="0"/>
                <w:bCs w:val="0"/>
                <w:sz w:val="24"/>
                <w:szCs w:val="24"/>
              </w:rPr>
              <w:t>о</w:t>
            </w:r>
            <w:r w:rsidR="007D4C56" w:rsidRPr="007E7668">
              <w:rPr>
                <w:b w:val="0"/>
                <w:bCs w:val="0"/>
                <w:sz w:val="24"/>
                <w:szCs w:val="24"/>
              </w:rPr>
              <w:t>бщественного</w:t>
            </w:r>
          </w:p>
          <w:p w:rsidR="007D4C56" w:rsidRPr="007E7668" w:rsidRDefault="007D4C56" w:rsidP="00037DA6">
            <w:pPr>
              <w:pStyle w:val="20"/>
              <w:shd w:val="clear" w:color="auto" w:fill="auto"/>
              <w:spacing w:line="240" w:lineRule="auto"/>
              <w:ind w:left="20" w:right="-111"/>
              <w:jc w:val="left"/>
              <w:rPr>
                <w:rStyle w:val="105pt"/>
                <w:b/>
                <w:sz w:val="24"/>
                <w:szCs w:val="24"/>
              </w:rPr>
            </w:pPr>
            <w:r w:rsidRPr="007E7668">
              <w:rPr>
                <w:b w:val="0"/>
                <w:bCs w:val="0"/>
                <w:sz w:val="24"/>
                <w:szCs w:val="24"/>
              </w:rPr>
              <w:t>питания,</w:t>
            </w:r>
            <w:r w:rsidRPr="007E7668">
              <w:rPr>
                <w:b w:val="0"/>
                <w:sz w:val="24"/>
                <w:szCs w:val="24"/>
              </w:rPr>
              <w:t xml:space="preserve"> </w:t>
            </w:r>
            <w:r w:rsidRPr="007E7668">
              <w:rPr>
                <w:b w:val="0"/>
                <w:bCs w:val="0"/>
                <w:sz w:val="24"/>
                <w:szCs w:val="24"/>
              </w:rPr>
              <w:t xml:space="preserve">посадочных мест на 1 тыс. чел. в </w:t>
            </w:r>
            <w:r w:rsidRPr="007E7668">
              <w:rPr>
                <w:b w:val="0"/>
                <w:bCs w:val="0"/>
                <w:sz w:val="24"/>
                <w:szCs w:val="24"/>
              </w:rPr>
              <w:lastRenderedPageBreak/>
              <w:t>зависимости от чис-ленности населения, тыс.</w:t>
            </w:r>
          </w:p>
        </w:tc>
        <w:tc>
          <w:tcPr>
            <w:tcW w:w="1229" w:type="dxa"/>
            <w:tcBorders>
              <w:top w:val="single" w:sz="4" w:space="0" w:color="auto"/>
              <w:left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lastRenderedPageBreak/>
              <w:t>20</w:t>
            </w:r>
          </w:p>
        </w:tc>
        <w:tc>
          <w:tcPr>
            <w:tcW w:w="1415" w:type="dxa"/>
            <w:gridSpan w:val="3"/>
            <w:tcBorders>
              <w:top w:val="single" w:sz="4" w:space="0" w:color="auto"/>
              <w:left w:val="single" w:sz="4" w:space="0" w:color="auto"/>
            </w:tcBorders>
            <w:vAlign w:val="center"/>
          </w:tcPr>
          <w:p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20</w:t>
            </w:r>
          </w:p>
          <w:p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(незав</w:t>
            </w:r>
          </w:p>
          <w:p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исимо</w:t>
            </w:r>
          </w:p>
          <w:p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от</w:t>
            </w:r>
          </w:p>
          <w:p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lastRenderedPageBreak/>
              <w:t>числен</w:t>
            </w:r>
          </w:p>
          <w:p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ности</w:t>
            </w:r>
          </w:p>
          <w:p w:rsidR="007D4C56" w:rsidRPr="007E7668" w:rsidRDefault="007D4C56" w:rsidP="00037DA6">
            <w:pPr>
              <w:pStyle w:val="20"/>
              <w:shd w:val="clear" w:color="auto" w:fill="auto"/>
              <w:spacing w:line="240" w:lineRule="auto"/>
              <w:jc w:val="center"/>
              <w:rPr>
                <w:sz w:val="24"/>
                <w:szCs w:val="24"/>
              </w:rPr>
            </w:pPr>
            <w:r w:rsidRPr="007E7668">
              <w:rPr>
                <w:rStyle w:val="20ptExact"/>
                <w:bCs/>
                <w:sz w:val="24"/>
                <w:szCs w:val="24"/>
              </w:rPr>
              <w:t>населе</w:t>
            </w:r>
          </w:p>
          <w:p w:rsidR="007D4C56" w:rsidRPr="007E7668" w:rsidRDefault="007D4C56" w:rsidP="00037DA6">
            <w:pPr>
              <w:pStyle w:val="20"/>
              <w:shd w:val="clear" w:color="auto" w:fill="auto"/>
              <w:spacing w:line="240" w:lineRule="auto"/>
              <w:jc w:val="center"/>
              <w:rPr>
                <w:rStyle w:val="20ptExact"/>
                <w:bCs/>
                <w:sz w:val="24"/>
                <w:szCs w:val="24"/>
              </w:rPr>
            </w:pPr>
            <w:r w:rsidRPr="007E7668">
              <w:rPr>
                <w:rStyle w:val="20ptExact"/>
                <w:bCs/>
                <w:sz w:val="24"/>
                <w:szCs w:val="24"/>
              </w:rPr>
              <w:t>ния)</w:t>
            </w:r>
          </w:p>
        </w:tc>
        <w:tc>
          <w:tcPr>
            <w:tcW w:w="2267" w:type="dxa"/>
            <w:vMerge w:val="restart"/>
            <w:tcBorders>
              <w:top w:val="single" w:sz="4" w:space="0" w:color="auto"/>
            </w:tcBorders>
            <w:vAlign w:val="center"/>
          </w:tcPr>
          <w:p w:rsidR="007D4C56" w:rsidRPr="007E7668" w:rsidRDefault="004754EC" w:rsidP="00037DA6">
            <w:pPr>
              <w:jc w:val="center"/>
              <w:rPr>
                <w:sz w:val="24"/>
                <w:szCs w:val="24"/>
              </w:rPr>
            </w:pPr>
            <w:r w:rsidRPr="007E7668">
              <w:rPr>
                <w:rFonts w:ascii="Times New Roman" w:eastAsia="Times New Roman" w:hAnsi="Times New Roman"/>
                <w:sz w:val="24"/>
                <w:szCs w:val="24"/>
                <w:lang w:eastAsia="ru-RU"/>
              </w:rPr>
              <w:lastRenderedPageBreak/>
              <w:t>при числе мест, га на</w:t>
            </w:r>
            <w:r w:rsidR="00D70426">
              <w:rPr>
                <w:rFonts w:ascii="Times New Roman" w:eastAsia="Times New Roman" w:hAnsi="Times New Roman"/>
                <w:sz w:val="24"/>
                <w:szCs w:val="24"/>
                <w:lang w:eastAsia="ru-RU"/>
              </w:rPr>
              <w:t xml:space="preserve"> </w:t>
            </w:r>
            <w:r w:rsidRPr="007E7668">
              <w:rPr>
                <w:rFonts w:ascii="Times New Roman" w:eastAsia="Times New Roman" w:hAnsi="Times New Roman"/>
                <w:sz w:val="24"/>
                <w:szCs w:val="24"/>
                <w:lang w:eastAsia="ru-RU"/>
              </w:rPr>
              <w:t xml:space="preserve">100 мест: до 50 - 0,2 </w:t>
            </w:r>
            <w:r w:rsidR="00D70426">
              <w:rPr>
                <w:rFonts w:ascii="Times New Roman" w:eastAsia="Times New Roman" w:hAnsi="Times New Roman"/>
                <w:sz w:val="24"/>
                <w:szCs w:val="24"/>
                <w:lang w:eastAsia="ru-RU"/>
              </w:rPr>
              <w:t>–</w:t>
            </w:r>
            <w:r w:rsidRPr="007E7668">
              <w:rPr>
                <w:rFonts w:ascii="Times New Roman" w:eastAsia="Times New Roman" w:hAnsi="Times New Roman"/>
                <w:sz w:val="24"/>
                <w:szCs w:val="24"/>
                <w:lang w:eastAsia="ru-RU"/>
              </w:rPr>
              <w:t xml:space="preserve"> курортах</w:t>
            </w:r>
            <w:r w:rsidR="00D70426">
              <w:rPr>
                <w:rFonts w:ascii="Times New Roman" w:eastAsia="Times New Roman" w:hAnsi="Times New Roman"/>
                <w:sz w:val="24"/>
                <w:szCs w:val="24"/>
                <w:lang w:eastAsia="ru-RU"/>
              </w:rPr>
              <w:t xml:space="preserve"> </w:t>
            </w:r>
            <w:r w:rsidRPr="007E7668">
              <w:rPr>
                <w:rFonts w:ascii="Times New Roman" w:eastAsia="Times New Roman" w:hAnsi="Times New Roman"/>
                <w:sz w:val="24"/>
                <w:szCs w:val="24"/>
                <w:lang w:eastAsia="ru-RU"/>
              </w:rPr>
              <w:t xml:space="preserve">0,25; от 50 до 150 - 0,2 - </w:t>
            </w:r>
            <w:r w:rsidRPr="007E7668">
              <w:rPr>
                <w:rFonts w:ascii="Times New Roman" w:eastAsia="Times New Roman" w:hAnsi="Times New Roman"/>
                <w:sz w:val="24"/>
                <w:szCs w:val="24"/>
                <w:lang w:eastAsia="ru-RU"/>
              </w:rPr>
              <w:lastRenderedPageBreak/>
              <w:t>0,15; свыше 150 - 0,1</w:t>
            </w:r>
          </w:p>
        </w:tc>
        <w:tc>
          <w:tcPr>
            <w:tcW w:w="2352" w:type="dxa"/>
            <w:vMerge w:val="restart"/>
            <w:vAlign w:val="center"/>
          </w:tcPr>
          <w:p w:rsidR="007D4C56" w:rsidRPr="007E7668" w:rsidRDefault="007D4C56" w:rsidP="00037DA6">
            <w:pPr>
              <w:pStyle w:val="20"/>
              <w:shd w:val="clear" w:color="auto" w:fill="auto"/>
              <w:tabs>
                <w:tab w:val="right" w:pos="2020"/>
              </w:tabs>
              <w:spacing w:line="240" w:lineRule="auto"/>
              <w:ind w:left="20" w:right="20"/>
              <w:jc w:val="center"/>
              <w:rPr>
                <w:rStyle w:val="105pt"/>
                <w:bCs/>
                <w:color w:val="auto"/>
                <w:sz w:val="24"/>
                <w:szCs w:val="24"/>
                <w:shd w:val="clear" w:color="auto" w:fill="auto"/>
              </w:rPr>
            </w:pPr>
            <w:r w:rsidRPr="007E7668">
              <w:rPr>
                <w:b w:val="0"/>
                <w:bCs w:val="0"/>
                <w:sz w:val="24"/>
                <w:szCs w:val="24"/>
              </w:rPr>
              <w:lastRenderedPageBreak/>
              <w:t xml:space="preserve"> Заготовочные мер</w:t>
            </w:r>
            <w:r w:rsidR="001B322A" w:rsidRPr="007E7668">
              <w:rPr>
                <w:b w:val="0"/>
                <w:bCs w:val="0"/>
                <w:sz w:val="24"/>
                <w:szCs w:val="24"/>
              </w:rPr>
              <w:t>-</w:t>
            </w:r>
            <w:r w:rsidRPr="007E7668">
              <w:rPr>
                <w:b w:val="0"/>
                <w:bCs w:val="0"/>
                <w:sz w:val="24"/>
                <w:szCs w:val="24"/>
              </w:rPr>
              <w:t xml:space="preserve">оприятия общественного питания </w:t>
            </w:r>
            <w:r w:rsidRPr="007E7668">
              <w:rPr>
                <w:b w:val="0"/>
                <w:bCs w:val="0"/>
                <w:sz w:val="24"/>
                <w:szCs w:val="24"/>
              </w:rPr>
              <w:lastRenderedPageBreak/>
              <w:t>рассчитываются по норме - 300 кг в сутки на 1 тыс. чел</w:t>
            </w:r>
          </w:p>
        </w:tc>
      </w:tr>
      <w:tr w:rsidR="00AD1665" w:rsidRPr="007E7668"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20"/>
              <w:jc w:val="left"/>
              <w:rPr>
                <w:b w:val="0"/>
                <w:sz w:val="24"/>
                <w:szCs w:val="24"/>
              </w:rPr>
            </w:pPr>
            <w:r w:rsidRPr="007E7668">
              <w:rPr>
                <w:b w:val="0"/>
                <w:bCs w:val="0"/>
                <w:sz w:val="24"/>
                <w:szCs w:val="24"/>
              </w:rPr>
              <w:lastRenderedPageBreak/>
              <w:t>до 50</w:t>
            </w:r>
          </w:p>
        </w:tc>
        <w:tc>
          <w:tcPr>
            <w:tcW w:w="1229" w:type="dxa"/>
            <w:tcBorders>
              <w:top w:val="single" w:sz="4" w:space="0" w:color="auto"/>
              <w:left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22</w:t>
            </w:r>
          </w:p>
        </w:tc>
        <w:tc>
          <w:tcPr>
            <w:tcW w:w="1415" w:type="dxa"/>
            <w:gridSpan w:val="3"/>
            <w:tcBorders>
              <w:top w:val="single" w:sz="4" w:space="0" w:color="auto"/>
              <w:lef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
                <w:bCs/>
                <w:color w:val="auto"/>
                <w:spacing w:val="0"/>
                <w:sz w:val="24"/>
                <w:szCs w:val="24"/>
                <w:shd w:val="clear" w:color="auto" w:fill="auto"/>
              </w:rPr>
            </w:pPr>
          </w:p>
        </w:tc>
        <w:tc>
          <w:tcPr>
            <w:tcW w:w="2267" w:type="dxa"/>
            <w:vMerge/>
            <w:vAlign w:val="center"/>
          </w:tcPr>
          <w:p w:rsidR="007D4C56" w:rsidRPr="007E7668" w:rsidRDefault="007D4C56" w:rsidP="00037DA6">
            <w:pPr>
              <w:pStyle w:val="4"/>
              <w:spacing w:before="0" w:line="240" w:lineRule="auto"/>
              <w:jc w:val="center"/>
              <w:rPr>
                <w:sz w:val="24"/>
                <w:szCs w:val="24"/>
              </w:rPr>
            </w:pPr>
          </w:p>
        </w:tc>
        <w:tc>
          <w:tcPr>
            <w:tcW w:w="2352" w:type="dxa"/>
            <w:vMerge/>
            <w:vAlign w:val="center"/>
          </w:tcPr>
          <w:p w:rsidR="007D4C56" w:rsidRPr="007E7668" w:rsidRDefault="007D4C56" w:rsidP="00037DA6">
            <w:pPr>
              <w:pStyle w:val="4"/>
              <w:shd w:val="clear" w:color="auto" w:fill="auto"/>
              <w:spacing w:before="0" w:line="240" w:lineRule="auto"/>
              <w:ind w:left="60" w:firstLine="0"/>
              <w:jc w:val="center"/>
              <w:rPr>
                <w:rStyle w:val="105pt"/>
                <w:b w:val="0"/>
                <w:sz w:val="24"/>
                <w:szCs w:val="24"/>
              </w:rPr>
            </w:pPr>
          </w:p>
        </w:tc>
      </w:tr>
      <w:tr w:rsidR="00AD1665" w:rsidRPr="007E7668"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20"/>
              <w:jc w:val="left"/>
              <w:rPr>
                <w:b w:val="0"/>
                <w:sz w:val="24"/>
                <w:szCs w:val="24"/>
              </w:rPr>
            </w:pPr>
            <w:r w:rsidRPr="007E7668">
              <w:rPr>
                <w:b w:val="0"/>
                <w:bCs w:val="0"/>
                <w:sz w:val="24"/>
                <w:szCs w:val="24"/>
              </w:rPr>
              <w:t>от 50 до 100</w:t>
            </w:r>
          </w:p>
        </w:tc>
        <w:tc>
          <w:tcPr>
            <w:tcW w:w="1229"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28</w:t>
            </w:r>
          </w:p>
        </w:tc>
        <w:tc>
          <w:tcPr>
            <w:tcW w:w="1415" w:type="dxa"/>
            <w:gridSpan w:val="3"/>
            <w:tcBorders>
              <w:top w:val="single" w:sz="4" w:space="0" w:color="auto"/>
              <w:left w:val="single" w:sz="4" w:space="0" w:color="auto"/>
              <w:bottom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p>
        </w:tc>
        <w:tc>
          <w:tcPr>
            <w:tcW w:w="2267" w:type="dxa"/>
            <w:vMerge/>
            <w:vAlign w:val="center"/>
          </w:tcPr>
          <w:p w:rsidR="007D4C56" w:rsidRPr="007E7668" w:rsidRDefault="007D4C56" w:rsidP="00037DA6">
            <w:pPr>
              <w:pStyle w:val="4"/>
              <w:spacing w:before="0" w:line="240" w:lineRule="auto"/>
              <w:jc w:val="center"/>
              <w:rPr>
                <w:sz w:val="24"/>
                <w:szCs w:val="24"/>
              </w:rPr>
            </w:pPr>
          </w:p>
        </w:tc>
        <w:tc>
          <w:tcPr>
            <w:tcW w:w="2352" w:type="dxa"/>
            <w:vMerge/>
            <w:vAlign w:val="center"/>
          </w:tcPr>
          <w:p w:rsidR="007D4C56" w:rsidRPr="007E7668" w:rsidRDefault="007D4C56" w:rsidP="00037DA6">
            <w:pPr>
              <w:pStyle w:val="4"/>
              <w:shd w:val="clear" w:color="auto" w:fill="auto"/>
              <w:spacing w:before="0" w:line="240" w:lineRule="auto"/>
              <w:ind w:left="60" w:firstLine="0"/>
              <w:jc w:val="center"/>
              <w:rPr>
                <w:rStyle w:val="105pt"/>
                <w:b w:val="0"/>
                <w:sz w:val="24"/>
                <w:szCs w:val="24"/>
              </w:rPr>
            </w:pPr>
          </w:p>
        </w:tc>
      </w:tr>
      <w:tr w:rsidR="00AD1665" w:rsidRPr="007E7668"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20"/>
              <w:jc w:val="left"/>
              <w:rPr>
                <w:b w:val="0"/>
                <w:sz w:val="24"/>
                <w:szCs w:val="24"/>
              </w:rPr>
            </w:pPr>
            <w:r w:rsidRPr="007E7668">
              <w:rPr>
                <w:b w:val="0"/>
                <w:bCs w:val="0"/>
                <w:sz w:val="24"/>
                <w:szCs w:val="24"/>
              </w:rPr>
              <w:t>от 100 до 250</w:t>
            </w:r>
          </w:p>
        </w:tc>
        <w:tc>
          <w:tcPr>
            <w:tcW w:w="1229"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32</w:t>
            </w:r>
          </w:p>
        </w:tc>
        <w:tc>
          <w:tcPr>
            <w:tcW w:w="1415" w:type="dxa"/>
            <w:gridSpan w:val="3"/>
            <w:tcBorders>
              <w:top w:val="single" w:sz="4" w:space="0" w:color="auto"/>
              <w:left w:val="single" w:sz="4" w:space="0" w:color="auto"/>
              <w:bottom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p>
        </w:tc>
        <w:tc>
          <w:tcPr>
            <w:tcW w:w="2267" w:type="dxa"/>
            <w:vMerge/>
            <w:vAlign w:val="center"/>
          </w:tcPr>
          <w:p w:rsidR="007D4C56" w:rsidRPr="007E7668" w:rsidRDefault="007D4C56" w:rsidP="00037DA6">
            <w:pPr>
              <w:pStyle w:val="4"/>
              <w:spacing w:before="0" w:line="240" w:lineRule="auto"/>
              <w:jc w:val="center"/>
              <w:rPr>
                <w:sz w:val="24"/>
                <w:szCs w:val="24"/>
              </w:rPr>
            </w:pPr>
          </w:p>
        </w:tc>
        <w:tc>
          <w:tcPr>
            <w:tcW w:w="2352" w:type="dxa"/>
            <w:vMerge/>
            <w:vAlign w:val="center"/>
          </w:tcPr>
          <w:p w:rsidR="007D4C56" w:rsidRPr="007E7668" w:rsidRDefault="007D4C56" w:rsidP="00037DA6">
            <w:pPr>
              <w:pStyle w:val="4"/>
              <w:shd w:val="clear" w:color="auto" w:fill="auto"/>
              <w:spacing w:before="0" w:line="240" w:lineRule="auto"/>
              <w:ind w:left="60" w:firstLine="0"/>
              <w:jc w:val="center"/>
              <w:rPr>
                <w:rStyle w:val="105pt"/>
                <w:b w:val="0"/>
                <w:sz w:val="24"/>
                <w:szCs w:val="24"/>
              </w:rPr>
            </w:pPr>
          </w:p>
        </w:tc>
      </w:tr>
      <w:tr w:rsidR="00AD1665" w:rsidRPr="007E7668"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20"/>
              <w:jc w:val="left"/>
              <w:rPr>
                <w:b w:val="0"/>
                <w:sz w:val="24"/>
                <w:szCs w:val="24"/>
              </w:rPr>
            </w:pPr>
            <w:r w:rsidRPr="007E7668">
              <w:rPr>
                <w:b w:val="0"/>
                <w:bCs w:val="0"/>
                <w:sz w:val="24"/>
                <w:szCs w:val="24"/>
              </w:rPr>
              <w:t>более 500</w:t>
            </w:r>
          </w:p>
        </w:tc>
        <w:tc>
          <w:tcPr>
            <w:tcW w:w="1229"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40</w:t>
            </w:r>
          </w:p>
        </w:tc>
        <w:tc>
          <w:tcPr>
            <w:tcW w:w="1415" w:type="dxa"/>
            <w:gridSpan w:val="3"/>
            <w:tcBorders>
              <w:top w:val="single" w:sz="4" w:space="0" w:color="auto"/>
              <w:left w:val="single" w:sz="4" w:space="0" w:color="auto"/>
              <w:bottom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p>
        </w:tc>
        <w:tc>
          <w:tcPr>
            <w:tcW w:w="2267" w:type="dxa"/>
            <w:vMerge/>
            <w:vAlign w:val="center"/>
          </w:tcPr>
          <w:p w:rsidR="007D4C56" w:rsidRPr="007E7668" w:rsidRDefault="007D4C56" w:rsidP="00037DA6">
            <w:pPr>
              <w:pStyle w:val="4"/>
              <w:spacing w:before="0" w:line="240" w:lineRule="auto"/>
              <w:jc w:val="center"/>
              <w:rPr>
                <w:sz w:val="24"/>
                <w:szCs w:val="24"/>
              </w:rPr>
            </w:pPr>
          </w:p>
        </w:tc>
        <w:tc>
          <w:tcPr>
            <w:tcW w:w="2352" w:type="dxa"/>
            <w:vMerge/>
            <w:vAlign w:val="center"/>
          </w:tcPr>
          <w:p w:rsidR="007D4C56" w:rsidRPr="007E7668" w:rsidRDefault="007D4C56" w:rsidP="00037DA6">
            <w:pPr>
              <w:pStyle w:val="4"/>
              <w:shd w:val="clear" w:color="auto" w:fill="auto"/>
              <w:spacing w:before="0" w:line="240" w:lineRule="auto"/>
              <w:ind w:left="60" w:firstLine="0"/>
              <w:jc w:val="center"/>
              <w:rPr>
                <w:rStyle w:val="105pt"/>
                <w:b w:val="0"/>
                <w:sz w:val="24"/>
                <w:szCs w:val="24"/>
              </w:rPr>
            </w:pPr>
          </w:p>
        </w:tc>
      </w:tr>
      <w:tr w:rsidR="00AD1665" w:rsidRPr="007E7668"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20"/>
              <w:jc w:val="left"/>
              <w:rPr>
                <w:b w:val="0"/>
                <w:bCs w:val="0"/>
                <w:sz w:val="24"/>
                <w:szCs w:val="24"/>
              </w:rPr>
            </w:pPr>
            <w:r w:rsidRPr="007E7668">
              <w:rPr>
                <w:b w:val="0"/>
                <w:bCs w:val="0"/>
                <w:sz w:val="24"/>
                <w:szCs w:val="24"/>
              </w:rPr>
              <w:t>при числе мест, га на 100 мест: до 50</w:t>
            </w:r>
            <w:r w:rsidRPr="007E7668">
              <w:rPr>
                <w:bCs w:val="0"/>
                <w:sz w:val="24"/>
                <w:szCs w:val="24"/>
              </w:rPr>
              <w:t xml:space="preserve"> - </w:t>
            </w:r>
          </w:p>
        </w:tc>
        <w:tc>
          <w:tcPr>
            <w:tcW w:w="1229"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9(2,0)</w:t>
            </w:r>
          </w:p>
        </w:tc>
        <w:tc>
          <w:tcPr>
            <w:tcW w:w="1415" w:type="dxa"/>
            <w:gridSpan w:val="3"/>
            <w:tcBorders>
              <w:top w:val="single" w:sz="4" w:space="0" w:color="auto"/>
              <w:left w:val="single" w:sz="4" w:space="0" w:color="auto"/>
              <w:bottom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r w:rsidRPr="007E7668">
              <w:rPr>
                <w:rStyle w:val="20ptExact"/>
                <w:bCs/>
                <w:sz w:val="24"/>
                <w:szCs w:val="24"/>
              </w:rPr>
              <w:t>7</w:t>
            </w:r>
          </w:p>
        </w:tc>
        <w:tc>
          <w:tcPr>
            <w:tcW w:w="2267" w:type="dxa"/>
            <w:vMerge/>
            <w:vAlign w:val="center"/>
          </w:tcPr>
          <w:p w:rsidR="007D4C56" w:rsidRPr="007E7668" w:rsidRDefault="007D4C56" w:rsidP="00037DA6">
            <w:pPr>
              <w:pStyle w:val="4"/>
              <w:spacing w:before="0" w:line="240" w:lineRule="auto"/>
              <w:jc w:val="center"/>
              <w:rPr>
                <w:sz w:val="24"/>
                <w:szCs w:val="24"/>
              </w:rPr>
            </w:pPr>
          </w:p>
        </w:tc>
        <w:tc>
          <w:tcPr>
            <w:tcW w:w="2352" w:type="dxa"/>
            <w:vMerge/>
            <w:vAlign w:val="center"/>
          </w:tcPr>
          <w:p w:rsidR="007D4C56" w:rsidRPr="007E7668" w:rsidRDefault="007D4C56" w:rsidP="00037DA6">
            <w:pPr>
              <w:pStyle w:val="4"/>
              <w:shd w:val="clear" w:color="auto" w:fill="auto"/>
              <w:spacing w:before="0" w:line="240" w:lineRule="auto"/>
              <w:ind w:left="60" w:firstLine="0"/>
              <w:jc w:val="center"/>
              <w:rPr>
                <w:rStyle w:val="105pt"/>
                <w:b w:val="0"/>
                <w:sz w:val="24"/>
                <w:szCs w:val="24"/>
              </w:rPr>
            </w:pPr>
          </w:p>
        </w:tc>
      </w:tr>
      <w:tr w:rsidR="00AD1665" w:rsidRPr="007E7668"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20"/>
              <w:jc w:val="left"/>
              <w:rPr>
                <w:b w:val="0"/>
                <w:bCs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p>
        </w:tc>
        <w:tc>
          <w:tcPr>
            <w:tcW w:w="1415" w:type="dxa"/>
            <w:gridSpan w:val="3"/>
            <w:tcBorders>
              <w:top w:val="single" w:sz="4" w:space="0" w:color="auto"/>
              <w:left w:val="single" w:sz="4" w:space="0" w:color="auto"/>
              <w:bottom w:val="single" w:sz="4" w:space="0" w:color="auto"/>
            </w:tcBorders>
            <w:vAlign w:val="center"/>
          </w:tcPr>
          <w:p w:rsidR="007D4C56" w:rsidRPr="007E7668" w:rsidRDefault="007D4C56" w:rsidP="00037DA6">
            <w:pPr>
              <w:pStyle w:val="20"/>
              <w:shd w:val="clear" w:color="auto" w:fill="auto"/>
              <w:spacing w:line="240" w:lineRule="auto"/>
              <w:ind w:left="100"/>
              <w:jc w:val="center"/>
              <w:rPr>
                <w:rStyle w:val="20ptExact"/>
                <w:bCs/>
                <w:sz w:val="24"/>
                <w:szCs w:val="24"/>
              </w:rPr>
            </w:pPr>
          </w:p>
        </w:tc>
        <w:tc>
          <w:tcPr>
            <w:tcW w:w="2267" w:type="dxa"/>
            <w:vMerge/>
            <w:vAlign w:val="center"/>
          </w:tcPr>
          <w:p w:rsidR="007D4C56" w:rsidRPr="007E7668" w:rsidRDefault="007D4C56" w:rsidP="00037DA6">
            <w:pPr>
              <w:pStyle w:val="4"/>
              <w:spacing w:before="0" w:line="240" w:lineRule="auto"/>
              <w:jc w:val="center"/>
              <w:rPr>
                <w:sz w:val="24"/>
                <w:szCs w:val="24"/>
              </w:rPr>
            </w:pPr>
          </w:p>
        </w:tc>
        <w:tc>
          <w:tcPr>
            <w:tcW w:w="2352" w:type="dxa"/>
            <w:vMerge/>
            <w:vAlign w:val="center"/>
          </w:tcPr>
          <w:p w:rsidR="007D4C56" w:rsidRPr="007E7668" w:rsidRDefault="007D4C56" w:rsidP="00037DA6">
            <w:pPr>
              <w:pStyle w:val="4"/>
              <w:shd w:val="clear" w:color="auto" w:fill="auto"/>
              <w:spacing w:before="0" w:line="240" w:lineRule="auto"/>
              <w:ind w:left="60" w:firstLine="0"/>
              <w:jc w:val="center"/>
              <w:rPr>
                <w:rStyle w:val="105pt"/>
                <w:b w:val="0"/>
                <w:sz w:val="24"/>
                <w:szCs w:val="24"/>
              </w:rPr>
            </w:pPr>
          </w:p>
        </w:tc>
      </w:tr>
      <w:tr w:rsidR="00AD1665" w:rsidRPr="007E7668"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AD1665" w:rsidRPr="007E7668" w:rsidRDefault="00AD1665" w:rsidP="00037DA6">
            <w:pPr>
              <w:pStyle w:val="20"/>
              <w:shd w:val="clear" w:color="auto" w:fill="auto"/>
              <w:spacing w:line="240" w:lineRule="auto"/>
              <w:ind w:left="20"/>
              <w:jc w:val="left"/>
              <w:rPr>
                <w:b w:val="0"/>
                <w:bCs w:val="0"/>
                <w:sz w:val="24"/>
                <w:szCs w:val="24"/>
              </w:rPr>
            </w:pPr>
            <w:r w:rsidRPr="007E7668">
              <w:rPr>
                <w:b w:val="0"/>
                <w:bCs w:val="0"/>
                <w:sz w:val="24"/>
                <w:szCs w:val="24"/>
              </w:rPr>
              <w:t>предприятия</w:t>
            </w:r>
            <w:r w:rsidRPr="007E7668">
              <w:rPr>
                <w:rStyle w:val="105pt"/>
                <w:b/>
                <w:sz w:val="24"/>
                <w:szCs w:val="24"/>
              </w:rPr>
              <w:t xml:space="preserve"> </w:t>
            </w:r>
            <w:r w:rsidRPr="007E7668">
              <w:rPr>
                <w:rStyle w:val="105pt"/>
                <w:sz w:val="24"/>
                <w:szCs w:val="24"/>
              </w:rPr>
              <w:t>бытового обслуживания, рабочее место на 1 тыс. чел.</w:t>
            </w:r>
          </w:p>
        </w:tc>
        <w:tc>
          <w:tcPr>
            <w:tcW w:w="1229" w:type="dxa"/>
            <w:tcBorders>
              <w:top w:val="single" w:sz="4" w:space="0" w:color="auto"/>
              <w:left w:val="single" w:sz="4" w:space="0" w:color="auto"/>
              <w:bottom w:val="single" w:sz="4" w:space="0" w:color="auto"/>
              <w:right w:val="single" w:sz="4" w:space="0" w:color="auto"/>
            </w:tcBorders>
            <w:vAlign w:val="center"/>
          </w:tcPr>
          <w:p w:rsidR="00AD1665" w:rsidRPr="007E7668" w:rsidRDefault="00AD1665" w:rsidP="00037DA6">
            <w:pPr>
              <w:pStyle w:val="20"/>
              <w:shd w:val="clear" w:color="auto" w:fill="auto"/>
              <w:spacing w:line="240" w:lineRule="auto"/>
              <w:ind w:left="100"/>
              <w:jc w:val="center"/>
              <w:rPr>
                <w:sz w:val="24"/>
                <w:szCs w:val="24"/>
              </w:rPr>
            </w:pPr>
            <w:r w:rsidRPr="007E7668">
              <w:rPr>
                <w:rStyle w:val="20ptExact"/>
                <w:bCs/>
                <w:sz w:val="24"/>
                <w:szCs w:val="24"/>
              </w:rPr>
              <w:t>9 (2,0)</w:t>
            </w:r>
          </w:p>
          <w:p w:rsidR="00AD1665" w:rsidRPr="007E7668" w:rsidRDefault="00AD1665" w:rsidP="00037DA6">
            <w:pPr>
              <w:jc w:val="center"/>
              <w:rPr>
                <w:sz w:val="24"/>
                <w:szCs w:val="24"/>
              </w:rPr>
            </w:pPr>
          </w:p>
        </w:tc>
        <w:tc>
          <w:tcPr>
            <w:tcW w:w="1415" w:type="dxa"/>
            <w:gridSpan w:val="3"/>
            <w:tcBorders>
              <w:top w:val="single" w:sz="4" w:space="0" w:color="auto"/>
              <w:left w:val="single" w:sz="4" w:space="0" w:color="auto"/>
              <w:bottom w:val="single" w:sz="4" w:space="0" w:color="auto"/>
            </w:tcBorders>
            <w:vAlign w:val="center"/>
          </w:tcPr>
          <w:p w:rsidR="00AD1665" w:rsidRPr="007E7668" w:rsidRDefault="00AD1665" w:rsidP="00037DA6">
            <w:pPr>
              <w:pStyle w:val="20"/>
              <w:shd w:val="clear" w:color="auto" w:fill="auto"/>
              <w:spacing w:line="240" w:lineRule="auto"/>
              <w:ind w:left="100"/>
              <w:jc w:val="center"/>
              <w:rPr>
                <w:sz w:val="24"/>
                <w:szCs w:val="24"/>
              </w:rPr>
            </w:pPr>
            <w:r w:rsidRPr="007E7668">
              <w:rPr>
                <w:rStyle w:val="20ptExact"/>
                <w:b/>
                <w:bCs/>
                <w:sz w:val="24"/>
                <w:szCs w:val="24"/>
              </w:rPr>
              <w:t>7</w:t>
            </w:r>
          </w:p>
          <w:p w:rsidR="00AD1665" w:rsidRPr="007E7668" w:rsidRDefault="00AD1665" w:rsidP="00037DA6">
            <w:pPr>
              <w:jc w:val="center"/>
              <w:rPr>
                <w:sz w:val="24"/>
                <w:szCs w:val="24"/>
              </w:rPr>
            </w:pPr>
          </w:p>
        </w:tc>
        <w:tc>
          <w:tcPr>
            <w:tcW w:w="2267" w:type="dxa"/>
            <w:vAlign w:val="center"/>
          </w:tcPr>
          <w:p w:rsidR="00AD1665" w:rsidRPr="007E7668" w:rsidRDefault="00AD1665" w:rsidP="00037DA6">
            <w:pPr>
              <w:pStyle w:val="4"/>
              <w:spacing w:before="0" w:line="240" w:lineRule="auto"/>
              <w:jc w:val="center"/>
              <w:rPr>
                <w:sz w:val="24"/>
                <w:szCs w:val="24"/>
              </w:rPr>
            </w:pPr>
          </w:p>
        </w:tc>
        <w:tc>
          <w:tcPr>
            <w:tcW w:w="2352" w:type="dxa"/>
            <w:vMerge w:val="restart"/>
            <w:vAlign w:val="center"/>
          </w:tcPr>
          <w:p w:rsidR="00AD1665" w:rsidRPr="007E7668" w:rsidRDefault="00AD1665" w:rsidP="00AD1665">
            <w:pPr>
              <w:pStyle w:val="4"/>
              <w:shd w:val="clear" w:color="auto" w:fill="auto"/>
              <w:spacing w:before="0" w:line="240" w:lineRule="auto"/>
              <w:ind w:firstLine="0"/>
              <w:jc w:val="center"/>
              <w:rPr>
                <w:b/>
                <w:sz w:val="24"/>
                <w:szCs w:val="24"/>
              </w:rPr>
            </w:pPr>
            <w:r w:rsidRPr="007E7668">
              <w:rPr>
                <w:rStyle w:val="20ptExact"/>
                <w:b w:val="0"/>
                <w:bCs w:val="0"/>
                <w:sz w:val="24"/>
                <w:szCs w:val="24"/>
              </w:rPr>
              <w:t xml:space="preserve">Нормативы </w:t>
            </w:r>
            <w:r w:rsidRPr="007E7668">
              <w:rPr>
                <w:rStyle w:val="105pt"/>
                <w:b w:val="0"/>
                <w:sz w:val="24"/>
                <w:szCs w:val="24"/>
              </w:rPr>
              <w:t>мини- мальной обеспечен-ности населения предприятиям быто-вого обслуживания</w:t>
            </w:r>
          </w:p>
          <w:p w:rsidR="00AD1665" w:rsidRPr="007E7668" w:rsidRDefault="00AD1665" w:rsidP="00AD1665">
            <w:pPr>
              <w:pStyle w:val="4"/>
              <w:shd w:val="clear" w:color="auto" w:fill="auto"/>
              <w:spacing w:before="0" w:line="240" w:lineRule="auto"/>
              <w:ind w:firstLine="0"/>
              <w:jc w:val="center"/>
              <w:rPr>
                <w:sz w:val="24"/>
                <w:szCs w:val="24"/>
              </w:rPr>
            </w:pPr>
            <w:r>
              <w:rPr>
                <w:rStyle w:val="105pt"/>
                <w:b w:val="0"/>
                <w:sz w:val="24"/>
                <w:szCs w:val="24"/>
              </w:rPr>
              <w:t>м</w:t>
            </w:r>
            <w:r w:rsidRPr="007E7668">
              <w:rPr>
                <w:rStyle w:val="105pt"/>
                <w:b w:val="0"/>
                <w:sz w:val="24"/>
                <w:szCs w:val="24"/>
              </w:rPr>
              <w:t>огут дополнительно</w:t>
            </w:r>
          </w:p>
          <w:p w:rsidR="00AD1665" w:rsidRPr="007E7668" w:rsidRDefault="00AD1665" w:rsidP="00AD1665">
            <w:pPr>
              <w:pStyle w:val="4"/>
              <w:shd w:val="clear" w:color="auto" w:fill="auto"/>
              <w:spacing w:before="0" w:line="240" w:lineRule="auto"/>
              <w:ind w:firstLine="0"/>
              <w:jc w:val="center"/>
              <w:rPr>
                <w:sz w:val="24"/>
                <w:szCs w:val="24"/>
              </w:rPr>
            </w:pPr>
            <w:r w:rsidRPr="007E7668">
              <w:rPr>
                <w:rStyle w:val="105pt"/>
                <w:b w:val="0"/>
                <w:sz w:val="24"/>
                <w:szCs w:val="24"/>
              </w:rPr>
              <w:t>устанавливаться</w:t>
            </w:r>
          </w:p>
          <w:p w:rsidR="00AD1665" w:rsidRPr="007E7668" w:rsidRDefault="00AD1665" w:rsidP="00AD1665">
            <w:pPr>
              <w:pStyle w:val="4"/>
              <w:shd w:val="clear" w:color="auto" w:fill="auto"/>
              <w:spacing w:before="0" w:line="240" w:lineRule="auto"/>
              <w:ind w:firstLine="0"/>
              <w:jc w:val="center"/>
              <w:rPr>
                <w:sz w:val="24"/>
                <w:szCs w:val="24"/>
              </w:rPr>
            </w:pPr>
            <w:r w:rsidRPr="007E7668">
              <w:rPr>
                <w:rStyle w:val="105pt"/>
                <w:b w:val="0"/>
                <w:sz w:val="24"/>
                <w:szCs w:val="24"/>
              </w:rPr>
              <w:t>уполномоченными</w:t>
            </w:r>
          </w:p>
          <w:p w:rsidR="00AD1665" w:rsidRPr="007E7668" w:rsidRDefault="00AD1665" w:rsidP="00AD1665">
            <w:pPr>
              <w:pStyle w:val="4"/>
              <w:shd w:val="clear" w:color="auto" w:fill="auto"/>
              <w:spacing w:before="0" w:line="240" w:lineRule="auto"/>
              <w:ind w:firstLine="0"/>
              <w:jc w:val="center"/>
              <w:rPr>
                <w:sz w:val="24"/>
                <w:szCs w:val="24"/>
              </w:rPr>
            </w:pPr>
            <w:r w:rsidRPr="007E7668">
              <w:rPr>
                <w:rStyle w:val="105pt"/>
                <w:b w:val="0"/>
                <w:sz w:val="24"/>
                <w:szCs w:val="24"/>
              </w:rPr>
              <w:t>органами</w:t>
            </w:r>
          </w:p>
          <w:p w:rsidR="00AD1665" w:rsidRPr="007E7668" w:rsidRDefault="00AD1665" w:rsidP="00AD1665">
            <w:pPr>
              <w:pStyle w:val="4"/>
              <w:shd w:val="clear" w:color="auto" w:fill="auto"/>
              <w:spacing w:before="0" w:line="240" w:lineRule="auto"/>
              <w:ind w:firstLine="0"/>
              <w:jc w:val="center"/>
              <w:rPr>
                <w:sz w:val="24"/>
                <w:szCs w:val="24"/>
              </w:rPr>
            </w:pPr>
            <w:r w:rsidRPr="007E7668">
              <w:rPr>
                <w:rStyle w:val="105pt"/>
                <w:b w:val="0"/>
                <w:sz w:val="24"/>
                <w:szCs w:val="24"/>
              </w:rPr>
              <w:t>исполнительной</w:t>
            </w:r>
          </w:p>
          <w:p w:rsidR="00AD1665" w:rsidRPr="00AD1665" w:rsidRDefault="00AD1665" w:rsidP="00AD1665">
            <w:pPr>
              <w:pStyle w:val="4"/>
              <w:shd w:val="clear" w:color="auto" w:fill="auto"/>
              <w:spacing w:before="0" w:line="240" w:lineRule="auto"/>
              <w:ind w:firstLine="0"/>
              <w:jc w:val="center"/>
              <w:rPr>
                <w:rStyle w:val="105pt"/>
                <w:b w:val="0"/>
                <w:bCs w:val="0"/>
                <w:color w:val="auto"/>
                <w:sz w:val="24"/>
                <w:szCs w:val="24"/>
                <w:shd w:val="clear" w:color="auto" w:fill="auto"/>
              </w:rPr>
            </w:pPr>
            <w:r w:rsidRPr="007E7668">
              <w:rPr>
                <w:rStyle w:val="105pt"/>
                <w:b w:val="0"/>
                <w:sz w:val="24"/>
                <w:szCs w:val="24"/>
              </w:rPr>
              <w:t>власти Алтайского</w:t>
            </w:r>
            <w:r>
              <w:rPr>
                <w:sz w:val="24"/>
                <w:szCs w:val="24"/>
              </w:rPr>
              <w:t xml:space="preserve"> </w:t>
            </w:r>
            <w:r w:rsidRPr="007E7668">
              <w:rPr>
                <w:rStyle w:val="105pt"/>
                <w:b w:val="0"/>
                <w:sz w:val="24"/>
                <w:szCs w:val="24"/>
              </w:rPr>
              <w:t>края</w:t>
            </w:r>
          </w:p>
        </w:tc>
      </w:tr>
      <w:tr w:rsidR="00AD1665" w:rsidRPr="007E7668"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AD1665" w:rsidRPr="007E7668" w:rsidRDefault="00AD1665" w:rsidP="00037DA6">
            <w:pPr>
              <w:pStyle w:val="20"/>
              <w:shd w:val="clear" w:color="auto" w:fill="auto"/>
              <w:spacing w:line="240" w:lineRule="auto"/>
              <w:ind w:left="20"/>
              <w:jc w:val="left"/>
              <w:rPr>
                <w:b w:val="0"/>
                <w:bCs w:val="0"/>
                <w:sz w:val="24"/>
                <w:szCs w:val="24"/>
              </w:rPr>
            </w:pPr>
            <w:r w:rsidRPr="007E7668">
              <w:rPr>
                <w:rStyle w:val="105pt"/>
                <w:sz w:val="24"/>
                <w:szCs w:val="24"/>
              </w:rPr>
              <w:t>в том числе</w:t>
            </w:r>
          </w:p>
        </w:tc>
        <w:tc>
          <w:tcPr>
            <w:tcW w:w="1229" w:type="dxa"/>
            <w:tcBorders>
              <w:top w:val="single" w:sz="4" w:space="0" w:color="auto"/>
              <w:left w:val="single" w:sz="4" w:space="0" w:color="auto"/>
              <w:bottom w:val="single" w:sz="4" w:space="0" w:color="auto"/>
              <w:right w:val="single" w:sz="4" w:space="0" w:color="auto"/>
            </w:tcBorders>
            <w:vAlign w:val="center"/>
          </w:tcPr>
          <w:p w:rsidR="00AD1665" w:rsidRPr="007E7668" w:rsidRDefault="00AD1665" w:rsidP="00037DA6">
            <w:pPr>
              <w:pStyle w:val="20"/>
              <w:shd w:val="clear" w:color="auto" w:fill="auto"/>
              <w:spacing w:line="240" w:lineRule="auto"/>
              <w:ind w:left="100"/>
              <w:jc w:val="center"/>
              <w:rPr>
                <w:rStyle w:val="20ptExact"/>
                <w:bCs/>
                <w:sz w:val="24"/>
                <w:szCs w:val="24"/>
              </w:rPr>
            </w:pPr>
          </w:p>
        </w:tc>
        <w:tc>
          <w:tcPr>
            <w:tcW w:w="1415" w:type="dxa"/>
            <w:gridSpan w:val="3"/>
            <w:tcBorders>
              <w:top w:val="single" w:sz="4" w:space="0" w:color="auto"/>
              <w:left w:val="single" w:sz="4" w:space="0" w:color="auto"/>
              <w:bottom w:val="single" w:sz="4" w:space="0" w:color="auto"/>
            </w:tcBorders>
            <w:vAlign w:val="center"/>
          </w:tcPr>
          <w:p w:rsidR="00AD1665" w:rsidRPr="007E7668" w:rsidRDefault="00AD1665" w:rsidP="00037DA6">
            <w:pPr>
              <w:pStyle w:val="20"/>
              <w:shd w:val="clear" w:color="auto" w:fill="auto"/>
              <w:spacing w:line="240" w:lineRule="auto"/>
              <w:ind w:left="100"/>
              <w:jc w:val="center"/>
              <w:rPr>
                <w:rStyle w:val="20ptExact"/>
                <w:b/>
                <w:bCs/>
                <w:sz w:val="24"/>
                <w:szCs w:val="24"/>
              </w:rPr>
            </w:pPr>
          </w:p>
        </w:tc>
        <w:tc>
          <w:tcPr>
            <w:tcW w:w="2267" w:type="dxa"/>
            <w:vAlign w:val="center"/>
          </w:tcPr>
          <w:p w:rsidR="00AD1665" w:rsidRPr="007E7668" w:rsidRDefault="00AD1665" w:rsidP="00037DA6">
            <w:pPr>
              <w:pStyle w:val="4"/>
              <w:spacing w:before="0" w:line="240" w:lineRule="auto"/>
              <w:jc w:val="center"/>
              <w:rPr>
                <w:sz w:val="24"/>
                <w:szCs w:val="24"/>
              </w:rPr>
            </w:pPr>
          </w:p>
        </w:tc>
        <w:tc>
          <w:tcPr>
            <w:tcW w:w="2352" w:type="dxa"/>
            <w:vMerge/>
            <w:vAlign w:val="center"/>
          </w:tcPr>
          <w:p w:rsidR="00AD1665" w:rsidRPr="007E7668" w:rsidRDefault="00AD1665" w:rsidP="00037DA6">
            <w:pPr>
              <w:pStyle w:val="4"/>
              <w:spacing w:line="240" w:lineRule="auto"/>
              <w:ind w:left="60"/>
              <w:jc w:val="center"/>
              <w:rPr>
                <w:rStyle w:val="105pt"/>
                <w:b w:val="0"/>
                <w:sz w:val="24"/>
                <w:szCs w:val="24"/>
              </w:rPr>
            </w:pPr>
          </w:p>
        </w:tc>
      </w:tr>
      <w:tr w:rsidR="00AD1665" w:rsidRPr="007E7668"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AD1665" w:rsidRPr="007E7668" w:rsidRDefault="00AD1665" w:rsidP="00037DA6">
            <w:pPr>
              <w:pStyle w:val="20"/>
              <w:shd w:val="clear" w:color="auto" w:fill="auto"/>
              <w:spacing w:line="240" w:lineRule="auto"/>
              <w:ind w:left="20"/>
              <w:jc w:val="left"/>
              <w:rPr>
                <w:rStyle w:val="105pt"/>
                <w:sz w:val="24"/>
                <w:szCs w:val="24"/>
              </w:rPr>
            </w:pPr>
            <w:r w:rsidRPr="007E7668">
              <w:rPr>
                <w:rStyle w:val="105pt"/>
                <w:sz w:val="24"/>
                <w:szCs w:val="24"/>
              </w:rPr>
              <w:t>непосредственног о обслуживания населения</w:t>
            </w:r>
          </w:p>
        </w:tc>
        <w:tc>
          <w:tcPr>
            <w:tcW w:w="1229" w:type="dxa"/>
            <w:tcBorders>
              <w:top w:val="single" w:sz="4" w:space="0" w:color="auto"/>
              <w:left w:val="single" w:sz="4" w:space="0" w:color="auto"/>
              <w:bottom w:val="single" w:sz="4" w:space="0" w:color="auto"/>
              <w:right w:val="single" w:sz="4" w:space="0" w:color="auto"/>
            </w:tcBorders>
            <w:vAlign w:val="center"/>
          </w:tcPr>
          <w:p w:rsidR="00AD1665" w:rsidRPr="007E7668" w:rsidRDefault="00AD1665" w:rsidP="00037DA6">
            <w:pPr>
              <w:pStyle w:val="4"/>
              <w:shd w:val="clear" w:color="auto" w:fill="auto"/>
              <w:spacing w:before="0" w:line="240" w:lineRule="auto"/>
              <w:ind w:firstLine="0"/>
              <w:jc w:val="center"/>
              <w:rPr>
                <w:sz w:val="24"/>
                <w:szCs w:val="24"/>
              </w:rPr>
            </w:pPr>
            <w:r w:rsidRPr="007E7668">
              <w:rPr>
                <w:rStyle w:val="105pt"/>
                <w:b w:val="0"/>
                <w:sz w:val="24"/>
                <w:szCs w:val="24"/>
              </w:rPr>
              <w:t>5(2)</w:t>
            </w:r>
          </w:p>
        </w:tc>
        <w:tc>
          <w:tcPr>
            <w:tcW w:w="1415" w:type="dxa"/>
            <w:gridSpan w:val="3"/>
            <w:tcBorders>
              <w:top w:val="single" w:sz="4" w:space="0" w:color="auto"/>
              <w:left w:val="single" w:sz="4" w:space="0" w:color="auto"/>
              <w:bottom w:val="single" w:sz="4" w:space="0" w:color="auto"/>
            </w:tcBorders>
            <w:vAlign w:val="center"/>
          </w:tcPr>
          <w:p w:rsidR="00AD1665" w:rsidRPr="007E7668" w:rsidRDefault="00AD1665" w:rsidP="00037DA6">
            <w:pPr>
              <w:pStyle w:val="4"/>
              <w:shd w:val="clear" w:color="auto" w:fill="auto"/>
              <w:spacing w:before="0" w:line="240" w:lineRule="auto"/>
              <w:ind w:firstLine="0"/>
              <w:jc w:val="center"/>
              <w:rPr>
                <w:sz w:val="24"/>
                <w:szCs w:val="24"/>
              </w:rPr>
            </w:pPr>
            <w:r w:rsidRPr="007E7668">
              <w:rPr>
                <w:rStyle w:val="105pt"/>
                <w:b w:val="0"/>
                <w:sz w:val="24"/>
                <w:szCs w:val="24"/>
              </w:rPr>
              <w:t>4</w:t>
            </w:r>
          </w:p>
        </w:tc>
        <w:tc>
          <w:tcPr>
            <w:tcW w:w="2267" w:type="dxa"/>
            <w:vMerge w:val="restart"/>
            <w:vAlign w:val="center"/>
          </w:tcPr>
          <w:p w:rsidR="00AD1665" w:rsidRDefault="00AD1665"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на 10 рабочих мест для предприятий мощностью, рабочих мест: 0,1 - 0,2 га; от 10 до 50 - 0,05 - 0,08 га; от 50 до 150 - 0,03 - 0,04 га; свыше 150 - 0,5 - 1,2 га</w:t>
            </w:r>
          </w:p>
          <w:p w:rsidR="00AD1665" w:rsidRPr="007E7668" w:rsidRDefault="00AD1665" w:rsidP="00037DA6">
            <w:pPr>
              <w:pStyle w:val="4"/>
              <w:shd w:val="clear" w:color="auto" w:fill="auto"/>
              <w:spacing w:before="0" w:line="240" w:lineRule="auto"/>
              <w:ind w:firstLine="0"/>
              <w:jc w:val="center"/>
              <w:rPr>
                <w:sz w:val="24"/>
                <w:szCs w:val="24"/>
              </w:rPr>
            </w:pPr>
          </w:p>
        </w:tc>
        <w:tc>
          <w:tcPr>
            <w:tcW w:w="2352" w:type="dxa"/>
            <w:vMerge/>
            <w:vAlign w:val="center"/>
          </w:tcPr>
          <w:p w:rsidR="00AD1665" w:rsidRPr="007E7668" w:rsidRDefault="00AD1665" w:rsidP="00037DA6">
            <w:pPr>
              <w:pStyle w:val="4"/>
              <w:shd w:val="clear" w:color="auto" w:fill="auto"/>
              <w:spacing w:before="0" w:line="240" w:lineRule="auto"/>
              <w:ind w:left="60" w:firstLine="0"/>
              <w:jc w:val="center"/>
              <w:rPr>
                <w:rStyle w:val="105pt"/>
                <w:b w:val="0"/>
                <w:sz w:val="24"/>
                <w:szCs w:val="24"/>
              </w:rPr>
            </w:pPr>
          </w:p>
        </w:tc>
      </w:tr>
      <w:tr w:rsidR="00AD1665" w:rsidRPr="007E7668"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AD1665" w:rsidRPr="007E7668" w:rsidRDefault="00AD1665" w:rsidP="00037DA6">
            <w:pPr>
              <w:pStyle w:val="20"/>
              <w:shd w:val="clear" w:color="auto" w:fill="auto"/>
              <w:spacing w:line="240" w:lineRule="auto"/>
              <w:ind w:left="20"/>
              <w:jc w:val="left"/>
              <w:rPr>
                <w:rStyle w:val="105pt"/>
                <w:sz w:val="24"/>
                <w:szCs w:val="24"/>
              </w:rPr>
            </w:pPr>
            <w:r w:rsidRPr="007E7668">
              <w:rPr>
                <w:rStyle w:val="105pt"/>
                <w:sz w:val="24"/>
                <w:szCs w:val="24"/>
              </w:rPr>
              <w:t>производственные предприятия централизованног о выполнения заказов, объект</w:t>
            </w:r>
          </w:p>
        </w:tc>
        <w:tc>
          <w:tcPr>
            <w:tcW w:w="1229" w:type="dxa"/>
            <w:tcBorders>
              <w:top w:val="single" w:sz="4" w:space="0" w:color="auto"/>
              <w:left w:val="single" w:sz="4" w:space="0" w:color="auto"/>
              <w:bottom w:val="single" w:sz="4" w:space="0" w:color="auto"/>
              <w:right w:val="single" w:sz="4" w:space="0" w:color="auto"/>
            </w:tcBorders>
          </w:tcPr>
          <w:p w:rsidR="00AD1665" w:rsidRPr="007E7668" w:rsidRDefault="00AD1665" w:rsidP="007E7668">
            <w:pPr>
              <w:pStyle w:val="4"/>
              <w:shd w:val="clear" w:color="auto" w:fill="auto"/>
              <w:spacing w:before="0" w:line="240" w:lineRule="auto"/>
              <w:ind w:firstLine="0"/>
              <w:jc w:val="center"/>
              <w:rPr>
                <w:sz w:val="24"/>
                <w:szCs w:val="24"/>
              </w:rPr>
            </w:pPr>
            <w:r w:rsidRPr="007E7668">
              <w:rPr>
                <w:rStyle w:val="105pt"/>
                <w:b w:val="0"/>
                <w:sz w:val="24"/>
                <w:szCs w:val="24"/>
              </w:rPr>
              <w:t>4</w:t>
            </w:r>
          </w:p>
        </w:tc>
        <w:tc>
          <w:tcPr>
            <w:tcW w:w="1415" w:type="dxa"/>
            <w:gridSpan w:val="3"/>
            <w:tcBorders>
              <w:top w:val="single" w:sz="4" w:space="0" w:color="auto"/>
              <w:left w:val="single" w:sz="4" w:space="0" w:color="auto"/>
              <w:bottom w:val="single" w:sz="4" w:space="0" w:color="auto"/>
            </w:tcBorders>
          </w:tcPr>
          <w:p w:rsidR="00AD1665" w:rsidRPr="007E7668" w:rsidRDefault="00AD1665" w:rsidP="007E7668">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2267" w:type="dxa"/>
            <w:vMerge/>
          </w:tcPr>
          <w:p w:rsidR="00AD1665" w:rsidRPr="007E7668" w:rsidRDefault="00AD1665" w:rsidP="007E7668">
            <w:pPr>
              <w:pStyle w:val="4"/>
              <w:shd w:val="clear" w:color="auto" w:fill="auto"/>
              <w:spacing w:before="0" w:line="240" w:lineRule="auto"/>
              <w:ind w:firstLine="0"/>
              <w:rPr>
                <w:rStyle w:val="105pt"/>
                <w:b w:val="0"/>
                <w:sz w:val="24"/>
                <w:szCs w:val="24"/>
              </w:rPr>
            </w:pPr>
          </w:p>
        </w:tc>
        <w:tc>
          <w:tcPr>
            <w:tcW w:w="2352" w:type="dxa"/>
            <w:vMerge/>
          </w:tcPr>
          <w:p w:rsidR="00AD1665" w:rsidRPr="007E7668" w:rsidRDefault="00AD1665" w:rsidP="007E7668">
            <w:pPr>
              <w:pStyle w:val="4"/>
              <w:shd w:val="clear" w:color="auto" w:fill="auto"/>
              <w:spacing w:before="0" w:line="240" w:lineRule="auto"/>
              <w:ind w:left="60" w:firstLine="0"/>
              <w:rPr>
                <w:rStyle w:val="105pt"/>
                <w:b w:val="0"/>
                <w:sz w:val="24"/>
                <w:szCs w:val="24"/>
              </w:rPr>
            </w:pPr>
          </w:p>
        </w:tc>
      </w:tr>
      <w:tr w:rsidR="00421336" w:rsidRPr="007E7668" w:rsidTr="00037DA6">
        <w:trPr>
          <w:trHeight w:val="98"/>
        </w:trPr>
        <w:tc>
          <w:tcPr>
            <w:tcW w:w="9596" w:type="dxa"/>
            <w:gridSpan w:val="7"/>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Организации и учреждения управления, проектные организации, кредитно-финансовые</w:t>
            </w:r>
          </w:p>
          <w:p w:rsidR="00421336" w:rsidRPr="007E7668" w:rsidRDefault="00421336" w:rsidP="00037DA6">
            <w:pPr>
              <w:jc w:val="center"/>
              <w:rPr>
                <w:sz w:val="24"/>
                <w:szCs w:val="24"/>
              </w:rPr>
            </w:pPr>
            <w:r w:rsidRPr="007E7668">
              <w:rPr>
                <w:rStyle w:val="105pt"/>
                <w:rFonts w:eastAsia="Calibri"/>
                <w:b w:val="0"/>
                <w:sz w:val="24"/>
                <w:szCs w:val="24"/>
              </w:rPr>
              <w:t>учреждения и предприятия связи</w:t>
            </w:r>
          </w:p>
        </w:tc>
      </w:tr>
      <w:tr w:rsidR="00873AD3" w:rsidRPr="007E7668"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Отделения связи, объект</w:t>
            </w:r>
          </w:p>
        </w:tc>
        <w:tc>
          <w:tcPr>
            <w:tcW w:w="2644"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left="36" w:firstLine="0"/>
              <w:jc w:val="center"/>
              <w:rPr>
                <w:rStyle w:val="105pt"/>
                <w:b w:val="0"/>
                <w:sz w:val="24"/>
                <w:szCs w:val="24"/>
              </w:rPr>
            </w:pPr>
            <w:r w:rsidRPr="007E7668">
              <w:rPr>
                <w:rStyle w:val="105pt"/>
                <w:b w:val="0"/>
                <w:sz w:val="24"/>
                <w:szCs w:val="24"/>
              </w:rPr>
              <w:t xml:space="preserve">размещение отделений связи, укрупненных доставочных отделений связи  (УДОС), узлов связи, почтамтов, агентств союз-печати, телеграфов, междугоро-дных,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Министерства связи и массовых </w:t>
            </w:r>
            <w:r w:rsidRPr="007E7668">
              <w:rPr>
                <w:rStyle w:val="105pt"/>
                <w:b w:val="0"/>
                <w:sz w:val="24"/>
                <w:szCs w:val="24"/>
              </w:rPr>
              <w:lastRenderedPageBreak/>
              <w:t>коммуникаций Российской Федерации</w:t>
            </w:r>
          </w:p>
        </w:tc>
        <w:tc>
          <w:tcPr>
            <w:tcW w:w="2267" w:type="dxa"/>
            <w:vAlign w:val="center"/>
          </w:tcPr>
          <w:p w:rsidR="00421336" w:rsidRPr="007E7668" w:rsidRDefault="00421336"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lastRenderedPageBreak/>
              <w:t xml:space="preserve">отделения связи микрорайона, жилого района, га, для обслуживаемого населения, групп: IV - V (до 9 тыс. чел.) - 0,07 - 0,08 га; III - IV (9 - 18 тыс. чел.) - 0,09 - 0,1 га; </w:t>
            </w:r>
            <w:r w:rsidRPr="007E7668">
              <w:rPr>
                <w:rStyle w:val="105pt"/>
                <w:b w:val="0"/>
                <w:sz w:val="24"/>
                <w:szCs w:val="24"/>
                <w:lang w:val="en-US"/>
              </w:rPr>
              <w:t>II</w:t>
            </w:r>
            <w:r w:rsidRPr="007E7668">
              <w:rPr>
                <w:rStyle w:val="105pt"/>
                <w:b w:val="0"/>
                <w:sz w:val="24"/>
                <w:szCs w:val="24"/>
              </w:rPr>
              <w:t xml:space="preserve"> - </w:t>
            </w:r>
            <w:r w:rsidRPr="007E7668">
              <w:rPr>
                <w:rStyle w:val="105pt"/>
                <w:b w:val="0"/>
                <w:sz w:val="24"/>
                <w:szCs w:val="24"/>
                <w:lang w:val="en-US"/>
              </w:rPr>
              <w:t>III</w:t>
            </w:r>
            <w:r w:rsidRPr="007E7668">
              <w:rPr>
                <w:rStyle w:val="105pt"/>
                <w:b w:val="0"/>
                <w:sz w:val="24"/>
                <w:szCs w:val="24"/>
              </w:rPr>
              <w:t xml:space="preserve"> (20 - 25 тыс. чел.) - 0,11 - 0,12; отделения связи поселка, сельского поселения для обслуживаемого населения групп: </w:t>
            </w:r>
            <w:r w:rsidRPr="007E7668">
              <w:rPr>
                <w:rStyle w:val="105pt"/>
                <w:b w:val="0"/>
                <w:sz w:val="24"/>
                <w:szCs w:val="24"/>
                <w:lang w:val="en-US"/>
              </w:rPr>
              <w:t>V</w:t>
            </w:r>
            <w:r w:rsidRPr="007E7668">
              <w:rPr>
                <w:rStyle w:val="105pt"/>
                <w:b w:val="0"/>
                <w:sz w:val="24"/>
                <w:szCs w:val="24"/>
              </w:rPr>
              <w:t xml:space="preserve"> - </w:t>
            </w:r>
            <w:r w:rsidRPr="007E7668">
              <w:rPr>
                <w:rStyle w:val="105pt"/>
                <w:b w:val="0"/>
                <w:sz w:val="24"/>
                <w:szCs w:val="24"/>
                <w:lang w:val="en-US"/>
              </w:rPr>
              <w:t>VI</w:t>
            </w:r>
            <w:r w:rsidRPr="007E7668">
              <w:rPr>
                <w:rStyle w:val="105pt"/>
                <w:b w:val="0"/>
                <w:sz w:val="24"/>
                <w:szCs w:val="24"/>
              </w:rPr>
              <w:t xml:space="preserve"> (0,5 - 2 тыс. чел.) - 0,3 - 0,35 га; </w:t>
            </w:r>
            <w:r w:rsidRPr="007E7668">
              <w:rPr>
                <w:rStyle w:val="105pt"/>
                <w:b w:val="0"/>
                <w:sz w:val="24"/>
                <w:szCs w:val="24"/>
                <w:lang w:val="en-US"/>
              </w:rPr>
              <w:t>III</w:t>
            </w:r>
            <w:r w:rsidRPr="007E7668">
              <w:rPr>
                <w:rStyle w:val="105pt"/>
                <w:b w:val="0"/>
                <w:sz w:val="24"/>
                <w:szCs w:val="24"/>
              </w:rPr>
              <w:t xml:space="preserve"> - </w:t>
            </w:r>
            <w:r w:rsidRPr="007E7668">
              <w:rPr>
                <w:rStyle w:val="105pt"/>
                <w:b w:val="0"/>
                <w:sz w:val="24"/>
                <w:szCs w:val="24"/>
                <w:lang w:val="en-US"/>
              </w:rPr>
              <w:t>IV</w:t>
            </w:r>
            <w:r w:rsidRPr="007E7668">
              <w:rPr>
                <w:rStyle w:val="105pt"/>
                <w:b w:val="0"/>
                <w:sz w:val="24"/>
                <w:szCs w:val="24"/>
              </w:rPr>
              <w:t xml:space="preserve"> (2 - 6 тыс. чел.) - 0,4 - 0,45 га</w:t>
            </w:r>
          </w:p>
        </w:tc>
        <w:tc>
          <w:tcPr>
            <w:tcW w:w="2352" w:type="dxa"/>
            <w:vAlign w:val="center"/>
          </w:tcPr>
          <w:p w:rsidR="00421336" w:rsidRPr="007E7668" w:rsidRDefault="00421336" w:rsidP="00037DA6">
            <w:pPr>
              <w:jc w:val="center"/>
              <w:rPr>
                <w:sz w:val="24"/>
                <w:szCs w:val="24"/>
              </w:rPr>
            </w:pPr>
          </w:p>
        </w:tc>
      </w:tr>
      <w:tr w:rsidR="00873AD3" w:rsidRPr="007E7668"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lastRenderedPageBreak/>
              <w:t>Отделения</w:t>
            </w:r>
          </w:p>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банков,</w:t>
            </w:r>
          </w:p>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операционная</w:t>
            </w:r>
          </w:p>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касса</w:t>
            </w:r>
          </w:p>
        </w:tc>
        <w:tc>
          <w:tcPr>
            <w:tcW w:w="2644"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операционная касса на 10 - 30 тыс. чел.</w:t>
            </w:r>
          </w:p>
        </w:tc>
        <w:tc>
          <w:tcPr>
            <w:tcW w:w="2267"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га на объект: 0,2 - при 2 операционных кассах; 0,5 - при 7 операционных кассах</w:t>
            </w:r>
          </w:p>
        </w:tc>
        <w:tc>
          <w:tcPr>
            <w:tcW w:w="2352" w:type="dxa"/>
            <w:vAlign w:val="center"/>
          </w:tcPr>
          <w:p w:rsidR="00421336" w:rsidRPr="007E7668" w:rsidRDefault="00421336" w:rsidP="00037DA6">
            <w:pPr>
              <w:jc w:val="center"/>
              <w:rPr>
                <w:sz w:val="24"/>
                <w:szCs w:val="24"/>
              </w:rPr>
            </w:pPr>
          </w:p>
        </w:tc>
      </w:tr>
      <w:tr w:rsidR="00873AD3" w:rsidRPr="007E7668"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Отделения банка,</w:t>
            </w:r>
          </w:p>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Операционное</w:t>
            </w:r>
            <w:r w:rsidRPr="007E7668">
              <w:rPr>
                <w:sz w:val="24"/>
                <w:szCs w:val="24"/>
              </w:rPr>
              <w:t xml:space="preserve"> </w:t>
            </w:r>
            <w:r w:rsidRPr="007E7668">
              <w:rPr>
                <w:rStyle w:val="105pt"/>
                <w:b w:val="0"/>
                <w:sz w:val="24"/>
                <w:szCs w:val="24"/>
              </w:rPr>
              <w:t>место</w:t>
            </w:r>
          </w:p>
        </w:tc>
        <w:tc>
          <w:tcPr>
            <w:tcW w:w="2644" w:type="dxa"/>
            <w:gridSpan w:val="4"/>
            <w:tcBorders>
              <w:top w:val="single" w:sz="4" w:space="0" w:color="auto"/>
              <w:left w:val="single" w:sz="4" w:space="0" w:color="auto"/>
              <w:bottom w:val="single" w:sz="4" w:space="0" w:color="auto"/>
            </w:tcBorders>
            <w:vAlign w:val="center"/>
          </w:tcPr>
          <w:p w:rsidR="00421336" w:rsidRPr="007E7668" w:rsidRDefault="00421336" w:rsidP="00037DA6">
            <w:pPr>
              <w:jc w:val="center"/>
              <w:rPr>
                <w:sz w:val="24"/>
                <w:szCs w:val="24"/>
              </w:rPr>
            </w:pPr>
          </w:p>
        </w:tc>
        <w:tc>
          <w:tcPr>
            <w:tcW w:w="2267" w:type="dxa"/>
            <w:vAlign w:val="center"/>
          </w:tcPr>
          <w:p w:rsidR="00421336" w:rsidRPr="007E7668" w:rsidRDefault="00421336" w:rsidP="00037DA6">
            <w:pPr>
              <w:jc w:val="center"/>
              <w:rPr>
                <w:sz w:val="24"/>
                <w:szCs w:val="24"/>
              </w:rPr>
            </w:pPr>
          </w:p>
        </w:tc>
        <w:tc>
          <w:tcPr>
            <w:tcW w:w="2352" w:type="dxa"/>
            <w:vAlign w:val="center"/>
          </w:tcPr>
          <w:p w:rsidR="00421336" w:rsidRPr="007E7668" w:rsidRDefault="00421336" w:rsidP="00037DA6">
            <w:pPr>
              <w:jc w:val="center"/>
              <w:rPr>
                <w:sz w:val="24"/>
                <w:szCs w:val="24"/>
              </w:rPr>
            </w:pPr>
          </w:p>
        </w:tc>
      </w:tr>
      <w:tr w:rsidR="00873AD3" w:rsidRPr="007E7668"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в сельских поселениях</w:t>
            </w:r>
          </w:p>
        </w:tc>
        <w:tc>
          <w:tcPr>
            <w:tcW w:w="2644"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операционное место (окно) на 1 - 2 тыс. чел.</w:t>
            </w:r>
          </w:p>
        </w:tc>
        <w:tc>
          <w:tcPr>
            <w:tcW w:w="2267" w:type="dxa"/>
            <w:vAlign w:val="center"/>
          </w:tcPr>
          <w:p w:rsidR="00421336" w:rsidRPr="007E7668" w:rsidRDefault="00421336" w:rsidP="00037DA6">
            <w:pPr>
              <w:jc w:val="center"/>
              <w:rPr>
                <w:sz w:val="24"/>
                <w:szCs w:val="24"/>
              </w:rPr>
            </w:pPr>
          </w:p>
        </w:tc>
        <w:tc>
          <w:tcPr>
            <w:tcW w:w="2352" w:type="dxa"/>
            <w:vAlign w:val="center"/>
          </w:tcPr>
          <w:p w:rsidR="00421336" w:rsidRPr="007E7668" w:rsidRDefault="00421336" w:rsidP="00037DA6">
            <w:pPr>
              <w:jc w:val="center"/>
              <w:rPr>
                <w:sz w:val="24"/>
                <w:szCs w:val="24"/>
              </w:rPr>
            </w:pPr>
          </w:p>
        </w:tc>
      </w:tr>
      <w:tr w:rsidR="00873AD3" w:rsidRPr="007E7668"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AD1665">
            <w:pPr>
              <w:pStyle w:val="4"/>
              <w:shd w:val="clear" w:color="auto" w:fill="auto"/>
              <w:spacing w:before="0" w:line="240" w:lineRule="auto"/>
              <w:ind w:left="80" w:firstLine="0"/>
              <w:jc w:val="left"/>
              <w:rPr>
                <w:sz w:val="24"/>
                <w:szCs w:val="24"/>
              </w:rPr>
            </w:pPr>
            <w:r w:rsidRPr="007E7668">
              <w:rPr>
                <w:rStyle w:val="105pt"/>
                <w:b w:val="0"/>
                <w:sz w:val="24"/>
                <w:szCs w:val="24"/>
              </w:rPr>
              <w:t>Организации и учреждения</w:t>
            </w:r>
          </w:p>
          <w:p w:rsidR="00421336" w:rsidRPr="007E7668" w:rsidRDefault="00421336" w:rsidP="00AD1665">
            <w:pPr>
              <w:pStyle w:val="4"/>
              <w:shd w:val="clear" w:color="auto" w:fill="auto"/>
              <w:spacing w:before="0" w:line="240" w:lineRule="auto"/>
              <w:ind w:left="80" w:firstLine="0"/>
              <w:jc w:val="left"/>
              <w:rPr>
                <w:sz w:val="24"/>
                <w:szCs w:val="24"/>
              </w:rPr>
            </w:pPr>
            <w:r w:rsidRPr="007E7668">
              <w:rPr>
                <w:rStyle w:val="105pt"/>
                <w:b w:val="0"/>
                <w:sz w:val="24"/>
                <w:szCs w:val="24"/>
              </w:rPr>
              <w:t>управления,</w:t>
            </w:r>
          </w:p>
          <w:p w:rsidR="00421336" w:rsidRPr="007E7668" w:rsidRDefault="00AD1665" w:rsidP="00AD1665">
            <w:pPr>
              <w:pStyle w:val="4"/>
              <w:shd w:val="clear" w:color="auto" w:fill="auto"/>
              <w:spacing w:before="0" w:line="240" w:lineRule="auto"/>
              <w:ind w:firstLine="0"/>
              <w:jc w:val="left"/>
              <w:rPr>
                <w:rStyle w:val="105pt"/>
                <w:b w:val="0"/>
                <w:sz w:val="24"/>
                <w:szCs w:val="24"/>
              </w:rPr>
            </w:pPr>
            <w:r>
              <w:rPr>
                <w:rStyle w:val="105pt"/>
                <w:b w:val="0"/>
                <w:sz w:val="24"/>
                <w:szCs w:val="24"/>
              </w:rPr>
              <w:t xml:space="preserve"> </w:t>
            </w:r>
            <w:r w:rsidR="00421336" w:rsidRPr="007E7668">
              <w:rPr>
                <w:rStyle w:val="105pt"/>
                <w:b w:val="0"/>
                <w:sz w:val="24"/>
                <w:szCs w:val="24"/>
              </w:rPr>
              <w:t>объект</w:t>
            </w:r>
          </w:p>
        </w:tc>
        <w:tc>
          <w:tcPr>
            <w:tcW w:w="2644"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по заданию</w:t>
            </w:r>
          </w:p>
          <w:p w:rsidR="00421336" w:rsidRPr="007E7668" w:rsidRDefault="00421336" w:rsidP="00037DA6">
            <w:pPr>
              <w:pStyle w:val="4"/>
              <w:shd w:val="clear" w:color="auto" w:fill="auto"/>
              <w:spacing w:before="0" w:line="240" w:lineRule="auto"/>
              <w:ind w:firstLine="0"/>
              <w:jc w:val="center"/>
              <w:rPr>
                <w:rStyle w:val="105pt"/>
                <w:b w:val="0"/>
                <w:sz w:val="24"/>
                <w:szCs w:val="24"/>
              </w:rPr>
            </w:pPr>
            <w:r w:rsidRPr="007E7668">
              <w:rPr>
                <w:rStyle w:val="105pt"/>
                <w:b w:val="0"/>
                <w:sz w:val="24"/>
                <w:szCs w:val="24"/>
              </w:rPr>
              <w:t>на проектирование</w:t>
            </w:r>
          </w:p>
        </w:tc>
        <w:tc>
          <w:tcPr>
            <w:tcW w:w="2267" w:type="dxa"/>
            <w:vAlign w:val="center"/>
          </w:tcPr>
          <w:p w:rsidR="00421336" w:rsidRPr="007E7668" w:rsidRDefault="00421336" w:rsidP="00AD1665">
            <w:pPr>
              <w:pStyle w:val="4"/>
              <w:shd w:val="clear" w:color="auto" w:fill="auto"/>
              <w:tabs>
                <w:tab w:val="left" w:pos="528"/>
              </w:tabs>
              <w:spacing w:before="0" w:line="240" w:lineRule="auto"/>
              <w:ind w:firstLine="0"/>
              <w:rPr>
                <w:b/>
                <w:sz w:val="24"/>
                <w:szCs w:val="24"/>
              </w:rPr>
            </w:pPr>
            <w:r w:rsidRPr="007E7668">
              <w:rPr>
                <w:rStyle w:val="105pt"/>
                <w:b w:val="0"/>
                <w:sz w:val="24"/>
                <w:szCs w:val="24"/>
              </w:rPr>
              <w:t xml:space="preserve"> Поселковых и сельских органов власти, кв. м на 1 сотрудника: 60 - 40 при этажности 2 - 3 этажа</w:t>
            </w:r>
          </w:p>
        </w:tc>
        <w:tc>
          <w:tcPr>
            <w:tcW w:w="2352" w:type="dxa"/>
            <w:vAlign w:val="center"/>
          </w:tcPr>
          <w:p w:rsidR="00421336" w:rsidRPr="007E7668" w:rsidRDefault="00421336" w:rsidP="00037DA6">
            <w:pPr>
              <w:jc w:val="center"/>
              <w:rPr>
                <w:sz w:val="24"/>
                <w:szCs w:val="24"/>
              </w:rPr>
            </w:pPr>
          </w:p>
        </w:tc>
      </w:tr>
      <w:tr w:rsidR="00873AD3" w:rsidRPr="007E7668"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421336" w:rsidRPr="007E7668" w:rsidRDefault="00037DA6" w:rsidP="00037DA6">
            <w:pPr>
              <w:pStyle w:val="4"/>
              <w:shd w:val="clear" w:color="auto" w:fill="auto"/>
              <w:spacing w:before="0" w:line="240" w:lineRule="auto"/>
              <w:ind w:left="80" w:firstLine="0"/>
              <w:jc w:val="left"/>
              <w:rPr>
                <w:sz w:val="24"/>
                <w:szCs w:val="24"/>
              </w:rPr>
            </w:pPr>
            <w:r>
              <w:rPr>
                <w:rStyle w:val="105pt"/>
                <w:b w:val="0"/>
                <w:sz w:val="24"/>
                <w:szCs w:val="24"/>
              </w:rPr>
              <w:t>Районные народные суды</w:t>
            </w:r>
            <w:r w:rsidR="00421336" w:rsidRPr="007E7668">
              <w:rPr>
                <w:rStyle w:val="105pt"/>
                <w:b w:val="0"/>
                <w:sz w:val="24"/>
                <w:szCs w:val="24"/>
              </w:rPr>
              <w:t>, рабочее место</w:t>
            </w:r>
          </w:p>
        </w:tc>
        <w:tc>
          <w:tcPr>
            <w:tcW w:w="2644"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судья на 30 тыс. чел.</w:t>
            </w:r>
          </w:p>
        </w:tc>
        <w:tc>
          <w:tcPr>
            <w:tcW w:w="2267"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0,15 га на объект - при 1 судье, 0,4 га при 5 судьях, 0,3 га при 10 членах суда, 0,5 га при 25 членах суда</w:t>
            </w:r>
          </w:p>
        </w:tc>
        <w:tc>
          <w:tcPr>
            <w:tcW w:w="2352" w:type="dxa"/>
            <w:vAlign w:val="center"/>
          </w:tcPr>
          <w:p w:rsidR="00421336" w:rsidRPr="007E7668" w:rsidRDefault="00421336" w:rsidP="00037DA6">
            <w:pPr>
              <w:jc w:val="center"/>
              <w:rPr>
                <w:sz w:val="24"/>
                <w:szCs w:val="24"/>
              </w:rPr>
            </w:pPr>
          </w:p>
        </w:tc>
      </w:tr>
      <w:tr w:rsidR="00873AD3" w:rsidRPr="007E7668"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Юридические консультации, рабочее место</w:t>
            </w:r>
          </w:p>
        </w:tc>
        <w:tc>
          <w:tcPr>
            <w:tcW w:w="2644"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юрист-адвокат на 10 тыс. чел.</w:t>
            </w:r>
          </w:p>
        </w:tc>
        <w:tc>
          <w:tcPr>
            <w:tcW w:w="2267"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2352" w:type="dxa"/>
            <w:vAlign w:val="center"/>
          </w:tcPr>
          <w:p w:rsidR="00421336" w:rsidRPr="007E7668" w:rsidRDefault="00421336" w:rsidP="00037DA6">
            <w:pPr>
              <w:jc w:val="center"/>
              <w:rPr>
                <w:sz w:val="24"/>
                <w:szCs w:val="24"/>
              </w:rPr>
            </w:pPr>
          </w:p>
        </w:tc>
      </w:tr>
      <w:tr w:rsidR="00873AD3" w:rsidRPr="007E7668"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left="80" w:firstLine="0"/>
              <w:jc w:val="left"/>
              <w:rPr>
                <w:sz w:val="24"/>
                <w:szCs w:val="24"/>
              </w:rPr>
            </w:pPr>
            <w:r w:rsidRPr="007E7668">
              <w:rPr>
                <w:rStyle w:val="105pt"/>
                <w:b w:val="0"/>
                <w:sz w:val="24"/>
                <w:szCs w:val="24"/>
              </w:rPr>
              <w:t>Нотариальная контора, рабочее место</w:t>
            </w:r>
          </w:p>
        </w:tc>
        <w:tc>
          <w:tcPr>
            <w:tcW w:w="2644"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нотариус на 30 тыс. чел.</w:t>
            </w:r>
          </w:p>
        </w:tc>
        <w:tc>
          <w:tcPr>
            <w:tcW w:w="2267"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2352" w:type="dxa"/>
            <w:vAlign w:val="center"/>
          </w:tcPr>
          <w:p w:rsidR="00421336" w:rsidRPr="007E7668" w:rsidRDefault="00421336" w:rsidP="00037DA6">
            <w:pPr>
              <w:jc w:val="center"/>
              <w:rPr>
                <w:sz w:val="24"/>
                <w:szCs w:val="24"/>
              </w:rPr>
            </w:pPr>
          </w:p>
        </w:tc>
      </w:tr>
      <w:tr w:rsidR="00421336" w:rsidRPr="007E7668" w:rsidTr="00037DA6">
        <w:trPr>
          <w:trHeight w:val="98"/>
        </w:trPr>
        <w:tc>
          <w:tcPr>
            <w:tcW w:w="9596" w:type="dxa"/>
            <w:gridSpan w:val="7"/>
            <w:tcBorders>
              <w:top w:val="single" w:sz="4" w:space="0" w:color="auto"/>
              <w:left w:val="single" w:sz="4" w:space="0" w:color="auto"/>
              <w:bottom w:val="single" w:sz="4" w:space="0" w:color="auto"/>
            </w:tcBorders>
            <w:vAlign w:val="center"/>
          </w:tcPr>
          <w:p w:rsidR="00421336" w:rsidRPr="007E7668" w:rsidRDefault="00421336" w:rsidP="00037DA6">
            <w:pPr>
              <w:jc w:val="center"/>
              <w:rPr>
                <w:sz w:val="24"/>
                <w:szCs w:val="24"/>
              </w:rPr>
            </w:pPr>
            <w:r w:rsidRPr="007E7668">
              <w:rPr>
                <w:rStyle w:val="105pt"/>
                <w:rFonts w:eastAsia="Calibri"/>
                <w:b w:val="0"/>
                <w:sz w:val="24"/>
                <w:szCs w:val="24"/>
              </w:rPr>
              <w:t>Учреждения жилищно-коммунального хозяйства</w:t>
            </w:r>
          </w:p>
        </w:tc>
      </w:tr>
      <w:tr w:rsidR="00873AD3" w:rsidRPr="007E7668"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left="80" w:firstLine="0"/>
              <w:jc w:val="left"/>
              <w:rPr>
                <w:sz w:val="24"/>
                <w:szCs w:val="24"/>
              </w:rPr>
            </w:pPr>
            <w:r w:rsidRPr="007E7668">
              <w:rPr>
                <w:rStyle w:val="105pt"/>
                <w:b w:val="0"/>
                <w:sz w:val="24"/>
                <w:szCs w:val="24"/>
              </w:rPr>
              <w:t>Жилищно-</w:t>
            </w:r>
          </w:p>
          <w:p w:rsidR="00421336" w:rsidRPr="007E7668" w:rsidRDefault="00421336" w:rsidP="00037DA6">
            <w:pPr>
              <w:pStyle w:val="4"/>
              <w:shd w:val="clear" w:color="auto" w:fill="auto"/>
              <w:spacing w:before="0" w:line="240" w:lineRule="auto"/>
              <w:ind w:left="80" w:firstLine="0"/>
              <w:jc w:val="left"/>
              <w:rPr>
                <w:sz w:val="24"/>
                <w:szCs w:val="24"/>
              </w:rPr>
            </w:pPr>
            <w:r w:rsidRPr="007E7668">
              <w:rPr>
                <w:rStyle w:val="105pt"/>
                <w:b w:val="0"/>
                <w:sz w:val="24"/>
                <w:szCs w:val="24"/>
              </w:rPr>
              <w:t>эксплуатационные</w:t>
            </w:r>
          </w:p>
          <w:p w:rsidR="00421336" w:rsidRPr="007E7668" w:rsidRDefault="00421336" w:rsidP="00037DA6">
            <w:pPr>
              <w:pStyle w:val="4"/>
              <w:shd w:val="clear" w:color="auto" w:fill="auto"/>
              <w:spacing w:before="0" w:line="240" w:lineRule="auto"/>
              <w:ind w:left="80" w:firstLine="0"/>
              <w:jc w:val="left"/>
              <w:rPr>
                <w:sz w:val="24"/>
                <w:szCs w:val="24"/>
              </w:rPr>
            </w:pPr>
            <w:r w:rsidRPr="007E7668">
              <w:rPr>
                <w:rStyle w:val="105pt"/>
                <w:b w:val="0"/>
                <w:sz w:val="24"/>
                <w:szCs w:val="24"/>
              </w:rPr>
              <w:t>организации,</w:t>
            </w:r>
          </w:p>
          <w:p w:rsidR="00421336" w:rsidRPr="007E7668" w:rsidRDefault="00421336" w:rsidP="00037DA6">
            <w:pPr>
              <w:pStyle w:val="4"/>
              <w:shd w:val="clear" w:color="auto" w:fill="auto"/>
              <w:spacing w:before="0" w:line="240" w:lineRule="auto"/>
              <w:ind w:left="80" w:firstLine="0"/>
              <w:jc w:val="left"/>
              <w:rPr>
                <w:rStyle w:val="105pt"/>
                <w:b w:val="0"/>
                <w:sz w:val="24"/>
                <w:szCs w:val="24"/>
              </w:rPr>
            </w:pPr>
            <w:r w:rsidRPr="007E7668">
              <w:rPr>
                <w:rStyle w:val="105pt"/>
                <w:b w:val="0"/>
                <w:sz w:val="24"/>
                <w:szCs w:val="24"/>
              </w:rPr>
              <w:t>объект</w:t>
            </w:r>
          </w:p>
        </w:tc>
        <w:tc>
          <w:tcPr>
            <w:tcW w:w="2644"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rStyle w:val="105pt"/>
                <w:b w:val="0"/>
                <w:sz w:val="24"/>
                <w:szCs w:val="24"/>
              </w:rPr>
            </w:pPr>
          </w:p>
        </w:tc>
        <w:tc>
          <w:tcPr>
            <w:tcW w:w="2267" w:type="dxa"/>
            <w:vAlign w:val="center"/>
          </w:tcPr>
          <w:p w:rsidR="00421336" w:rsidRPr="007E7668" w:rsidRDefault="00421336" w:rsidP="00037DA6">
            <w:pPr>
              <w:pStyle w:val="4"/>
              <w:shd w:val="clear" w:color="auto" w:fill="auto"/>
              <w:spacing w:before="0" w:line="240" w:lineRule="auto"/>
              <w:ind w:firstLine="0"/>
              <w:jc w:val="center"/>
              <w:rPr>
                <w:rStyle w:val="105pt"/>
                <w:b w:val="0"/>
                <w:sz w:val="24"/>
                <w:szCs w:val="24"/>
              </w:rPr>
            </w:pPr>
          </w:p>
        </w:tc>
        <w:tc>
          <w:tcPr>
            <w:tcW w:w="2352" w:type="dxa"/>
            <w:vAlign w:val="center"/>
          </w:tcPr>
          <w:p w:rsidR="00421336" w:rsidRPr="007E7668" w:rsidRDefault="00421336" w:rsidP="00037DA6">
            <w:pPr>
              <w:jc w:val="center"/>
              <w:rPr>
                <w:sz w:val="24"/>
                <w:szCs w:val="24"/>
              </w:rPr>
            </w:pPr>
          </w:p>
        </w:tc>
      </w:tr>
      <w:tr w:rsidR="00873AD3" w:rsidRPr="007E7668"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left="80" w:firstLine="0"/>
              <w:jc w:val="left"/>
              <w:rPr>
                <w:sz w:val="24"/>
                <w:szCs w:val="24"/>
              </w:rPr>
            </w:pPr>
            <w:r w:rsidRPr="007E7668">
              <w:rPr>
                <w:rStyle w:val="105pt"/>
                <w:b w:val="0"/>
                <w:sz w:val="24"/>
                <w:szCs w:val="24"/>
              </w:rPr>
              <w:t>микрорайона</w:t>
            </w:r>
          </w:p>
        </w:tc>
        <w:tc>
          <w:tcPr>
            <w:tcW w:w="2644"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объект на микрорайон с населением до 20 тыс. чел.</w:t>
            </w:r>
          </w:p>
        </w:tc>
        <w:tc>
          <w:tcPr>
            <w:tcW w:w="2267"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0,3 га на объект</w:t>
            </w:r>
          </w:p>
        </w:tc>
        <w:tc>
          <w:tcPr>
            <w:tcW w:w="2352" w:type="dxa"/>
            <w:vAlign w:val="center"/>
          </w:tcPr>
          <w:p w:rsidR="00421336" w:rsidRPr="007E7668" w:rsidRDefault="00421336" w:rsidP="00037DA6">
            <w:pPr>
              <w:pStyle w:val="4"/>
              <w:shd w:val="clear" w:color="auto" w:fill="auto"/>
              <w:spacing w:before="0" w:line="240" w:lineRule="auto"/>
              <w:ind w:left="80" w:firstLine="0"/>
              <w:jc w:val="center"/>
              <w:rPr>
                <w:sz w:val="24"/>
                <w:szCs w:val="24"/>
              </w:rPr>
            </w:pPr>
            <w:r w:rsidRPr="007E7668">
              <w:rPr>
                <w:rStyle w:val="105pt"/>
                <w:b w:val="0"/>
                <w:sz w:val="24"/>
                <w:szCs w:val="24"/>
              </w:rPr>
              <w:t>микрорайона</w:t>
            </w:r>
          </w:p>
        </w:tc>
      </w:tr>
      <w:tr w:rsidR="00873AD3" w:rsidRPr="007E7668"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жилого района</w:t>
            </w:r>
          </w:p>
        </w:tc>
        <w:tc>
          <w:tcPr>
            <w:tcW w:w="2644"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объект на жилой район с населением до 80 тыс. чел.</w:t>
            </w:r>
          </w:p>
        </w:tc>
        <w:tc>
          <w:tcPr>
            <w:tcW w:w="2267"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га на объект</w:t>
            </w:r>
          </w:p>
        </w:tc>
        <w:tc>
          <w:tcPr>
            <w:tcW w:w="2352" w:type="dxa"/>
            <w:vAlign w:val="center"/>
          </w:tcPr>
          <w:p w:rsidR="00421336" w:rsidRPr="007E7668" w:rsidRDefault="00421336" w:rsidP="00037DA6">
            <w:pPr>
              <w:jc w:val="center"/>
              <w:rPr>
                <w:sz w:val="24"/>
                <w:szCs w:val="24"/>
              </w:rPr>
            </w:pPr>
          </w:p>
        </w:tc>
      </w:tr>
      <w:tr w:rsidR="00873AD3" w:rsidRPr="007E7668"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Гостиницы, место на 1 тыс. чел.</w:t>
            </w:r>
          </w:p>
        </w:tc>
        <w:tc>
          <w:tcPr>
            <w:tcW w:w="2644"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6</w:t>
            </w:r>
          </w:p>
        </w:tc>
        <w:tc>
          <w:tcPr>
            <w:tcW w:w="2267"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при числе мест гостиницы, кв. м на 1 место: от 25 до 100 - 55, от 100 до 500 - 30, от 500 до 1000 - 20, от 1000 до 2000 - 15</w:t>
            </w:r>
          </w:p>
        </w:tc>
        <w:tc>
          <w:tcPr>
            <w:tcW w:w="2352" w:type="dxa"/>
            <w:vAlign w:val="center"/>
          </w:tcPr>
          <w:p w:rsidR="00421336" w:rsidRPr="007E7668" w:rsidRDefault="00421336" w:rsidP="00037DA6">
            <w:pPr>
              <w:jc w:val="center"/>
              <w:rPr>
                <w:sz w:val="24"/>
                <w:szCs w:val="24"/>
              </w:rPr>
            </w:pPr>
          </w:p>
        </w:tc>
      </w:tr>
      <w:tr w:rsidR="00873AD3" w:rsidRPr="007E7668"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Общественные</w:t>
            </w:r>
          </w:p>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уборные</w:t>
            </w:r>
          </w:p>
        </w:tc>
        <w:tc>
          <w:tcPr>
            <w:tcW w:w="2644"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1 прибор на 1 тыс. чел.</w:t>
            </w:r>
          </w:p>
        </w:tc>
        <w:tc>
          <w:tcPr>
            <w:tcW w:w="2267" w:type="dxa"/>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2352" w:type="dxa"/>
            <w:vAlign w:val="center"/>
          </w:tcPr>
          <w:p w:rsidR="00421336" w:rsidRPr="007E7668" w:rsidRDefault="00421336" w:rsidP="00037DA6">
            <w:pPr>
              <w:jc w:val="center"/>
              <w:rPr>
                <w:sz w:val="24"/>
                <w:szCs w:val="24"/>
              </w:rPr>
            </w:pPr>
          </w:p>
        </w:tc>
      </w:tr>
      <w:tr w:rsidR="00873AD3" w:rsidRPr="007E7668" w:rsidTr="00AD1665">
        <w:trPr>
          <w:trHeight w:val="98"/>
        </w:trPr>
        <w:tc>
          <w:tcPr>
            <w:tcW w:w="2333" w:type="dxa"/>
            <w:tcBorders>
              <w:top w:val="single" w:sz="4" w:space="0" w:color="auto"/>
              <w:left w:val="single" w:sz="4" w:space="0" w:color="auto"/>
              <w:bottom w:val="single" w:sz="4" w:space="0" w:color="auto"/>
              <w:right w:val="single" w:sz="4" w:space="0" w:color="auto"/>
            </w:tcBorders>
            <w:vAlign w:val="center"/>
          </w:tcPr>
          <w:p w:rsidR="00421336" w:rsidRPr="007E7668" w:rsidRDefault="00421336" w:rsidP="00037DA6">
            <w:pPr>
              <w:pStyle w:val="4"/>
              <w:shd w:val="clear" w:color="auto" w:fill="auto"/>
              <w:spacing w:before="0" w:line="240" w:lineRule="auto"/>
              <w:ind w:firstLine="0"/>
              <w:jc w:val="left"/>
              <w:rPr>
                <w:sz w:val="24"/>
                <w:szCs w:val="24"/>
              </w:rPr>
            </w:pPr>
            <w:r w:rsidRPr="007E7668">
              <w:rPr>
                <w:rStyle w:val="105pt"/>
                <w:b w:val="0"/>
                <w:sz w:val="24"/>
                <w:szCs w:val="24"/>
              </w:rPr>
              <w:t>Бюро</w:t>
            </w:r>
          </w:p>
          <w:p w:rsidR="00421336" w:rsidRPr="007E7668" w:rsidRDefault="00421336" w:rsidP="00037DA6">
            <w:pPr>
              <w:pStyle w:val="4"/>
              <w:shd w:val="clear" w:color="auto" w:fill="auto"/>
              <w:spacing w:before="0" w:line="240" w:lineRule="auto"/>
              <w:ind w:left="80" w:firstLine="0"/>
              <w:jc w:val="left"/>
              <w:rPr>
                <w:sz w:val="24"/>
                <w:szCs w:val="24"/>
              </w:rPr>
            </w:pPr>
            <w:r w:rsidRPr="007E7668">
              <w:rPr>
                <w:rStyle w:val="105pt"/>
                <w:b w:val="0"/>
                <w:sz w:val="24"/>
                <w:szCs w:val="24"/>
              </w:rPr>
              <w:lastRenderedPageBreak/>
              <w:t>похоронного обслуживания, дом траурных обрядов</w:t>
            </w:r>
          </w:p>
        </w:tc>
        <w:tc>
          <w:tcPr>
            <w:tcW w:w="2644" w:type="dxa"/>
            <w:gridSpan w:val="4"/>
            <w:tcBorders>
              <w:top w:val="single" w:sz="4" w:space="0" w:color="auto"/>
              <w:left w:val="single" w:sz="4" w:space="0" w:color="auto"/>
              <w:bottom w:val="single" w:sz="4" w:space="0" w:color="auto"/>
            </w:tcBorders>
            <w:vAlign w:val="center"/>
          </w:tcPr>
          <w:p w:rsidR="00421336" w:rsidRPr="007E7668" w:rsidRDefault="00421336" w:rsidP="00037DA6">
            <w:pPr>
              <w:pStyle w:val="4"/>
              <w:shd w:val="clear" w:color="auto" w:fill="auto"/>
              <w:spacing w:before="0" w:line="240" w:lineRule="auto"/>
              <w:ind w:firstLine="0"/>
              <w:jc w:val="center"/>
              <w:rPr>
                <w:sz w:val="24"/>
                <w:szCs w:val="24"/>
              </w:rPr>
            </w:pPr>
            <w:r w:rsidRPr="007E7668">
              <w:rPr>
                <w:rStyle w:val="105pt"/>
                <w:b w:val="0"/>
                <w:sz w:val="24"/>
                <w:szCs w:val="24"/>
              </w:rPr>
              <w:lastRenderedPageBreak/>
              <w:t xml:space="preserve">1 объект на 0,5 - 1 млн </w:t>
            </w:r>
            <w:r w:rsidRPr="007E7668">
              <w:rPr>
                <w:rStyle w:val="105pt"/>
                <w:b w:val="0"/>
                <w:sz w:val="24"/>
                <w:szCs w:val="24"/>
              </w:rPr>
              <w:lastRenderedPageBreak/>
              <w:t>чел.</w:t>
            </w:r>
          </w:p>
        </w:tc>
        <w:tc>
          <w:tcPr>
            <w:tcW w:w="2267" w:type="dxa"/>
            <w:vAlign w:val="center"/>
          </w:tcPr>
          <w:p w:rsidR="00421336" w:rsidRPr="007E7668" w:rsidRDefault="00421336" w:rsidP="00037DA6">
            <w:pPr>
              <w:jc w:val="center"/>
              <w:rPr>
                <w:sz w:val="24"/>
                <w:szCs w:val="24"/>
              </w:rPr>
            </w:pPr>
          </w:p>
        </w:tc>
        <w:tc>
          <w:tcPr>
            <w:tcW w:w="2352" w:type="dxa"/>
            <w:vAlign w:val="center"/>
          </w:tcPr>
          <w:p w:rsidR="00421336" w:rsidRPr="007E7668" w:rsidRDefault="00421336" w:rsidP="00037DA6">
            <w:pPr>
              <w:jc w:val="center"/>
              <w:rPr>
                <w:sz w:val="24"/>
                <w:szCs w:val="24"/>
              </w:rPr>
            </w:pPr>
          </w:p>
        </w:tc>
      </w:tr>
    </w:tbl>
    <w:p w:rsidR="00A203DB" w:rsidRPr="007E7668" w:rsidRDefault="00A203DB" w:rsidP="007E7668">
      <w:pPr>
        <w:pStyle w:val="a6"/>
        <w:shd w:val="clear" w:color="auto" w:fill="auto"/>
        <w:spacing w:line="240" w:lineRule="auto"/>
        <w:rPr>
          <w:b w:val="0"/>
          <w:sz w:val="24"/>
          <w:szCs w:val="24"/>
        </w:rPr>
      </w:pPr>
      <w:r w:rsidRPr="007E7668">
        <w:rPr>
          <w:b w:val="0"/>
          <w:bCs w:val="0"/>
          <w:sz w:val="24"/>
          <w:szCs w:val="24"/>
        </w:rPr>
        <w:lastRenderedPageBreak/>
        <w:t>Примечания:</w:t>
      </w:r>
    </w:p>
    <w:p w:rsidR="00A203DB" w:rsidRPr="007E7668" w:rsidRDefault="00A203DB" w:rsidP="00AD1665">
      <w:pPr>
        <w:pStyle w:val="20"/>
        <w:numPr>
          <w:ilvl w:val="0"/>
          <w:numId w:val="78"/>
        </w:numPr>
        <w:shd w:val="clear" w:color="auto" w:fill="auto"/>
        <w:tabs>
          <w:tab w:val="left" w:pos="284"/>
        </w:tabs>
        <w:spacing w:line="240" w:lineRule="auto"/>
        <w:ind w:right="160" w:firstLine="851"/>
        <w:rPr>
          <w:b w:val="0"/>
          <w:sz w:val="24"/>
          <w:szCs w:val="24"/>
        </w:rPr>
      </w:pPr>
      <w:r w:rsidRPr="007E7668">
        <w:rPr>
          <w:b w:val="0"/>
          <w:bCs w:val="0"/>
          <w:sz w:val="24"/>
          <w:szCs w:val="24"/>
        </w:rPr>
        <w:t>Нормы расчета учреждений и предприятий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p w:rsidR="00A203DB" w:rsidRPr="007E7668" w:rsidRDefault="00A203DB" w:rsidP="00C2115B">
      <w:pPr>
        <w:pStyle w:val="20"/>
        <w:shd w:val="clear" w:color="auto" w:fill="auto"/>
        <w:tabs>
          <w:tab w:val="left" w:pos="284"/>
        </w:tabs>
        <w:spacing w:line="240" w:lineRule="auto"/>
        <w:ind w:right="160" w:firstLine="851"/>
        <w:rPr>
          <w:b w:val="0"/>
          <w:sz w:val="24"/>
          <w:szCs w:val="24"/>
        </w:rPr>
      </w:pPr>
      <w:r w:rsidRPr="007E7668">
        <w:rPr>
          <w:b w:val="0"/>
          <w:bCs w:val="0"/>
          <w:sz w:val="24"/>
          <w:szCs w:val="24"/>
        </w:rPr>
        <w:t>Нормы расчета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Структура и удельная вместимость учреждений и предприятий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A203DB" w:rsidRPr="00233A2A" w:rsidRDefault="00A203DB" w:rsidP="00C2115B">
      <w:pPr>
        <w:pStyle w:val="20"/>
        <w:numPr>
          <w:ilvl w:val="0"/>
          <w:numId w:val="78"/>
        </w:numPr>
        <w:shd w:val="clear" w:color="auto" w:fill="auto"/>
        <w:tabs>
          <w:tab w:val="left" w:pos="284"/>
        </w:tabs>
        <w:spacing w:line="240" w:lineRule="auto"/>
        <w:ind w:right="20" w:firstLine="851"/>
        <w:rPr>
          <w:b w:val="0"/>
          <w:sz w:val="24"/>
          <w:szCs w:val="24"/>
        </w:rPr>
      </w:pPr>
      <w:r w:rsidRPr="00233A2A">
        <w:rPr>
          <w:b w:val="0"/>
          <w:bCs w:val="0"/>
          <w:sz w:val="24"/>
          <w:szCs w:val="24"/>
        </w:rPr>
        <w:t>К поселениям-новостройкам относятся существующие и вновь создаваемые сельские поселения, численность населения которых с учетом строителей,</w:t>
      </w:r>
      <w:r w:rsidR="00233A2A">
        <w:rPr>
          <w:b w:val="0"/>
          <w:bCs w:val="0"/>
          <w:sz w:val="24"/>
          <w:szCs w:val="24"/>
        </w:rPr>
        <w:t xml:space="preserve"> </w:t>
      </w:r>
      <w:r w:rsidRPr="00233A2A">
        <w:rPr>
          <w:b w:val="0"/>
          <w:bCs w:val="0"/>
          <w:sz w:val="24"/>
          <w:szCs w:val="24"/>
        </w:rPr>
        <w:t>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A203DB" w:rsidRPr="007E7668" w:rsidRDefault="00A203DB" w:rsidP="00233A2A">
      <w:pPr>
        <w:pStyle w:val="20"/>
        <w:numPr>
          <w:ilvl w:val="0"/>
          <w:numId w:val="78"/>
        </w:numPr>
        <w:shd w:val="clear" w:color="auto" w:fill="auto"/>
        <w:tabs>
          <w:tab w:val="left" w:pos="284"/>
        </w:tabs>
        <w:spacing w:line="240" w:lineRule="auto"/>
        <w:ind w:right="20" w:firstLine="851"/>
        <w:rPr>
          <w:b w:val="0"/>
          <w:sz w:val="24"/>
          <w:szCs w:val="24"/>
        </w:rPr>
      </w:pPr>
      <w:r w:rsidRPr="007E7668">
        <w:rPr>
          <w:b w:val="0"/>
          <w:bCs w:val="0"/>
          <w:sz w:val="24"/>
          <w:szCs w:val="24"/>
        </w:rPr>
        <w:t>При наполняемости классов 40 учащимися с учетом площади спортивной зоны и здания школы.</w:t>
      </w:r>
    </w:p>
    <w:p w:rsidR="00A203DB" w:rsidRPr="007E7668" w:rsidRDefault="00A203DB" w:rsidP="00233A2A">
      <w:pPr>
        <w:pStyle w:val="20"/>
        <w:numPr>
          <w:ilvl w:val="0"/>
          <w:numId w:val="78"/>
        </w:numPr>
        <w:shd w:val="clear" w:color="auto" w:fill="auto"/>
        <w:tabs>
          <w:tab w:val="left" w:pos="284"/>
        </w:tabs>
        <w:spacing w:line="240" w:lineRule="auto"/>
        <w:ind w:right="20" w:firstLine="851"/>
        <w:rPr>
          <w:b w:val="0"/>
          <w:sz w:val="24"/>
          <w:szCs w:val="24"/>
        </w:rPr>
      </w:pPr>
      <w:r w:rsidRPr="007E7668">
        <w:rPr>
          <w:b w:val="0"/>
          <w:bCs w:val="0"/>
          <w:sz w:val="24"/>
          <w:szCs w:val="24"/>
        </w:rPr>
        <w:t>В сельских поселениях места для внешкольных учреждений рекомендуется предусматривать в зданиях общеобразовательных школ.</w:t>
      </w:r>
    </w:p>
    <w:p w:rsidR="00A203DB" w:rsidRPr="007E7668" w:rsidRDefault="00A203DB" w:rsidP="00233A2A">
      <w:pPr>
        <w:pStyle w:val="20"/>
        <w:numPr>
          <w:ilvl w:val="0"/>
          <w:numId w:val="78"/>
        </w:numPr>
        <w:shd w:val="clear" w:color="auto" w:fill="auto"/>
        <w:tabs>
          <w:tab w:val="left" w:pos="284"/>
        </w:tabs>
        <w:spacing w:line="240" w:lineRule="auto"/>
        <w:ind w:right="20" w:firstLine="851"/>
        <w:rPr>
          <w:b w:val="0"/>
          <w:sz w:val="24"/>
          <w:szCs w:val="24"/>
        </w:rPr>
      </w:pPr>
      <w:r w:rsidRPr="007E7668">
        <w:rPr>
          <w:b w:val="0"/>
          <w:bCs w:val="0"/>
          <w:sz w:val="24"/>
          <w:szCs w:val="24"/>
        </w:rPr>
        <w:t>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A203DB" w:rsidRPr="007E7668" w:rsidRDefault="00A203DB" w:rsidP="00233A2A">
      <w:pPr>
        <w:pStyle w:val="20"/>
        <w:numPr>
          <w:ilvl w:val="0"/>
          <w:numId w:val="78"/>
        </w:numPr>
        <w:shd w:val="clear" w:color="auto" w:fill="auto"/>
        <w:tabs>
          <w:tab w:val="left" w:pos="284"/>
        </w:tabs>
        <w:spacing w:line="240" w:lineRule="auto"/>
        <w:ind w:right="20" w:firstLine="851"/>
        <w:rPr>
          <w:b w:val="0"/>
          <w:sz w:val="24"/>
          <w:szCs w:val="24"/>
        </w:rPr>
      </w:pPr>
      <w:r w:rsidRPr="007E7668">
        <w:rPr>
          <w:b w:val="0"/>
          <w:bCs w:val="0"/>
          <w:sz w:val="24"/>
          <w:szCs w:val="24"/>
        </w:rPr>
        <w:t>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A203DB" w:rsidRPr="007E7668" w:rsidRDefault="00A203DB" w:rsidP="00233A2A">
      <w:pPr>
        <w:pStyle w:val="20"/>
        <w:numPr>
          <w:ilvl w:val="0"/>
          <w:numId w:val="78"/>
        </w:numPr>
        <w:shd w:val="clear" w:color="auto" w:fill="auto"/>
        <w:tabs>
          <w:tab w:val="left" w:pos="284"/>
        </w:tabs>
        <w:spacing w:line="240" w:lineRule="auto"/>
        <w:ind w:firstLine="851"/>
        <w:rPr>
          <w:b w:val="0"/>
          <w:sz w:val="24"/>
          <w:szCs w:val="24"/>
        </w:rPr>
      </w:pPr>
      <w:r w:rsidRPr="007E7668">
        <w:rPr>
          <w:b w:val="0"/>
          <w:bCs w:val="0"/>
          <w:sz w:val="24"/>
          <w:szCs w:val="24"/>
        </w:rPr>
        <w:t>Нормативы разрабатываются уполномоченными органами Администрации</w:t>
      </w:r>
      <w:r w:rsidR="00421336" w:rsidRPr="007E7668">
        <w:rPr>
          <w:b w:val="0"/>
          <w:bCs w:val="0"/>
          <w:sz w:val="24"/>
          <w:szCs w:val="24"/>
        </w:rPr>
        <w:t xml:space="preserve"> </w:t>
      </w:r>
      <w:r w:rsidRPr="007E7668">
        <w:rPr>
          <w:b w:val="0"/>
          <w:bCs w:val="0"/>
          <w:sz w:val="24"/>
          <w:szCs w:val="24"/>
        </w:rPr>
        <w:t>Алтайского края в соответствии с методикой расчета нормативов, утвержденных постановлением Правительства Российской Федерации от 24.09.2010 №754,</w:t>
      </w:r>
      <w:r w:rsidR="00AD1665">
        <w:rPr>
          <w:b w:val="0"/>
          <w:bCs w:val="0"/>
          <w:sz w:val="24"/>
          <w:szCs w:val="24"/>
        </w:rPr>
        <w:t xml:space="preserve"> </w:t>
      </w:r>
      <w:r w:rsidRPr="007E7668">
        <w:rPr>
          <w:b w:val="0"/>
          <w:bCs w:val="0"/>
          <w:sz w:val="24"/>
          <w:szCs w:val="24"/>
        </w:rPr>
        <w:t>устанавливаются для Алтайского края и входящих в его состав муниципальных образований (таблица Е-3).</w:t>
      </w:r>
    </w:p>
    <w:p w:rsidR="00FC790E" w:rsidRPr="007E7668" w:rsidRDefault="00FC790E" w:rsidP="007E7668">
      <w:pPr>
        <w:pStyle w:val="20"/>
        <w:shd w:val="clear" w:color="auto" w:fill="auto"/>
        <w:spacing w:line="240" w:lineRule="auto"/>
        <w:ind w:right="20"/>
        <w:jc w:val="right"/>
        <w:rPr>
          <w:b w:val="0"/>
          <w:bCs w:val="0"/>
          <w:sz w:val="24"/>
          <w:szCs w:val="24"/>
        </w:rPr>
      </w:pPr>
    </w:p>
    <w:p w:rsidR="00FC790E" w:rsidRPr="007E7668" w:rsidRDefault="00FC790E" w:rsidP="007E7668">
      <w:pPr>
        <w:pStyle w:val="20"/>
        <w:shd w:val="clear" w:color="auto" w:fill="auto"/>
        <w:spacing w:line="240" w:lineRule="auto"/>
        <w:ind w:right="20"/>
        <w:jc w:val="right"/>
        <w:rPr>
          <w:b w:val="0"/>
          <w:bCs w:val="0"/>
          <w:sz w:val="24"/>
          <w:szCs w:val="24"/>
        </w:rPr>
      </w:pPr>
      <w:r w:rsidRPr="007E7668">
        <w:rPr>
          <w:b w:val="0"/>
          <w:bCs w:val="0"/>
          <w:sz w:val="24"/>
          <w:szCs w:val="24"/>
        </w:rPr>
        <w:t>Таблица Е-2</w:t>
      </w:r>
    </w:p>
    <w:p w:rsidR="00FC790E" w:rsidRPr="007E7668" w:rsidRDefault="00FC790E" w:rsidP="007E7668">
      <w:pPr>
        <w:pStyle w:val="20"/>
        <w:shd w:val="clear" w:color="auto" w:fill="auto"/>
        <w:spacing w:line="240" w:lineRule="auto"/>
        <w:ind w:right="20"/>
        <w:jc w:val="right"/>
        <w:rPr>
          <w:sz w:val="24"/>
          <w:szCs w:val="24"/>
        </w:rPr>
      </w:pPr>
    </w:p>
    <w:p w:rsidR="00FC790E" w:rsidRPr="007E7668" w:rsidRDefault="00FC790E" w:rsidP="007E7668">
      <w:pPr>
        <w:keepNext/>
        <w:keepLines/>
        <w:spacing w:after="0" w:line="240" w:lineRule="auto"/>
        <w:ind w:left="720" w:right="340"/>
        <w:rPr>
          <w:rFonts w:ascii="Times New Roman" w:hAnsi="Times New Roman"/>
          <w:color w:val="000000"/>
          <w:sz w:val="24"/>
          <w:szCs w:val="24"/>
        </w:rPr>
      </w:pPr>
      <w:bookmarkStart w:id="9" w:name="bookmark10"/>
      <w:r w:rsidRPr="007E7668">
        <w:rPr>
          <w:rStyle w:val="25"/>
          <w:rFonts w:eastAsia="Calibri"/>
          <w:sz w:val="24"/>
          <w:szCs w:val="24"/>
          <w:u w:val="none"/>
        </w:rPr>
        <w:t>Минимальные расчетные показатели обеспечения объектами образования</w:t>
      </w:r>
      <w:bookmarkEnd w:id="9"/>
    </w:p>
    <w:tbl>
      <w:tblPr>
        <w:tblW w:w="9709" w:type="dxa"/>
        <w:tblLayout w:type="fixed"/>
        <w:tblCellMar>
          <w:left w:w="10" w:type="dxa"/>
          <w:right w:w="10" w:type="dxa"/>
        </w:tblCellMar>
        <w:tblLook w:val="0000" w:firstRow="0" w:lastRow="0" w:firstColumn="0" w:lastColumn="0" w:noHBand="0" w:noVBand="0"/>
      </w:tblPr>
      <w:tblGrid>
        <w:gridCol w:w="4405"/>
        <w:gridCol w:w="2136"/>
        <w:gridCol w:w="1584"/>
        <w:gridCol w:w="1584"/>
      </w:tblGrid>
      <w:tr w:rsidR="00D70426" w:rsidRPr="007E7668" w:rsidTr="00AD1665">
        <w:trPr>
          <w:trHeight w:hRule="exact" w:val="1046"/>
        </w:trPr>
        <w:tc>
          <w:tcPr>
            <w:tcW w:w="4405"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Наименование объектов</w:t>
            </w:r>
          </w:p>
        </w:tc>
        <w:tc>
          <w:tcPr>
            <w:tcW w:w="2136"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Единица</w:t>
            </w:r>
          </w:p>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измерения</w:t>
            </w:r>
          </w:p>
        </w:tc>
        <w:tc>
          <w:tcPr>
            <w:tcW w:w="158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p>
        </w:tc>
        <w:tc>
          <w:tcPr>
            <w:tcW w:w="158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Сельские</w:t>
            </w:r>
          </w:p>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поселения</w:t>
            </w:r>
          </w:p>
        </w:tc>
      </w:tr>
      <w:tr w:rsidR="00D70426" w:rsidRPr="007E7668" w:rsidTr="00AD1665">
        <w:trPr>
          <w:trHeight w:hRule="exact" w:val="763"/>
        </w:trPr>
        <w:tc>
          <w:tcPr>
            <w:tcW w:w="4405"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left"/>
              <w:rPr>
                <w:b/>
                <w:sz w:val="24"/>
                <w:szCs w:val="24"/>
              </w:rPr>
            </w:pPr>
            <w:r w:rsidRPr="007E7668">
              <w:rPr>
                <w:rStyle w:val="105pt"/>
                <w:b w:val="0"/>
                <w:sz w:val="24"/>
                <w:szCs w:val="24"/>
              </w:rPr>
              <w:t>Дошкольные образовательные учреждения, в том числе</w:t>
            </w:r>
          </w:p>
        </w:tc>
        <w:tc>
          <w:tcPr>
            <w:tcW w:w="2136"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мест на 1 тыс. чел.</w:t>
            </w:r>
          </w:p>
        </w:tc>
        <w:tc>
          <w:tcPr>
            <w:tcW w:w="158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p>
        </w:tc>
        <w:tc>
          <w:tcPr>
            <w:tcW w:w="158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sz w:val="24"/>
                <w:szCs w:val="24"/>
              </w:rPr>
              <w:t>30</w:t>
            </w:r>
          </w:p>
        </w:tc>
      </w:tr>
      <w:tr w:rsidR="00D70426" w:rsidRPr="007E7668" w:rsidTr="00AD1665">
        <w:trPr>
          <w:trHeight w:hRule="exact" w:val="490"/>
        </w:trPr>
        <w:tc>
          <w:tcPr>
            <w:tcW w:w="4405"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left"/>
              <w:rPr>
                <w:sz w:val="24"/>
                <w:szCs w:val="24"/>
              </w:rPr>
            </w:pPr>
            <w:r w:rsidRPr="007E7668">
              <w:rPr>
                <w:rStyle w:val="105pt"/>
                <w:b w:val="0"/>
                <w:sz w:val="24"/>
                <w:szCs w:val="24"/>
              </w:rPr>
              <w:t>общего типа</w:t>
            </w:r>
          </w:p>
        </w:tc>
        <w:tc>
          <w:tcPr>
            <w:tcW w:w="2136" w:type="dxa"/>
            <w:tcBorders>
              <w:top w:val="single" w:sz="4" w:space="0" w:color="auto"/>
              <w:left w:val="single" w:sz="4" w:space="0" w:color="auto"/>
            </w:tcBorders>
            <w:shd w:val="clear" w:color="auto" w:fill="FFFFFF"/>
            <w:vAlign w:val="center"/>
          </w:tcPr>
          <w:p w:rsidR="00D70426" w:rsidRPr="007E7668" w:rsidRDefault="00D70426" w:rsidP="00AD1665">
            <w:pPr>
              <w:spacing w:after="0" w:line="240" w:lineRule="auto"/>
              <w:jc w:val="center"/>
              <w:rPr>
                <w:sz w:val="24"/>
                <w:szCs w:val="24"/>
              </w:rPr>
            </w:pPr>
          </w:p>
        </w:tc>
        <w:tc>
          <w:tcPr>
            <w:tcW w:w="158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p>
        </w:tc>
        <w:tc>
          <w:tcPr>
            <w:tcW w:w="158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30</w:t>
            </w:r>
          </w:p>
        </w:tc>
      </w:tr>
      <w:tr w:rsidR="00D70426" w:rsidRPr="007E7668" w:rsidTr="00AD1665">
        <w:trPr>
          <w:trHeight w:hRule="exact" w:val="980"/>
        </w:trPr>
        <w:tc>
          <w:tcPr>
            <w:tcW w:w="4405"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left"/>
              <w:rPr>
                <w:b/>
                <w:sz w:val="24"/>
                <w:szCs w:val="24"/>
              </w:rPr>
            </w:pPr>
            <w:r w:rsidRPr="007E7668">
              <w:rPr>
                <w:rStyle w:val="105pt"/>
                <w:b w:val="0"/>
                <w:color w:val="auto"/>
                <w:sz w:val="24"/>
                <w:szCs w:val="24"/>
              </w:rPr>
              <w:t>Общеобразовательные учреждения</w:t>
            </w:r>
          </w:p>
        </w:tc>
        <w:tc>
          <w:tcPr>
            <w:tcW w:w="2136"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color w:val="auto"/>
                <w:sz w:val="24"/>
                <w:szCs w:val="24"/>
              </w:rPr>
              <w:t>учащихся на 1 тыс. чел.</w:t>
            </w:r>
          </w:p>
        </w:tc>
        <w:tc>
          <w:tcPr>
            <w:tcW w:w="1584"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b/>
                <w:sz w:val="24"/>
                <w:szCs w:val="24"/>
              </w:rPr>
            </w:pPr>
            <w:r w:rsidRPr="007E7668">
              <w:rPr>
                <w:rStyle w:val="105pt"/>
                <w:b w:val="0"/>
                <w:color w:val="auto"/>
                <w:sz w:val="24"/>
                <w:szCs w:val="24"/>
              </w:rPr>
              <w:t>110</w:t>
            </w:r>
          </w:p>
        </w:tc>
      </w:tr>
    </w:tbl>
    <w:p w:rsidR="001B322A" w:rsidRPr="007E7668" w:rsidRDefault="001B322A" w:rsidP="007E7668">
      <w:pPr>
        <w:pStyle w:val="20"/>
        <w:shd w:val="clear" w:color="auto" w:fill="auto"/>
        <w:spacing w:line="240" w:lineRule="auto"/>
        <w:ind w:right="20"/>
        <w:jc w:val="right"/>
        <w:rPr>
          <w:b w:val="0"/>
          <w:bCs w:val="0"/>
          <w:sz w:val="24"/>
          <w:szCs w:val="24"/>
        </w:rPr>
      </w:pPr>
    </w:p>
    <w:p w:rsidR="00AD1665" w:rsidRDefault="00AD1665" w:rsidP="007E7668">
      <w:pPr>
        <w:pStyle w:val="20"/>
        <w:shd w:val="clear" w:color="auto" w:fill="auto"/>
        <w:spacing w:line="240" w:lineRule="auto"/>
        <w:ind w:right="20"/>
        <w:jc w:val="right"/>
        <w:rPr>
          <w:b w:val="0"/>
          <w:bCs w:val="0"/>
          <w:sz w:val="24"/>
          <w:szCs w:val="24"/>
        </w:rPr>
      </w:pPr>
    </w:p>
    <w:p w:rsidR="00BA0F4E" w:rsidRDefault="00BA0F4E" w:rsidP="007E7668">
      <w:pPr>
        <w:pStyle w:val="20"/>
        <w:shd w:val="clear" w:color="auto" w:fill="auto"/>
        <w:spacing w:line="240" w:lineRule="auto"/>
        <w:ind w:right="20"/>
        <w:jc w:val="right"/>
        <w:rPr>
          <w:b w:val="0"/>
          <w:bCs w:val="0"/>
          <w:sz w:val="24"/>
          <w:szCs w:val="24"/>
        </w:rPr>
      </w:pPr>
    </w:p>
    <w:p w:rsidR="00BA0F4E" w:rsidRDefault="00BA0F4E" w:rsidP="007E7668">
      <w:pPr>
        <w:pStyle w:val="20"/>
        <w:shd w:val="clear" w:color="auto" w:fill="auto"/>
        <w:spacing w:line="240" w:lineRule="auto"/>
        <w:ind w:right="20"/>
        <w:jc w:val="right"/>
        <w:rPr>
          <w:b w:val="0"/>
          <w:bCs w:val="0"/>
          <w:sz w:val="24"/>
          <w:szCs w:val="24"/>
        </w:rPr>
      </w:pPr>
    </w:p>
    <w:p w:rsidR="00BA0F4E" w:rsidRDefault="00BA0F4E" w:rsidP="007E7668">
      <w:pPr>
        <w:pStyle w:val="20"/>
        <w:shd w:val="clear" w:color="auto" w:fill="auto"/>
        <w:spacing w:line="240" w:lineRule="auto"/>
        <w:ind w:right="20"/>
        <w:jc w:val="right"/>
        <w:rPr>
          <w:b w:val="0"/>
          <w:bCs w:val="0"/>
          <w:sz w:val="24"/>
          <w:szCs w:val="24"/>
        </w:rPr>
      </w:pPr>
    </w:p>
    <w:p w:rsidR="00BA0F4E" w:rsidRDefault="00BA0F4E" w:rsidP="007E7668">
      <w:pPr>
        <w:pStyle w:val="20"/>
        <w:shd w:val="clear" w:color="auto" w:fill="auto"/>
        <w:spacing w:line="240" w:lineRule="auto"/>
        <w:ind w:right="20"/>
        <w:jc w:val="right"/>
        <w:rPr>
          <w:b w:val="0"/>
          <w:bCs w:val="0"/>
          <w:sz w:val="24"/>
          <w:szCs w:val="24"/>
        </w:rPr>
      </w:pPr>
    </w:p>
    <w:p w:rsidR="00FC790E" w:rsidRPr="007E7668" w:rsidRDefault="00FC790E" w:rsidP="007E7668">
      <w:pPr>
        <w:pStyle w:val="20"/>
        <w:shd w:val="clear" w:color="auto" w:fill="auto"/>
        <w:spacing w:line="240" w:lineRule="auto"/>
        <w:ind w:right="20"/>
        <w:jc w:val="right"/>
        <w:rPr>
          <w:sz w:val="24"/>
          <w:szCs w:val="24"/>
        </w:rPr>
      </w:pPr>
      <w:r w:rsidRPr="007E7668">
        <w:rPr>
          <w:b w:val="0"/>
          <w:bCs w:val="0"/>
          <w:sz w:val="24"/>
          <w:szCs w:val="24"/>
        </w:rPr>
        <w:lastRenderedPageBreak/>
        <w:t>Таблица Е-3</w:t>
      </w:r>
    </w:p>
    <w:p w:rsidR="00FC790E" w:rsidRPr="007E7668" w:rsidRDefault="00FC790E" w:rsidP="00D70426">
      <w:pPr>
        <w:keepNext/>
        <w:keepLines/>
        <w:spacing w:after="0" w:line="240" w:lineRule="auto"/>
        <w:ind w:right="-140"/>
        <w:jc w:val="center"/>
        <w:rPr>
          <w:rFonts w:ascii="Times New Roman" w:hAnsi="Times New Roman"/>
          <w:sz w:val="24"/>
          <w:szCs w:val="24"/>
        </w:rPr>
      </w:pPr>
      <w:bookmarkStart w:id="10" w:name="bookmark11"/>
      <w:r w:rsidRPr="007E7668">
        <w:rPr>
          <w:rFonts w:ascii="Times New Roman" w:hAnsi="Times New Roman"/>
          <w:sz w:val="24"/>
          <w:szCs w:val="24"/>
        </w:rPr>
        <w:t>Нормативы минимальной обеспеченности населения площадью торговых объектов</w:t>
      </w:r>
      <w:bookmarkEnd w:id="10"/>
    </w:p>
    <w:p w:rsidR="00FC790E" w:rsidRPr="007E7668" w:rsidRDefault="00FC790E" w:rsidP="00D70426">
      <w:pPr>
        <w:pStyle w:val="a6"/>
        <w:shd w:val="clear" w:color="auto" w:fill="auto"/>
        <w:tabs>
          <w:tab w:val="left" w:leader="underscore" w:pos="3230"/>
        </w:tabs>
        <w:spacing w:line="240" w:lineRule="auto"/>
        <w:ind w:right="-140"/>
        <w:jc w:val="center"/>
        <w:rPr>
          <w:b w:val="0"/>
          <w:bCs w:val="0"/>
          <w:sz w:val="24"/>
          <w:szCs w:val="24"/>
        </w:rPr>
      </w:pPr>
      <w:r w:rsidRPr="007E7668">
        <w:rPr>
          <w:b w:val="0"/>
          <w:bCs w:val="0"/>
          <w:sz w:val="24"/>
          <w:szCs w:val="24"/>
        </w:rPr>
        <w:t>кв. м торговой площади на 1000 человек</w:t>
      </w:r>
    </w:p>
    <w:tbl>
      <w:tblPr>
        <w:tblW w:w="0" w:type="auto"/>
        <w:tblLayout w:type="fixed"/>
        <w:tblCellMar>
          <w:left w:w="10" w:type="dxa"/>
          <w:right w:w="10" w:type="dxa"/>
        </w:tblCellMar>
        <w:tblLook w:val="0000" w:firstRow="0" w:lastRow="0" w:firstColumn="0" w:lastColumn="0" w:noHBand="0" w:noVBand="0"/>
      </w:tblPr>
      <w:tblGrid>
        <w:gridCol w:w="3859"/>
        <w:gridCol w:w="1848"/>
        <w:gridCol w:w="1858"/>
        <w:gridCol w:w="1858"/>
      </w:tblGrid>
      <w:tr w:rsidR="00FC790E" w:rsidRPr="007E7668" w:rsidTr="00AD1665">
        <w:trPr>
          <w:trHeight w:hRule="exact" w:val="494"/>
        </w:trPr>
        <w:tc>
          <w:tcPr>
            <w:tcW w:w="3859" w:type="dxa"/>
            <w:vMerge w:val="restart"/>
            <w:tcBorders>
              <w:top w:val="single" w:sz="4" w:space="0" w:color="auto"/>
              <w:left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Наименование муниципального образования</w:t>
            </w:r>
          </w:p>
        </w:tc>
        <w:tc>
          <w:tcPr>
            <w:tcW w:w="1848" w:type="dxa"/>
            <w:vMerge w:val="restart"/>
            <w:tcBorders>
              <w:top w:val="single" w:sz="4" w:space="0" w:color="auto"/>
              <w:left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Всего</w:t>
            </w:r>
          </w:p>
        </w:tc>
        <w:tc>
          <w:tcPr>
            <w:tcW w:w="3716" w:type="dxa"/>
            <w:gridSpan w:val="2"/>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В том числе:</w:t>
            </w:r>
          </w:p>
        </w:tc>
      </w:tr>
      <w:tr w:rsidR="00FC790E" w:rsidRPr="007E7668" w:rsidTr="00AD1665">
        <w:trPr>
          <w:trHeight w:hRule="exact" w:val="1042"/>
        </w:trPr>
        <w:tc>
          <w:tcPr>
            <w:tcW w:w="3859" w:type="dxa"/>
            <w:vMerge/>
            <w:tcBorders>
              <w:left w:val="single" w:sz="4" w:space="0" w:color="auto"/>
            </w:tcBorders>
            <w:shd w:val="clear" w:color="auto" w:fill="FFFFFF"/>
            <w:vAlign w:val="center"/>
          </w:tcPr>
          <w:p w:rsidR="00FC790E" w:rsidRPr="007E7668" w:rsidRDefault="00FC790E" w:rsidP="00AD1665">
            <w:pPr>
              <w:spacing w:after="0" w:line="240" w:lineRule="auto"/>
              <w:jc w:val="center"/>
              <w:rPr>
                <w:sz w:val="24"/>
                <w:szCs w:val="24"/>
              </w:rPr>
            </w:pPr>
          </w:p>
        </w:tc>
        <w:tc>
          <w:tcPr>
            <w:tcW w:w="1848" w:type="dxa"/>
            <w:vMerge/>
            <w:tcBorders>
              <w:left w:val="single" w:sz="4" w:space="0" w:color="auto"/>
            </w:tcBorders>
            <w:shd w:val="clear" w:color="auto" w:fill="FFFFFF"/>
            <w:vAlign w:val="center"/>
          </w:tcPr>
          <w:p w:rsidR="00FC790E" w:rsidRPr="007E7668" w:rsidRDefault="00FC790E" w:rsidP="00AD1665">
            <w:pPr>
              <w:spacing w:after="0" w:line="240" w:lineRule="auto"/>
              <w:jc w:val="center"/>
              <w:rPr>
                <w:sz w:val="24"/>
                <w:szCs w:val="24"/>
              </w:rPr>
            </w:pPr>
          </w:p>
        </w:tc>
        <w:tc>
          <w:tcPr>
            <w:tcW w:w="1858" w:type="dxa"/>
            <w:tcBorders>
              <w:top w:val="single" w:sz="4" w:space="0" w:color="auto"/>
              <w:left w:val="single" w:sz="4" w:space="0" w:color="auto"/>
            </w:tcBorders>
            <w:shd w:val="clear" w:color="auto" w:fill="FFFFFF"/>
            <w:vAlign w:val="center"/>
          </w:tcPr>
          <w:p w:rsidR="00FC790E" w:rsidRPr="007E7668" w:rsidRDefault="00FC790E" w:rsidP="0009261B">
            <w:pPr>
              <w:pStyle w:val="4"/>
              <w:shd w:val="clear" w:color="auto" w:fill="auto"/>
              <w:spacing w:before="0" w:line="240" w:lineRule="auto"/>
              <w:ind w:left="220" w:firstLine="27"/>
              <w:jc w:val="center"/>
              <w:rPr>
                <w:sz w:val="24"/>
                <w:szCs w:val="24"/>
              </w:rPr>
            </w:pPr>
            <w:r w:rsidRPr="007E7668">
              <w:rPr>
                <w:rStyle w:val="105pt"/>
                <w:b w:val="0"/>
                <w:sz w:val="24"/>
                <w:szCs w:val="24"/>
              </w:rPr>
              <w:t>магазины продовольственных товаров</w:t>
            </w:r>
          </w:p>
        </w:tc>
        <w:tc>
          <w:tcPr>
            <w:tcW w:w="1858"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BA0F4E">
            <w:pPr>
              <w:pStyle w:val="4"/>
              <w:shd w:val="clear" w:color="auto" w:fill="auto"/>
              <w:spacing w:before="0" w:line="240" w:lineRule="auto"/>
              <w:ind w:left="160" w:hanging="70"/>
              <w:jc w:val="center"/>
              <w:rPr>
                <w:sz w:val="24"/>
                <w:szCs w:val="24"/>
              </w:rPr>
            </w:pPr>
            <w:r w:rsidRPr="007E7668">
              <w:rPr>
                <w:rStyle w:val="105pt"/>
                <w:b w:val="0"/>
                <w:sz w:val="24"/>
                <w:szCs w:val="24"/>
              </w:rPr>
              <w:t>магазины непродовольств енных товаров</w:t>
            </w:r>
          </w:p>
        </w:tc>
      </w:tr>
      <w:tr w:rsidR="00FC790E" w:rsidRPr="007E7668" w:rsidTr="00AD1665">
        <w:trPr>
          <w:trHeight w:hRule="exact" w:val="494"/>
        </w:trPr>
        <w:tc>
          <w:tcPr>
            <w:tcW w:w="3859" w:type="dxa"/>
            <w:tcBorders>
              <w:top w:val="single" w:sz="4" w:space="0" w:color="auto"/>
              <w:left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848" w:type="dxa"/>
            <w:tcBorders>
              <w:top w:val="single" w:sz="4" w:space="0" w:color="auto"/>
              <w:left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858" w:type="dxa"/>
            <w:tcBorders>
              <w:top w:val="single" w:sz="4" w:space="0" w:color="auto"/>
              <w:left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1858"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4</w:t>
            </w:r>
          </w:p>
        </w:tc>
      </w:tr>
      <w:tr w:rsidR="00FC790E" w:rsidRPr="007E7668" w:rsidTr="00AD1665">
        <w:trPr>
          <w:trHeight w:hRule="exact" w:val="490"/>
        </w:trPr>
        <w:tc>
          <w:tcPr>
            <w:tcW w:w="3859"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left="160" w:firstLine="0"/>
              <w:jc w:val="left"/>
              <w:rPr>
                <w:sz w:val="24"/>
                <w:szCs w:val="24"/>
              </w:rPr>
            </w:pPr>
            <w:r w:rsidRPr="007E7668">
              <w:rPr>
                <w:rStyle w:val="105pt"/>
                <w:b w:val="0"/>
                <w:sz w:val="24"/>
                <w:szCs w:val="24"/>
              </w:rPr>
              <w:t>Алтайский край</w:t>
            </w:r>
          </w:p>
        </w:tc>
        <w:tc>
          <w:tcPr>
            <w:tcW w:w="1848"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484</w:t>
            </w:r>
          </w:p>
        </w:tc>
        <w:tc>
          <w:tcPr>
            <w:tcW w:w="1858"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148</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sz w:val="24"/>
                <w:szCs w:val="24"/>
              </w:rPr>
            </w:pPr>
            <w:r w:rsidRPr="007E7668">
              <w:rPr>
                <w:rStyle w:val="105pt"/>
                <w:b w:val="0"/>
                <w:sz w:val="24"/>
                <w:szCs w:val="24"/>
              </w:rPr>
              <w:t>336</w:t>
            </w:r>
          </w:p>
        </w:tc>
      </w:tr>
      <w:tr w:rsidR="00FC790E" w:rsidRPr="007E7668" w:rsidTr="00AD1665">
        <w:trPr>
          <w:trHeight w:hRule="exact" w:val="490"/>
        </w:trPr>
        <w:tc>
          <w:tcPr>
            <w:tcW w:w="3859" w:type="dxa"/>
            <w:tcBorders>
              <w:top w:val="single" w:sz="4" w:space="0" w:color="auto"/>
              <w:left w:val="single" w:sz="4" w:space="0" w:color="auto"/>
              <w:bottom w:val="single" w:sz="4" w:space="0" w:color="auto"/>
            </w:tcBorders>
            <w:shd w:val="clear" w:color="auto" w:fill="FFFFFF"/>
            <w:vAlign w:val="center"/>
          </w:tcPr>
          <w:p w:rsidR="00FC790E" w:rsidRPr="007E7668" w:rsidRDefault="00AD1665" w:rsidP="00AD1665">
            <w:pPr>
              <w:pStyle w:val="4"/>
              <w:shd w:val="clear" w:color="auto" w:fill="auto"/>
              <w:spacing w:before="0" w:line="240" w:lineRule="auto"/>
              <w:ind w:left="160" w:firstLine="0"/>
              <w:jc w:val="left"/>
              <w:rPr>
                <w:rStyle w:val="105pt"/>
                <w:b w:val="0"/>
                <w:sz w:val="24"/>
                <w:szCs w:val="24"/>
              </w:rPr>
            </w:pPr>
            <w:r>
              <w:rPr>
                <w:rStyle w:val="105pt"/>
                <w:b w:val="0"/>
                <w:sz w:val="24"/>
                <w:szCs w:val="24"/>
              </w:rPr>
              <w:t>Хабарский</w:t>
            </w:r>
            <w:r w:rsidR="00FC790E" w:rsidRPr="007E7668">
              <w:rPr>
                <w:rStyle w:val="105pt"/>
                <w:b w:val="0"/>
                <w:sz w:val="24"/>
                <w:szCs w:val="24"/>
              </w:rPr>
              <w:t xml:space="preserve"> район</w:t>
            </w:r>
          </w:p>
        </w:tc>
        <w:tc>
          <w:tcPr>
            <w:tcW w:w="1848"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rStyle w:val="105pt"/>
                <w:b w:val="0"/>
                <w:sz w:val="24"/>
                <w:szCs w:val="24"/>
              </w:rPr>
            </w:pPr>
            <w:r w:rsidRPr="007E7668">
              <w:rPr>
                <w:rStyle w:val="105pt"/>
                <w:b w:val="0"/>
                <w:sz w:val="24"/>
                <w:szCs w:val="24"/>
              </w:rPr>
              <w:t>315</w:t>
            </w:r>
          </w:p>
        </w:tc>
        <w:tc>
          <w:tcPr>
            <w:tcW w:w="1858"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rStyle w:val="105pt"/>
                <w:b w:val="0"/>
                <w:sz w:val="24"/>
                <w:szCs w:val="24"/>
              </w:rPr>
            </w:pPr>
            <w:r w:rsidRPr="007E7668">
              <w:rPr>
                <w:rStyle w:val="105pt"/>
                <w:b w:val="0"/>
                <w:sz w:val="24"/>
                <w:szCs w:val="24"/>
              </w:rPr>
              <w:t>96</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FC790E" w:rsidRPr="007E7668" w:rsidRDefault="00FC790E" w:rsidP="00AD1665">
            <w:pPr>
              <w:pStyle w:val="4"/>
              <w:shd w:val="clear" w:color="auto" w:fill="auto"/>
              <w:spacing w:before="0" w:line="240" w:lineRule="auto"/>
              <w:ind w:firstLine="0"/>
              <w:jc w:val="center"/>
              <w:rPr>
                <w:rStyle w:val="105pt"/>
                <w:b w:val="0"/>
                <w:sz w:val="24"/>
                <w:szCs w:val="24"/>
              </w:rPr>
            </w:pPr>
            <w:r w:rsidRPr="007E7668">
              <w:rPr>
                <w:rStyle w:val="105pt"/>
                <w:b w:val="0"/>
                <w:sz w:val="24"/>
                <w:szCs w:val="24"/>
              </w:rPr>
              <w:t>219</w:t>
            </w:r>
          </w:p>
        </w:tc>
      </w:tr>
    </w:tbl>
    <w:p w:rsidR="00D70426" w:rsidRDefault="00D70426" w:rsidP="007E7668">
      <w:pPr>
        <w:pStyle w:val="20"/>
        <w:shd w:val="clear" w:color="auto" w:fill="auto"/>
        <w:spacing w:line="240" w:lineRule="auto"/>
        <w:ind w:left="5460" w:right="2"/>
        <w:jc w:val="left"/>
        <w:rPr>
          <w:b w:val="0"/>
          <w:bCs w:val="0"/>
          <w:sz w:val="24"/>
          <w:szCs w:val="24"/>
        </w:rPr>
      </w:pPr>
    </w:p>
    <w:p w:rsidR="00D70426" w:rsidRDefault="00D70426">
      <w:pPr>
        <w:rPr>
          <w:rFonts w:ascii="Times New Roman" w:eastAsia="Times New Roman" w:hAnsi="Times New Roman"/>
          <w:sz w:val="24"/>
          <w:szCs w:val="24"/>
        </w:rPr>
      </w:pPr>
      <w:r>
        <w:rPr>
          <w:b/>
          <w:bCs/>
          <w:sz w:val="24"/>
          <w:szCs w:val="24"/>
        </w:rPr>
        <w:br w:type="page"/>
      </w:r>
    </w:p>
    <w:p w:rsidR="00BA0F4E" w:rsidRDefault="00FC790E" w:rsidP="00C23123">
      <w:pPr>
        <w:pStyle w:val="20"/>
        <w:shd w:val="clear" w:color="auto" w:fill="auto"/>
        <w:spacing w:line="240" w:lineRule="auto"/>
        <w:ind w:left="5460" w:right="2"/>
        <w:jc w:val="right"/>
        <w:rPr>
          <w:b w:val="0"/>
          <w:bCs w:val="0"/>
          <w:sz w:val="24"/>
          <w:szCs w:val="24"/>
        </w:rPr>
      </w:pPr>
      <w:r w:rsidRPr="007E7668">
        <w:rPr>
          <w:b w:val="0"/>
          <w:bCs w:val="0"/>
          <w:sz w:val="24"/>
          <w:szCs w:val="24"/>
        </w:rPr>
        <w:lastRenderedPageBreak/>
        <w:t>ПРИЛОЖЕНИЕ Ж (рекомендуемое)</w:t>
      </w:r>
    </w:p>
    <w:p w:rsidR="00FC790E" w:rsidRDefault="00FC790E" w:rsidP="00C23123">
      <w:pPr>
        <w:pStyle w:val="20"/>
        <w:shd w:val="clear" w:color="auto" w:fill="auto"/>
        <w:spacing w:line="240" w:lineRule="auto"/>
        <w:ind w:left="5460" w:right="2"/>
        <w:jc w:val="right"/>
        <w:rPr>
          <w:b w:val="0"/>
          <w:bCs w:val="0"/>
          <w:sz w:val="24"/>
          <w:szCs w:val="24"/>
        </w:rPr>
      </w:pPr>
      <w:r w:rsidRPr="007E7668">
        <w:rPr>
          <w:b w:val="0"/>
          <w:bCs w:val="0"/>
          <w:sz w:val="24"/>
          <w:szCs w:val="24"/>
        </w:rPr>
        <w:t xml:space="preserve"> к нормативам градостроительного проектирования муниципального образования </w:t>
      </w:r>
      <w:r w:rsidR="00C54B37" w:rsidRPr="00C54B37">
        <w:rPr>
          <w:b w:val="0"/>
          <w:sz w:val="24"/>
          <w:szCs w:val="24"/>
        </w:rPr>
        <w:t>Коротоякский</w:t>
      </w:r>
      <w:r w:rsidR="00AD1665" w:rsidRPr="00C54B37">
        <w:rPr>
          <w:b w:val="0"/>
          <w:sz w:val="24"/>
          <w:szCs w:val="24"/>
        </w:rPr>
        <w:t xml:space="preserve"> </w:t>
      </w:r>
      <w:r w:rsidR="00C96088">
        <w:rPr>
          <w:b w:val="0"/>
          <w:sz w:val="24"/>
          <w:szCs w:val="24"/>
        </w:rPr>
        <w:t xml:space="preserve">сельсовет </w:t>
      </w:r>
      <w:r w:rsidR="00AD1665">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AD1665" w:rsidRPr="007E7668" w:rsidRDefault="00AD1665" w:rsidP="007E7668">
      <w:pPr>
        <w:pStyle w:val="20"/>
        <w:shd w:val="clear" w:color="auto" w:fill="auto"/>
        <w:spacing w:line="240" w:lineRule="auto"/>
        <w:ind w:left="5460" w:right="2"/>
        <w:jc w:val="left"/>
        <w:rPr>
          <w:b w:val="0"/>
          <w:sz w:val="24"/>
          <w:szCs w:val="24"/>
        </w:rPr>
      </w:pPr>
    </w:p>
    <w:p w:rsidR="00AD1665" w:rsidRDefault="00FC790E" w:rsidP="007E7668">
      <w:pPr>
        <w:pStyle w:val="12"/>
        <w:keepNext/>
        <w:keepLines/>
        <w:shd w:val="clear" w:color="auto" w:fill="auto"/>
        <w:spacing w:after="0" w:line="240" w:lineRule="auto"/>
        <w:ind w:right="100"/>
        <w:jc w:val="center"/>
        <w:rPr>
          <w:rFonts w:eastAsia="Calibri"/>
          <w:b w:val="0"/>
          <w:bCs w:val="0"/>
          <w:sz w:val="24"/>
          <w:szCs w:val="24"/>
        </w:rPr>
      </w:pPr>
      <w:bookmarkStart w:id="11" w:name="bookmark12"/>
      <w:r w:rsidRPr="007E7668">
        <w:rPr>
          <w:rFonts w:eastAsia="Calibri"/>
          <w:b w:val="0"/>
          <w:bCs w:val="0"/>
          <w:sz w:val="24"/>
          <w:szCs w:val="24"/>
        </w:rPr>
        <w:t xml:space="preserve">ПАРАМЕТРЫ </w:t>
      </w:r>
    </w:p>
    <w:p w:rsidR="00FC790E" w:rsidRPr="007E7668" w:rsidRDefault="00FC790E" w:rsidP="007E7668">
      <w:pPr>
        <w:pStyle w:val="12"/>
        <w:keepNext/>
        <w:keepLines/>
        <w:shd w:val="clear" w:color="auto" w:fill="auto"/>
        <w:spacing w:after="0" w:line="240" w:lineRule="auto"/>
        <w:ind w:right="100"/>
        <w:jc w:val="center"/>
        <w:rPr>
          <w:b w:val="0"/>
          <w:sz w:val="24"/>
          <w:szCs w:val="24"/>
        </w:rPr>
      </w:pPr>
      <w:r w:rsidRPr="007E7668">
        <w:rPr>
          <w:rFonts w:eastAsia="Calibri"/>
          <w:b w:val="0"/>
          <w:bCs w:val="0"/>
          <w:sz w:val="24"/>
          <w:szCs w:val="24"/>
        </w:rPr>
        <w:t>открытых плоскостных физкультурно-спортивных и физкультурно-рекреационных сооружений</w:t>
      </w:r>
      <w:bookmarkEnd w:id="11"/>
    </w:p>
    <w:p w:rsidR="00FC790E" w:rsidRPr="007E7668" w:rsidRDefault="00FC790E" w:rsidP="007E7668">
      <w:pPr>
        <w:pStyle w:val="a6"/>
        <w:framePr w:w="9408" w:wrap="notBeside" w:vAnchor="text" w:hAnchor="text" w:xAlign="center" w:y="1"/>
        <w:shd w:val="clear" w:color="auto" w:fill="auto"/>
        <w:spacing w:line="240" w:lineRule="auto"/>
        <w:jc w:val="right"/>
        <w:rPr>
          <w:b w:val="0"/>
          <w:sz w:val="24"/>
          <w:szCs w:val="24"/>
        </w:rPr>
      </w:pPr>
      <w:r w:rsidRPr="007E7668">
        <w:rPr>
          <w:b w:val="0"/>
          <w:bCs w:val="0"/>
          <w:sz w:val="24"/>
          <w:szCs w:val="24"/>
        </w:rPr>
        <w:t>Таблица Ж-1</w:t>
      </w:r>
    </w:p>
    <w:p w:rsidR="00FC790E" w:rsidRPr="007E7668" w:rsidRDefault="00FC790E" w:rsidP="007E7668">
      <w:pPr>
        <w:pStyle w:val="a6"/>
        <w:framePr w:w="9408" w:wrap="notBeside" w:vAnchor="text" w:hAnchor="text" w:xAlign="center" w:y="1"/>
        <w:shd w:val="clear" w:color="auto" w:fill="auto"/>
        <w:tabs>
          <w:tab w:val="left" w:leader="underscore" w:pos="6259"/>
        </w:tabs>
        <w:spacing w:line="240" w:lineRule="auto"/>
        <w:jc w:val="center"/>
        <w:rPr>
          <w:b w:val="0"/>
          <w:bCs w:val="0"/>
          <w:sz w:val="24"/>
          <w:szCs w:val="24"/>
        </w:rPr>
      </w:pPr>
    </w:p>
    <w:p w:rsidR="00FC790E" w:rsidRPr="007E7668" w:rsidRDefault="00FC790E" w:rsidP="007E7668">
      <w:pPr>
        <w:pStyle w:val="a6"/>
        <w:framePr w:w="9408" w:wrap="notBeside" w:vAnchor="text" w:hAnchor="text" w:xAlign="center" w:y="1"/>
        <w:shd w:val="clear" w:color="auto" w:fill="auto"/>
        <w:tabs>
          <w:tab w:val="left" w:leader="underscore" w:pos="6259"/>
        </w:tabs>
        <w:spacing w:line="240" w:lineRule="auto"/>
        <w:jc w:val="center"/>
        <w:rPr>
          <w:b w:val="0"/>
          <w:sz w:val="24"/>
          <w:szCs w:val="24"/>
        </w:rPr>
      </w:pPr>
      <w:r w:rsidRPr="007E7668">
        <w:rPr>
          <w:b w:val="0"/>
          <w:bCs w:val="0"/>
          <w:sz w:val="24"/>
          <w:szCs w:val="24"/>
        </w:rPr>
        <w:t>Игровые площадки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93"/>
        <w:gridCol w:w="1118"/>
        <w:gridCol w:w="1118"/>
        <w:gridCol w:w="1118"/>
        <w:gridCol w:w="1123"/>
        <w:gridCol w:w="1114"/>
        <w:gridCol w:w="1123"/>
      </w:tblGrid>
      <w:tr w:rsidR="00FC790E" w:rsidRPr="007E7668" w:rsidTr="00AD1665">
        <w:trPr>
          <w:trHeight w:hRule="exact" w:val="494"/>
          <w:jc w:val="center"/>
        </w:trPr>
        <w:tc>
          <w:tcPr>
            <w:tcW w:w="2693" w:type="dxa"/>
            <w:vMerge w:val="restart"/>
            <w:tcBorders>
              <w:top w:val="single" w:sz="4" w:space="0" w:color="auto"/>
              <w:left w:val="single" w:sz="4" w:space="0" w:color="auto"/>
            </w:tcBorders>
            <w:shd w:val="clear" w:color="auto" w:fill="FFFFFF"/>
          </w:tcPr>
          <w:p w:rsidR="00FC790E" w:rsidRPr="007E7668" w:rsidRDefault="00FC790E" w:rsidP="007E7668">
            <w:pPr>
              <w:pStyle w:val="4"/>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Вид спорта</w:t>
            </w:r>
          </w:p>
        </w:tc>
        <w:tc>
          <w:tcPr>
            <w:tcW w:w="6714" w:type="dxa"/>
            <w:gridSpan w:val="6"/>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Планировочные размеры, м</w:t>
            </w:r>
          </w:p>
        </w:tc>
      </w:tr>
      <w:tr w:rsidR="00FC790E" w:rsidRPr="007E7668" w:rsidTr="00AD1665">
        <w:trPr>
          <w:trHeight w:hRule="exact" w:val="768"/>
          <w:jc w:val="center"/>
        </w:trPr>
        <w:tc>
          <w:tcPr>
            <w:tcW w:w="2693" w:type="dxa"/>
            <w:vMerge/>
            <w:tcBorders>
              <w:left w:val="single" w:sz="4" w:space="0" w:color="auto"/>
            </w:tcBorders>
            <w:shd w:val="clear" w:color="auto" w:fill="FFFFFF"/>
          </w:tcPr>
          <w:p w:rsidR="00FC790E" w:rsidRPr="007E7668" w:rsidRDefault="00FC790E" w:rsidP="007E7668">
            <w:pPr>
              <w:framePr w:w="9408" w:wrap="notBeside" w:vAnchor="text" w:hAnchor="text" w:xAlign="center" w:y="1"/>
              <w:spacing w:after="0" w:line="240" w:lineRule="auto"/>
              <w:jc w:val="both"/>
              <w:rPr>
                <w:sz w:val="24"/>
                <w:szCs w:val="24"/>
              </w:rPr>
            </w:pPr>
          </w:p>
        </w:tc>
        <w:tc>
          <w:tcPr>
            <w:tcW w:w="2236" w:type="dxa"/>
            <w:gridSpan w:val="2"/>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игровое поле</w:t>
            </w:r>
          </w:p>
        </w:tc>
        <w:tc>
          <w:tcPr>
            <w:tcW w:w="2241" w:type="dxa"/>
            <w:gridSpan w:val="2"/>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зоны безопасности площадки</w:t>
            </w:r>
          </w:p>
        </w:tc>
        <w:tc>
          <w:tcPr>
            <w:tcW w:w="2237" w:type="dxa"/>
            <w:gridSpan w:val="2"/>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градостроительные</w:t>
            </w:r>
          </w:p>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параметры</w:t>
            </w:r>
          </w:p>
        </w:tc>
      </w:tr>
      <w:tr w:rsidR="00FC790E" w:rsidRPr="007E7668" w:rsidTr="00AD1665">
        <w:trPr>
          <w:trHeight w:hRule="exact" w:val="763"/>
          <w:jc w:val="center"/>
        </w:trPr>
        <w:tc>
          <w:tcPr>
            <w:tcW w:w="2693" w:type="dxa"/>
            <w:vMerge/>
            <w:tcBorders>
              <w:left w:val="single" w:sz="4" w:space="0" w:color="auto"/>
            </w:tcBorders>
            <w:shd w:val="clear" w:color="auto" w:fill="FFFFFF"/>
          </w:tcPr>
          <w:p w:rsidR="00FC790E" w:rsidRPr="007E7668" w:rsidRDefault="00FC790E" w:rsidP="007E7668">
            <w:pPr>
              <w:framePr w:w="9408" w:wrap="notBeside" w:vAnchor="text" w:hAnchor="text" w:xAlign="center" w:y="1"/>
              <w:spacing w:after="0" w:line="240" w:lineRule="auto"/>
              <w:jc w:val="both"/>
              <w:rPr>
                <w:sz w:val="24"/>
                <w:szCs w:val="24"/>
              </w:rPr>
            </w:pP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длина</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ширина</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по длине</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по</w:t>
            </w:r>
          </w:p>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ширине</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длина</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ширина</w:t>
            </w:r>
          </w:p>
        </w:tc>
      </w:tr>
      <w:tr w:rsidR="00FC790E" w:rsidRPr="007E7668" w:rsidTr="00AD1665">
        <w:trPr>
          <w:trHeight w:hRule="exact" w:val="490"/>
          <w:jc w:val="center"/>
        </w:trPr>
        <w:tc>
          <w:tcPr>
            <w:tcW w:w="269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Бадминтон</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13,4</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6,1</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1,2</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15,9</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9,1</w:t>
            </w:r>
          </w:p>
        </w:tc>
      </w:tr>
      <w:tr w:rsidR="00FC790E" w:rsidRPr="007E7668" w:rsidTr="00AD1665">
        <w:trPr>
          <w:trHeight w:hRule="exact" w:val="494"/>
          <w:jc w:val="center"/>
        </w:trPr>
        <w:tc>
          <w:tcPr>
            <w:tcW w:w="269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Баскетбол</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26</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14</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30</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18</w:t>
            </w:r>
          </w:p>
        </w:tc>
      </w:tr>
      <w:tr w:rsidR="00FC790E" w:rsidRPr="007E7668" w:rsidTr="00AD1665">
        <w:trPr>
          <w:trHeight w:hRule="exact" w:val="490"/>
          <w:jc w:val="center"/>
        </w:trPr>
        <w:tc>
          <w:tcPr>
            <w:tcW w:w="269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Волейбол</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18</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9</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2,5</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2,5</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24</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w:t>
            </w:r>
          </w:p>
        </w:tc>
      </w:tr>
      <w:tr w:rsidR="00FC790E" w:rsidRPr="007E7668" w:rsidTr="00AD1665">
        <w:trPr>
          <w:trHeight w:hRule="exact" w:val="490"/>
          <w:jc w:val="center"/>
        </w:trPr>
        <w:tc>
          <w:tcPr>
            <w:tcW w:w="269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Гандбол</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40</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20</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44</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23</w:t>
            </w:r>
          </w:p>
        </w:tc>
      </w:tr>
      <w:tr w:rsidR="00FC790E" w:rsidRPr="007E7668" w:rsidTr="00AD1665">
        <w:trPr>
          <w:trHeight w:hRule="exact" w:val="490"/>
          <w:jc w:val="center"/>
        </w:trPr>
        <w:tc>
          <w:tcPr>
            <w:tcW w:w="269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Городки</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26 - 30</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13 - 15</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30</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w:t>
            </w:r>
          </w:p>
        </w:tc>
      </w:tr>
      <w:tr w:rsidR="00FC790E" w:rsidRPr="007E7668" w:rsidTr="00AD1665">
        <w:trPr>
          <w:trHeight w:hRule="exact" w:val="763"/>
          <w:jc w:val="center"/>
        </w:trPr>
        <w:tc>
          <w:tcPr>
            <w:tcW w:w="269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Теннис: площадка для игры</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23,8</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11</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6,11</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3,5</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36</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18</w:t>
            </w:r>
          </w:p>
        </w:tc>
      </w:tr>
      <w:tr w:rsidR="00FC790E" w:rsidRPr="007E7668" w:rsidTr="00AD1665">
        <w:trPr>
          <w:trHeight w:hRule="exact" w:val="768"/>
          <w:jc w:val="center"/>
        </w:trPr>
        <w:tc>
          <w:tcPr>
            <w:tcW w:w="269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Теннис: площадка с тренировочной стенкой</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w:t>
            </w:r>
          </w:p>
        </w:tc>
        <w:tc>
          <w:tcPr>
            <w:tcW w:w="1118"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w:t>
            </w:r>
          </w:p>
        </w:tc>
        <w:tc>
          <w:tcPr>
            <w:tcW w:w="1123"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w:t>
            </w:r>
          </w:p>
        </w:tc>
        <w:tc>
          <w:tcPr>
            <w:tcW w:w="1114" w:type="dxa"/>
            <w:tcBorders>
              <w:top w:val="single" w:sz="4" w:space="0" w:color="auto"/>
              <w:lef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16 - 20</w:t>
            </w:r>
          </w:p>
        </w:tc>
        <w:tc>
          <w:tcPr>
            <w:tcW w:w="1123"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12 - 18</w:t>
            </w:r>
          </w:p>
        </w:tc>
      </w:tr>
      <w:tr w:rsidR="00FC790E" w:rsidRPr="007E7668" w:rsidTr="00AD1665">
        <w:trPr>
          <w:trHeight w:hRule="exact" w:val="778"/>
          <w:jc w:val="center"/>
        </w:trPr>
        <w:tc>
          <w:tcPr>
            <w:tcW w:w="2693"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Теннис настольный (один стол)</w:t>
            </w:r>
          </w:p>
        </w:tc>
        <w:tc>
          <w:tcPr>
            <w:tcW w:w="1118"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2,74</w:t>
            </w:r>
          </w:p>
        </w:tc>
        <w:tc>
          <w:tcPr>
            <w:tcW w:w="1118"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1,52</w:t>
            </w:r>
          </w:p>
        </w:tc>
        <w:tc>
          <w:tcPr>
            <w:tcW w:w="1118"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c>
          <w:tcPr>
            <w:tcW w:w="1123"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w:t>
            </w:r>
          </w:p>
        </w:tc>
        <w:tc>
          <w:tcPr>
            <w:tcW w:w="1114"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7,7</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FC790E" w:rsidRPr="007E7668" w:rsidRDefault="00FC790E" w:rsidP="00AD1665">
            <w:pPr>
              <w:pStyle w:val="4"/>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4,3</w:t>
            </w:r>
          </w:p>
        </w:tc>
      </w:tr>
    </w:tbl>
    <w:p w:rsidR="00FC790E" w:rsidRPr="007E7668" w:rsidRDefault="00FC790E" w:rsidP="007E7668">
      <w:pPr>
        <w:pStyle w:val="a6"/>
        <w:framePr w:w="9408" w:wrap="notBeside" w:vAnchor="text" w:hAnchor="text" w:xAlign="center" w:y="1"/>
        <w:shd w:val="clear" w:color="auto" w:fill="auto"/>
        <w:spacing w:line="240" w:lineRule="auto"/>
        <w:jc w:val="both"/>
        <w:rPr>
          <w:b w:val="0"/>
          <w:sz w:val="24"/>
          <w:szCs w:val="24"/>
        </w:rPr>
      </w:pPr>
      <w:r w:rsidRPr="007E7668">
        <w:rPr>
          <w:b w:val="0"/>
          <w:bCs w:val="0"/>
          <w:sz w:val="24"/>
          <w:szCs w:val="24"/>
        </w:rPr>
        <w:t>Примечания:</w:t>
      </w:r>
    </w:p>
    <w:p w:rsidR="00FC790E" w:rsidRPr="007E7668" w:rsidRDefault="00FC790E" w:rsidP="00882F90">
      <w:pPr>
        <w:pStyle w:val="20"/>
        <w:numPr>
          <w:ilvl w:val="0"/>
          <w:numId w:val="79"/>
        </w:numPr>
        <w:shd w:val="clear" w:color="auto" w:fill="auto"/>
        <w:tabs>
          <w:tab w:val="left" w:pos="1064"/>
        </w:tabs>
        <w:spacing w:line="240" w:lineRule="auto"/>
        <w:ind w:left="80" w:firstLine="720"/>
        <w:rPr>
          <w:b w:val="0"/>
          <w:sz w:val="24"/>
          <w:szCs w:val="24"/>
        </w:rPr>
      </w:pPr>
      <w:r w:rsidRPr="007E7668">
        <w:rPr>
          <w:b w:val="0"/>
          <w:bCs w:val="0"/>
          <w:sz w:val="24"/>
          <w:szCs w:val="24"/>
        </w:rPr>
        <w:t>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15°в каждую из сторон.</w:t>
      </w:r>
    </w:p>
    <w:p w:rsidR="00FC790E" w:rsidRPr="007E7668" w:rsidRDefault="00FC790E" w:rsidP="00882F90">
      <w:pPr>
        <w:pStyle w:val="20"/>
        <w:numPr>
          <w:ilvl w:val="0"/>
          <w:numId w:val="79"/>
        </w:numPr>
        <w:shd w:val="clear" w:color="auto" w:fill="auto"/>
        <w:tabs>
          <w:tab w:val="left" w:pos="1064"/>
        </w:tabs>
        <w:spacing w:line="240" w:lineRule="auto"/>
        <w:ind w:left="80" w:firstLine="720"/>
        <w:rPr>
          <w:b w:val="0"/>
          <w:sz w:val="24"/>
          <w:szCs w:val="24"/>
        </w:rPr>
      </w:pPr>
      <w:r w:rsidRPr="007E7668">
        <w:rPr>
          <w:b w:val="0"/>
          <w:bCs w:val="0"/>
          <w:sz w:val="24"/>
          <w:szCs w:val="24"/>
        </w:rPr>
        <w:t>Ориентация площадки для игры в городки должна обеспечивать направление игры на север, северо-восток, в крайнем случае - на восток.</w:t>
      </w:r>
    </w:p>
    <w:p w:rsidR="00FC790E" w:rsidRPr="007E7668" w:rsidRDefault="00FC790E" w:rsidP="00882F90">
      <w:pPr>
        <w:pStyle w:val="20"/>
        <w:numPr>
          <w:ilvl w:val="0"/>
          <w:numId w:val="79"/>
        </w:numPr>
        <w:shd w:val="clear" w:color="auto" w:fill="auto"/>
        <w:tabs>
          <w:tab w:val="left" w:pos="1064"/>
        </w:tabs>
        <w:spacing w:line="240" w:lineRule="auto"/>
        <w:ind w:left="80" w:firstLine="720"/>
        <w:rPr>
          <w:b w:val="0"/>
          <w:sz w:val="24"/>
          <w:szCs w:val="24"/>
        </w:rPr>
      </w:pPr>
      <w:r w:rsidRPr="007E7668">
        <w:rPr>
          <w:b w:val="0"/>
          <w:bCs w:val="0"/>
          <w:sz w:val="24"/>
          <w:szCs w:val="24"/>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FC790E" w:rsidRPr="007E7668" w:rsidRDefault="00FC790E" w:rsidP="00882F90">
      <w:pPr>
        <w:pStyle w:val="20"/>
        <w:numPr>
          <w:ilvl w:val="0"/>
          <w:numId w:val="79"/>
        </w:numPr>
        <w:shd w:val="clear" w:color="auto" w:fill="auto"/>
        <w:tabs>
          <w:tab w:val="left" w:pos="1064"/>
        </w:tabs>
        <w:spacing w:line="240" w:lineRule="auto"/>
        <w:ind w:left="80" w:firstLine="720"/>
        <w:rPr>
          <w:b w:val="0"/>
          <w:sz w:val="24"/>
          <w:szCs w:val="24"/>
        </w:rPr>
      </w:pPr>
      <w:r w:rsidRPr="007E7668">
        <w:rPr>
          <w:b w:val="0"/>
          <w:bCs w:val="0"/>
          <w:sz w:val="24"/>
          <w:szCs w:val="24"/>
        </w:rPr>
        <w:t>Проектирование мест для зрителей следует ориентировать на север или восток.</w:t>
      </w:r>
    </w:p>
    <w:p w:rsidR="00AD1665" w:rsidRDefault="00AD1665" w:rsidP="00D70426">
      <w:pPr>
        <w:pStyle w:val="a6"/>
        <w:shd w:val="clear" w:color="auto" w:fill="auto"/>
        <w:spacing w:line="240" w:lineRule="auto"/>
        <w:jc w:val="right"/>
        <w:rPr>
          <w:b w:val="0"/>
          <w:bCs w:val="0"/>
          <w:sz w:val="24"/>
          <w:szCs w:val="24"/>
        </w:rPr>
      </w:pPr>
    </w:p>
    <w:p w:rsidR="00AD1665" w:rsidRDefault="00AD1665" w:rsidP="00D70426">
      <w:pPr>
        <w:pStyle w:val="a6"/>
        <w:shd w:val="clear" w:color="auto" w:fill="auto"/>
        <w:spacing w:line="240" w:lineRule="auto"/>
        <w:jc w:val="right"/>
        <w:rPr>
          <w:b w:val="0"/>
          <w:bCs w:val="0"/>
          <w:sz w:val="24"/>
          <w:szCs w:val="24"/>
        </w:rPr>
      </w:pPr>
    </w:p>
    <w:p w:rsidR="00AD1665" w:rsidRDefault="00AD1665" w:rsidP="00D70426">
      <w:pPr>
        <w:pStyle w:val="a6"/>
        <w:shd w:val="clear" w:color="auto" w:fill="auto"/>
        <w:spacing w:line="240" w:lineRule="auto"/>
        <w:jc w:val="right"/>
        <w:rPr>
          <w:b w:val="0"/>
          <w:bCs w:val="0"/>
          <w:sz w:val="24"/>
          <w:szCs w:val="24"/>
        </w:rPr>
      </w:pPr>
    </w:p>
    <w:p w:rsidR="00AD1665" w:rsidRDefault="00AD1665" w:rsidP="00D70426">
      <w:pPr>
        <w:pStyle w:val="a6"/>
        <w:shd w:val="clear" w:color="auto" w:fill="auto"/>
        <w:spacing w:line="240" w:lineRule="auto"/>
        <w:jc w:val="right"/>
        <w:rPr>
          <w:b w:val="0"/>
          <w:bCs w:val="0"/>
          <w:sz w:val="24"/>
          <w:szCs w:val="24"/>
        </w:rPr>
      </w:pPr>
    </w:p>
    <w:p w:rsidR="00AD1665" w:rsidRDefault="00AD1665" w:rsidP="00D70426">
      <w:pPr>
        <w:pStyle w:val="a6"/>
        <w:shd w:val="clear" w:color="auto" w:fill="auto"/>
        <w:spacing w:line="240" w:lineRule="auto"/>
        <w:jc w:val="right"/>
        <w:rPr>
          <w:b w:val="0"/>
          <w:bCs w:val="0"/>
          <w:sz w:val="24"/>
          <w:szCs w:val="24"/>
        </w:rPr>
      </w:pPr>
    </w:p>
    <w:p w:rsidR="00AD1665" w:rsidRDefault="00AD1665" w:rsidP="00D70426">
      <w:pPr>
        <w:pStyle w:val="a6"/>
        <w:shd w:val="clear" w:color="auto" w:fill="auto"/>
        <w:spacing w:line="240" w:lineRule="auto"/>
        <w:jc w:val="right"/>
        <w:rPr>
          <w:b w:val="0"/>
          <w:bCs w:val="0"/>
          <w:sz w:val="24"/>
          <w:szCs w:val="24"/>
        </w:rPr>
      </w:pPr>
    </w:p>
    <w:p w:rsidR="00AD1665" w:rsidRDefault="00AD1665" w:rsidP="00D70426">
      <w:pPr>
        <w:pStyle w:val="a6"/>
        <w:shd w:val="clear" w:color="auto" w:fill="auto"/>
        <w:spacing w:line="240" w:lineRule="auto"/>
        <w:jc w:val="right"/>
        <w:rPr>
          <w:b w:val="0"/>
          <w:bCs w:val="0"/>
          <w:sz w:val="24"/>
          <w:szCs w:val="24"/>
        </w:rPr>
      </w:pPr>
    </w:p>
    <w:p w:rsidR="00D70426" w:rsidRPr="007E7668" w:rsidRDefault="00D70426" w:rsidP="00D70426">
      <w:pPr>
        <w:pStyle w:val="a6"/>
        <w:shd w:val="clear" w:color="auto" w:fill="auto"/>
        <w:spacing w:line="240" w:lineRule="auto"/>
        <w:jc w:val="right"/>
        <w:rPr>
          <w:b w:val="0"/>
          <w:bCs w:val="0"/>
          <w:sz w:val="24"/>
          <w:szCs w:val="24"/>
        </w:rPr>
      </w:pPr>
      <w:r w:rsidRPr="007E7668">
        <w:rPr>
          <w:b w:val="0"/>
          <w:bCs w:val="0"/>
          <w:sz w:val="24"/>
          <w:szCs w:val="24"/>
        </w:rPr>
        <w:lastRenderedPageBreak/>
        <w:t xml:space="preserve">Таблица Ж-2 </w:t>
      </w:r>
    </w:p>
    <w:p w:rsidR="00D70426" w:rsidRPr="007E7668" w:rsidRDefault="00D70426" w:rsidP="00D70426">
      <w:pPr>
        <w:pStyle w:val="a6"/>
        <w:shd w:val="clear" w:color="auto" w:fill="auto"/>
        <w:spacing w:line="240" w:lineRule="auto"/>
        <w:jc w:val="center"/>
        <w:rPr>
          <w:b w:val="0"/>
          <w:sz w:val="24"/>
          <w:szCs w:val="24"/>
        </w:rPr>
      </w:pPr>
      <w:r w:rsidRPr="007E7668">
        <w:rPr>
          <w:b w:val="0"/>
          <w:bCs w:val="0"/>
          <w:sz w:val="24"/>
          <w:szCs w:val="24"/>
        </w:rPr>
        <w:t>Игровые поля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7"/>
        <w:gridCol w:w="1238"/>
        <w:gridCol w:w="1234"/>
        <w:gridCol w:w="1243"/>
        <w:gridCol w:w="1238"/>
        <w:gridCol w:w="1234"/>
        <w:gridCol w:w="1234"/>
      </w:tblGrid>
      <w:tr w:rsidR="00D70426" w:rsidRPr="007E7668" w:rsidTr="00AD1665">
        <w:trPr>
          <w:trHeight w:hRule="exact" w:val="494"/>
          <w:jc w:val="center"/>
        </w:trPr>
        <w:tc>
          <w:tcPr>
            <w:tcW w:w="1997" w:type="dxa"/>
            <w:vMerge w:val="restart"/>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Вид спорта</w:t>
            </w:r>
          </w:p>
        </w:tc>
        <w:tc>
          <w:tcPr>
            <w:tcW w:w="7421" w:type="dxa"/>
            <w:gridSpan w:val="6"/>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Планировочные размеры, м</w:t>
            </w:r>
          </w:p>
        </w:tc>
      </w:tr>
      <w:tr w:rsidR="00D70426" w:rsidRPr="007E7668" w:rsidTr="00AD1665">
        <w:trPr>
          <w:trHeight w:hRule="exact" w:val="768"/>
          <w:jc w:val="center"/>
        </w:trPr>
        <w:tc>
          <w:tcPr>
            <w:tcW w:w="1997" w:type="dxa"/>
            <w:vMerge/>
            <w:tcBorders>
              <w:left w:val="single" w:sz="4" w:space="0" w:color="auto"/>
            </w:tcBorders>
            <w:shd w:val="clear" w:color="auto" w:fill="FFFFFF"/>
            <w:vAlign w:val="center"/>
          </w:tcPr>
          <w:p w:rsidR="00D70426" w:rsidRPr="007E7668" w:rsidRDefault="00D70426" w:rsidP="00AD1665">
            <w:pPr>
              <w:spacing w:after="0" w:line="240" w:lineRule="auto"/>
              <w:jc w:val="center"/>
              <w:rPr>
                <w:sz w:val="24"/>
                <w:szCs w:val="24"/>
              </w:rPr>
            </w:pPr>
          </w:p>
        </w:tc>
        <w:tc>
          <w:tcPr>
            <w:tcW w:w="2472" w:type="dxa"/>
            <w:gridSpan w:val="2"/>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игровое поле</w:t>
            </w:r>
          </w:p>
        </w:tc>
        <w:tc>
          <w:tcPr>
            <w:tcW w:w="2481" w:type="dxa"/>
            <w:gridSpan w:val="2"/>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left="300" w:firstLine="0"/>
              <w:jc w:val="center"/>
              <w:rPr>
                <w:sz w:val="24"/>
                <w:szCs w:val="24"/>
              </w:rPr>
            </w:pPr>
            <w:r w:rsidRPr="007E7668">
              <w:rPr>
                <w:rStyle w:val="105pt"/>
                <w:b w:val="0"/>
                <w:sz w:val="24"/>
                <w:szCs w:val="24"/>
              </w:rPr>
              <w:t>зона безопасности</w:t>
            </w:r>
          </w:p>
        </w:tc>
        <w:tc>
          <w:tcPr>
            <w:tcW w:w="2468"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градостроительные</w:t>
            </w:r>
          </w:p>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параметры</w:t>
            </w:r>
          </w:p>
        </w:tc>
      </w:tr>
      <w:tr w:rsidR="00D70426" w:rsidRPr="007E7668" w:rsidTr="00AD1665">
        <w:trPr>
          <w:trHeight w:hRule="exact" w:val="763"/>
          <w:jc w:val="center"/>
        </w:trPr>
        <w:tc>
          <w:tcPr>
            <w:tcW w:w="1997" w:type="dxa"/>
            <w:vMerge/>
            <w:tcBorders>
              <w:left w:val="single" w:sz="4" w:space="0" w:color="auto"/>
            </w:tcBorders>
            <w:shd w:val="clear" w:color="auto" w:fill="FFFFFF"/>
            <w:vAlign w:val="center"/>
          </w:tcPr>
          <w:p w:rsidR="00D70426" w:rsidRPr="007E7668" w:rsidRDefault="00D70426" w:rsidP="00AD1665">
            <w:pPr>
              <w:spacing w:after="0" w:line="240" w:lineRule="auto"/>
              <w:jc w:val="center"/>
              <w:rPr>
                <w:sz w:val="24"/>
                <w:szCs w:val="24"/>
              </w:rPr>
            </w:pP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длина</w:t>
            </w: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ширина</w:t>
            </w:r>
          </w:p>
        </w:tc>
        <w:tc>
          <w:tcPr>
            <w:tcW w:w="1243"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передняя</w:t>
            </w:r>
          </w:p>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сторона</w:t>
            </w: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боковая</w:t>
            </w:r>
          </w:p>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сторона</w:t>
            </w: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длина</w:t>
            </w:r>
          </w:p>
        </w:tc>
        <w:tc>
          <w:tcPr>
            <w:tcW w:w="123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ширина</w:t>
            </w:r>
          </w:p>
        </w:tc>
      </w:tr>
      <w:tr w:rsidR="00D70426" w:rsidRPr="007E7668" w:rsidTr="00AD1665">
        <w:trPr>
          <w:trHeight w:hRule="exact" w:val="490"/>
          <w:jc w:val="center"/>
        </w:trPr>
        <w:tc>
          <w:tcPr>
            <w:tcW w:w="1997"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left="80" w:firstLine="0"/>
              <w:jc w:val="left"/>
              <w:rPr>
                <w:sz w:val="24"/>
                <w:szCs w:val="24"/>
              </w:rPr>
            </w:pPr>
            <w:r w:rsidRPr="007E7668">
              <w:rPr>
                <w:rStyle w:val="105pt"/>
                <w:b w:val="0"/>
                <w:sz w:val="24"/>
                <w:szCs w:val="24"/>
              </w:rPr>
              <w:t>Лапта</w:t>
            </w: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40 - 55</w:t>
            </w: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25 - 40</w:t>
            </w:r>
          </w:p>
        </w:tc>
        <w:tc>
          <w:tcPr>
            <w:tcW w:w="1243"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5 - 20</w:t>
            </w: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5 - 10</w:t>
            </w: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23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w:t>
            </w:r>
          </w:p>
        </w:tc>
      </w:tr>
      <w:tr w:rsidR="00D70426" w:rsidRPr="007E7668" w:rsidTr="00AD1665">
        <w:trPr>
          <w:trHeight w:hRule="exact" w:val="490"/>
          <w:jc w:val="center"/>
        </w:trPr>
        <w:tc>
          <w:tcPr>
            <w:tcW w:w="1997" w:type="dxa"/>
            <w:vMerge w:val="restart"/>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left="80" w:firstLine="0"/>
              <w:jc w:val="left"/>
              <w:rPr>
                <w:sz w:val="24"/>
                <w:szCs w:val="24"/>
              </w:rPr>
            </w:pPr>
            <w:r w:rsidRPr="007E7668">
              <w:rPr>
                <w:rStyle w:val="105pt"/>
                <w:b w:val="0"/>
                <w:sz w:val="24"/>
                <w:szCs w:val="24"/>
              </w:rPr>
              <w:t>Футбол</w:t>
            </w: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90 - 110</w:t>
            </w: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60 - 75</w:t>
            </w:r>
          </w:p>
        </w:tc>
        <w:tc>
          <w:tcPr>
            <w:tcW w:w="1243"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4 - 8</w:t>
            </w: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2 - 4</w:t>
            </w: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120</w:t>
            </w:r>
          </w:p>
        </w:tc>
        <w:tc>
          <w:tcPr>
            <w:tcW w:w="123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80</w:t>
            </w:r>
          </w:p>
        </w:tc>
      </w:tr>
      <w:tr w:rsidR="00D70426" w:rsidRPr="007E7668" w:rsidTr="00AD1665">
        <w:trPr>
          <w:trHeight w:hRule="exact" w:val="490"/>
          <w:jc w:val="center"/>
        </w:trPr>
        <w:tc>
          <w:tcPr>
            <w:tcW w:w="1997" w:type="dxa"/>
            <w:vMerge/>
            <w:tcBorders>
              <w:left w:val="single" w:sz="4" w:space="0" w:color="auto"/>
            </w:tcBorders>
            <w:shd w:val="clear" w:color="auto" w:fill="FFFFFF"/>
            <w:vAlign w:val="center"/>
          </w:tcPr>
          <w:p w:rsidR="00D70426" w:rsidRPr="007E7668" w:rsidRDefault="00D70426" w:rsidP="00AD1665">
            <w:pPr>
              <w:spacing w:after="0" w:line="240" w:lineRule="auto"/>
              <w:rPr>
                <w:sz w:val="24"/>
                <w:szCs w:val="24"/>
              </w:rPr>
            </w:pP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105</w:t>
            </w: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68</w:t>
            </w:r>
          </w:p>
        </w:tc>
        <w:tc>
          <w:tcPr>
            <w:tcW w:w="1243" w:type="dxa"/>
            <w:tcBorders>
              <w:top w:val="single" w:sz="4" w:space="0" w:color="auto"/>
              <w:left w:val="single" w:sz="4" w:space="0" w:color="auto"/>
            </w:tcBorders>
            <w:shd w:val="clear" w:color="auto" w:fill="FFFFFF"/>
            <w:vAlign w:val="center"/>
          </w:tcPr>
          <w:p w:rsidR="00D70426" w:rsidRPr="007E7668" w:rsidRDefault="00D70426" w:rsidP="00AD1665">
            <w:pPr>
              <w:spacing w:after="0" w:line="240" w:lineRule="auto"/>
              <w:jc w:val="center"/>
              <w:rPr>
                <w:sz w:val="24"/>
                <w:szCs w:val="24"/>
              </w:rPr>
            </w:pPr>
          </w:p>
        </w:tc>
        <w:tc>
          <w:tcPr>
            <w:tcW w:w="1238" w:type="dxa"/>
            <w:tcBorders>
              <w:top w:val="single" w:sz="4" w:space="0" w:color="auto"/>
              <w:left w:val="single" w:sz="4" w:space="0" w:color="auto"/>
            </w:tcBorders>
            <w:shd w:val="clear" w:color="auto" w:fill="FFFFFF"/>
            <w:vAlign w:val="center"/>
          </w:tcPr>
          <w:p w:rsidR="00D70426" w:rsidRPr="007E7668" w:rsidRDefault="00D70426" w:rsidP="00AD1665">
            <w:pPr>
              <w:spacing w:after="0" w:line="240" w:lineRule="auto"/>
              <w:jc w:val="center"/>
              <w:rPr>
                <w:sz w:val="24"/>
                <w:szCs w:val="24"/>
              </w:rPr>
            </w:pPr>
          </w:p>
        </w:tc>
        <w:tc>
          <w:tcPr>
            <w:tcW w:w="1234" w:type="dxa"/>
            <w:tcBorders>
              <w:top w:val="single" w:sz="4" w:space="0" w:color="auto"/>
              <w:left w:val="single" w:sz="4" w:space="0" w:color="auto"/>
            </w:tcBorders>
            <w:shd w:val="clear" w:color="auto" w:fill="FFFFFF"/>
            <w:vAlign w:val="center"/>
          </w:tcPr>
          <w:p w:rsidR="00D70426" w:rsidRPr="007E7668" w:rsidRDefault="00D70426" w:rsidP="00AD1665">
            <w:pPr>
              <w:spacing w:after="0" w:line="240" w:lineRule="auto"/>
              <w:jc w:val="center"/>
              <w:rPr>
                <w:sz w:val="24"/>
                <w:szCs w:val="24"/>
              </w:rPr>
            </w:pPr>
          </w:p>
        </w:tc>
        <w:tc>
          <w:tcPr>
            <w:tcW w:w="123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AD1665">
            <w:pPr>
              <w:spacing w:after="0" w:line="240" w:lineRule="auto"/>
              <w:jc w:val="center"/>
              <w:rPr>
                <w:sz w:val="24"/>
                <w:szCs w:val="24"/>
              </w:rPr>
            </w:pPr>
          </w:p>
        </w:tc>
      </w:tr>
      <w:tr w:rsidR="00D70426" w:rsidRPr="007E7668" w:rsidTr="00AD1665">
        <w:trPr>
          <w:trHeight w:hRule="exact" w:val="504"/>
          <w:jc w:val="center"/>
        </w:trPr>
        <w:tc>
          <w:tcPr>
            <w:tcW w:w="1997"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left"/>
              <w:rPr>
                <w:sz w:val="24"/>
                <w:szCs w:val="24"/>
              </w:rPr>
            </w:pPr>
            <w:r w:rsidRPr="007E7668">
              <w:rPr>
                <w:rStyle w:val="105pt"/>
                <w:b w:val="0"/>
                <w:sz w:val="24"/>
                <w:szCs w:val="24"/>
              </w:rPr>
              <w:t>Хоккей на траве</w:t>
            </w:r>
          </w:p>
        </w:tc>
        <w:tc>
          <w:tcPr>
            <w:tcW w:w="1238"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91,4</w:t>
            </w:r>
          </w:p>
        </w:tc>
        <w:tc>
          <w:tcPr>
            <w:tcW w:w="1234"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55</w:t>
            </w:r>
          </w:p>
        </w:tc>
        <w:tc>
          <w:tcPr>
            <w:tcW w:w="1243"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4-8</w:t>
            </w:r>
          </w:p>
        </w:tc>
        <w:tc>
          <w:tcPr>
            <w:tcW w:w="1238"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3 - 5</w:t>
            </w:r>
          </w:p>
        </w:tc>
        <w:tc>
          <w:tcPr>
            <w:tcW w:w="1234"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99,4</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AD1665">
            <w:pPr>
              <w:pStyle w:val="4"/>
              <w:shd w:val="clear" w:color="auto" w:fill="auto"/>
              <w:spacing w:before="0" w:line="240" w:lineRule="auto"/>
              <w:ind w:firstLine="0"/>
              <w:jc w:val="center"/>
              <w:rPr>
                <w:sz w:val="24"/>
                <w:szCs w:val="24"/>
              </w:rPr>
            </w:pPr>
            <w:r w:rsidRPr="007E7668">
              <w:rPr>
                <w:rStyle w:val="105pt"/>
                <w:b w:val="0"/>
                <w:sz w:val="24"/>
                <w:szCs w:val="24"/>
              </w:rPr>
              <w:t>61</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882F90">
      <w:pPr>
        <w:pStyle w:val="20"/>
        <w:numPr>
          <w:ilvl w:val="0"/>
          <w:numId w:val="80"/>
        </w:numPr>
        <w:shd w:val="clear" w:color="auto" w:fill="auto"/>
        <w:tabs>
          <w:tab w:val="left" w:pos="1063"/>
        </w:tabs>
        <w:spacing w:line="240" w:lineRule="auto"/>
        <w:ind w:right="20" w:firstLine="851"/>
        <w:rPr>
          <w:b w:val="0"/>
          <w:sz w:val="24"/>
          <w:szCs w:val="24"/>
        </w:rPr>
      </w:pPr>
      <w:r w:rsidRPr="007E7668">
        <w:rPr>
          <w:b w:val="0"/>
          <w:bCs w:val="0"/>
          <w:sz w:val="24"/>
          <w:szCs w:val="24"/>
        </w:rPr>
        <w:t>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FC790E" w:rsidRPr="00D70426" w:rsidRDefault="00FC790E" w:rsidP="00882F90">
      <w:pPr>
        <w:pStyle w:val="20"/>
        <w:numPr>
          <w:ilvl w:val="0"/>
          <w:numId w:val="80"/>
        </w:numPr>
        <w:shd w:val="clear" w:color="auto" w:fill="auto"/>
        <w:tabs>
          <w:tab w:val="left" w:pos="1063"/>
        </w:tabs>
        <w:spacing w:line="240" w:lineRule="auto"/>
        <w:ind w:right="20" w:firstLine="851"/>
        <w:rPr>
          <w:b w:val="0"/>
          <w:sz w:val="24"/>
          <w:szCs w:val="24"/>
        </w:rPr>
      </w:pPr>
      <w:r w:rsidRPr="007E7668">
        <w:rPr>
          <w:b w:val="0"/>
          <w:bCs w:val="0"/>
          <w:sz w:val="24"/>
          <w:szCs w:val="24"/>
        </w:rPr>
        <w:t>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D70426" w:rsidRPr="007E7668" w:rsidRDefault="00D70426" w:rsidP="00D70426">
      <w:pPr>
        <w:pStyle w:val="a6"/>
        <w:shd w:val="clear" w:color="auto" w:fill="auto"/>
        <w:spacing w:line="240" w:lineRule="auto"/>
        <w:jc w:val="right"/>
        <w:rPr>
          <w:b w:val="0"/>
          <w:bCs w:val="0"/>
          <w:sz w:val="24"/>
          <w:szCs w:val="24"/>
        </w:rPr>
      </w:pPr>
      <w:r w:rsidRPr="007E7668">
        <w:rPr>
          <w:b w:val="0"/>
          <w:bCs w:val="0"/>
          <w:sz w:val="24"/>
          <w:szCs w:val="24"/>
        </w:rPr>
        <w:t xml:space="preserve">Таблица Ж-3 </w:t>
      </w:r>
    </w:p>
    <w:p w:rsidR="00D70426" w:rsidRPr="007E7668" w:rsidRDefault="00D70426" w:rsidP="00D70426">
      <w:pPr>
        <w:pStyle w:val="a6"/>
        <w:shd w:val="clear" w:color="auto" w:fill="auto"/>
        <w:spacing w:line="240" w:lineRule="auto"/>
        <w:jc w:val="center"/>
        <w:rPr>
          <w:b w:val="0"/>
          <w:sz w:val="24"/>
          <w:szCs w:val="24"/>
        </w:rPr>
      </w:pPr>
      <w:r w:rsidRPr="007E7668">
        <w:rPr>
          <w:b w:val="0"/>
          <w:bCs w:val="0"/>
          <w:sz w:val="24"/>
          <w:szCs w:val="24"/>
        </w:rPr>
        <w:t>Места для занятия легкой атлетикой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
        <w:gridCol w:w="5371"/>
        <w:gridCol w:w="16"/>
        <w:gridCol w:w="1827"/>
        <w:gridCol w:w="16"/>
        <w:gridCol w:w="2393"/>
        <w:gridCol w:w="16"/>
      </w:tblGrid>
      <w:tr w:rsidR="00D70426" w:rsidRPr="007E7668" w:rsidTr="00C836E4">
        <w:trPr>
          <w:gridAfter w:val="1"/>
          <w:wAfter w:w="16" w:type="dxa"/>
          <w:trHeight w:hRule="exact" w:val="494"/>
          <w:jc w:val="center"/>
        </w:trPr>
        <w:tc>
          <w:tcPr>
            <w:tcW w:w="5401" w:type="dxa"/>
            <w:gridSpan w:val="2"/>
            <w:vMerge w:val="restart"/>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Вид спорта</w:t>
            </w:r>
          </w:p>
        </w:tc>
        <w:tc>
          <w:tcPr>
            <w:tcW w:w="4252" w:type="dxa"/>
            <w:gridSpan w:val="4"/>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Планировочные размеры, м</w:t>
            </w:r>
          </w:p>
        </w:tc>
      </w:tr>
      <w:tr w:rsidR="00D70426" w:rsidRPr="007E7668" w:rsidTr="00C836E4">
        <w:trPr>
          <w:gridAfter w:val="1"/>
          <w:wAfter w:w="16" w:type="dxa"/>
          <w:trHeight w:hRule="exact" w:val="490"/>
          <w:jc w:val="center"/>
        </w:trPr>
        <w:tc>
          <w:tcPr>
            <w:tcW w:w="5401" w:type="dxa"/>
            <w:gridSpan w:val="2"/>
            <w:vMerge/>
            <w:tcBorders>
              <w:left w:val="single" w:sz="4" w:space="0" w:color="auto"/>
            </w:tcBorders>
            <w:shd w:val="clear" w:color="auto" w:fill="FFFFFF"/>
          </w:tcPr>
          <w:p w:rsidR="00D70426" w:rsidRPr="007E7668" w:rsidRDefault="00D70426" w:rsidP="00D70426">
            <w:pPr>
              <w:spacing w:after="0" w:line="240" w:lineRule="auto"/>
              <w:rPr>
                <w:sz w:val="24"/>
                <w:szCs w:val="24"/>
              </w:rPr>
            </w:pPr>
          </w:p>
        </w:tc>
        <w:tc>
          <w:tcPr>
            <w:tcW w:w="1843"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длина</w:t>
            </w:r>
          </w:p>
        </w:tc>
        <w:tc>
          <w:tcPr>
            <w:tcW w:w="2409"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ширина</w:t>
            </w:r>
          </w:p>
        </w:tc>
      </w:tr>
      <w:tr w:rsidR="00D70426" w:rsidRPr="007E7668" w:rsidTr="00C836E4">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Прыжки в длину и тройной прыжок, в том числе</w:t>
            </w:r>
          </w:p>
        </w:tc>
        <w:tc>
          <w:tcPr>
            <w:tcW w:w="1843"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54</w:t>
            </w:r>
          </w:p>
        </w:tc>
        <w:tc>
          <w:tcPr>
            <w:tcW w:w="2409"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5</w:t>
            </w:r>
          </w:p>
        </w:tc>
      </w:tr>
      <w:tr w:rsidR="00D70426" w:rsidRPr="007E7668" w:rsidTr="00C836E4">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дорожка для разбега</w:t>
            </w:r>
          </w:p>
        </w:tc>
        <w:tc>
          <w:tcPr>
            <w:tcW w:w="1843"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45</w:t>
            </w:r>
          </w:p>
        </w:tc>
        <w:tc>
          <w:tcPr>
            <w:tcW w:w="2409"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3,25</w:t>
            </w:r>
          </w:p>
        </w:tc>
      </w:tr>
      <w:tr w:rsidR="00D70426" w:rsidRPr="007E7668" w:rsidTr="00C836E4">
        <w:trPr>
          <w:gridAfter w:val="1"/>
          <w:wAfter w:w="16" w:type="dxa"/>
          <w:trHeight w:hRule="exact" w:val="494"/>
          <w:jc w:val="center"/>
        </w:trPr>
        <w:tc>
          <w:tcPr>
            <w:tcW w:w="5401"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Прыжки в высоту, в том числе</w:t>
            </w:r>
          </w:p>
        </w:tc>
        <w:tc>
          <w:tcPr>
            <w:tcW w:w="1843"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19</w:t>
            </w:r>
          </w:p>
        </w:tc>
        <w:tc>
          <w:tcPr>
            <w:tcW w:w="2409"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35</w:t>
            </w:r>
          </w:p>
        </w:tc>
      </w:tr>
      <w:tr w:rsidR="00D70426" w:rsidRPr="007E7668" w:rsidTr="00C836E4">
        <w:trPr>
          <w:gridAfter w:val="1"/>
          <w:wAfter w:w="16" w:type="dxa"/>
          <w:trHeight w:hRule="exact" w:val="763"/>
          <w:jc w:val="center"/>
        </w:trPr>
        <w:tc>
          <w:tcPr>
            <w:tcW w:w="5401"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сектор для разбега (при размещении вне спортивного ядра)</w:t>
            </w:r>
          </w:p>
        </w:tc>
        <w:tc>
          <w:tcPr>
            <w:tcW w:w="1843"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15</w:t>
            </w:r>
          </w:p>
        </w:tc>
        <w:tc>
          <w:tcPr>
            <w:tcW w:w="2409"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35</w:t>
            </w:r>
          </w:p>
        </w:tc>
      </w:tr>
      <w:tr w:rsidR="00D70426" w:rsidRPr="007E7668" w:rsidTr="00C836E4">
        <w:tblPrEx>
          <w:jc w:val="left"/>
        </w:tblPrEx>
        <w:trPr>
          <w:gridBefore w:val="1"/>
          <w:wBefore w:w="30" w:type="dxa"/>
          <w:trHeight w:hRule="exact" w:val="763"/>
        </w:trPr>
        <w:tc>
          <w:tcPr>
            <w:tcW w:w="5387"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Бег по прямой</w:t>
            </w:r>
          </w:p>
        </w:tc>
        <w:tc>
          <w:tcPr>
            <w:tcW w:w="1843" w:type="dxa"/>
            <w:gridSpan w:val="2"/>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130</w:t>
            </w:r>
          </w:p>
        </w:tc>
        <w:tc>
          <w:tcPr>
            <w:tcW w:w="2409" w:type="dxa"/>
            <w:gridSpan w:val="2"/>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по числу отдельных дорожек</w:t>
            </w:r>
          </w:p>
        </w:tc>
      </w:tr>
      <w:tr w:rsidR="00D70426" w:rsidRPr="007E7668" w:rsidTr="00C836E4">
        <w:tblPrEx>
          <w:jc w:val="left"/>
        </w:tblPrEx>
        <w:trPr>
          <w:gridBefore w:val="1"/>
          <w:wBefore w:w="30" w:type="dxa"/>
          <w:trHeight w:hRule="exact" w:val="504"/>
        </w:trPr>
        <w:tc>
          <w:tcPr>
            <w:tcW w:w="5387" w:type="dxa"/>
            <w:gridSpan w:val="2"/>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Бег</w:t>
            </w:r>
            <w:r w:rsidR="00C836E4">
              <w:rPr>
                <w:rStyle w:val="105pt"/>
                <w:b w:val="0"/>
                <w:sz w:val="24"/>
                <w:szCs w:val="24"/>
              </w:rPr>
              <w:t xml:space="preserve"> </w:t>
            </w:r>
            <w:r w:rsidRPr="007E7668">
              <w:rPr>
                <w:rStyle w:val="105pt"/>
                <w:b w:val="0"/>
                <w:sz w:val="24"/>
                <w:szCs w:val="24"/>
              </w:rPr>
              <w:t>(ходьба) по кругу</w:t>
            </w:r>
          </w:p>
        </w:tc>
        <w:tc>
          <w:tcPr>
            <w:tcW w:w="1843" w:type="dxa"/>
            <w:gridSpan w:val="2"/>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400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то же</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882F90">
      <w:pPr>
        <w:pStyle w:val="20"/>
        <w:numPr>
          <w:ilvl w:val="0"/>
          <w:numId w:val="81"/>
        </w:numPr>
        <w:shd w:val="clear" w:color="auto" w:fill="auto"/>
        <w:tabs>
          <w:tab w:val="left" w:pos="1066"/>
        </w:tabs>
        <w:spacing w:line="240" w:lineRule="auto"/>
        <w:ind w:firstLine="740"/>
        <w:rPr>
          <w:b w:val="0"/>
          <w:sz w:val="24"/>
          <w:szCs w:val="24"/>
        </w:rPr>
      </w:pPr>
      <w:r w:rsidRPr="007E7668">
        <w:rPr>
          <w:b w:val="0"/>
          <w:bCs w:val="0"/>
          <w:sz w:val="24"/>
          <w:szCs w:val="24"/>
        </w:rPr>
        <w:t>При проектировании полей открытых мест для занятия легкой атлетикой их следует объединять с футбольным полем в одно общее сооружение - футбольно</w:t>
      </w:r>
      <w:r w:rsidRPr="007E7668">
        <w:rPr>
          <w:b w:val="0"/>
          <w:bCs w:val="0"/>
          <w:sz w:val="24"/>
          <w:szCs w:val="24"/>
        </w:rPr>
        <w:softHyphen/>
        <w:t>легкоатлетическое спортивное ядро (спортивная арена).</w:t>
      </w:r>
    </w:p>
    <w:p w:rsidR="00FC790E" w:rsidRPr="007E7668" w:rsidRDefault="00FC790E" w:rsidP="007E7668">
      <w:pPr>
        <w:pStyle w:val="a6"/>
        <w:framePr w:w="9394" w:wrap="notBeside" w:vAnchor="text" w:hAnchor="text" w:xAlign="center" w:y="1"/>
        <w:shd w:val="clear" w:color="auto" w:fill="auto"/>
        <w:spacing w:line="240" w:lineRule="auto"/>
        <w:jc w:val="right"/>
        <w:rPr>
          <w:b w:val="0"/>
          <w:sz w:val="24"/>
          <w:szCs w:val="24"/>
        </w:rPr>
      </w:pPr>
      <w:r w:rsidRPr="007E7668">
        <w:rPr>
          <w:b w:val="0"/>
          <w:bCs w:val="0"/>
          <w:sz w:val="24"/>
          <w:szCs w:val="24"/>
        </w:rPr>
        <w:lastRenderedPageBreak/>
        <w:t>Таблица Ж-4</w:t>
      </w:r>
    </w:p>
    <w:p w:rsidR="00FC790E" w:rsidRPr="007E7668" w:rsidRDefault="00FC790E" w:rsidP="007E7668">
      <w:pPr>
        <w:pStyle w:val="a6"/>
        <w:framePr w:w="9394" w:wrap="notBeside" w:vAnchor="text" w:hAnchor="text" w:xAlign="center" w:y="1"/>
        <w:shd w:val="clear" w:color="auto" w:fill="auto"/>
        <w:tabs>
          <w:tab w:val="left" w:leader="underscore" w:pos="4742"/>
        </w:tabs>
        <w:spacing w:line="240" w:lineRule="auto"/>
        <w:jc w:val="center"/>
        <w:rPr>
          <w:b w:val="0"/>
          <w:sz w:val="24"/>
          <w:szCs w:val="24"/>
        </w:rPr>
      </w:pPr>
      <w:r w:rsidRPr="007E7668">
        <w:rPr>
          <w:b w:val="0"/>
          <w:bCs w:val="0"/>
          <w:sz w:val="24"/>
          <w:szCs w:val="24"/>
        </w:rPr>
        <w:t>Комплексные физкультурно-игровые площадки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66"/>
        <w:gridCol w:w="2424"/>
        <w:gridCol w:w="984"/>
        <w:gridCol w:w="1992"/>
        <w:gridCol w:w="1128"/>
      </w:tblGrid>
      <w:tr w:rsidR="00FC790E" w:rsidRPr="007E7668" w:rsidTr="00C836E4">
        <w:trPr>
          <w:trHeight w:hRule="exact" w:val="499"/>
          <w:jc w:val="center"/>
        </w:trPr>
        <w:tc>
          <w:tcPr>
            <w:tcW w:w="2866" w:type="dxa"/>
            <w:vMerge w:val="restart"/>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Возрастная группа занимающихся</w:t>
            </w:r>
          </w:p>
        </w:tc>
        <w:tc>
          <w:tcPr>
            <w:tcW w:w="6528" w:type="dxa"/>
            <w:gridSpan w:val="4"/>
            <w:tcBorders>
              <w:top w:val="single" w:sz="4" w:space="0" w:color="auto"/>
              <w:left w:val="single" w:sz="4" w:space="0" w:color="auto"/>
              <w:righ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Элементы комплексной площадки *</w:t>
            </w:r>
          </w:p>
        </w:tc>
      </w:tr>
      <w:tr w:rsidR="00FC790E" w:rsidRPr="007E7668" w:rsidTr="00C836E4">
        <w:trPr>
          <w:trHeight w:hRule="exact" w:val="490"/>
          <w:jc w:val="center"/>
        </w:trPr>
        <w:tc>
          <w:tcPr>
            <w:tcW w:w="2866" w:type="dxa"/>
            <w:vMerge/>
            <w:tcBorders>
              <w:left w:val="single" w:sz="4" w:space="0" w:color="auto"/>
            </w:tcBorders>
            <w:shd w:val="clear" w:color="auto" w:fill="FFFFFF"/>
            <w:vAlign w:val="center"/>
          </w:tcPr>
          <w:p w:rsidR="00FC790E" w:rsidRPr="007E7668" w:rsidRDefault="00FC790E" w:rsidP="00C836E4">
            <w:pPr>
              <w:framePr w:w="9394" w:wrap="notBeside" w:vAnchor="text" w:hAnchor="text" w:xAlign="center" w:y="1"/>
              <w:spacing w:after="0" w:line="240" w:lineRule="auto"/>
              <w:jc w:val="center"/>
              <w:rPr>
                <w:sz w:val="24"/>
                <w:szCs w:val="24"/>
              </w:rPr>
            </w:pPr>
          </w:p>
        </w:tc>
        <w:tc>
          <w:tcPr>
            <w:tcW w:w="2424" w:type="dxa"/>
            <w:vMerge w:val="restart"/>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площадка для подвижных игр и общеразвивающих упражнений, кв. м</w:t>
            </w:r>
          </w:p>
        </w:tc>
        <w:tc>
          <w:tcPr>
            <w:tcW w:w="4104" w:type="dxa"/>
            <w:gridSpan w:val="3"/>
            <w:tcBorders>
              <w:top w:val="single" w:sz="4" w:space="0" w:color="auto"/>
              <w:left w:val="single" w:sz="4" w:space="0" w:color="auto"/>
              <w:righ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left="200" w:firstLine="0"/>
              <w:jc w:val="center"/>
              <w:rPr>
                <w:sz w:val="24"/>
                <w:szCs w:val="24"/>
              </w:rPr>
            </w:pPr>
            <w:r w:rsidRPr="007E7668">
              <w:rPr>
                <w:rStyle w:val="105pt"/>
                <w:b w:val="0"/>
                <w:sz w:val="24"/>
                <w:szCs w:val="24"/>
              </w:rPr>
              <w:t>замкнутый контур беговой дорожки</w:t>
            </w:r>
          </w:p>
        </w:tc>
      </w:tr>
      <w:tr w:rsidR="00FC790E" w:rsidRPr="007E7668" w:rsidTr="00C836E4">
        <w:trPr>
          <w:trHeight w:hRule="exact" w:val="490"/>
          <w:jc w:val="center"/>
        </w:trPr>
        <w:tc>
          <w:tcPr>
            <w:tcW w:w="2866" w:type="dxa"/>
            <w:vMerge/>
            <w:tcBorders>
              <w:left w:val="single" w:sz="4" w:space="0" w:color="auto"/>
            </w:tcBorders>
            <w:shd w:val="clear" w:color="auto" w:fill="FFFFFF"/>
            <w:vAlign w:val="center"/>
          </w:tcPr>
          <w:p w:rsidR="00FC790E" w:rsidRPr="007E7668" w:rsidRDefault="00FC790E" w:rsidP="00C836E4">
            <w:pPr>
              <w:framePr w:w="9394" w:wrap="notBeside" w:vAnchor="text" w:hAnchor="text" w:xAlign="center" w:y="1"/>
              <w:spacing w:after="0" w:line="240" w:lineRule="auto"/>
              <w:jc w:val="center"/>
              <w:rPr>
                <w:sz w:val="24"/>
                <w:szCs w:val="24"/>
              </w:rPr>
            </w:pPr>
          </w:p>
        </w:tc>
        <w:tc>
          <w:tcPr>
            <w:tcW w:w="2424" w:type="dxa"/>
            <w:vMerge/>
            <w:tcBorders>
              <w:left w:val="single" w:sz="4" w:space="0" w:color="auto"/>
            </w:tcBorders>
            <w:shd w:val="clear" w:color="auto" w:fill="FFFFFF"/>
            <w:vAlign w:val="center"/>
          </w:tcPr>
          <w:p w:rsidR="00FC790E" w:rsidRPr="007E7668" w:rsidRDefault="00FC790E" w:rsidP="00C836E4">
            <w:pPr>
              <w:framePr w:w="9394" w:wrap="notBeside" w:vAnchor="text" w:hAnchor="text" w:xAlign="center" w:y="1"/>
              <w:spacing w:after="0" w:line="240" w:lineRule="auto"/>
              <w:jc w:val="center"/>
              <w:rPr>
                <w:sz w:val="24"/>
                <w:szCs w:val="24"/>
              </w:rPr>
            </w:pPr>
          </w:p>
        </w:tc>
        <w:tc>
          <w:tcPr>
            <w:tcW w:w="2976" w:type="dxa"/>
            <w:gridSpan w:val="2"/>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длина, м</w:t>
            </w:r>
          </w:p>
        </w:tc>
        <w:tc>
          <w:tcPr>
            <w:tcW w:w="1128" w:type="dxa"/>
            <w:vMerge w:val="restart"/>
            <w:tcBorders>
              <w:top w:val="single" w:sz="4" w:space="0" w:color="auto"/>
              <w:left w:val="single" w:sz="4" w:space="0" w:color="auto"/>
              <w:righ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ширина,</w:t>
            </w:r>
          </w:p>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м</w:t>
            </w:r>
          </w:p>
        </w:tc>
      </w:tr>
      <w:tr w:rsidR="00FC790E" w:rsidRPr="007E7668" w:rsidTr="00C836E4">
        <w:trPr>
          <w:trHeight w:hRule="exact" w:val="763"/>
          <w:jc w:val="center"/>
        </w:trPr>
        <w:tc>
          <w:tcPr>
            <w:tcW w:w="2866" w:type="dxa"/>
            <w:vMerge/>
            <w:tcBorders>
              <w:left w:val="single" w:sz="4" w:space="0" w:color="auto"/>
            </w:tcBorders>
            <w:shd w:val="clear" w:color="auto" w:fill="FFFFFF"/>
          </w:tcPr>
          <w:p w:rsidR="00FC790E" w:rsidRPr="007E7668" w:rsidRDefault="00FC790E" w:rsidP="007E7668">
            <w:pPr>
              <w:framePr w:w="9394" w:wrap="notBeside" w:vAnchor="text" w:hAnchor="text" w:xAlign="center" w:y="1"/>
              <w:spacing w:after="0" w:line="240" w:lineRule="auto"/>
              <w:rPr>
                <w:sz w:val="24"/>
                <w:szCs w:val="24"/>
              </w:rPr>
            </w:pPr>
          </w:p>
        </w:tc>
        <w:tc>
          <w:tcPr>
            <w:tcW w:w="2424" w:type="dxa"/>
            <w:vMerge/>
            <w:tcBorders>
              <w:left w:val="single" w:sz="4" w:space="0" w:color="auto"/>
            </w:tcBorders>
            <w:shd w:val="clear" w:color="auto" w:fill="FFFFFF"/>
          </w:tcPr>
          <w:p w:rsidR="00FC790E" w:rsidRPr="007E7668" w:rsidRDefault="00FC790E" w:rsidP="007E7668">
            <w:pPr>
              <w:framePr w:w="9394" w:wrap="notBeside" w:vAnchor="text" w:hAnchor="text" w:xAlign="center" w:y="1"/>
              <w:spacing w:after="0" w:line="240" w:lineRule="auto"/>
              <w:rPr>
                <w:sz w:val="24"/>
                <w:szCs w:val="24"/>
              </w:rPr>
            </w:pPr>
          </w:p>
        </w:tc>
        <w:tc>
          <w:tcPr>
            <w:tcW w:w="984"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общая</w:t>
            </w:r>
          </w:p>
        </w:tc>
        <w:tc>
          <w:tcPr>
            <w:tcW w:w="1992"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в том числе прямого участка</w:t>
            </w:r>
          </w:p>
        </w:tc>
        <w:tc>
          <w:tcPr>
            <w:tcW w:w="1128" w:type="dxa"/>
            <w:vMerge/>
            <w:tcBorders>
              <w:left w:val="single" w:sz="4" w:space="0" w:color="auto"/>
              <w:right w:val="single" w:sz="4" w:space="0" w:color="auto"/>
            </w:tcBorders>
            <w:shd w:val="clear" w:color="auto" w:fill="FFFFFF"/>
          </w:tcPr>
          <w:p w:rsidR="00FC790E" w:rsidRPr="007E7668" w:rsidRDefault="00FC790E" w:rsidP="007E7668">
            <w:pPr>
              <w:framePr w:w="9394" w:wrap="notBeside" w:vAnchor="text" w:hAnchor="text" w:xAlign="center" w:y="1"/>
              <w:spacing w:after="0" w:line="240" w:lineRule="auto"/>
              <w:rPr>
                <w:sz w:val="24"/>
                <w:szCs w:val="24"/>
              </w:rPr>
            </w:pPr>
          </w:p>
        </w:tc>
      </w:tr>
      <w:tr w:rsidR="00FC790E" w:rsidRPr="007E7668" w:rsidTr="00C836E4">
        <w:trPr>
          <w:trHeight w:hRule="exact" w:val="490"/>
          <w:jc w:val="center"/>
        </w:trPr>
        <w:tc>
          <w:tcPr>
            <w:tcW w:w="2866"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Дети от 7 до 10 лет</w:t>
            </w:r>
          </w:p>
        </w:tc>
        <w:tc>
          <w:tcPr>
            <w:tcW w:w="2424"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50</w:t>
            </w:r>
          </w:p>
        </w:tc>
        <w:tc>
          <w:tcPr>
            <w:tcW w:w="984"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60</w:t>
            </w:r>
          </w:p>
        </w:tc>
        <w:tc>
          <w:tcPr>
            <w:tcW w:w="1992"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15</w:t>
            </w:r>
          </w:p>
        </w:tc>
        <w:tc>
          <w:tcPr>
            <w:tcW w:w="1128"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1,2</w:t>
            </w:r>
          </w:p>
        </w:tc>
      </w:tr>
      <w:tr w:rsidR="00FC790E" w:rsidRPr="007E7668" w:rsidTr="00C836E4">
        <w:trPr>
          <w:trHeight w:hRule="exact" w:val="490"/>
          <w:jc w:val="center"/>
        </w:trPr>
        <w:tc>
          <w:tcPr>
            <w:tcW w:w="2866"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Дети старше 10 до 14 лет</w:t>
            </w:r>
          </w:p>
        </w:tc>
        <w:tc>
          <w:tcPr>
            <w:tcW w:w="2424"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100</w:t>
            </w:r>
          </w:p>
        </w:tc>
        <w:tc>
          <w:tcPr>
            <w:tcW w:w="984"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150</w:t>
            </w:r>
          </w:p>
        </w:tc>
        <w:tc>
          <w:tcPr>
            <w:tcW w:w="1992" w:type="dxa"/>
            <w:tcBorders>
              <w:top w:val="single" w:sz="4" w:space="0" w:color="auto"/>
              <w:lef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30</w:t>
            </w:r>
          </w:p>
        </w:tc>
        <w:tc>
          <w:tcPr>
            <w:tcW w:w="1128" w:type="dxa"/>
            <w:tcBorders>
              <w:top w:val="single" w:sz="4" w:space="0" w:color="auto"/>
              <w:left w:val="single" w:sz="4" w:space="0" w:color="auto"/>
              <w:righ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w:t>
            </w:r>
          </w:p>
        </w:tc>
      </w:tr>
      <w:tr w:rsidR="00FC790E" w:rsidRPr="007E7668" w:rsidTr="00C836E4">
        <w:trPr>
          <w:trHeight w:hRule="exact" w:val="778"/>
          <w:jc w:val="center"/>
        </w:trPr>
        <w:tc>
          <w:tcPr>
            <w:tcW w:w="2866"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left"/>
              <w:rPr>
                <w:sz w:val="24"/>
                <w:szCs w:val="24"/>
              </w:rPr>
            </w:pPr>
            <w:r w:rsidRPr="007E7668">
              <w:rPr>
                <w:rStyle w:val="105pt"/>
                <w:b w:val="0"/>
                <w:sz w:val="24"/>
                <w:szCs w:val="24"/>
              </w:rPr>
              <w:t>Дети старше 14 лет и взрослые</w:t>
            </w:r>
          </w:p>
        </w:tc>
        <w:tc>
          <w:tcPr>
            <w:tcW w:w="2424"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250</w:t>
            </w:r>
          </w:p>
        </w:tc>
        <w:tc>
          <w:tcPr>
            <w:tcW w:w="984"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200</w:t>
            </w:r>
          </w:p>
        </w:tc>
        <w:tc>
          <w:tcPr>
            <w:tcW w:w="1992" w:type="dxa"/>
            <w:tcBorders>
              <w:top w:val="single" w:sz="4" w:space="0" w:color="auto"/>
              <w:left w:val="single" w:sz="4" w:space="0" w:color="auto"/>
              <w:bottom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60</w:t>
            </w:r>
          </w:p>
        </w:tc>
        <w:tc>
          <w:tcPr>
            <w:tcW w:w="1128" w:type="dxa"/>
            <w:tcBorders>
              <w:top w:val="single" w:sz="4" w:space="0" w:color="auto"/>
              <w:left w:val="single" w:sz="4" w:space="0" w:color="auto"/>
              <w:bottom w:val="single" w:sz="4" w:space="0" w:color="auto"/>
              <w:right w:val="single" w:sz="4" w:space="0" w:color="auto"/>
            </w:tcBorders>
            <w:shd w:val="clear" w:color="auto" w:fill="FFFFFF"/>
            <w:vAlign w:val="center"/>
          </w:tcPr>
          <w:p w:rsidR="00FC790E" w:rsidRPr="007E7668" w:rsidRDefault="00FC790E" w:rsidP="00C836E4">
            <w:pPr>
              <w:pStyle w:val="4"/>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r>
    </w:tbl>
    <w:p w:rsidR="00FC790E" w:rsidRPr="007E7668" w:rsidRDefault="00FC790E" w:rsidP="007E7668">
      <w:pPr>
        <w:pStyle w:val="a6"/>
        <w:framePr w:w="9394" w:wrap="notBeside" w:vAnchor="text" w:hAnchor="text" w:xAlign="center" w:y="1"/>
        <w:shd w:val="clear" w:color="auto" w:fill="auto"/>
        <w:spacing w:line="240" w:lineRule="auto"/>
        <w:jc w:val="both"/>
        <w:rPr>
          <w:b w:val="0"/>
          <w:sz w:val="24"/>
          <w:szCs w:val="24"/>
        </w:rPr>
      </w:pPr>
      <w:r w:rsidRPr="007E7668">
        <w:rPr>
          <w:bCs w:val="0"/>
          <w:sz w:val="24"/>
          <w:szCs w:val="24"/>
        </w:rPr>
        <w:t xml:space="preserve">* </w:t>
      </w:r>
      <w:r w:rsidRPr="007E7668">
        <w:rPr>
          <w:b w:val="0"/>
          <w:bCs w:val="0"/>
          <w:sz w:val="24"/>
          <w:szCs w:val="24"/>
        </w:rPr>
        <w:t>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FC790E" w:rsidRPr="007E7668" w:rsidRDefault="00FC790E" w:rsidP="007E7668">
      <w:pPr>
        <w:spacing w:after="0" w:line="240" w:lineRule="auto"/>
        <w:rPr>
          <w:sz w:val="24"/>
          <w:szCs w:val="24"/>
        </w:rPr>
      </w:pPr>
    </w:p>
    <w:p w:rsidR="00FC790E" w:rsidRPr="007E7668" w:rsidRDefault="00FC790E" w:rsidP="007E7668">
      <w:pPr>
        <w:spacing w:after="0" w:line="240" w:lineRule="auto"/>
        <w:rPr>
          <w:sz w:val="24"/>
          <w:szCs w:val="24"/>
        </w:rPr>
        <w:sectPr w:rsidR="00FC790E" w:rsidRPr="007E7668" w:rsidSect="00160C61">
          <w:pgSz w:w="11909" w:h="16838"/>
          <w:pgMar w:top="851" w:right="567" w:bottom="1134" w:left="1701" w:header="284" w:footer="0" w:gutter="0"/>
          <w:cols w:space="720"/>
          <w:noEndnote/>
          <w:docGrid w:linePitch="360"/>
        </w:sectPr>
      </w:pPr>
    </w:p>
    <w:p w:rsidR="00A24B77" w:rsidRPr="007E7668" w:rsidRDefault="00A24B77" w:rsidP="00C23123">
      <w:pPr>
        <w:pStyle w:val="20"/>
        <w:shd w:val="clear" w:color="auto" w:fill="auto"/>
        <w:tabs>
          <w:tab w:val="left" w:pos="9923"/>
        </w:tabs>
        <w:spacing w:line="240" w:lineRule="auto"/>
        <w:ind w:left="5812"/>
        <w:jc w:val="right"/>
        <w:rPr>
          <w:b w:val="0"/>
          <w:sz w:val="24"/>
          <w:szCs w:val="24"/>
        </w:rPr>
      </w:pPr>
      <w:bookmarkStart w:id="12" w:name="bookmark13"/>
      <w:r w:rsidRPr="007E7668">
        <w:rPr>
          <w:b w:val="0"/>
          <w:bCs w:val="0"/>
          <w:sz w:val="24"/>
          <w:szCs w:val="24"/>
        </w:rPr>
        <w:lastRenderedPageBreak/>
        <w:t>ПРИЛОЖЕНИЕ И</w:t>
      </w:r>
    </w:p>
    <w:p w:rsidR="00A24B77" w:rsidRPr="007E7668" w:rsidRDefault="00A24B77" w:rsidP="007E7668">
      <w:pPr>
        <w:pStyle w:val="20"/>
        <w:shd w:val="clear" w:color="auto" w:fill="auto"/>
        <w:tabs>
          <w:tab w:val="left" w:pos="9923"/>
        </w:tabs>
        <w:spacing w:line="240" w:lineRule="auto"/>
        <w:ind w:left="5812" w:right="-34"/>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C54B37" w:rsidRPr="00C54B37">
        <w:rPr>
          <w:b w:val="0"/>
          <w:sz w:val="24"/>
          <w:szCs w:val="24"/>
        </w:rPr>
        <w:t>Коротоякский</w:t>
      </w:r>
      <w:r w:rsidR="00C836E4">
        <w:rPr>
          <w:b w:val="0"/>
          <w:sz w:val="24"/>
          <w:szCs w:val="24"/>
        </w:rPr>
        <w:t xml:space="preserve"> </w:t>
      </w:r>
      <w:r w:rsidR="00C96088">
        <w:rPr>
          <w:b w:val="0"/>
          <w:sz w:val="24"/>
          <w:szCs w:val="24"/>
        </w:rPr>
        <w:t xml:space="preserve">сельсовет </w:t>
      </w:r>
      <w:r w:rsidR="00C836E4">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A24B77" w:rsidRPr="007E7668" w:rsidRDefault="00A24B77" w:rsidP="007E7668">
      <w:pPr>
        <w:pStyle w:val="20"/>
        <w:shd w:val="clear" w:color="auto" w:fill="auto"/>
        <w:spacing w:line="240" w:lineRule="auto"/>
        <w:ind w:right="200"/>
        <w:jc w:val="right"/>
        <w:rPr>
          <w:sz w:val="24"/>
          <w:szCs w:val="24"/>
        </w:rPr>
      </w:pPr>
    </w:p>
    <w:p w:rsidR="00A24B77" w:rsidRPr="007E7668" w:rsidRDefault="00551611" w:rsidP="007E7668">
      <w:pPr>
        <w:keepNext/>
        <w:keepLines/>
        <w:spacing w:after="0" w:line="240" w:lineRule="auto"/>
        <w:ind w:left="238"/>
        <w:jc w:val="center"/>
        <w:rPr>
          <w:rFonts w:ascii="Times New Roman" w:hAnsi="Times New Roman"/>
          <w:sz w:val="24"/>
          <w:szCs w:val="24"/>
        </w:rPr>
      </w:pPr>
      <w:r w:rsidRPr="007E7668">
        <w:rPr>
          <w:rFonts w:ascii="Times New Roman" w:hAnsi="Times New Roman"/>
          <w:sz w:val="24"/>
          <w:szCs w:val="24"/>
        </w:rPr>
        <w:t>Нормы расчета стоянок автомобиля</w:t>
      </w:r>
    </w:p>
    <w:p w:rsidR="00D70426" w:rsidRPr="007E7668" w:rsidRDefault="00551611" w:rsidP="007E7668">
      <w:pPr>
        <w:keepNext/>
        <w:keepLines/>
        <w:spacing w:after="0" w:line="240" w:lineRule="auto"/>
        <w:jc w:val="right"/>
        <w:rPr>
          <w:rFonts w:ascii="Times New Roman" w:hAnsi="Times New Roman"/>
          <w:sz w:val="24"/>
          <w:szCs w:val="24"/>
        </w:rPr>
      </w:pPr>
      <w:r w:rsidRPr="007E7668">
        <w:rPr>
          <w:rFonts w:ascii="Times New Roman" w:hAnsi="Times New Roman"/>
          <w:bCs/>
          <w:sz w:val="24"/>
          <w:szCs w:val="24"/>
        </w:rPr>
        <w:t>Таблица И-1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64"/>
        <w:gridCol w:w="2376"/>
        <w:gridCol w:w="2549"/>
      </w:tblGrid>
      <w:tr w:rsidR="00D70426" w:rsidRPr="007E7668" w:rsidTr="00D70426">
        <w:trPr>
          <w:trHeight w:hRule="exact" w:val="773"/>
        </w:trPr>
        <w:tc>
          <w:tcPr>
            <w:tcW w:w="4464" w:type="dxa"/>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Рекреационные территории, объекты отдыха, здания и сооружения</w:t>
            </w:r>
          </w:p>
        </w:tc>
        <w:tc>
          <w:tcPr>
            <w:tcW w:w="2376" w:type="dxa"/>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Расчетная единица</w:t>
            </w:r>
          </w:p>
        </w:tc>
        <w:tc>
          <w:tcPr>
            <w:tcW w:w="2549" w:type="dxa"/>
            <w:shd w:val="clear" w:color="auto" w:fill="FFFFFF"/>
          </w:tcPr>
          <w:p w:rsidR="00D70426" w:rsidRPr="007E7668" w:rsidRDefault="00D70426" w:rsidP="00D70426">
            <w:pPr>
              <w:pStyle w:val="4"/>
              <w:shd w:val="clear" w:color="auto" w:fill="auto"/>
              <w:spacing w:before="0" w:line="240" w:lineRule="auto"/>
              <w:ind w:firstLine="0"/>
              <w:rPr>
                <w:sz w:val="24"/>
                <w:szCs w:val="24"/>
              </w:rPr>
            </w:pPr>
            <w:r w:rsidRPr="007E7668">
              <w:rPr>
                <w:rStyle w:val="105pt"/>
                <w:b w:val="0"/>
                <w:sz w:val="24"/>
                <w:szCs w:val="24"/>
              </w:rPr>
              <w:t>Число машино-мест на расчетную единицу</w:t>
            </w:r>
          </w:p>
        </w:tc>
      </w:tr>
      <w:tr w:rsidR="00D70426" w:rsidRPr="007E7668" w:rsidTr="00C836E4">
        <w:trPr>
          <w:trHeight w:hRule="exact" w:val="407"/>
        </w:trPr>
        <w:tc>
          <w:tcPr>
            <w:tcW w:w="4464" w:type="dxa"/>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2376" w:type="dxa"/>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2549" w:type="dxa"/>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D70426" w:rsidRPr="007E7668" w:rsidTr="00C836E4">
        <w:trPr>
          <w:trHeight w:hRule="exact" w:val="415"/>
        </w:trPr>
        <w:tc>
          <w:tcPr>
            <w:tcW w:w="9389" w:type="dxa"/>
            <w:gridSpan w:val="3"/>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Рекреационные территории и объекты отдыха</w:t>
            </w:r>
          </w:p>
        </w:tc>
      </w:tr>
      <w:tr w:rsidR="00D70426" w:rsidRPr="007E7668" w:rsidTr="00C836E4">
        <w:trPr>
          <w:trHeight w:hRule="exact" w:val="490"/>
        </w:trPr>
        <w:tc>
          <w:tcPr>
            <w:tcW w:w="4464" w:type="dxa"/>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Лесопарки и заповедники</w:t>
            </w:r>
          </w:p>
        </w:tc>
        <w:tc>
          <w:tcPr>
            <w:tcW w:w="2376"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C836E4">
        <w:trPr>
          <w:trHeight w:hRule="exact" w:val="490"/>
        </w:trPr>
        <w:tc>
          <w:tcPr>
            <w:tcW w:w="4464" w:type="dxa"/>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Гостиницы (туристские и курортные)</w:t>
            </w:r>
          </w:p>
        </w:tc>
        <w:tc>
          <w:tcPr>
            <w:tcW w:w="2376"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C836E4">
        <w:trPr>
          <w:trHeight w:hRule="exact" w:val="1081"/>
        </w:trPr>
        <w:tc>
          <w:tcPr>
            <w:tcW w:w="4464" w:type="dxa"/>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Предприятия общественного питания, торговли и коммунально-бытового обслуживания в зонах отдыха</w:t>
            </w:r>
          </w:p>
        </w:tc>
        <w:tc>
          <w:tcPr>
            <w:tcW w:w="2376"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мест в залах или единовременных посетителей и персонала</w:t>
            </w:r>
          </w:p>
        </w:tc>
        <w:tc>
          <w:tcPr>
            <w:tcW w:w="2549"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C836E4">
        <w:trPr>
          <w:trHeight w:hRule="exact" w:val="422"/>
        </w:trPr>
        <w:tc>
          <w:tcPr>
            <w:tcW w:w="9389" w:type="dxa"/>
            <w:gridSpan w:val="3"/>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Здания и сооружения</w:t>
            </w:r>
          </w:p>
        </w:tc>
      </w:tr>
      <w:tr w:rsidR="00D70426" w:rsidRPr="007E7668" w:rsidTr="00C836E4">
        <w:trPr>
          <w:trHeight w:hRule="exact" w:val="768"/>
        </w:trPr>
        <w:tc>
          <w:tcPr>
            <w:tcW w:w="4464" w:type="dxa"/>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Учреждения управления, кредитно</w:t>
            </w:r>
            <w:r w:rsidRPr="007E7668">
              <w:rPr>
                <w:rStyle w:val="105pt"/>
                <w:b w:val="0"/>
                <w:sz w:val="24"/>
                <w:szCs w:val="24"/>
              </w:rPr>
              <w:softHyphen/>
              <w:t>финансовые и юридические учреждения</w:t>
            </w:r>
          </w:p>
        </w:tc>
        <w:tc>
          <w:tcPr>
            <w:tcW w:w="2376"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работающих</w:t>
            </w:r>
          </w:p>
        </w:tc>
        <w:tc>
          <w:tcPr>
            <w:tcW w:w="2549"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C836E4">
        <w:trPr>
          <w:trHeight w:hRule="exact" w:val="420"/>
        </w:trPr>
        <w:tc>
          <w:tcPr>
            <w:tcW w:w="4464" w:type="dxa"/>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Больницы</w:t>
            </w:r>
          </w:p>
        </w:tc>
        <w:tc>
          <w:tcPr>
            <w:tcW w:w="2376"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коек</w:t>
            </w:r>
          </w:p>
        </w:tc>
        <w:tc>
          <w:tcPr>
            <w:tcW w:w="2549" w:type="dxa"/>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C836E4">
        <w:trPr>
          <w:trHeight w:hRule="exact" w:val="420"/>
        </w:trPr>
        <w:tc>
          <w:tcPr>
            <w:tcW w:w="4464" w:type="dxa"/>
            <w:tcBorders>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Поликлиники</w:t>
            </w:r>
          </w:p>
        </w:tc>
        <w:tc>
          <w:tcPr>
            <w:tcW w:w="2376" w:type="dxa"/>
            <w:tcBorders>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посещений</w:t>
            </w:r>
          </w:p>
        </w:tc>
        <w:tc>
          <w:tcPr>
            <w:tcW w:w="2549" w:type="dxa"/>
            <w:tcBorders>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2 - 3</w:t>
            </w:r>
          </w:p>
        </w:tc>
      </w:tr>
      <w:tr w:rsidR="00D70426" w:rsidRPr="007E7668" w:rsidTr="00C836E4">
        <w:trPr>
          <w:trHeight w:hRule="exact" w:val="924"/>
        </w:trPr>
        <w:tc>
          <w:tcPr>
            <w:tcW w:w="4464" w:type="dxa"/>
            <w:tcBorders>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Спортивные здания и сооружения с трибунами вместимостью более 500 зрителей</w:t>
            </w:r>
          </w:p>
        </w:tc>
        <w:tc>
          <w:tcPr>
            <w:tcW w:w="2376" w:type="dxa"/>
            <w:tcBorders>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мест</w:t>
            </w:r>
          </w:p>
        </w:tc>
        <w:tc>
          <w:tcPr>
            <w:tcW w:w="2549" w:type="dxa"/>
            <w:tcBorders>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C836E4">
        <w:trPr>
          <w:trHeight w:hRule="exact" w:val="922"/>
        </w:trPr>
        <w:tc>
          <w:tcPr>
            <w:tcW w:w="4464"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Театры, цирки, кинотеатры, концертные залы, музеи, выставки</w:t>
            </w:r>
          </w:p>
        </w:tc>
        <w:tc>
          <w:tcPr>
            <w:tcW w:w="2376"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мест или единовременных посетителей</w:t>
            </w:r>
          </w:p>
        </w:tc>
        <w:tc>
          <w:tcPr>
            <w:tcW w:w="2549"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10 - 15</w:t>
            </w:r>
          </w:p>
        </w:tc>
      </w:tr>
    </w:tbl>
    <w:p w:rsidR="00551611" w:rsidRPr="007E7668" w:rsidRDefault="00551611" w:rsidP="007E7668">
      <w:pPr>
        <w:keepNext/>
        <w:keepLines/>
        <w:spacing w:after="0" w:line="240" w:lineRule="auto"/>
        <w:jc w:val="right"/>
        <w:rPr>
          <w:rFonts w:ascii="Times New Roman" w:hAnsi="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4464"/>
        <w:gridCol w:w="2376"/>
        <w:gridCol w:w="2549"/>
      </w:tblGrid>
      <w:tr w:rsidR="00D70426" w:rsidRPr="007E7668" w:rsidTr="00C836E4">
        <w:trPr>
          <w:trHeight w:hRule="exact" w:val="768"/>
        </w:trPr>
        <w:tc>
          <w:tcPr>
            <w:tcW w:w="4464" w:type="dxa"/>
            <w:tcBorders>
              <w:top w:val="single" w:sz="4" w:space="0" w:color="auto"/>
              <w:left w:val="single" w:sz="4" w:space="0" w:color="auto"/>
            </w:tcBorders>
            <w:shd w:val="clear" w:color="auto" w:fill="FFFFFF"/>
            <w:vAlign w:val="center"/>
          </w:tcPr>
          <w:bookmarkEnd w:id="12"/>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Парки культуры и отдыха</w:t>
            </w:r>
          </w:p>
        </w:tc>
        <w:tc>
          <w:tcPr>
            <w:tcW w:w="2376"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единовременных посетителей</w:t>
            </w:r>
          </w:p>
        </w:tc>
        <w:tc>
          <w:tcPr>
            <w:tcW w:w="2549"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C836E4">
        <w:trPr>
          <w:trHeight w:hRule="exact" w:val="1042"/>
        </w:trPr>
        <w:tc>
          <w:tcPr>
            <w:tcW w:w="4464"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Торговые центры, универмаги, магазины с площадью торговых залов более 200 кв. м</w:t>
            </w:r>
          </w:p>
        </w:tc>
        <w:tc>
          <w:tcPr>
            <w:tcW w:w="2376"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кв. м торговой площади</w:t>
            </w:r>
          </w:p>
        </w:tc>
        <w:tc>
          <w:tcPr>
            <w:tcW w:w="2549"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C836E4">
        <w:trPr>
          <w:trHeight w:hRule="exact" w:val="768"/>
        </w:trPr>
        <w:tc>
          <w:tcPr>
            <w:tcW w:w="4464"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Магазины с торговой площадью до 200 кв. м</w:t>
            </w:r>
          </w:p>
        </w:tc>
        <w:tc>
          <w:tcPr>
            <w:tcW w:w="2376"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кв. м торговой площади</w:t>
            </w:r>
          </w:p>
        </w:tc>
        <w:tc>
          <w:tcPr>
            <w:tcW w:w="2549"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C836E4">
        <w:trPr>
          <w:trHeight w:hRule="exact" w:val="490"/>
        </w:trPr>
        <w:tc>
          <w:tcPr>
            <w:tcW w:w="4464"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Нестационарные торговые объекты</w:t>
            </w:r>
          </w:p>
        </w:tc>
        <w:tc>
          <w:tcPr>
            <w:tcW w:w="2376"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2549"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r>
      <w:tr w:rsidR="00D70426" w:rsidRPr="007E7668" w:rsidTr="00C836E4">
        <w:trPr>
          <w:trHeight w:hRule="exact" w:val="490"/>
        </w:trPr>
        <w:tc>
          <w:tcPr>
            <w:tcW w:w="4464"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Рынки</w:t>
            </w:r>
          </w:p>
        </w:tc>
        <w:tc>
          <w:tcPr>
            <w:tcW w:w="2376"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50 торговых мест</w:t>
            </w:r>
          </w:p>
        </w:tc>
        <w:tc>
          <w:tcPr>
            <w:tcW w:w="2549"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20 - 25</w:t>
            </w:r>
          </w:p>
        </w:tc>
      </w:tr>
      <w:tr w:rsidR="00D70426" w:rsidRPr="007E7668" w:rsidTr="00C836E4">
        <w:trPr>
          <w:trHeight w:hRule="exact" w:val="1718"/>
        </w:trPr>
        <w:tc>
          <w:tcPr>
            <w:tcW w:w="4464"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lastRenderedPageBreak/>
              <w:t>Вокзалы всех видов транспорта</w:t>
            </w:r>
          </w:p>
        </w:tc>
        <w:tc>
          <w:tcPr>
            <w:tcW w:w="2376"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100 пассажиров дальнего и местного сообщений, прибывающих в час "пик"</w:t>
            </w:r>
          </w:p>
        </w:tc>
        <w:tc>
          <w:tcPr>
            <w:tcW w:w="2549"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10 - 15</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C836E4">
      <w:pPr>
        <w:pStyle w:val="20"/>
        <w:numPr>
          <w:ilvl w:val="0"/>
          <w:numId w:val="82"/>
        </w:numPr>
        <w:shd w:val="clear" w:color="auto" w:fill="auto"/>
        <w:tabs>
          <w:tab w:val="left" w:pos="1090"/>
        </w:tabs>
        <w:spacing w:line="240" w:lineRule="auto"/>
        <w:ind w:firstLine="851"/>
        <w:rPr>
          <w:b w:val="0"/>
          <w:sz w:val="24"/>
          <w:szCs w:val="24"/>
        </w:rPr>
      </w:pPr>
      <w:r w:rsidRPr="007E7668">
        <w:rPr>
          <w:b w:val="0"/>
          <w:bCs w:val="0"/>
          <w:sz w:val="24"/>
          <w:szCs w:val="24"/>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FC790E" w:rsidRPr="007E7668" w:rsidRDefault="00FC790E" w:rsidP="00C836E4">
      <w:pPr>
        <w:pStyle w:val="20"/>
        <w:numPr>
          <w:ilvl w:val="0"/>
          <w:numId w:val="82"/>
        </w:numPr>
        <w:shd w:val="clear" w:color="auto" w:fill="auto"/>
        <w:tabs>
          <w:tab w:val="left" w:pos="1090"/>
        </w:tabs>
        <w:spacing w:line="240" w:lineRule="auto"/>
        <w:ind w:firstLine="851"/>
        <w:rPr>
          <w:b w:val="0"/>
          <w:sz w:val="24"/>
          <w:szCs w:val="24"/>
        </w:rPr>
      </w:pPr>
      <w:r w:rsidRPr="007E7668">
        <w:rPr>
          <w:b w:val="0"/>
          <w:bCs w:val="0"/>
          <w:sz w:val="24"/>
          <w:szCs w:val="24"/>
        </w:rPr>
        <w:t>Указанные стоянки должны быть размещены с учетом обеспечения удобных подходов к объектам туристского осмотра, но</w:t>
      </w:r>
      <w:r w:rsidR="00C836E4">
        <w:rPr>
          <w:b w:val="0"/>
          <w:bCs w:val="0"/>
          <w:sz w:val="24"/>
          <w:szCs w:val="24"/>
        </w:rPr>
        <w:t xml:space="preserve"> </w:t>
      </w:r>
      <w:r w:rsidRPr="007E7668">
        <w:rPr>
          <w:b w:val="0"/>
          <w:bCs w:val="0"/>
          <w:sz w:val="24"/>
          <w:szCs w:val="24"/>
        </w:rPr>
        <w:t>не далее 500 м от них и не нарушать целостный характер исторической среды.</w:t>
      </w:r>
    </w:p>
    <w:p w:rsidR="00FC790E" w:rsidRPr="007E7668" w:rsidRDefault="00FC790E" w:rsidP="00C836E4">
      <w:pPr>
        <w:pStyle w:val="20"/>
        <w:numPr>
          <w:ilvl w:val="0"/>
          <w:numId w:val="82"/>
        </w:numPr>
        <w:shd w:val="clear" w:color="auto" w:fill="auto"/>
        <w:tabs>
          <w:tab w:val="left" w:pos="1090"/>
        </w:tabs>
        <w:spacing w:line="240" w:lineRule="auto"/>
        <w:ind w:firstLine="851"/>
        <w:rPr>
          <w:b w:val="0"/>
          <w:sz w:val="24"/>
          <w:szCs w:val="24"/>
        </w:rPr>
      </w:pPr>
      <w:r w:rsidRPr="007E7668">
        <w:rPr>
          <w:b w:val="0"/>
          <w:bCs w:val="0"/>
          <w:sz w:val="24"/>
          <w:szCs w:val="24"/>
        </w:rPr>
        <w:t>Число машино-мест следует принима</w:t>
      </w:r>
      <w:r w:rsidR="00C836E4">
        <w:rPr>
          <w:b w:val="0"/>
          <w:bCs w:val="0"/>
          <w:sz w:val="24"/>
          <w:szCs w:val="24"/>
        </w:rPr>
        <w:t xml:space="preserve">ть при уровнях автомобилизации </w:t>
      </w:r>
      <w:r w:rsidRPr="007E7668">
        <w:rPr>
          <w:b w:val="0"/>
          <w:bCs w:val="0"/>
          <w:sz w:val="24"/>
          <w:szCs w:val="24"/>
        </w:rPr>
        <w:t>определенных на расчетный срок.</w:t>
      </w:r>
    </w:p>
    <w:p w:rsidR="00731B77" w:rsidRPr="007E7668" w:rsidRDefault="00731B77" w:rsidP="007E7668">
      <w:pPr>
        <w:pStyle w:val="20"/>
        <w:shd w:val="clear" w:color="auto" w:fill="auto"/>
        <w:spacing w:line="240" w:lineRule="auto"/>
        <w:rPr>
          <w:b w:val="0"/>
          <w:bCs w:val="0"/>
          <w:sz w:val="24"/>
          <w:szCs w:val="24"/>
        </w:rPr>
      </w:pPr>
    </w:p>
    <w:p w:rsidR="00551611" w:rsidRPr="007E7668" w:rsidRDefault="00551611" w:rsidP="007E7668">
      <w:pPr>
        <w:pStyle w:val="20"/>
        <w:shd w:val="clear" w:color="auto" w:fill="auto"/>
        <w:spacing w:line="240" w:lineRule="auto"/>
        <w:jc w:val="right"/>
        <w:rPr>
          <w:b w:val="0"/>
          <w:bCs w:val="0"/>
          <w:sz w:val="24"/>
          <w:szCs w:val="24"/>
        </w:rPr>
      </w:pPr>
      <w:r w:rsidRPr="007E7668">
        <w:rPr>
          <w:b w:val="0"/>
          <w:bCs w:val="0"/>
          <w:sz w:val="24"/>
          <w:szCs w:val="24"/>
        </w:rPr>
        <w:t>Таблица И-2</w:t>
      </w:r>
    </w:p>
    <w:p w:rsidR="00551611" w:rsidRPr="007E7668" w:rsidRDefault="00551611" w:rsidP="007E7668">
      <w:pPr>
        <w:pStyle w:val="20"/>
        <w:shd w:val="clear" w:color="auto" w:fill="auto"/>
        <w:spacing w:line="240" w:lineRule="auto"/>
        <w:jc w:val="right"/>
        <w:rPr>
          <w:b w:val="0"/>
          <w:bCs w:val="0"/>
          <w:sz w:val="24"/>
          <w:szCs w:val="24"/>
        </w:rPr>
      </w:pPr>
    </w:p>
    <w:p w:rsidR="00551611" w:rsidRPr="007E7668" w:rsidRDefault="00551611" w:rsidP="007E7668">
      <w:pPr>
        <w:pStyle w:val="20"/>
        <w:shd w:val="clear" w:color="auto" w:fill="auto"/>
        <w:spacing w:line="240" w:lineRule="auto"/>
        <w:jc w:val="center"/>
        <w:rPr>
          <w:b w:val="0"/>
          <w:sz w:val="24"/>
          <w:szCs w:val="24"/>
        </w:rPr>
      </w:pPr>
      <w:r w:rsidRPr="007E7668">
        <w:rPr>
          <w:b w:val="0"/>
          <w:sz w:val="24"/>
          <w:szCs w:val="24"/>
        </w:rPr>
        <w:t>Нормы расчета машино-мест для постоянного и временного хранения автомобилей в зависимости от типов жилых домов</w:t>
      </w:r>
    </w:p>
    <w:tbl>
      <w:tblPr>
        <w:tblW w:w="9422" w:type="dxa"/>
        <w:tblLayout w:type="fixed"/>
        <w:tblCellMar>
          <w:left w:w="10" w:type="dxa"/>
          <w:right w:w="10" w:type="dxa"/>
        </w:tblCellMar>
        <w:tblLook w:val="0000" w:firstRow="0" w:lastRow="0" w:firstColumn="0" w:lastColumn="0" w:noHBand="0" w:noVBand="0"/>
      </w:tblPr>
      <w:tblGrid>
        <w:gridCol w:w="3869"/>
        <w:gridCol w:w="1133"/>
        <w:gridCol w:w="1142"/>
        <w:gridCol w:w="1138"/>
        <w:gridCol w:w="1118"/>
        <w:gridCol w:w="1022"/>
      </w:tblGrid>
      <w:tr w:rsidR="00D70426" w:rsidRPr="007E7668" w:rsidTr="00C836E4">
        <w:trPr>
          <w:trHeight w:hRule="exact" w:val="773"/>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Показатели</w:t>
            </w:r>
          </w:p>
        </w:tc>
        <w:tc>
          <w:tcPr>
            <w:tcW w:w="5553" w:type="dxa"/>
            <w:gridSpan w:val="5"/>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Значения показателей в зависимости от типов жилых домов по уровню комфорта</w:t>
            </w:r>
          </w:p>
        </w:tc>
      </w:tr>
      <w:tr w:rsidR="00D70426" w:rsidRPr="007E7668" w:rsidTr="00C836E4">
        <w:trPr>
          <w:trHeight w:hRule="exact" w:val="1895"/>
        </w:trPr>
        <w:tc>
          <w:tcPr>
            <w:tcW w:w="3869" w:type="dxa"/>
            <w:tcBorders>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rStyle w:val="105pt"/>
                <w:b w:val="0"/>
                <w:sz w:val="24"/>
                <w:szCs w:val="24"/>
              </w:rPr>
            </w:pPr>
            <w:r w:rsidRPr="007E7668">
              <w:rPr>
                <w:rStyle w:val="105pt"/>
                <w:b w:val="0"/>
                <w:sz w:val="24"/>
                <w:szCs w:val="24"/>
              </w:rPr>
              <w:t>Высоко-</w:t>
            </w:r>
          </w:p>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комфорт-ный</w:t>
            </w:r>
          </w:p>
        </w:tc>
        <w:tc>
          <w:tcPr>
            <w:tcW w:w="1142"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Повышен-</w:t>
            </w:r>
          </w:p>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ной</w:t>
            </w:r>
            <w:r w:rsidRPr="007E7668">
              <w:rPr>
                <w:sz w:val="24"/>
                <w:szCs w:val="24"/>
              </w:rPr>
              <w:t xml:space="preserve"> </w:t>
            </w:r>
            <w:r w:rsidRPr="007E7668">
              <w:rPr>
                <w:rStyle w:val="105pt"/>
                <w:b w:val="0"/>
                <w:sz w:val="24"/>
                <w:szCs w:val="24"/>
              </w:rPr>
              <w:t>ком-фортности</w:t>
            </w:r>
          </w:p>
        </w:tc>
        <w:tc>
          <w:tcPr>
            <w:tcW w:w="32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right="56" w:firstLine="0"/>
              <w:jc w:val="center"/>
              <w:rPr>
                <w:sz w:val="24"/>
                <w:szCs w:val="24"/>
              </w:rPr>
            </w:pPr>
            <w:r w:rsidRPr="007E7668">
              <w:rPr>
                <w:rStyle w:val="105pt"/>
                <w:b w:val="0"/>
                <w:sz w:val="24"/>
                <w:szCs w:val="24"/>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D70426" w:rsidRPr="007E7668" w:rsidTr="00D70426">
        <w:trPr>
          <w:trHeight w:hRule="exact" w:val="284"/>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200</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300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400</w:t>
            </w:r>
          </w:p>
        </w:tc>
      </w:tr>
      <w:tr w:rsidR="00D70426" w:rsidRPr="007E7668" w:rsidTr="00D70426">
        <w:trPr>
          <w:trHeight w:hRule="exact" w:val="283"/>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3</w:t>
            </w: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4</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5</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
              <w:shd w:val="clear" w:color="auto" w:fill="auto"/>
              <w:spacing w:before="0" w:line="240" w:lineRule="auto"/>
              <w:ind w:firstLine="0"/>
              <w:jc w:val="center"/>
              <w:rPr>
                <w:sz w:val="24"/>
                <w:szCs w:val="24"/>
              </w:rPr>
            </w:pPr>
            <w:r w:rsidRPr="007E7668">
              <w:rPr>
                <w:rStyle w:val="105pt"/>
                <w:b w:val="0"/>
                <w:sz w:val="24"/>
                <w:szCs w:val="24"/>
              </w:rPr>
              <w:t>6</w:t>
            </w:r>
          </w:p>
        </w:tc>
      </w:tr>
      <w:tr w:rsidR="00D70426" w:rsidRPr="007E7668" w:rsidTr="00C836E4">
        <w:trPr>
          <w:trHeight w:hRule="exact" w:val="768"/>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Расчетное число машино-мест на квартиру</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C836E4">
        <w:trPr>
          <w:trHeight w:hRule="exact" w:val="490"/>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постоянное хранение</w:t>
            </w:r>
          </w:p>
        </w:tc>
        <w:tc>
          <w:tcPr>
            <w:tcW w:w="1133"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2,50</w:t>
            </w:r>
          </w:p>
        </w:tc>
        <w:tc>
          <w:tcPr>
            <w:tcW w:w="1142"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2,00</w:t>
            </w:r>
          </w:p>
        </w:tc>
        <w:tc>
          <w:tcPr>
            <w:tcW w:w="113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0,50</w:t>
            </w:r>
          </w:p>
        </w:tc>
        <w:tc>
          <w:tcPr>
            <w:tcW w:w="111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0,80</w:t>
            </w:r>
          </w:p>
        </w:tc>
        <w:tc>
          <w:tcPr>
            <w:tcW w:w="1022"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1,10</w:t>
            </w:r>
          </w:p>
        </w:tc>
      </w:tr>
      <w:tr w:rsidR="00D70426" w:rsidRPr="007E7668" w:rsidTr="00C836E4">
        <w:trPr>
          <w:trHeight w:hRule="exact" w:val="490"/>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временное хранение</w:t>
            </w:r>
          </w:p>
        </w:tc>
        <w:tc>
          <w:tcPr>
            <w:tcW w:w="1133"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0,50</w:t>
            </w:r>
          </w:p>
        </w:tc>
        <w:tc>
          <w:tcPr>
            <w:tcW w:w="1142"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0,40</w:t>
            </w:r>
          </w:p>
        </w:tc>
        <w:tc>
          <w:tcPr>
            <w:tcW w:w="113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0,10</w:t>
            </w:r>
          </w:p>
        </w:tc>
        <w:tc>
          <w:tcPr>
            <w:tcW w:w="111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0,16</w:t>
            </w:r>
          </w:p>
        </w:tc>
        <w:tc>
          <w:tcPr>
            <w:tcW w:w="1022"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0,22</w:t>
            </w:r>
          </w:p>
        </w:tc>
      </w:tr>
      <w:tr w:rsidR="00D70426" w:rsidRPr="007E7668" w:rsidTr="00C836E4">
        <w:trPr>
          <w:trHeight w:hRule="exact" w:val="598"/>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Удельное обеспечение местами временного хранения, кв. м/чел.</w:t>
            </w:r>
          </w:p>
        </w:tc>
        <w:tc>
          <w:tcPr>
            <w:tcW w:w="1133"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4,17</w:t>
            </w:r>
          </w:p>
        </w:tc>
        <w:tc>
          <w:tcPr>
            <w:tcW w:w="1142"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3,33</w:t>
            </w:r>
          </w:p>
        </w:tc>
        <w:tc>
          <w:tcPr>
            <w:tcW w:w="113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1,83</w:t>
            </w:r>
          </w:p>
        </w:tc>
      </w:tr>
      <w:tr w:rsidR="00D70426" w:rsidRPr="007E7668" w:rsidTr="00C836E4">
        <w:trPr>
          <w:trHeight w:hRule="exact" w:val="822"/>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Удельное обеспечение местами постоянного хранения, кв. м/чел., при способах хранения</w:t>
            </w:r>
          </w:p>
        </w:tc>
        <w:tc>
          <w:tcPr>
            <w:tcW w:w="1133"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142"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138"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118"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022"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r>
      <w:tr w:rsidR="00D70426" w:rsidRPr="007E7668" w:rsidTr="00C836E4">
        <w:trPr>
          <w:trHeight w:hRule="exact" w:val="1042"/>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в наземных и надземных стоянках в поселках и сельских населенных пунктах</w:t>
            </w:r>
          </w:p>
        </w:tc>
        <w:tc>
          <w:tcPr>
            <w:tcW w:w="1133"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142"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138"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118" w:type="dxa"/>
            <w:tcBorders>
              <w:top w:val="single" w:sz="4" w:space="0" w:color="auto"/>
              <w:lef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c>
          <w:tcPr>
            <w:tcW w:w="1022"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spacing w:after="0" w:line="240" w:lineRule="auto"/>
              <w:jc w:val="center"/>
              <w:rPr>
                <w:sz w:val="24"/>
                <w:szCs w:val="24"/>
              </w:rPr>
            </w:pPr>
          </w:p>
        </w:tc>
      </w:tr>
      <w:tr w:rsidR="00D70426" w:rsidRPr="007E7668" w:rsidTr="00C836E4">
        <w:trPr>
          <w:trHeight w:hRule="exact" w:val="490"/>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наземных открытых</w:t>
            </w:r>
          </w:p>
        </w:tc>
        <w:tc>
          <w:tcPr>
            <w:tcW w:w="1133"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1,04</w:t>
            </w:r>
          </w:p>
        </w:tc>
        <w:tc>
          <w:tcPr>
            <w:tcW w:w="111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1,67</w:t>
            </w:r>
          </w:p>
        </w:tc>
        <w:tc>
          <w:tcPr>
            <w:tcW w:w="1022"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left="320" w:firstLine="0"/>
              <w:jc w:val="center"/>
              <w:rPr>
                <w:sz w:val="24"/>
                <w:szCs w:val="24"/>
              </w:rPr>
            </w:pPr>
            <w:r w:rsidRPr="007E7668">
              <w:rPr>
                <w:rStyle w:val="105pt"/>
                <w:b w:val="0"/>
                <w:sz w:val="24"/>
                <w:szCs w:val="24"/>
              </w:rPr>
              <w:t>2,29</w:t>
            </w:r>
          </w:p>
        </w:tc>
      </w:tr>
      <w:tr w:rsidR="00D70426" w:rsidRPr="007E7668" w:rsidTr="00C836E4">
        <w:trPr>
          <w:trHeight w:hRule="exact" w:val="494"/>
        </w:trPr>
        <w:tc>
          <w:tcPr>
            <w:tcW w:w="3869"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надземных одноэтажных</w:t>
            </w:r>
          </w:p>
        </w:tc>
        <w:tc>
          <w:tcPr>
            <w:tcW w:w="1133"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1,25</w:t>
            </w:r>
          </w:p>
        </w:tc>
        <w:tc>
          <w:tcPr>
            <w:tcW w:w="1118"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2,00</w:t>
            </w:r>
          </w:p>
        </w:tc>
        <w:tc>
          <w:tcPr>
            <w:tcW w:w="1022"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left="320" w:firstLine="0"/>
              <w:jc w:val="center"/>
              <w:rPr>
                <w:sz w:val="24"/>
                <w:szCs w:val="24"/>
              </w:rPr>
            </w:pPr>
            <w:r w:rsidRPr="007E7668">
              <w:rPr>
                <w:rStyle w:val="105pt"/>
                <w:b w:val="0"/>
                <w:sz w:val="24"/>
                <w:szCs w:val="24"/>
              </w:rPr>
              <w:t>2,75</w:t>
            </w:r>
          </w:p>
        </w:tc>
      </w:tr>
      <w:tr w:rsidR="00D70426" w:rsidRPr="007E7668" w:rsidTr="00C836E4">
        <w:trPr>
          <w:trHeight w:hRule="exact" w:val="499"/>
        </w:trPr>
        <w:tc>
          <w:tcPr>
            <w:tcW w:w="3869"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left"/>
              <w:rPr>
                <w:sz w:val="24"/>
                <w:szCs w:val="24"/>
              </w:rPr>
            </w:pPr>
            <w:r w:rsidRPr="007E7668">
              <w:rPr>
                <w:rStyle w:val="105pt"/>
                <w:b w:val="0"/>
                <w:sz w:val="24"/>
                <w:szCs w:val="24"/>
              </w:rPr>
              <w:t>надземных двухэтажных</w:t>
            </w:r>
          </w:p>
        </w:tc>
        <w:tc>
          <w:tcPr>
            <w:tcW w:w="1133"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1,83</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882F90">
      <w:pPr>
        <w:pStyle w:val="20"/>
        <w:numPr>
          <w:ilvl w:val="0"/>
          <w:numId w:val="83"/>
        </w:numPr>
        <w:shd w:val="clear" w:color="auto" w:fill="auto"/>
        <w:tabs>
          <w:tab w:val="left" w:pos="1073"/>
        </w:tabs>
        <w:spacing w:line="240" w:lineRule="auto"/>
        <w:ind w:right="20" w:firstLine="851"/>
        <w:rPr>
          <w:b w:val="0"/>
          <w:sz w:val="24"/>
          <w:szCs w:val="24"/>
        </w:rPr>
      </w:pPr>
      <w:r w:rsidRPr="007E7668">
        <w:rPr>
          <w:b w:val="0"/>
          <w:bCs w:val="0"/>
          <w:sz w:val="24"/>
          <w:szCs w:val="24"/>
        </w:rPr>
        <w:t xml:space="preserve">Удельное обеспечение местами хранения предусмотрено с учетом средней </w:t>
      </w:r>
      <w:r w:rsidRPr="007E7668">
        <w:rPr>
          <w:b w:val="0"/>
          <w:bCs w:val="0"/>
          <w:sz w:val="24"/>
          <w:szCs w:val="24"/>
        </w:rPr>
        <w:lastRenderedPageBreak/>
        <w:t>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FC790E" w:rsidRPr="007E7668" w:rsidRDefault="00FC790E" w:rsidP="00882F90">
      <w:pPr>
        <w:pStyle w:val="20"/>
        <w:numPr>
          <w:ilvl w:val="0"/>
          <w:numId w:val="83"/>
        </w:numPr>
        <w:shd w:val="clear" w:color="auto" w:fill="auto"/>
        <w:tabs>
          <w:tab w:val="left" w:pos="1073"/>
        </w:tabs>
        <w:spacing w:line="240" w:lineRule="auto"/>
        <w:ind w:right="20" w:firstLine="851"/>
        <w:rPr>
          <w:b w:val="0"/>
          <w:sz w:val="24"/>
          <w:szCs w:val="24"/>
        </w:rPr>
      </w:pPr>
      <w:r w:rsidRPr="007E7668">
        <w:rPr>
          <w:b w:val="0"/>
          <w:bCs w:val="0"/>
          <w:sz w:val="24"/>
          <w:szCs w:val="24"/>
        </w:rPr>
        <w:t>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машино-мест на гостевых автостоянках при такой застройке принимается из расчета 15-20% от количества индивидуальных жилых домов и (или) квартир.</w:t>
      </w:r>
    </w:p>
    <w:p w:rsidR="00FC790E" w:rsidRPr="007E7668" w:rsidRDefault="00FC790E" w:rsidP="007E7668">
      <w:pPr>
        <w:pStyle w:val="20"/>
        <w:shd w:val="clear" w:color="auto" w:fill="auto"/>
        <w:spacing w:line="240" w:lineRule="auto"/>
        <w:ind w:right="20"/>
        <w:jc w:val="right"/>
        <w:rPr>
          <w:sz w:val="24"/>
          <w:szCs w:val="24"/>
        </w:rPr>
      </w:pPr>
      <w:r w:rsidRPr="007E7668">
        <w:rPr>
          <w:b w:val="0"/>
          <w:bCs w:val="0"/>
          <w:sz w:val="24"/>
          <w:szCs w:val="24"/>
        </w:rPr>
        <w:t>Таблица И-3</w:t>
      </w:r>
    </w:p>
    <w:p w:rsidR="00D70426" w:rsidRPr="007E7668" w:rsidRDefault="00FC790E" w:rsidP="007E7668">
      <w:pPr>
        <w:keepNext/>
        <w:keepLines/>
        <w:tabs>
          <w:tab w:val="left" w:leader="underscore" w:pos="2225"/>
          <w:tab w:val="left" w:leader="underscore" w:pos="9425"/>
        </w:tabs>
        <w:spacing w:after="0" w:line="240" w:lineRule="auto"/>
        <w:ind w:left="60" w:right="300" w:firstLine="460"/>
        <w:jc w:val="center"/>
        <w:rPr>
          <w:rFonts w:ascii="Times New Roman" w:hAnsi="Times New Roman"/>
          <w:sz w:val="24"/>
          <w:szCs w:val="24"/>
        </w:rPr>
      </w:pPr>
      <w:bookmarkStart w:id="13" w:name="bookmark16"/>
      <w:r w:rsidRPr="007E7668">
        <w:rPr>
          <w:rFonts w:ascii="Times New Roman" w:hAnsi="Times New Roman"/>
          <w:sz w:val="24"/>
          <w:szCs w:val="24"/>
        </w:rPr>
        <w:t xml:space="preserve">Нормы расчета площади земельных участков для стоянок постоянного и </w:t>
      </w:r>
      <w:r w:rsidRPr="007E7668">
        <w:rPr>
          <w:rStyle w:val="25"/>
          <w:rFonts w:eastAsia="Calibri"/>
          <w:sz w:val="24"/>
          <w:szCs w:val="24"/>
          <w:u w:val="none"/>
        </w:rPr>
        <w:t>временного хранения легковых автомобилей</w:t>
      </w:r>
      <w:bookmarkEnd w:id="13"/>
    </w:p>
    <w:tbl>
      <w:tblPr>
        <w:tblW w:w="0" w:type="auto"/>
        <w:tblLayout w:type="fixed"/>
        <w:tblCellMar>
          <w:left w:w="10" w:type="dxa"/>
          <w:right w:w="10" w:type="dxa"/>
        </w:tblCellMar>
        <w:tblLook w:val="0000" w:firstRow="0" w:lastRow="0" w:firstColumn="0" w:lastColumn="0" w:noHBand="0" w:noVBand="0"/>
      </w:tblPr>
      <w:tblGrid>
        <w:gridCol w:w="5074"/>
        <w:gridCol w:w="4344"/>
      </w:tblGrid>
      <w:tr w:rsidR="00D70426" w:rsidRPr="007E7668" w:rsidTr="00C836E4">
        <w:trPr>
          <w:trHeight w:hRule="exact" w:val="730"/>
        </w:trPr>
        <w:tc>
          <w:tcPr>
            <w:tcW w:w="5074"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Виды стоянок</w:t>
            </w:r>
          </w:p>
        </w:tc>
        <w:tc>
          <w:tcPr>
            <w:tcW w:w="434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Размер земельных участков, кв. м, на одно машино-место</w:t>
            </w:r>
          </w:p>
        </w:tc>
      </w:tr>
      <w:tr w:rsidR="00D70426" w:rsidRPr="007E7668" w:rsidTr="00C836E4">
        <w:trPr>
          <w:trHeight w:hRule="exact" w:val="470"/>
        </w:trPr>
        <w:tc>
          <w:tcPr>
            <w:tcW w:w="5074" w:type="dxa"/>
            <w:tcBorders>
              <w:top w:val="single" w:sz="4" w:space="0" w:color="auto"/>
              <w:lef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1</w:t>
            </w:r>
          </w:p>
        </w:tc>
        <w:tc>
          <w:tcPr>
            <w:tcW w:w="4344" w:type="dxa"/>
            <w:tcBorders>
              <w:top w:val="single" w:sz="4" w:space="0" w:color="auto"/>
              <w:left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w:t>
            </w:r>
          </w:p>
        </w:tc>
      </w:tr>
      <w:tr w:rsidR="00D70426" w:rsidRPr="007E7668" w:rsidTr="00C836E4">
        <w:trPr>
          <w:trHeight w:hRule="exact" w:val="480"/>
        </w:trPr>
        <w:tc>
          <w:tcPr>
            <w:tcW w:w="5074" w:type="dxa"/>
            <w:tcBorders>
              <w:top w:val="single" w:sz="4" w:space="0" w:color="auto"/>
              <w:left w:val="single" w:sz="4" w:space="0" w:color="auto"/>
              <w:bottom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left="80" w:firstLine="0"/>
              <w:jc w:val="left"/>
              <w:rPr>
                <w:sz w:val="24"/>
                <w:szCs w:val="24"/>
              </w:rPr>
            </w:pPr>
            <w:r w:rsidRPr="007E7668">
              <w:rPr>
                <w:rStyle w:val="105pt"/>
                <w:b w:val="0"/>
                <w:sz w:val="24"/>
                <w:szCs w:val="24"/>
              </w:rPr>
              <w:t>Наземные открытые</w:t>
            </w:r>
          </w:p>
        </w:tc>
        <w:tc>
          <w:tcPr>
            <w:tcW w:w="4344" w:type="dxa"/>
            <w:tcBorders>
              <w:top w:val="single" w:sz="4" w:space="0" w:color="auto"/>
              <w:left w:val="single" w:sz="4" w:space="0" w:color="auto"/>
              <w:bottom w:val="single" w:sz="4" w:space="0" w:color="auto"/>
              <w:right w:val="single" w:sz="4" w:space="0" w:color="auto"/>
            </w:tcBorders>
            <w:shd w:val="clear" w:color="auto" w:fill="FFFFFF"/>
            <w:vAlign w:val="center"/>
          </w:tcPr>
          <w:p w:rsidR="00D70426" w:rsidRPr="007E7668" w:rsidRDefault="00D70426" w:rsidP="00C836E4">
            <w:pPr>
              <w:pStyle w:val="4"/>
              <w:shd w:val="clear" w:color="auto" w:fill="auto"/>
              <w:spacing w:before="0" w:line="240" w:lineRule="auto"/>
              <w:ind w:firstLine="0"/>
              <w:jc w:val="center"/>
              <w:rPr>
                <w:sz w:val="24"/>
                <w:szCs w:val="24"/>
              </w:rPr>
            </w:pPr>
            <w:r w:rsidRPr="007E7668">
              <w:rPr>
                <w:rStyle w:val="105pt"/>
                <w:b w:val="0"/>
                <w:sz w:val="24"/>
                <w:szCs w:val="24"/>
              </w:rPr>
              <w:t>25</w:t>
            </w:r>
          </w:p>
        </w:tc>
      </w:tr>
    </w:tbl>
    <w:p w:rsidR="00C836E4" w:rsidRDefault="00D70426" w:rsidP="00D70426">
      <w:pPr>
        <w:pStyle w:val="a6"/>
        <w:shd w:val="clear" w:color="auto" w:fill="auto"/>
        <w:spacing w:line="240" w:lineRule="auto"/>
        <w:jc w:val="both"/>
        <w:rPr>
          <w:b w:val="0"/>
          <w:bCs w:val="0"/>
          <w:sz w:val="24"/>
          <w:szCs w:val="24"/>
        </w:rPr>
      </w:pPr>
      <w:r w:rsidRPr="007E7668">
        <w:rPr>
          <w:b w:val="0"/>
          <w:bCs w:val="0"/>
          <w:sz w:val="24"/>
          <w:szCs w:val="24"/>
        </w:rPr>
        <w:t xml:space="preserve">Примечание: </w:t>
      </w:r>
    </w:p>
    <w:p w:rsidR="0053587E" w:rsidRDefault="00D70426" w:rsidP="00D70426">
      <w:pPr>
        <w:pStyle w:val="a6"/>
        <w:shd w:val="clear" w:color="auto" w:fill="auto"/>
        <w:spacing w:line="240" w:lineRule="auto"/>
        <w:jc w:val="both"/>
        <w:rPr>
          <w:b w:val="0"/>
          <w:bCs w:val="0"/>
          <w:sz w:val="24"/>
          <w:szCs w:val="24"/>
        </w:rPr>
      </w:pPr>
      <w:r w:rsidRPr="007E7668">
        <w:rPr>
          <w:b w:val="0"/>
          <w:bCs w:val="0"/>
          <w:sz w:val="24"/>
          <w:szCs w:val="24"/>
        </w:rPr>
        <w:t>Показатели обеспечения местами хранения автомобилей для жилых домов временного проживания (общежития, дома специализированные си</w:t>
      </w:r>
      <w:r w:rsidR="00C836E4">
        <w:rPr>
          <w:b w:val="0"/>
          <w:bCs w:val="0"/>
          <w:sz w:val="24"/>
          <w:szCs w:val="24"/>
        </w:rPr>
        <w:t xml:space="preserve">стемы социального обслуживания) </w:t>
      </w:r>
      <w:r w:rsidRPr="007E7668">
        <w:rPr>
          <w:b w:val="0"/>
          <w:bCs w:val="0"/>
          <w:sz w:val="24"/>
          <w:szCs w:val="24"/>
        </w:rPr>
        <w:t>определяются заданием на проектирование.</w:t>
      </w:r>
      <w:bookmarkStart w:id="14" w:name="bookmark17"/>
      <w:r w:rsidR="00C2115B">
        <w:rPr>
          <w:b w:val="0"/>
          <w:bCs w:val="0"/>
          <w:sz w:val="24"/>
          <w:szCs w:val="24"/>
        </w:rPr>
        <w:t xml:space="preserve"> </w:t>
      </w:r>
    </w:p>
    <w:p w:rsidR="00504E72" w:rsidRPr="007E7668" w:rsidRDefault="0053587E" w:rsidP="00C836E4">
      <w:pPr>
        <w:pStyle w:val="a6"/>
        <w:shd w:val="clear" w:color="auto" w:fill="auto"/>
        <w:spacing w:line="240" w:lineRule="auto"/>
        <w:jc w:val="right"/>
        <w:rPr>
          <w:b w:val="0"/>
          <w:sz w:val="24"/>
          <w:szCs w:val="24"/>
        </w:rPr>
      </w:pPr>
      <w:r>
        <w:rPr>
          <w:b w:val="0"/>
          <w:bCs w:val="0"/>
          <w:sz w:val="24"/>
          <w:szCs w:val="24"/>
        </w:rPr>
        <w:t xml:space="preserve">                                                                                                                           </w:t>
      </w:r>
      <w:r w:rsidR="00504E72" w:rsidRPr="007E7668">
        <w:rPr>
          <w:b w:val="0"/>
          <w:bCs w:val="0"/>
          <w:sz w:val="24"/>
          <w:szCs w:val="24"/>
        </w:rPr>
        <w:t>Приложение И-4</w:t>
      </w:r>
    </w:p>
    <w:p w:rsidR="00504E72" w:rsidRPr="007E7668" w:rsidRDefault="00FC790E" w:rsidP="007E7668">
      <w:pPr>
        <w:keepNext/>
        <w:keepLines/>
        <w:spacing w:after="0" w:line="240" w:lineRule="auto"/>
        <w:jc w:val="center"/>
        <w:rPr>
          <w:rFonts w:ascii="Times New Roman" w:hAnsi="Times New Roman"/>
          <w:sz w:val="24"/>
          <w:szCs w:val="24"/>
        </w:rPr>
      </w:pPr>
      <w:r w:rsidRPr="007E7668">
        <w:rPr>
          <w:rFonts w:ascii="Times New Roman" w:hAnsi="Times New Roman"/>
          <w:sz w:val="24"/>
          <w:szCs w:val="24"/>
        </w:rPr>
        <w:t>Нормативные показатели обеспечения местами хранения автомобилей в зависимости от типов жилых домов</w:t>
      </w:r>
      <w:bookmarkEnd w:id="14"/>
    </w:p>
    <w:tbl>
      <w:tblPr>
        <w:tblStyle w:val="a3"/>
        <w:tblW w:w="9356" w:type="dxa"/>
        <w:tblLook w:val="04A0" w:firstRow="1" w:lastRow="0" w:firstColumn="1" w:lastColumn="0" w:noHBand="0" w:noVBand="1"/>
      </w:tblPr>
      <w:tblGrid>
        <w:gridCol w:w="2056"/>
        <w:gridCol w:w="2623"/>
        <w:gridCol w:w="2551"/>
        <w:gridCol w:w="2126"/>
      </w:tblGrid>
      <w:tr w:rsidR="00164844" w:rsidRPr="007E7668" w:rsidTr="00E22E6C">
        <w:tc>
          <w:tcPr>
            <w:tcW w:w="2056" w:type="dxa"/>
            <w:vAlign w:val="center"/>
          </w:tcPr>
          <w:p w:rsidR="00164844" w:rsidRPr="007E7668" w:rsidRDefault="00164844" w:rsidP="00E22E6C">
            <w:pPr>
              <w:pStyle w:val="20"/>
              <w:shd w:val="clear" w:color="auto" w:fill="auto"/>
              <w:spacing w:line="240" w:lineRule="auto"/>
              <w:jc w:val="center"/>
              <w:rPr>
                <w:sz w:val="24"/>
                <w:szCs w:val="24"/>
              </w:rPr>
            </w:pPr>
            <w:r w:rsidRPr="007E7668">
              <w:rPr>
                <w:rStyle w:val="20ptExact"/>
                <w:bCs/>
                <w:color w:val="auto"/>
                <w:sz w:val="24"/>
                <w:szCs w:val="24"/>
              </w:rPr>
              <w:t>Численность</w:t>
            </w:r>
          </w:p>
          <w:p w:rsidR="00164844" w:rsidRPr="007E7668" w:rsidRDefault="00164844" w:rsidP="00E22E6C">
            <w:pPr>
              <w:pStyle w:val="20"/>
              <w:shd w:val="clear" w:color="auto" w:fill="auto"/>
              <w:spacing w:line="240" w:lineRule="auto"/>
              <w:jc w:val="center"/>
              <w:rPr>
                <w:sz w:val="24"/>
                <w:szCs w:val="24"/>
              </w:rPr>
            </w:pPr>
            <w:r w:rsidRPr="007E7668">
              <w:rPr>
                <w:rStyle w:val="20ptExact"/>
                <w:bCs/>
                <w:color w:val="auto"/>
                <w:sz w:val="24"/>
                <w:szCs w:val="24"/>
              </w:rPr>
              <w:t>населения</w:t>
            </w:r>
          </w:p>
          <w:p w:rsidR="00164844" w:rsidRPr="007E7668" w:rsidRDefault="00164844" w:rsidP="00E22E6C">
            <w:pPr>
              <w:pStyle w:val="20"/>
              <w:shd w:val="clear" w:color="auto" w:fill="auto"/>
              <w:spacing w:line="240" w:lineRule="auto"/>
              <w:jc w:val="center"/>
              <w:rPr>
                <w:sz w:val="24"/>
                <w:szCs w:val="24"/>
              </w:rPr>
            </w:pPr>
            <w:r w:rsidRPr="007E7668">
              <w:rPr>
                <w:rStyle w:val="20ptExact"/>
                <w:bCs/>
                <w:color w:val="auto"/>
                <w:sz w:val="24"/>
                <w:szCs w:val="24"/>
              </w:rPr>
              <w:t>города</w:t>
            </w:r>
          </w:p>
        </w:tc>
        <w:tc>
          <w:tcPr>
            <w:tcW w:w="7300" w:type="dxa"/>
            <w:gridSpan w:val="3"/>
            <w:vAlign w:val="center"/>
          </w:tcPr>
          <w:p w:rsidR="00164844" w:rsidRPr="00E22E6C" w:rsidRDefault="00164844" w:rsidP="00E22E6C">
            <w:pPr>
              <w:pStyle w:val="20"/>
              <w:shd w:val="clear" w:color="auto" w:fill="auto"/>
              <w:spacing w:line="240" w:lineRule="auto"/>
              <w:ind w:left="360" w:right="300"/>
              <w:jc w:val="center"/>
              <w:rPr>
                <w:b w:val="0"/>
                <w:sz w:val="24"/>
                <w:szCs w:val="24"/>
              </w:rPr>
            </w:pPr>
            <w:r w:rsidRPr="007E7668">
              <w:rPr>
                <w:b w:val="0"/>
                <w:bCs w:val="0"/>
                <w:sz w:val="24"/>
                <w:szCs w:val="24"/>
              </w:rPr>
              <w:t>Распределение типов стоянок и мест постоянного хранения автомобилей, % от общей потребности машино-мест, в зависимости от типов жилых</w:t>
            </w:r>
          </w:p>
        </w:tc>
      </w:tr>
      <w:tr w:rsidR="0061793F" w:rsidRPr="007E7668" w:rsidTr="00E22E6C">
        <w:tc>
          <w:tcPr>
            <w:tcW w:w="2056" w:type="dxa"/>
            <w:vAlign w:val="center"/>
          </w:tcPr>
          <w:p w:rsidR="00164844" w:rsidRPr="007E7668" w:rsidRDefault="00164844" w:rsidP="00E22E6C">
            <w:pPr>
              <w:keepNext/>
              <w:keepLines/>
              <w:jc w:val="center"/>
              <w:rPr>
                <w:rFonts w:ascii="Times New Roman" w:hAnsi="Times New Roman"/>
                <w:sz w:val="24"/>
                <w:szCs w:val="24"/>
              </w:rPr>
            </w:pPr>
            <w:r w:rsidRPr="007E7668">
              <w:rPr>
                <w:rFonts w:ascii="Times New Roman" w:hAnsi="Times New Roman"/>
                <w:bCs/>
                <w:sz w:val="24"/>
                <w:szCs w:val="24"/>
              </w:rPr>
              <w:t>домов по уровню комфорта</w:t>
            </w:r>
          </w:p>
        </w:tc>
        <w:tc>
          <w:tcPr>
            <w:tcW w:w="2623" w:type="dxa"/>
            <w:vAlign w:val="center"/>
          </w:tcPr>
          <w:p w:rsidR="00164844" w:rsidRPr="007E7668" w:rsidRDefault="00164844" w:rsidP="00E22E6C">
            <w:pPr>
              <w:pStyle w:val="20"/>
              <w:shd w:val="clear" w:color="auto" w:fill="auto"/>
              <w:spacing w:line="240" w:lineRule="auto"/>
              <w:jc w:val="center"/>
              <w:rPr>
                <w:sz w:val="24"/>
                <w:szCs w:val="24"/>
              </w:rPr>
            </w:pPr>
            <w:r w:rsidRPr="007E7668">
              <w:rPr>
                <w:rStyle w:val="20ptExact"/>
                <w:bCs/>
                <w:color w:val="auto"/>
                <w:sz w:val="24"/>
                <w:szCs w:val="24"/>
              </w:rPr>
              <w:t>высоко</w:t>
            </w:r>
          </w:p>
          <w:p w:rsidR="00164844" w:rsidRPr="007E7668" w:rsidRDefault="00164844" w:rsidP="00E22E6C">
            <w:pPr>
              <w:pStyle w:val="20"/>
              <w:shd w:val="clear" w:color="auto" w:fill="auto"/>
              <w:spacing w:line="240" w:lineRule="auto"/>
              <w:jc w:val="center"/>
              <w:rPr>
                <w:sz w:val="24"/>
                <w:szCs w:val="24"/>
              </w:rPr>
            </w:pPr>
            <w:r w:rsidRPr="007E7668">
              <w:rPr>
                <w:rStyle w:val="20ptExact"/>
                <w:bCs/>
                <w:color w:val="auto"/>
                <w:sz w:val="24"/>
                <w:szCs w:val="24"/>
              </w:rPr>
              <w:t>комфортный</w:t>
            </w:r>
          </w:p>
          <w:p w:rsidR="00164844" w:rsidRPr="007E7668" w:rsidRDefault="00164844" w:rsidP="00E22E6C">
            <w:pPr>
              <w:keepNext/>
              <w:keepLines/>
              <w:jc w:val="center"/>
              <w:rPr>
                <w:rFonts w:ascii="Times New Roman" w:hAnsi="Times New Roman"/>
                <w:sz w:val="24"/>
                <w:szCs w:val="24"/>
              </w:rPr>
            </w:pPr>
          </w:p>
        </w:tc>
        <w:tc>
          <w:tcPr>
            <w:tcW w:w="2551" w:type="dxa"/>
            <w:vAlign w:val="center"/>
          </w:tcPr>
          <w:p w:rsidR="00164844" w:rsidRPr="007E7668" w:rsidRDefault="00164844" w:rsidP="00E22E6C">
            <w:pPr>
              <w:pStyle w:val="20"/>
              <w:shd w:val="clear" w:color="auto" w:fill="auto"/>
              <w:spacing w:line="240" w:lineRule="auto"/>
              <w:ind w:left="140"/>
              <w:jc w:val="center"/>
              <w:rPr>
                <w:sz w:val="24"/>
                <w:szCs w:val="24"/>
              </w:rPr>
            </w:pPr>
            <w:r w:rsidRPr="007E7668">
              <w:rPr>
                <w:rStyle w:val="20ptExact"/>
                <w:bCs/>
                <w:color w:val="auto"/>
                <w:sz w:val="24"/>
                <w:szCs w:val="24"/>
              </w:rPr>
              <w:t>повышенной</w:t>
            </w:r>
          </w:p>
          <w:p w:rsidR="00164844" w:rsidRPr="007E7668" w:rsidRDefault="00164844" w:rsidP="00E22E6C">
            <w:pPr>
              <w:pStyle w:val="20"/>
              <w:shd w:val="clear" w:color="auto" w:fill="auto"/>
              <w:spacing w:line="240" w:lineRule="auto"/>
              <w:ind w:left="140"/>
              <w:jc w:val="center"/>
              <w:rPr>
                <w:sz w:val="24"/>
                <w:szCs w:val="24"/>
              </w:rPr>
            </w:pPr>
            <w:r w:rsidRPr="007E7668">
              <w:rPr>
                <w:rStyle w:val="20ptExact"/>
                <w:bCs/>
                <w:color w:val="auto"/>
                <w:sz w:val="24"/>
                <w:szCs w:val="24"/>
              </w:rPr>
              <w:t>комфортности</w:t>
            </w:r>
          </w:p>
        </w:tc>
        <w:tc>
          <w:tcPr>
            <w:tcW w:w="2126" w:type="dxa"/>
            <w:vAlign w:val="center"/>
          </w:tcPr>
          <w:p w:rsidR="00164844" w:rsidRPr="007E7668" w:rsidRDefault="00164844" w:rsidP="00E22E6C">
            <w:pPr>
              <w:pStyle w:val="20"/>
              <w:shd w:val="clear" w:color="auto" w:fill="auto"/>
              <w:spacing w:line="240" w:lineRule="auto"/>
              <w:ind w:left="100"/>
              <w:jc w:val="center"/>
              <w:rPr>
                <w:sz w:val="24"/>
                <w:szCs w:val="24"/>
              </w:rPr>
            </w:pPr>
            <w:r w:rsidRPr="007E7668">
              <w:rPr>
                <w:rStyle w:val="20ptExact"/>
                <w:bCs/>
                <w:color w:val="auto"/>
                <w:sz w:val="24"/>
                <w:szCs w:val="24"/>
              </w:rPr>
              <w:t>эконом - класса</w:t>
            </w:r>
          </w:p>
        </w:tc>
      </w:tr>
      <w:tr w:rsidR="0061793F" w:rsidRPr="007E7668" w:rsidTr="008578B4">
        <w:trPr>
          <w:trHeight w:val="3880"/>
        </w:trPr>
        <w:tc>
          <w:tcPr>
            <w:tcW w:w="2056" w:type="dxa"/>
          </w:tcPr>
          <w:p w:rsidR="002F26C3" w:rsidRPr="007E7668" w:rsidRDefault="002F26C3" w:rsidP="007E7668">
            <w:pPr>
              <w:pStyle w:val="20"/>
              <w:shd w:val="clear" w:color="auto" w:fill="auto"/>
              <w:spacing w:line="240" w:lineRule="auto"/>
              <w:rPr>
                <w:b w:val="0"/>
                <w:sz w:val="24"/>
                <w:szCs w:val="24"/>
              </w:rPr>
            </w:pPr>
            <w:r w:rsidRPr="007E7668">
              <w:rPr>
                <w:b w:val="0"/>
                <w:bCs w:val="0"/>
                <w:sz w:val="24"/>
                <w:szCs w:val="24"/>
              </w:rPr>
              <w:t>Более 100 тыс. чел.</w:t>
            </w:r>
          </w:p>
          <w:p w:rsidR="00164844" w:rsidRPr="007E7668" w:rsidRDefault="00164844" w:rsidP="007E7668">
            <w:pPr>
              <w:pStyle w:val="20"/>
              <w:shd w:val="clear" w:color="auto" w:fill="auto"/>
              <w:spacing w:line="240" w:lineRule="auto"/>
              <w:ind w:left="20" w:right="20"/>
              <w:rPr>
                <w:b w:val="0"/>
                <w:sz w:val="24"/>
                <w:szCs w:val="24"/>
              </w:rPr>
            </w:pPr>
          </w:p>
        </w:tc>
        <w:tc>
          <w:tcPr>
            <w:tcW w:w="2623" w:type="dxa"/>
          </w:tcPr>
          <w:p w:rsidR="00164844" w:rsidRPr="007E7668" w:rsidRDefault="00231396" w:rsidP="007E7668">
            <w:pPr>
              <w:keepNext/>
              <w:keepLines/>
              <w:jc w:val="both"/>
              <w:rPr>
                <w:rFonts w:ascii="Times New Roman" w:hAnsi="Times New Roman"/>
                <w:color w:val="FF0000"/>
                <w:sz w:val="24"/>
                <w:szCs w:val="24"/>
              </w:rPr>
            </w:pPr>
            <w:r w:rsidRPr="007E7668">
              <w:rPr>
                <w:rFonts w:ascii="Times New Roman" w:hAnsi="Times New Roman"/>
                <w:bCs/>
                <w:sz w:val="24"/>
                <w:szCs w:val="24"/>
              </w:rPr>
              <w:t>100% в подземных стоянках, в том числе под домами, на первых этажах домов, в пределах</w:t>
            </w:r>
            <w:r w:rsidRPr="007E7668">
              <w:rPr>
                <w:rStyle w:val="af3"/>
                <w:rFonts w:eastAsia="Calibri"/>
                <w:bCs w:val="0"/>
                <w:sz w:val="24"/>
                <w:szCs w:val="24"/>
              </w:rPr>
              <w:t xml:space="preserve"> </w:t>
            </w:r>
            <w:r w:rsidR="00C2115B">
              <w:rPr>
                <w:rFonts w:ascii="Times New Roman" w:hAnsi="Times New Roman"/>
                <w:bCs/>
                <w:sz w:val="24"/>
                <w:szCs w:val="24"/>
              </w:rPr>
              <w:t>участ</w:t>
            </w:r>
            <w:r w:rsidRPr="007E7668">
              <w:rPr>
                <w:rFonts w:ascii="Times New Roman" w:hAnsi="Times New Roman"/>
                <w:bCs/>
                <w:sz w:val="24"/>
                <w:szCs w:val="24"/>
              </w:rPr>
              <w:t>ка,</w:t>
            </w:r>
            <w:r w:rsidRPr="007E7668">
              <w:rPr>
                <w:rFonts w:ascii="Times New Roman" w:hAnsi="Times New Roman"/>
                <w:sz w:val="24"/>
                <w:szCs w:val="24"/>
              </w:rPr>
              <w:t xml:space="preserve"> п</w:t>
            </w:r>
            <w:r w:rsidRPr="007E7668">
              <w:rPr>
                <w:rFonts w:ascii="Times New Roman" w:hAnsi="Times New Roman"/>
                <w:bCs/>
                <w:sz w:val="24"/>
                <w:szCs w:val="24"/>
              </w:rPr>
              <w:t>редоставленного для строительства</w:t>
            </w:r>
          </w:p>
        </w:tc>
        <w:tc>
          <w:tcPr>
            <w:tcW w:w="2551" w:type="dxa"/>
          </w:tcPr>
          <w:p w:rsidR="008578B4" w:rsidRPr="007E7668" w:rsidRDefault="008578B4" w:rsidP="007E7668">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не м</w:t>
            </w:r>
            <w:r w:rsidR="00C2115B">
              <w:rPr>
                <w:rFonts w:ascii="Times New Roman" w:eastAsia="Times New Roman" w:hAnsi="Times New Roman"/>
                <w:sz w:val="24"/>
                <w:szCs w:val="24"/>
                <w:lang w:eastAsia="ru-RU"/>
              </w:rPr>
              <w:t xml:space="preserve">енее 50% </w:t>
            </w:r>
            <w:r w:rsidR="00C2115B">
              <w:rPr>
                <w:rFonts w:ascii="Times New Roman" w:eastAsia="Times New Roman" w:hAnsi="Times New Roman"/>
                <w:sz w:val="24"/>
                <w:szCs w:val="24"/>
                <w:lang w:eastAsia="ru-RU"/>
              </w:rPr>
              <w:br/>
              <w:t>подземных, полуподзем</w:t>
            </w:r>
            <w:r w:rsidRPr="007E7668">
              <w:rPr>
                <w:rFonts w:ascii="Times New Roman" w:eastAsia="Times New Roman" w:hAnsi="Times New Roman"/>
                <w:sz w:val="24"/>
                <w:szCs w:val="24"/>
                <w:lang w:eastAsia="ru-RU"/>
              </w:rPr>
              <w:t>ных, надземных закрытых открытых стоянках, в пределах участка, предоста</w:t>
            </w:r>
            <w:r w:rsidR="00C2115B">
              <w:rPr>
                <w:rFonts w:ascii="Times New Roman" w:eastAsia="Times New Roman" w:hAnsi="Times New Roman"/>
                <w:sz w:val="24"/>
                <w:szCs w:val="24"/>
                <w:lang w:eastAsia="ru-RU"/>
              </w:rPr>
              <w:t>влен</w:t>
            </w:r>
            <w:r w:rsidRPr="007E7668">
              <w:rPr>
                <w:rFonts w:ascii="Times New Roman" w:eastAsia="Times New Roman" w:hAnsi="Times New Roman"/>
                <w:sz w:val="24"/>
                <w:szCs w:val="24"/>
                <w:lang w:eastAsia="ru-RU"/>
              </w:rPr>
              <w:t xml:space="preserve">ного для строительства; допускается до 70% при комплексном или развитии застроенных </w:t>
            </w:r>
            <w:r w:rsidRPr="007E7668">
              <w:rPr>
                <w:rFonts w:ascii="Times New Roman" w:eastAsia="Times New Roman" w:hAnsi="Times New Roman"/>
                <w:sz w:val="24"/>
                <w:szCs w:val="24"/>
                <w:lang w:eastAsia="ru-RU"/>
              </w:rPr>
              <w:br/>
              <w:t xml:space="preserve">территорий в </w:t>
            </w:r>
            <w:r w:rsidRPr="007E7668">
              <w:rPr>
                <w:rFonts w:ascii="Times New Roman" w:eastAsia="Times New Roman" w:hAnsi="Times New Roman"/>
                <w:sz w:val="24"/>
                <w:szCs w:val="24"/>
                <w:lang w:eastAsia="ru-RU"/>
              </w:rPr>
              <w:br/>
              <w:t xml:space="preserve">границах микрорайона, квартала </w:t>
            </w:r>
          </w:p>
          <w:p w:rsidR="00164844" w:rsidRPr="007E7668" w:rsidRDefault="00164844" w:rsidP="007E7668">
            <w:pPr>
              <w:keepNext/>
              <w:keepLines/>
              <w:jc w:val="center"/>
              <w:rPr>
                <w:rFonts w:ascii="Times New Roman" w:hAnsi="Times New Roman"/>
                <w:color w:val="FF0000"/>
                <w:sz w:val="24"/>
                <w:szCs w:val="24"/>
              </w:rPr>
            </w:pPr>
          </w:p>
        </w:tc>
        <w:tc>
          <w:tcPr>
            <w:tcW w:w="2126" w:type="dxa"/>
          </w:tcPr>
          <w:p w:rsidR="00164844" w:rsidRPr="007E7668" w:rsidRDefault="00C2115B" w:rsidP="00C2115B">
            <w:pPr>
              <w:jc w:val="both"/>
              <w:rPr>
                <w:rFonts w:ascii="Times New Roman" w:hAnsi="Times New Roman"/>
                <w:color w:val="FF0000"/>
                <w:sz w:val="24"/>
                <w:szCs w:val="24"/>
              </w:rPr>
            </w:pPr>
            <w:r>
              <w:rPr>
                <w:rFonts w:ascii="Times New Roman" w:eastAsia="Times New Roman" w:hAnsi="Times New Roman"/>
                <w:sz w:val="24"/>
                <w:szCs w:val="24"/>
                <w:lang w:eastAsia="ru-RU"/>
              </w:rPr>
              <w:t xml:space="preserve">не менее 25% </w:t>
            </w:r>
            <w:r>
              <w:rPr>
                <w:rFonts w:ascii="Times New Roman" w:eastAsia="Times New Roman" w:hAnsi="Times New Roman"/>
                <w:sz w:val="24"/>
                <w:szCs w:val="24"/>
                <w:lang w:eastAsia="ru-RU"/>
              </w:rPr>
              <w:br/>
              <w:t>подземных, полу</w:t>
            </w:r>
            <w:r w:rsidR="008578B4" w:rsidRPr="007E7668">
              <w:rPr>
                <w:rFonts w:ascii="Times New Roman" w:eastAsia="Times New Roman" w:hAnsi="Times New Roman"/>
                <w:sz w:val="24"/>
                <w:szCs w:val="24"/>
                <w:lang w:eastAsia="ru-RU"/>
              </w:rPr>
              <w:t>подземных, и надземных закрытых и открытых стоянках, в пределах</w:t>
            </w:r>
            <w:r>
              <w:rPr>
                <w:rFonts w:ascii="Times New Roman" w:eastAsia="Times New Roman" w:hAnsi="Times New Roman"/>
                <w:sz w:val="24"/>
                <w:szCs w:val="24"/>
                <w:lang w:eastAsia="ru-RU"/>
              </w:rPr>
              <w:t xml:space="preserve"> участка, предостав</w:t>
            </w:r>
            <w:r w:rsidR="008578B4" w:rsidRPr="007E7668">
              <w:rPr>
                <w:rFonts w:ascii="Times New Roman" w:eastAsia="Times New Roman" w:hAnsi="Times New Roman"/>
                <w:sz w:val="24"/>
                <w:szCs w:val="24"/>
                <w:lang w:eastAsia="ru-RU"/>
              </w:rPr>
              <w:t>ленного для строительства; допускается до 50% при комплексном</w:t>
            </w:r>
            <w:r>
              <w:rPr>
                <w:rFonts w:ascii="Times New Roman" w:eastAsia="Times New Roman" w:hAnsi="Times New Roman"/>
                <w:sz w:val="24"/>
                <w:szCs w:val="24"/>
                <w:lang w:eastAsia="ru-RU"/>
              </w:rPr>
              <w:t xml:space="preserve"> освоении или развитии застроен</w:t>
            </w:r>
            <w:r w:rsidR="008578B4" w:rsidRPr="007E7668">
              <w:rPr>
                <w:rFonts w:ascii="Times New Roman" w:eastAsia="Times New Roman" w:hAnsi="Times New Roman"/>
                <w:sz w:val="24"/>
                <w:szCs w:val="24"/>
                <w:lang w:eastAsia="ru-RU"/>
              </w:rPr>
              <w:t xml:space="preserve">ных в границах микрорайона, квартала </w:t>
            </w:r>
          </w:p>
        </w:tc>
      </w:tr>
      <w:tr w:rsidR="008578B4" w:rsidRPr="007E7668" w:rsidTr="003C0262">
        <w:trPr>
          <w:trHeight w:val="5431"/>
        </w:trPr>
        <w:tc>
          <w:tcPr>
            <w:tcW w:w="2056" w:type="dxa"/>
          </w:tcPr>
          <w:p w:rsidR="002F26C3" w:rsidRPr="007E7668" w:rsidRDefault="002F26C3" w:rsidP="007E7668">
            <w:pPr>
              <w:pStyle w:val="20"/>
              <w:shd w:val="clear" w:color="auto" w:fill="auto"/>
              <w:spacing w:line="240" w:lineRule="auto"/>
              <w:rPr>
                <w:b w:val="0"/>
                <w:bCs w:val="0"/>
                <w:sz w:val="24"/>
                <w:szCs w:val="24"/>
              </w:rPr>
            </w:pPr>
            <w:r w:rsidRPr="007E7668">
              <w:rPr>
                <w:b w:val="0"/>
                <w:bCs w:val="0"/>
                <w:sz w:val="24"/>
                <w:szCs w:val="24"/>
              </w:rPr>
              <w:lastRenderedPageBreak/>
              <w:t>100 тыс. чел</w:t>
            </w:r>
          </w:p>
        </w:tc>
        <w:tc>
          <w:tcPr>
            <w:tcW w:w="2623" w:type="dxa"/>
          </w:tcPr>
          <w:p w:rsidR="002F26C3" w:rsidRPr="007E7668" w:rsidRDefault="007132BD" w:rsidP="003C0262">
            <w:pPr>
              <w:jc w:val="both"/>
              <w:rPr>
                <w:rFonts w:ascii="Times New Roman" w:hAnsi="Times New Roman"/>
                <w:color w:val="FF0000"/>
                <w:sz w:val="24"/>
                <w:szCs w:val="24"/>
              </w:rPr>
            </w:pPr>
            <w:r w:rsidRPr="007E7668">
              <w:rPr>
                <w:rFonts w:ascii="Times New Roman" w:eastAsia="Times New Roman" w:hAnsi="Times New Roman"/>
                <w:sz w:val="24"/>
                <w:szCs w:val="24"/>
                <w:lang w:eastAsia="ru-RU"/>
              </w:rPr>
              <w:t xml:space="preserve">100% в подземных не </w:t>
            </w:r>
            <w:r w:rsidRPr="007E7668">
              <w:rPr>
                <w:rFonts w:ascii="Times New Roman" w:eastAsia="Times New Roman" w:hAnsi="Times New Roman"/>
                <w:sz w:val="24"/>
                <w:szCs w:val="24"/>
                <w:lang w:eastAsia="ru-RU"/>
              </w:rPr>
              <w:br/>
              <w:t xml:space="preserve">стоянках, в </w:t>
            </w:r>
            <w:r w:rsidR="00162073" w:rsidRPr="007E7668">
              <w:rPr>
                <w:rFonts w:ascii="Times New Roman" w:eastAsia="Times New Roman" w:hAnsi="Times New Roman"/>
                <w:sz w:val="24"/>
                <w:szCs w:val="24"/>
                <w:lang w:eastAsia="ru-RU"/>
              </w:rPr>
              <w:t xml:space="preserve">том </w:t>
            </w:r>
            <w:r w:rsidR="005437F9" w:rsidRPr="007E7668">
              <w:rPr>
                <w:rFonts w:ascii="Times New Roman" w:eastAsia="Times New Roman" w:hAnsi="Times New Roman"/>
                <w:sz w:val="24"/>
                <w:szCs w:val="24"/>
                <w:lang w:eastAsia="ru-RU"/>
              </w:rPr>
              <w:t xml:space="preserve"> </w:t>
            </w:r>
            <w:r w:rsidR="00162073" w:rsidRPr="007E7668">
              <w:rPr>
                <w:rFonts w:ascii="Times New Roman" w:eastAsia="Times New Roman" w:hAnsi="Times New Roman"/>
                <w:sz w:val="24"/>
                <w:szCs w:val="24"/>
                <w:lang w:eastAsia="ru-RU"/>
              </w:rPr>
              <w:t xml:space="preserve">числе под домами, на первых этажах </w:t>
            </w:r>
            <w:r w:rsidRPr="007E7668">
              <w:rPr>
                <w:rFonts w:ascii="Times New Roman" w:eastAsia="Times New Roman" w:hAnsi="Times New Roman"/>
                <w:sz w:val="24"/>
                <w:szCs w:val="24"/>
                <w:lang w:eastAsia="ru-RU"/>
              </w:rPr>
              <w:t xml:space="preserve">домов, в </w:t>
            </w:r>
            <w:r w:rsidR="005437F9" w:rsidRPr="007E7668">
              <w:rPr>
                <w:rFonts w:ascii="Times New Roman" w:eastAsia="Times New Roman" w:hAnsi="Times New Roman"/>
                <w:sz w:val="24"/>
                <w:szCs w:val="24"/>
                <w:lang w:eastAsia="ru-RU"/>
              </w:rPr>
              <w:t xml:space="preserve">пределах участка, </w:t>
            </w:r>
            <w:r w:rsidR="00162073" w:rsidRPr="007E7668">
              <w:rPr>
                <w:rFonts w:ascii="Times New Roman" w:eastAsia="Times New Roman" w:hAnsi="Times New Roman"/>
                <w:sz w:val="24"/>
                <w:szCs w:val="24"/>
                <w:lang w:eastAsia="ru-RU"/>
              </w:rPr>
              <w:t>предоставлен</w:t>
            </w:r>
            <w:r w:rsidR="005437F9" w:rsidRPr="007E7668">
              <w:rPr>
                <w:rFonts w:ascii="Times New Roman" w:eastAsia="Times New Roman" w:hAnsi="Times New Roman"/>
                <w:sz w:val="24"/>
                <w:szCs w:val="24"/>
                <w:lang w:eastAsia="ru-RU"/>
              </w:rPr>
              <w:t xml:space="preserve">ного </w:t>
            </w:r>
            <w:r w:rsidR="00162073" w:rsidRPr="007E7668">
              <w:rPr>
                <w:rFonts w:ascii="Times New Roman" w:eastAsia="Times New Roman" w:hAnsi="Times New Roman"/>
                <w:sz w:val="24"/>
                <w:szCs w:val="24"/>
                <w:lang w:eastAsia="ru-RU"/>
              </w:rPr>
              <w:t xml:space="preserve">для строительства </w:t>
            </w:r>
          </w:p>
        </w:tc>
        <w:tc>
          <w:tcPr>
            <w:tcW w:w="2551" w:type="dxa"/>
          </w:tcPr>
          <w:p w:rsidR="0061793F" w:rsidRPr="007E7668" w:rsidRDefault="007132BD" w:rsidP="007E7668">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н</w:t>
            </w:r>
            <w:r w:rsidR="003C0262">
              <w:rPr>
                <w:rFonts w:ascii="Times New Roman" w:eastAsia="Times New Roman" w:hAnsi="Times New Roman"/>
                <w:sz w:val="24"/>
                <w:szCs w:val="24"/>
                <w:lang w:eastAsia="ru-RU"/>
              </w:rPr>
              <w:t>е менее  40% подземных, полупод</w:t>
            </w:r>
            <w:r w:rsidRPr="007E7668">
              <w:rPr>
                <w:rFonts w:ascii="Times New Roman" w:eastAsia="Times New Roman" w:hAnsi="Times New Roman"/>
                <w:sz w:val="24"/>
                <w:szCs w:val="24"/>
                <w:lang w:eastAsia="ru-RU"/>
              </w:rPr>
              <w:t xml:space="preserve">земных, надземных закрытых, </w:t>
            </w:r>
            <w:r w:rsidR="00C2115B">
              <w:rPr>
                <w:rFonts w:ascii="Times New Roman" w:eastAsia="Times New Roman" w:hAnsi="Times New Roman"/>
                <w:sz w:val="24"/>
                <w:szCs w:val="24"/>
                <w:lang w:eastAsia="ru-RU"/>
              </w:rPr>
              <w:t xml:space="preserve">открытых стоянках, </w:t>
            </w:r>
            <w:r w:rsidR="0061793F" w:rsidRPr="007E7668">
              <w:rPr>
                <w:rFonts w:ascii="Times New Roman" w:eastAsia="Times New Roman" w:hAnsi="Times New Roman"/>
                <w:sz w:val="24"/>
                <w:szCs w:val="24"/>
                <w:lang w:eastAsia="ru-RU"/>
              </w:rPr>
              <w:t xml:space="preserve">в </w:t>
            </w:r>
            <w:r w:rsidRPr="007E7668">
              <w:rPr>
                <w:rFonts w:ascii="Times New Roman" w:eastAsia="Times New Roman" w:hAnsi="Times New Roman"/>
                <w:sz w:val="24"/>
                <w:szCs w:val="24"/>
                <w:lang w:eastAsia="ru-RU"/>
              </w:rPr>
              <w:t xml:space="preserve">пределах </w:t>
            </w:r>
            <w:r w:rsidR="0061793F" w:rsidRPr="007E7668">
              <w:rPr>
                <w:rFonts w:ascii="Times New Roman" w:eastAsia="Times New Roman" w:hAnsi="Times New Roman"/>
                <w:sz w:val="24"/>
                <w:szCs w:val="24"/>
                <w:lang w:eastAsia="ru-RU"/>
              </w:rPr>
              <w:t>участка для</w:t>
            </w:r>
            <w:r w:rsidR="005437F9" w:rsidRPr="007E7668">
              <w:rPr>
                <w:rFonts w:ascii="Times New Roman" w:eastAsia="Times New Roman" w:hAnsi="Times New Roman"/>
                <w:sz w:val="24"/>
                <w:szCs w:val="24"/>
                <w:lang w:eastAsia="ru-RU"/>
              </w:rPr>
              <w:t xml:space="preserve"> </w:t>
            </w:r>
            <w:r w:rsidR="0061793F" w:rsidRPr="007E7668">
              <w:rPr>
                <w:rFonts w:ascii="Times New Roman" w:eastAsia="Times New Roman" w:hAnsi="Times New Roman"/>
                <w:sz w:val="24"/>
                <w:szCs w:val="24"/>
                <w:lang w:eastAsia="ru-RU"/>
              </w:rPr>
              <w:t>строительства;</w:t>
            </w:r>
          </w:p>
          <w:p w:rsidR="002F26C3" w:rsidRPr="007E7668" w:rsidRDefault="007132BD" w:rsidP="003C0262">
            <w:pPr>
              <w:jc w:val="both"/>
              <w:rPr>
                <w:rFonts w:ascii="Times New Roman" w:hAnsi="Times New Roman"/>
                <w:color w:val="FF0000"/>
                <w:sz w:val="24"/>
                <w:szCs w:val="24"/>
              </w:rPr>
            </w:pPr>
            <w:r w:rsidRPr="007E7668">
              <w:rPr>
                <w:rFonts w:ascii="Times New Roman" w:eastAsia="Times New Roman" w:hAnsi="Times New Roman"/>
                <w:sz w:val="24"/>
                <w:szCs w:val="24"/>
                <w:lang w:eastAsia="ru-RU"/>
              </w:rPr>
              <w:t xml:space="preserve">допускается до 60% </w:t>
            </w:r>
            <w:r w:rsidR="0061793F" w:rsidRPr="007E7668">
              <w:rPr>
                <w:rFonts w:ascii="Times New Roman" w:eastAsia="Times New Roman" w:hAnsi="Times New Roman"/>
                <w:sz w:val="24"/>
                <w:szCs w:val="24"/>
                <w:lang w:eastAsia="ru-RU"/>
              </w:rPr>
              <w:t xml:space="preserve">при </w:t>
            </w:r>
            <w:r w:rsidR="005437F9" w:rsidRPr="007E7668">
              <w:rPr>
                <w:rFonts w:ascii="Times New Roman" w:eastAsia="Times New Roman" w:hAnsi="Times New Roman"/>
                <w:sz w:val="24"/>
                <w:szCs w:val="24"/>
                <w:lang w:eastAsia="ru-RU"/>
              </w:rPr>
              <w:t xml:space="preserve">комплексном </w:t>
            </w:r>
            <w:r w:rsidRPr="007E7668">
              <w:rPr>
                <w:rFonts w:ascii="Times New Roman" w:eastAsia="Times New Roman" w:hAnsi="Times New Roman"/>
                <w:sz w:val="24"/>
                <w:szCs w:val="24"/>
                <w:lang w:eastAsia="ru-RU"/>
              </w:rPr>
              <w:t xml:space="preserve">освоении или развитии застроенных </w:t>
            </w:r>
            <w:r w:rsidR="0061793F" w:rsidRPr="007E7668">
              <w:rPr>
                <w:rFonts w:ascii="Times New Roman" w:eastAsia="Times New Roman" w:hAnsi="Times New Roman"/>
                <w:sz w:val="24"/>
                <w:szCs w:val="24"/>
                <w:lang w:eastAsia="ru-RU"/>
              </w:rPr>
              <w:t xml:space="preserve">территорий </w:t>
            </w:r>
            <w:r w:rsidR="005437F9" w:rsidRPr="007E7668">
              <w:rPr>
                <w:rFonts w:ascii="Times New Roman" w:eastAsia="Times New Roman" w:hAnsi="Times New Roman"/>
                <w:sz w:val="24"/>
                <w:szCs w:val="24"/>
                <w:lang w:eastAsia="ru-RU"/>
              </w:rPr>
              <w:t xml:space="preserve">в </w:t>
            </w:r>
            <w:r w:rsidR="0061793F" w:rsidRPr="007E7668">
              <w:rPr>
                <w:rFonts w:ascii="Times New Roman" w:eastAsia="Times New Roman" w:hAnsi="Times New Roman"/>
                <w:sz w:val="24"/>
                <w:szCs w:val="24"/>
                <w:lang w:eastAsia="ru-RU"/>
              </w:rPr>
              <w:t xml:space="preserve">границах </w:t>
            </w:r>
            <w:r w:rsidRPr="007E7668">
              <w:rPr>
                <w:rFonts w:ascii="Times New Roman" w:eastAsia="Times New Roman" w:hAnsi="Times New Roman"/>
                <w:sz w:val="24"/>
                <w:szCs w:val="24"/>
                <w:lang w:eastAsia="ru-RU"/>
              </w:rPr>
              <w:t xml:space="preserve">микрорайона, квартала </w:t>
            </w:r>
          </w:p>
        </w:tc>
        <w:tc>
          <w:tcPr>
            <w:tcW w:w="2126" w:type="dxa"/>
          </w:tcPr>
          <w:p w:rsidR="002F26C3" w:rsidRPr="007E7668" w:rsidRDefault="007132BD" w:rsidP="003C0262">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 xml:space="preserve">не менее 20% </w:t>
            </w:r>
            <w:r w:rsidRPr="007E7668">
              <w:rPr>
                <w:rFonts w:ascii="Times New Roman" w:eastAsia="Times New Roman" w:hAnsi="Times New Roman"/>
                <w:sz w:val="24"/>
                <w:szCs w:val="24"/>
                <w:lang w:eastAsia="ru-RU"/>
              </w:rPr>
              <w:br/>
              <w:t xml:space="preserve">в подземных, </w:t>
            </w:r>
            <w:r w:rsidRPr="007E7668">
              <w:rPr>
                <w:rFonts w:ascii="Times New Roman" w:eastAsia="Times New Roman" w:hAnsi="Times New Roman"/>
                <w:sz w:val="24"/>
                <w:szCs w:val="24"/>
                <w:lang w:eastAsia="ru-RU"/>
              </w:rPr>
              <w:br/>
              <w:t>полуподземных, и надземных закрыт</w:t>
            </w:r>
            <w:r w:rsidR="0061793F" w:rsidRPr="007E7668">
              <w:rPr>
                <w:rFonts w:ascii="Times New Roman" w:eastAsia="Times New Roman" w:hAnsi="Times New Roman"/>
                <w:sz w:val="24"/>
                <w:szCs w:val="24"/>
                <w:lang w:eastAsia="ru-RU"/>
              </w:rPr>
              <w:t xml:space="preserve">ых и </w:t>
            </w:r>
            <w:r w:rsidRPr="007E7668">
              <w:rPr>
                <w:rFonts w:ascii="Times New Roman" w:eastAsia="Times New Roman" w:hAnsi="Times New Roman"/>
                <w:sz w:val="24"/>
                <w:szCs w:val="24"/>
                <w:lang w:eastAsia="ru-RU"/>
              </w:rPr>
              <w:t>в откры</w:t>
            </w:r>
            <w:r w:rsidR="0061793F" w:rsidRPr="007E7668">
              <w:rPr>
                <w:rFonts w:ascii="Times New Roman" w:eastAsia="Times New Roman" w:hAnsi="Times New Roman"/>
                <w:sz w:val="24"/>
                <w:szCs w:val="24"/>
                <w:lang w:eastAsia="ru-RU"/>
              </w:rPr>
              <w:t xml:space="preserve">тых </w:t>
            </w:r>
            <w:r w:rsidR="005437F9" w:rsidRPr="007E7668">
              <w:rPr>
                <w:rFonts w:ascii="Times New Roman" w:eastAsia="Times New Roman" w:hAnsi="Times New Roman"/>
                <w:sz w:val="24"/>
                <w:szCs w:val="24"/>
                <w:lang w:eastAsia="ru-RU"/>
              </w:rPr>
              <w:t xml:space="preserve">стоянках, </w:t>
            </w:r>
            <w:r w:rsidRPr="007E7668">
              <w:rPr>
                <w:rFonts w:ascii="Times New Roman" w:eastAsia="Times New Roman" w:hAnsi="Times New Roman"/>
                <w:sz w:val="24"/>
                <w:szCs w:val="24"/>
                <w:lang w:eastAsia="ru-RU"/>
              </w:rPr>
              <w:t xml:space="preserve">в </w:t>
            </w:r>
            <w:r w:rsidR="0061793F" w:rsidRPr="007E7668">
              <w:rPr>
                <w:rFonts w:ascii="Times New Roman" w:eastAsia="Times New Roman" w:hAnsi="Times New Roman"/>
                <w:sz w:val="24"/>
                <w:szCs w:val="24"/>
                <w:lang w:eastAsia="ru-RU"/>
              </w:rPr>
              <w:t xml:space="preserve"> пределах </w:t>
            </w:r>
            <w:r w:rsidRPr="007E7668">
              <w:rPr>
                <w:rFonts w:ascii="Times New Roman" w:eastAsia="Times New Roman" w:hAnsi="Times New Roman"/>
                <w:sz w:val="24"/>
                <w:szCs w:val="24"/>
                <w:lang w:eastAsia="ru-RU"/>
              </w:rPr>
              <w:t>участ</w:t>
            </w:r>
            <w:r w:rsidR="0061793F" w:rsidRPr="007E7668">
              <w:rPr>
                <w:rFonts w:ascii="Times New Roman" w:eastAsia="Times New Roman" w:hAnsi="Times New Roman"/>
                <w:sz w:val="24"/>
                <w:szCs w:val="24"/>
                <w:lang w:eastAsia="ru-RU"/>
              </w:rPr>
              <w:t xml:space="preserve">ка, </w:t>
            </w:r>
            <w:r w:rsidRPr="007E7668">
              <w:rPr>
                <w:rFonts w:ascii="Times New Roman" w:eastAsia="Times New Roman" w:hAnsi="Times New Roman"/>
                <w:sz w:val="24"/>
                <w:szCs w:val="24"/>
                <w:lang w:eastAsia="ru-RU"/>
              </w:rPr>
              <w:t>предостав</w:t>
            </w:r>
            <w:r w:rsidR="0061793F" w:rsidRPr="007E7668">
              <w:rPr>
                <w:rFonts w:ascii="Times New Roman" w:eastAsia="Times New Roman" w:hAnsi="Times New Roman"/>
                <w:sz w:val="24"/>
                <w:szCs w:val="24"/>
                <w:lang w:eastAsia="ru-RU"/>
              </w:rPr>
              <w:t xml:space="preserve">ленного </w:t>
            </w:r>
            <w:r w:rsidR="005437F9" w:rsidRPr="007E7668">
              <w:rPr>
                <w:rFonts w:ascii="Times New Roman" w:eastAsia="Times New Roman" w:hAnsi="Times New Roman"/>
                <w:sz w:val="24"/>
                <w:szCs w:val="24"/>
                <w:lang w:eastAsia="ru-RU"/>
              </w:rPr>
              <w:t xml:space="preserve">для </w:t>
            </w:r>
            <w:r w:rsidRPr="007E7668">
              <w:rPr>
                <w:rFonts w:ascii="Times New Roman" w:eastAsia="Times New Roman" w:hAnsi="Times New Roman"/>
                <w:sz w:val="24"/>
                <w:szCs w:val="24"/>
                <w:lang w:eastAsia="ru-RU"/>
              </w:rPr>
              <w:t xml:space="preserve">строительства; допускается до </w:t>
            </w:r>
            <w:r w:rsidR="0061793F" w:rsidRPr="007E7668">
              <w:rPr>
                <w:rFonts w:ascii="Times New Roman" w:eastAsia="Times New Roman" w:hAnsi="Times New Roman"/>
                <w:sz w:val="24"/>
                <w:szCs w:val="24"/>
                <w:lang w:eastAsia="ru-RU"/>
              </w:rPr>
              <w:t xml:space="preserve">40% </w:t>
            </w:r>
            <w:r w:rsidR="005437F9" w:rsidRPr="007E7668">
              <w:rPr>
                <w:rFonts w:ascii="Times New Roman" w:eastAsia="Times New Roman" w:hAnsi="Times New Roman"/>
                <w:sz w:val="24"/>
                <w:szCs w:val="24"/>
                <w:lang w:eastAsia="ru-RU"/>
              </w:rPr>
              <w:t xml:space="preserve">комплексном </w:t>
            </w:r>
            <w:r w:rsidR="0061793F" w:rsidRPr="007E7668">
              <w:rPr>
                <w:rFonts w:ascii="Times New Roman" w:eastAsia="Times New Roman" w:hAnsi="Times New Roman"/>
                <w:sz w:val="24"/>
                <w:szCs w:val="24"/>
                <w:lang w:eastAsia="ru-RU"/>
              </w:rPr>
              <w:t xml:space="preserve">освоении или развитии </w:t>
            </w:r>
            <w:r w:rsidRPr="007E7668">
              <w:rPr>
                <w:rFonts w:ascii="Times New Roman" w:eastAsia="Times New Roman" w:hAnsi="Times New Roman"/>
                <w:sz w:val="24"/>
                <w:szCs w:val="24"/>
                <w:lang w:eastAsia="ru-RU"/>
              </w:rPr>
              <w:t>застроенных тер</w:t>
            </w:r>
            <w:r w:rsidR="005437F9" w:rsidRPr="007E7668">
              <w:rPr>
                <w:rFonts w:ascii="Times New Roman" w:eastAsia="Times New Roman" w:hAnsi="Times New Roman"/>
                <w:sz w:val="24"/>
                <w:szCs w:val="24"/>
                <w:lang w:eastAsia="ru-RU"/>
              </w:rPr>
              <w:t xml:space="preserve">риторий </w:t>
            </w:r>
            <w:r w:rsidRPr="007E7668">
              <w:rPr>
                <w:rFonts w:ascii="Times New Roman" w:eastAsia="Times New Roman" w:hAnsi="Times New Roman"/>
                <w:sz w:val="24"/>
                <w:szCs w:val="24"/>
                <w:lang w:eastAsia="ru-RU"/>
              </w:rPr>
              <w:t xml:space="preserve">в границах микрорайона, квартала </w:t>
            </w:r>
          </w:p>
        </w:tc>
      </w:tr>
    </w:tbl>
    <w:p w:rsidR="00504E72" w:rsidRPr="007E7668" w:rsidRDefault="00504E72" w:rsidP="003C0262">
      <w:pPr>
        <w:pStyle w:val="20"/>
        <w:shd w:val="clear" w:color="auto" w:fill="auto"/>
        <w:spacing w:line="240" w:lineRule="auto"/>
        <w:ind w:right="20"/>
        <w:rPr>
          <w:b w:val="0"/>
          <w:bCs w:val="0"/>
          <w:sz w:val="24"/>
          <w:szCs w:val="24"/>
        </w:rPr>
      </w:pPr>
      <w:r w:rsidRPr="007E7668">
        <w:rPr>
          <w:b w:val="0"/>
          <w:bCs w:val="0"/>
          <w:sz w:val="24"/>
          <w:szCs w:val="24"/>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504E72" w:rsidRPr="007E7668" w:rsidRDefault="00504E72" w:rsidP="007E7668">
      <w:pPr>
        <w:pStyle w:val="20"/>
        <w:shd w:val="clear" w:color="auto" w:fill="auto"/>
        <w:spacing w:line="240" w:lineRule="auto"/>
        <w:ind w:right="20"/>
        <w:rPr>
          <w:b w:val="0"/>
          <w:sz w:val="24"/>
          <w:szCs w:val="24"/>
        </w:rPr>
      </w:pPr>
    </w:p>
    <w:p w:rsidR="00504E72" w:rsidRDefault="00504E72" w:rsidP="007E7668">
      <w:pPr>
        <w:pStyle w:val="20"/>
        <w:shd w:val="clear" w:color="auto" w:fill="auto"/>
        <w:spacing w:line="240" w:lineRule="auto"/>
        <w:ind w:left="5460"/>
        <w:jc w:val="right"/>
        <w:rPr>
          <w:b w:val="0"/>
          <w:bCs w:val="0"/>
          <w:sz w:val="24"/>
          <w:szCs w:val="24"/>
        </w:rPr>
      </w:pPr>
      <w:r w:rsidRPr="007E7668">
        <w:rPr>
          <w:b w:val="0"/>
          <w:bCs w:val="0"/>
          <w:sz w:val="24"/>
          <w:szCs w:val="24"/>
        </w:rPr>
        <w:t>Приложение И-5</w:t>
      </w:r>
    </w:p>
    <w:p w:rsidR="00FA288A" w:rsidRPr="007E7668" w:rsidRDefault="00FA288A" w:rsidP="00FA288A">
      <w:pPr>
        <w:pStyle w:val="a6"/>
        <w:shd w:val="clear" w:color="auto" w:fill="auto"/>
        <w:tabs>
          <w:tab w:val="left" w:leader="underscore" w:pos="830"/>
        </w:tabs>
        <w:spacing w:line="240" w:lineRule="auto"/>
        <w:jc w:val="center"/>
        <w:rPr>
          <w:b w:val="0"/>
          <w:bCs w:val="0"/>
          <w:sz w:val="24"/>
          <w:szCs w:val="24"/>
        </w:rPr>
      </w:pPr>
      <w:r w:rsidRPr="007E7668">
        <w:rPr>
          <w:b w:val="0"/>
          <w:bCs w:val="0"/>
          <w:sz w:val="24"/>
          <w:szCs w:val="24"/>
        </w:rPr>
        <w:t xml:space="preserve">Нормативы минимальной обеспеченности населения </w:t>
      </w:r>
      <w:r w:rsidRPr="007E7668">
        <w:rPr>
          <w:b w:val="0"/>
          <w:bCs w:val="0"/>
          <w:sz w:val="24"/>
          <w:szCs w:val="24"/>
        </w:rPr>
        <w:tab/>
        <w:t>пунктами технического осмотра (ТО)</w:t>
      </w:r>
    </w:p>
    <w:p w:rsidR="00FA288A" w:rsidRPr="007E7668" w:rsidRDefault="00FA288A" w:rsidP="00FA288A">
      <w:pPr>
        <w:pStyle w:val="a6"/>
        <w:shd w:val="clear" w:color="auto" w:fill="auto"/>
        <w:tabs>
          <w:tab w:val="left" w:leader="underscore" w:pos="830"/>
        </w:tabs>
        <w:spacing w:line="240" w:lineRule="auto"/>
        <w:jc w:val="center"/>
        <w:rPr>
          <w:sz w:val="24"/>
          <w:szCs w:val="24"/>
        </w:rPr>
      </w:pP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4"/>
        <w:gridCol w:w="3781"/>
        <w:gridCol w:w="5244"/>
      </w:tblGrid>
      <w:tr w:rsidR="00FA288A" w:rsidRPr="007E7668" w:rsidTr="00E22E6C">
        <w:trPr>
          <w:trHeight w:hRule="exact" w:val="1051"/>
        </w:trPr>
        <w:tc>
          <w:tcPr>
            <w:tcW w:w="614" w:type="dxa"/>
            <w:shd w:val="clear" w:color="auto" w:fill="FFFFFF"/>
            <w:vAlign w:val="center"/>
          </w:tcPr>
          <w:p w:rsidR="00FA288A" w:rsidRPr="007E7668" w:rsidRDefault="00FA288A" w:rsidP="00E22E6C">
            <w:pPr>
              <w:pStyle w:val="4"/>
              <w:shd w:val="clear" w:color="auto" w:fill="auto"/>
              <w:spacing w:before="0" w:line="240" w:lineRule="auto"/>
              <w:ind w:left="-152" w:firstLine="0"/>
              <w:jc w:val="center"/>
              <w:rPr>
                <w:b/>
                <w:sz w:val="24"/>
                <w:szCs w:val="24"/>
              </w:rPr>
            </w:pPr>
            <w:r w:rsidRPr="007E7668">
              <w:rPr>
                <w:rStyle w:val="105pt"/>
                <w:b w:val="0"/>
                <w:sz w:val="24"/>
                <w:szCs w:val="24"/>
                <w:lang w:val="en-US"/>
              </w:rPr>
              <w:t>N</w:t>
            </w:r>
          </w:p>
          <w:p w:rsidR="00FA288A" w:rsidRPr="007E7668" w:rsidRDefault="00FA288A" w:rsidP="00E22E6C">
            <w:pPr>
              <w:pStyle w:val="4"/>
              <w:shd w:val="clear" w:color="auto" w:fill="auto"/>
              <w:spacing w:before="0" w:line="240" w:lineRule="auto"/>
              <w:ind w:left="-152" w:firstLine="0"/>
              <w:jc w:val="center"/>
              <w:rPr>
                <w:b/>
                <w:sz w:val="24"/>
                <w:szCs w:val="24"/>
              </w:rPr>
            </w:pPr>
            <w:r w:rsidRPr="007E7668">
              <w:rPr>
                <w:rStyle w:val="105pt"/>
                <w:b w:val="0"/>
                <w:sz w:val="24"/>
                <w:szCs w:val="24"/>
              </w:rPr>
              <w:t>п/п</w:t>
            </w:r>
          </w:p>
        </w:tc>
        <w:tc>
          <w:tcPr>
            <w:tcW w:w="3781" w:type="dxa"/>
            <w:shd w:val="clear" w:color="auto" w:fill="FFFFFF"/>
            <w:vAlign w:val="center"/>
          </w:tcPr>
          <w:p w:rsidR="00FA288A" w:rsidRPr="007E7668" w:rsidRDefault="00FA288A" w:rsidP="00E22E6C">
            <w:pPr>
              <w:pStyle w:val="4"/>
              <w:shd w:val="clear" w:color="auto" w:fill="auto"/>
              <w:spacing w:before="0" w:line="240" w:lineRule="auto"/>
              <w:ind w:left="-152" w:firstLine="0"/>
              <w:jc w:val="center"/>
              <w:rPr>
                <w:b/>
                <w:sz w:val="24"/>
                <w:szCs w:val="24"/>
              </w:rPr>
            </w:pPr>
            <w:r w:rsidRPr="007E7668">
              <w:rPr>
                <w:rStyle w:val="105pt"/>
                <w:b w:val="0"/>
                <w:sz w:val="24"/>
                <w:szCs w:val="24"/>
              </w:rPr>
              <w:t>Наименование муниципального образования</w:t>
            </w:r>
          </w:p>
        </w:tc>
        <w:tc>
          <w:tcPr>
            <w:tcW w:w="5244" w:type="dxa"/>
            <w:shd w:val="clear" w:color="auto" w:fill="FFFFFF"/>
            <w:vAlign w:val="center"/>
          </w:tcPr>
          <w:p w:rsidR="00FA288A" w:rsidRPr="007E7668" w:rsidRDefault="00FA288A" w:rsidP="00E22E6C">
            <w:pPr>
              <w:pStyle w:val="4"/>
              <w:shd w:val="clear" w:color="auto" w:fill="auto"/>
              <w:spacing w:before="0" w:line="240" w:lineRule="auto"/>
              <w:ind w:left="-152" w:firstLine="200"/>
              <w:jc w:val="center"/>
              <w:rPr>
                <w:b/>
                <w:sz w:val="24"/>
                <w:szCs w:val="24"/>
              </w:rPr>
            </w:pPr>
            <w:r w:rsidRPr="007E7668">
              <w:rPr>
                <w:rStyle w:val="105pt"/>
                <w:b w:val="0"/>
                <w:sz w:val="24"/>
                <w:szCs w:val="24"/>
              </w:rPr>
              <w:t>Количество диагностических линий ТО, шт.</w:t>
            </w:r>
          </w:p>
        </w:tc>
      </w:tr>
      <w:tr w:rsidR="00FA288A" w:rsidRPr="007E7668" w:rsidTr="003C0262">
        <w:trPr>
          <w:trHeight w:hRule="exact" w:val="490"/>
        </w:trPr>
        <w:tc>
          <w:tcPr>
            <w:tcW w:w="614" w:type="dxa"/>
            <w:shd w:val="clear" w:color="auto" w:fill="FFFFFF"/>
          </w:tcPr>
          <w:p w:rsidR="00FA288A" w:rsidRPr="007E7668" w:rsidRDefault="00FA288A" w:rsidP="00FA288A">
            <w:pPr>
              <w:pStyle w:val="4"/>
              <w:shd w:val="clear" w:color="auto" w:fill="auto"/>
              <w:spacing w:before="0" w:line="240" w:lineRule="auto"/>
              <w:ind w:left="220" w:firstLine="0"/>
              <w:jc w:val="left"/>
              <w:rPr>
                <w:rStyle w:val="105pt"/>
                <w:b w:val="0"/>
                <w:sz w:val="24"/>
                <w:szCs w:val="24"/>
              </w:rPr>
            </w:pPr>
          </w:p>
        </w:tc>
        <w:tc>
          <w:tcPr>
            <w:tcW w:w="3781" w:type="dxa"/>
            <w:shd w:val="clear" w:color="auto" w:fill="FFFFFF"/>
          </w:tcPr>
          <w:p w:rsidR="00FA288A" w:rsidRPr="007E7668" w:rsidRDefault="00FA288A" w:rsidP="00FA288A">
            <w:pPr>
              <w:pStyle w:val="4"/>
              <w:shd w:val="clear" w:color="auto" w:fill="auto"/>
              <w:spacing w:before="0" w:line="240" w:lineRule="auto"/>
              <w:ind w:firstLine="0"/>
              <w:jc w:val="center"/>
              <w:rPr>
                <w:rStyle w:val="105pt"/>
                <w:b w:val="0"/>
                <w:sz w:val="24"/>
                <w:szCs w:val="24"/>
              </w:rPr>
            </w:pPr>
          </w:p>
        </w:tc>
        <w:tc>
          <w:tcPr>
            <w:tcW w:w="5244" w:type="dxa"/>
            <w:shd w:val="clear" w:color="auto" w:fill="FFFFFF"/>
          </w:tcPr>
          <w:p w:rsidR="00FA288A" w:rsidRPr="007E7668" w:rsidRDefault="00FA288A" w:rsidP="00FA288A">
            <w:pPr>
              <w:pStyle w:val="4"/>
              <w:shd w:val="clear" w:color="auto" w:fill="auto"/>
              <w:spacing w:before="0" w:line="240" w:lineRule="auto"/>
              <w:ind w:firstLine="0"/>
              <w:jc w:val="center"/>
              <w:rPr>
                <w:rStyle w:val="105pt"/>
                <w:b w:val="0"/>
                <w:sz w:val="24"/>
                <w:szCs w:val="24"/>
              </w:rPr>
            </w:pPr>
          </w:p>
        </w:tc>
      </w:tr>
      <w:tr w:rsidR="00FA288A" w:rsidRPr="007E7668" w:rsidTr="00E22E6C">
        <w:trPr>
          <w:trHeight w:hRule="exact" w:val="490"/>
        </w:trPr>
        <w:tc>
          <w:tcPr>
            <w:tcW w:w="614" w:type="dxa"/>
            <w:shd w:val="clear" w:color="auto" w:fill="FFFFFF"/>
            <w:vAlign w:val="center"/>
          </w:tcPr>
          <w:p w:rsidR="00FA288A" w:rsidRPr="007E7668" w:rsidRDefault="00FA288A" w:rsidP="00E22E6C">
            <w:pPr>
              <w:pStyle w:val="4"/>
              <w:shd w:val="clear" w:color="auto" w:fill="auto"/>
              <w:spacing w:before="0" w:line="240" w:lineRule="auto"/>
              <w:ind w:left="220" w:firstLine="0"/>
              <w:jc w:val="center"/>
              <w:rPr>
                <w:b/>
                <w:sz w:val="24"/>
                <w:szCs w:val="24"/>
              </w:rPr>
            </w:pPr>
            <w:r w:rsidRPr="007E7668">
              <w:rPr>
                <w:rStyle w:val="105pt"/>
                <w:b w:val="0"/>
                <w:sz w:val="24"/>
                <w:szCs w:val="24"/>
              </w:rPr>
              <w:t>1</w:t>
            </w:r>
          </w:p>
        </w:tc>
        <w:tc>
          <w:tcPr>
            <w:tcW w:w="3781" w:type="dxa"/>
            <w:shd w:val="clear" w:color="auto" w:fill="FFFFFF"/>
            <w:vAlign w:val="center"/>
          </w:tcPr>
          <w:p w:rsidR="00FA288A" w:rsidRPr="007E7668" w:rsidRDefault="00E22E6C" w:rsidP="00E22E6C">
            <w:pPr>
              <w:pStyle w:val="4"/>
              <w:shd w:val="clear" w:color="auto" w:fill="auto"/>
              <w:spacing w:before="0" w:line="240" w:lineRule="auto"/>
              <w:ind w:firstLine="0"/>
              <w:jc w:val="center"/>
              <w:rPr>
                <w:b/>
                <w:sz w:val="24"/>
                <w:szCs w:val="24"/>
              </w:rPr>
            </w:pPr>
            <w:r>
              <w:rPr>
                <w:rStyle w:val="105pt"/>
                <w:b w:val="0"/>
                <w:sz w:val="24"/>
                <w:szCs w:val="24"/>
              </w:rPr>
              <w:t xml:space="preserve">Хабарский </w:t>
            </w:r>
            <w:r w:rsidR="00FA288A" w:rsidRPr="007E7668">
              <w:rPr>
                <w:rStyle w:val="105pt"/>
                <w:b w:val="0"/>
                <w:sz w:val="24"/>
                <w:szCs w:val="24"/>
              </w:rPr>
              <w:t xml:space="preserve"> район</w:t>
            </w:r>
          </w:p>
        </w:tc>
        <w:tc>
          <w:tcPr>
            <w:tcW w:w="5244" w:type="dxa"/>
            <w:shd w:val="clear" w:color="auto" w:fill="FFFFFF"/>
            <w:vAlign w:val="center"/>
          </w:tcPr>
          <w:p w:rsidR="00FA288A" w:rsidRPr="007E7668" w:rsidRDefault="00BA0F4E" w:rsidP="00E22E6C">
            <w:pPr>
              <w:pStyle w:val="4"/>
              <w:shd w:val="clear" w:color="auto" w:fill="auto"/>
              <w:spacing w:before="0" w:line="240" w:lineRule="auto"/>
              <w:ind w:firstLine="0"/>
              <w:jc w:val="center"/>
              <w:rPr>
                <w:b/>
                <w:sz w:val="24"/>
                <w:szCs w:val="24"/>
              </w:rPr>
            </w:pPr>
            <w:r>
              <w:rPr>
                <w:rStyle w:val="105pt"/>
                <w:b w:val="0"/>
                <w:sz w:val="24"/>
                <w:szCs w:val="24"/>
              </w:rPr>
              <w:t>2</w:t>
            </w:r>
          </w:p>
        </w:tc>
      </w:tr>
    </w:tbl>
    <w:p w:rsidR="00E22E6C" w:rsidRDefault="00504E72" w:rsidP="007E7668">
      <w:pPr>
        <w:pStyle w:val="20"/>
        <w:shd w:val="clear" w:color="auto" w:fill="auto"/>
        <w:tabs>
          <w:tab w:val="left" w:pos="1802"/>
        </w:tabs>
        <w:spacing w:line="240" w:lineRule="auto"/>
        <w:rPr>
          <w:b w:val="0"/>
          <w:bCs w:val="0"/>
          <w:sz w:val="24"/>
          <w:szCs w:val="24"/>
        </w:rPr>
      </w:pPr>
      <w:r w:rsidRPr="007E7668">
        <w:rPr>
          <w:b w:val="0"/>
          <w:bCs w:val="0"/>
          <w:sz w:val="24"/>
          <w:szCs w:val="24"/>
        </w:rPr>
        <w:t xml:space="preserve">Примечание: </w:t>
      </w:r>
    </w:p>
    <w:p w:rsidR="00504E72" w:rsidRPr="007E7668" w:rsidRDefault="00504E72" w:rsidP="007E7668">
      <w:pPr>
        <w:pStyle w:val="20"/>
        <w:shd w:val="clear" w:color="auto" w:fill="auto"/>
        <w:tabs>
          <w:tab w:val="left" w:pos="1802"/>
        </w:tabs>
        <w:spacing w:line="240" w:lineRule="auto"/>
        <w:rPr>
          <w:b w:val="0"/>
          <w:bCs w:val="0"/>
          <w:sz w:val="24"/>
          <w:szCs w:val="24"/>
        </w:rPr>
      </w:pPr>
      <w:r w:rsidRPr="007E7668">
        <w:rPr>
          <w:b w:val="0"/>
          <w:bCs w:val="0"/>
          <w:sz w:val="24"/>
          <w:szCs w:val="24"/>
        </w:rPr>
        <w:t xml:space="preserve">Нормативы минимальной обеспеченности населения технического осмотра рассчитаны исходя из расчетного количества всех транспортных средств, подлежащих техническому осмотру, периодичности ТО производительности одной линии (поста) ТО - </w:t>
      </w:r>
      <w:r w:rsidR="003E13D8">
        <w:rPr>
          <w:b w:val="0"/>
          <w:bCs w:val="0"/>
          <w:sz w:val="24"/>
          <w:szCs w:val="24"/>
        </w:rPr>
        <w:t>7417</w:t>
      </w:r>
      <w:r w:rsidRPr="007E7668">
        <w:rPr>
          <w:b w:val="0"/>
          <w:bCs w:val="0"/>
          <w:sz w:val="24"/>
          <w:szCs w:val="24"/>
        </w:rPr>
        <w:t xml:space="preserve"> транспортных средств в год.</w:t>
      </w:r>
    </w:p>
    <w:p w:rsidR="00504E72" w:rsidRPr="007E7668" w:rsidRDefault="00504E72" w:rsidP="007E7668">
      <w:pPr>
        <w:pStyle w:val="20"/>
        <w:shd w:val="clear" w:color="auto" w:fill="auto"/>
        <w:tabs>
          <w:tab w:val="left" w:pos="1802"/>
        </w:tabs>
        <w:spacing w:line="240" w:lineRule="auto"/>
        <w:rPr>
          <w:sz w:val="24"/>
          <w:szCs w:val="24"/>
        </w:rPr>
        <w:sectPr w:rsidR="00504E72" w:rsidRPr="007E7668" w:rsidSect="003C0262">
          <w:pgSz w:w="11909" w:h="16838"/>
          <w:pgMar w:top="672" w:right="567" w:bottom="1134" w:left="1701" w:header="142" w:footer="3" w:gutter="0"/>
          <w:cols w:space="720"/>
          <w:noEndnote/>
          <w:docGrid w:linePitch="360"/>
        </w:sectPr>
      </w:pPr>
      <w:r w:rsidRPr="007E7668">
        <w:rPr>
          <w:bCs w:val="0"/>
          <w:sz w:val="24"/>
          <w:szCs w:val="24"/>
        </w:rPr>
        <w:t xml:space="preserve">                                             </w:t>
      </w: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BA0F4E" w:rsidRDefault="00BA0F4E" w:rsidP="00E22E6C">
      <w:pPr>
        <w:pStyle w:val="20"/>
        <w:shd w:val="clear" w:color="auto" w:fill="auto"/>
        <w:spacing w:line="240" w:lineRule="auto"/>
        <w:ind w:left="5954" w:right="-142"/>
        <w:jc w:val="right"/>
        <w:rPr>
          <w:b w:val="0"/>
          <w:bCs w:val="0"/>
          <w:sz w:val="24"/>
          <w:szCs w:val="24"/>
        </w:rPr>
      </w:pPr>
    </w:p>
    <w:p w:rsidR="00E22E6C" w:rsidRDefault="00504E72" w:rsidP="00E22E6C">
      <w:pPr>
        <w:pStyle w:val="20"/>
        <w:shd w:val="clear" w:color="auto" w:fill="auto"/>
        <w:spacing w:line="240" w:lineRule="auto"/>
        <w:ind w:left="5954" w:right="-142"/>
        <w:jc w:val="right"/>
        <w:rPr>
          <w:b w:val="0"/>
          <w:bCs w:val="0"/>
          <w:sz w:val="24"/>
          <w:szCs w:val="24"/>
        </w:rPr>
      </w:pPr>
      <w:r w:rsidRPr="007E7668">
        <w:rPr>
          <w:b w:val="0"/>
          <w:bCs w:val="0"/>
          <w:sz w:val="24"/>
          <w:szCs w:val="24"/>
        </w:rPr>
        <w:lastRenderedPageBreak/>
        <w:t xml:space="preserve">ПРИЛОЖЕНИЕ К </w:t>
      </w:r>
    </w:p>
    <w:p w:rsidR="00551611" w:rsidRPr="007E7668" w:rsidRDefault="00504E72" w:rsidP="00E22E6C">
      <w:pPr>
        <w:pStyle w:val="20"/>
        <w:shd w:val="clear" w:color="auto" w:fill="auto"/>
        <w:spacing w:line="240" w:lineRule="auto"/>
        <w:ind w:left="5954" w:right="-142"/>
        <w:jc w:val="right"/>
        <w:rPr>
          <w:b w:val="0"/>
          <w:bCs w:val="0"/>
          <w:sz w:val="24"/>
          <w:szCs w:val="24"/>
        </w:rPr>
      </w:pPr>
      <w:r w:rsidRPr="007E7668">
        <w:rPr>
          <w:b w:val="0"/>
          <w:bCs w:val="0"/>
          <w:sz w:val="24"/>
          <w:szCs w:val="24"/>
        </w:rPr>
        <w:t>к нормативам градостроительного проектирования муниципального образова</w:t>
      </w:r>
      <w:r w:rsidRPr="00C54B37">
        <w:rPr>
          <w:b w:val="0"/>
          <w:bCs w:val="0"/>
          <w:sz w:val="24"/>
          <w:szCs w:val="24"/>
        </w:rPr>
        <w:t xml:space="preserve">ния </w:t>
      </w:r>
      <w:r w:rsidR="00C54B37" w:rsidRPr="00C54B37">
        <w:rPr>
          <w:b w:val="0"/>
          <w:sz w:val="24"/>
          <w:szCs w:val="24"/>
        </w:rPr>
        <w:t>Коротоякский</w:t>
      </w:r>
      <w:r w:rsidR="00C54B37">
        <w:rPr>
          <w:b w:val="0"/>
          <w:color w:val="92D050"/>
          <w:sz w:val="24"/>
          <w:szCs w:val="24"/>
        </w:rPr>
        <w:t xml:space="preserve"> </w:t>
      </w:r>
      <w:r w:rsidR="00C96088">
        <w:rPr>
          <w:b w:val="0"/>
          <w:sz w:val="24"/>
          <w:szCs w:val="24"/>
        </w:rPr>
        <w:t xml:space="preserve">сельсовет </w:t>
      </w:r>
      <w:r w:rsidR="00E22E6C">
        <w:rPr>
          <w:b w:val="0"/>
          <w:sz w:val="24"/>
          <w:szCs w:val="24"/>
        </w:rPr>
        <w:t xml:space="preserve">Хабарского </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bookmarkStart w:id="15" w:name="bookmark18"/>
    </w:p>
    <w:p w:rsidR="00504E72" w:rsidRPr="007E7668" w:rsidRDefault="00504E72" w:rsidP="007E7668">
      <w:pPr>
        <w:pStyle w:val="12"/>
        <w:keepNext/>
        <w:keepLines/>
        <w:shd w:val="clear" w:color="auto" w:fill="auto"/>
        <w:spacing w:after="0" w:line="240" w:lineRule="auto"/>
        <w:ind w:left="100"/>
        <w:jc w:val="center"/>
        <w:rPr>
          <w:b w:val="0"/>
          <w:sz w:val="24"/>
          <w:szCs w:val="24"/>
        </w:rPr>
      </w:pPr>
      <w:r w:rsidRPr="007E7668">
        <w:rPr>
          <w:rFonts w:eastAsia="Calibri"/>
          <w:b w:val="0"/>
          <w:bCs w:val="0"/>
          <w:sz w:val="24"/>
          <w:szCs w:val="24"/>
        </w:rPr>
        <w:t>НОРМЫ</w:t>
      </w:r>
      <w:bookmarkEnd w:id="15"/>
    </w:p>
    <w:p w:rsidR="00504E72" w:rsidRPr="007E7668" w:rsidRDefault="00504E72" w:rsidP="007E7668">
      <w:pPr>
        <w:pStyle w:val="12"/>
        <w:keepNext/>
        <w:keepLines/>
        <w:shd w:val="clear" w:color="auto" w:fill="auto"/>
        <w:spacing w:after="0" w:line="240" w:lineRule="auto"/>
        <w:ind w:left="100"/>
        <w:jc w:val="center"/>
        <w:rPr>
          <w:b w:val="0"/>
          <w:bCs w:val="0"/>
          <w:sz w:val="24"/>
          <w:szCs w:val="24"/>
        </w:rPr>
      </w:pPr>
      <w:bookmarkStart w:id="16" w:name="bookmark19"/>
      <w:r w:rsidRPr="007E7668">
        <w:rPr>
          <w:b w:val="0"/>
          <w:bCs w:val="0"/>
          <w:sz w:val="24"/>
          <w:szCs w:val="24"/>
        </w:rPr>
        <w:t>земельных участков гаражей и парков транспортных средств</w:t>
      </w:r>
      <w:bookmarkEnd w:id="16"/>
    </w:p>
    <w:tbl>
      <w:tblPr>
        <w:tblW w:w="10119" w:type="dxa"/>
        <w:tblLayout w:type="fixed"/>
        <w:tblCellMar>
          <w:left w:w="10" w:type="dxa"/>
          <w:right w:w="10" w:type="dxa"/>
        </w:tblCellMar>
        <w:tblLook w:val="0000" w:firstRow="0" w:lastRow="0" w:firstColumn="0" w:lastColumn="0" w:noHBand="0" w:noVBand="0"/>
      </w:tblPr>
      <w:tblGrid>
        <w:gridCol w:w="4263"/>
        <w:gridCol w:w="1968"/>
        <w:gridCol w:w="1973"/>
        <w:gridCol w:w="1915"/>
      </w:tblGrid>
      <w:tr w:rsidR="00FA288A" w:rsidRPr="007E7668" w:rsidTr="00E22E6C">
        <w:trPr>
          <w:trHeight w:hRule="exact" w:val="773"/>
        </w:trPr>
        <w:tc>
          <w:tcPr>
            <w:tcW w:w="4263"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Объекты</w:t>
            </w:r>
          </w:p>
        </w:tc>
        <w:tc>
          <w:tcPr>
            <w:tcW w:w="1968"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Расчетная</w:t>
            </w:r>
          </w:p>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единица</w:t>
            </w:r>
          </w:p>
        </w:tc>
        <w:tc>
          <w:tcPr>
            <w:tcW w:w="1973"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Вместимость</w:t>
            </w:r>
          </w:p>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объекта</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Площадь участка на объект, га</w:t>
            </w:r>
          </w:p>
        </w:tc>
      </w:tr>
      <w:tr w:rsidR="00FA288A" w:rsidRPr="007E7668" w:rsidTr="00E22E6C">
        <w:trPr>
          <w:trHeight w:hRule="exact" w:val="509"/>
        </w:trPr>
        <w:tc>
          <w:tcPr>
            <w:tcW w:w="4263"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left="80" w:firstLine="0"/>
              <w:jc w:val="left"/>
              <w:rPr>
                <w:sz w:val="24"/>
                <w:szCs w:val="24"/>
              </w:rPr>
            </w:pPr>
            <w:r w:rsidRPr="007E7668">
              <w:rPr>
                <w:rStyle w:val="105pt"/>
                <w:b w:val="0"/>
                <w:sz w:val="24"/>
                <w:szCs w:val="24"/>
              </w:rPr>
              <w:t>Автобусные парки (гаражи)</w:t>
            </w:r>
          </w:p>
        </w:tc>
        <w:tc>
          <w:tcPr>
            <w:tcW w:w="1968"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то же</w:t>
            </w:r>
          </w:p>
        </w:tc>
        <w:tc>
          <w:tcPr>
            <w:tcW w:w="1973"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2,3</w:t>
            </w:r>
          </w:p>
        </w:tc>
      </w:tr>
      <w:tr w:rsidR="00FA288A" w:rsidRPr="007E7668" w:rsidTr="00E22E6C">
        <w:trPr>
          <w:trHeight w:hRule="exact" w:val="461"/>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spacing w:after="0" w:line="240" w:lineRule="auto"/>
              <w:jc w:val="center"/>
              <w:rPr>
                <w:sz w:val="24"/>
                <w:szCs w:val="24"/>
              </w:rPr>
            </w:pPr>
          </w:p>
        </w:tc>
        <w:tc>
          <w:tcPr>
            <w:tcW w:w="1973"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3,5</w:t>
            </w:r>
          </w:p>
        </w:tc>
      </w:tr>
      <w:tr w:rsidR="00FA288A" w:rsidRPr="007E7668" w:rsidTr="00E22E6C">
        <w:trPr>
          <w:trHeight w:hRule="exact" w:val="48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spacing w:after="0" w:line="240" w:lineRule="auto"/>
              <w:jc w:val="center"/>
              <w:rPr>
                <w:sz w:val="24"/>
                <w:szCs w:val="24"/>
              </w:rPr>
            </w:pPr>
          </w:p>
        </w:tc>
        <w:tc>
          <w:tcPr>
            <w:tcW w:w="1973"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4,5</w:t>
            </w:r>
          </w:p>
        </w:tc>
      </w:tr>
      <w:tr w:rsidR="00FA288A" w:rsidRPr="007E7668" w:rsidTr="00E22E6C">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spacing w:after="0" w:line="240" w:lineRule="auto"/>
              <w:jc w:val="center"/>
              <w:rPr>
                <w:sz w:val="24"/>
                <w:szCs w:val="24"/>
              </w:rPr>
            </w:pPr>
          </w:p>
        </w:tc>
        <w:tc>
          <w:tcPr>
            <w:tcW w:w="1973" w:type="dxa"/>
            <w:tcBorders>
              <w:top w:val="single" w:sz="4" w:space="0" w:color="auto"/>
              <w:left w:val="single" w:sz="4" w:space="0" w:color="auto"/>
              <w:bottom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FA288A" w:rsidRPr="007E7668" w:rsidRDefault="00FA288A" w:rsidP="00E22E6C">
            <w:pPr>
              <w:pStyle w:val="4"/>
              <w:shd w:val="clear" w:color="auto" w:fill="auto"/>
              <w:spacing w:before="0" w:line="240" w:lineRule="auto"/>
              <w:ind w:firstLine="0"/>
              <w:jc w:val="center"/>
              <w:rPr>
                <w:sz w:val="24"/>
                <w:szCs w:val="24"/>
              </w:rPr>
            </w:pPr>
            <w:r w:rsidRPr="007E7668">
              <w:rPr>
                <w:rStyle w:val="105pt"/>
                <w:b w:val="0"/>
                <w:sz w:val="24"/>
                <w:szCs w:val="24"/>
              </w:rPr>
              <w:t>6,5</w:t>
            </w:r>
          </w:p>
        </w:tc>
      </w:tr>
    </w:tbl>
    <w:p w:rsidR="00E22E6C" w:rsidRDefault="00FA288A" w:rsidP="00FA288A">
      <w:pPr>
        <w:pStyle w:val="a6"/>
        <w:shd w:val="clear" w:color="auto" w:fill="auto"/>
        <w:tabs>
          <w:tab w:val="right" w:pos="1973"/>
          <w:tab w:val="right" w:pos="3062"/>
          <w:tab w:val="right" w:pos="4853"/>
          <w:tab w:val="right" w:pos="5957"/>
          <w:tab w:val="right" w:pos="7306"/>
          <w:tab w:val="right" w:pos="8458"/>
          <w:tab w:val="right" w:pos="9086"/>
        </w:tabs>
        <w:spacing w:line="240" w:lineRule="auto"/>
        <w:jc w:val="both"/>
        <w:rPr>
          <w:b w:val="0"/>
          <w:bCs w:val="0"/>
          <w:sz w:val="24"/>
          <w:szCs w:val="24"/>
        </w:rPr>
      </w:pPr>
      <w:r w:rsidRPr="007E7668">
        <w:rPr>
          <w:b w:val="0"/>
          <w:bCs w:val="0"/>
          <w:sz w:val="24"/>
          <w:szCs w:val="24"/>
        </w:rPr>
        <w:t xml:space="preserve">Примечание: </w:t>
      </w:r>
    </w:p>
    <w:p w:rsidR="00FA288A" w:rsidRPr="007E7668" w:rsidRDefault="00FA288A" w:rsidP="00FA288A">
      <w:pPr>
        <w:pStyle w:val="a6"/>
        <w:shd w:val="clear" w:color="auto" w:fill="auto"/>
        <w:tabs>
          <w:tab w:val="right" w:pos="1973"/>
          <w:tab w:val="right" w:pos="3062"/>
          <w:tab w:val="right" w:pos="4853"/>
          <w:tab w:val="right" w:pos="5957"/>
          <w:tab w:val="right" w:pos="7306"/>
          <w:tab w:val="right" w:pos="8458"/>
          <w:tab w:val="right" w:pos="9086"/>
        </w:tabs>
        <w:spacing w:line="240" w:lineRule="auto"/>
        <w:jc w:val="both"/>
        <w:rPr>
          <w:b w:val="0"/>
          <w:sz w:val="24"/>
          <w:szCs w:val="24"/>
        </w:rPr>
      </w:pPr>
      <w:r w:rsidRPr="007E7668">
        <w:rPr>
          <w:b w:val="0"/>
          <w:bCs w:val="0"/>
          <w:sz w:val="24"/>
          <w:szCs w:val="24"/>
        </w:rPr>
        <w:t>Для</w:t>
      </w:r>
      <w:r w:rsidRPr="007E7668">
        <w:rPr>
          <w:b w:val="0"/>
          <w:bCs w:val="0"/>
          <w:sz w:val="24"/>
          <w:szCs w:val="24"/>
        </w:rPr>
        <w:tab/>
      </w:r>
      <w:r w:rsidR="0053587E">
        <w:rPr>
          <w:b w:val="0"/>
          <w:bCs w:val="0"/>
          <w:sz w:val="24"/>
          <w:szCs w:val="24"/>
        </w:rPr>
        <w:t xml:space="preserve"> </w:t>
      </w:r>
      <w:r w:rsidRPr="007E7668">
        <w:rPr>
          <w:b w:val="0"/>
          <w:bCs w:val="0"/>
          <w:sz w:val="24"/>
          <w:szCs w:val="24"/>
        </w:rPr>
        <w:t>условий</w:t>
      </w:r>
      <w:r w:rsidRPr="007E7668">
        <w:rPr>
          <w:b w:val="0"/>
          <w:bCs w:val="0"/>
          <w:sz w:val="24"/>
          <w:szCs w:val="24"/>
        </w:rPr>
        <w:tab/>
      </w:r>
      <w:r w:rsidR="0053587E">
        <w:rPr>
          <w:b w:val="0"/>
          <w:bCs w:val="0"/>
          <w:sz w:val="24"/>
          <w:szCs w:val="24"/>
        </w:rPr>
        <w:t xml:space="preserve"> </w:t>
      </w:r>
      <w:r w:rsidRPr="007E7668">
        <w:rPr>
          <w:b w:val="0"/>
          <w:bCs w:val="0"/>
          <w:sz w:val="24"/>
          <w:szCs w:val="24"/>
        </w:rPr>
        <w:t>реконструкции размеры</w:t>
      </w:r>
      <w:r w:rsidRPr="007E7668">
        <w:rPr>
          <w:b w:val="0"/>
          <w:bCs w:val="0"/>
          <w:sz w:val="24"/>
          <w:szCs w:val="24"/>
        </w:rPr>
        <w:tab/>
      </w:r>
      <w:r w:rsidR="00E22E6C">
        <w:rPr>
          <w:b w:val="0"/>
          <w:bCs w:val="0"/>
          <w:sz w:val="24"/>
          <w:szCs w:val="24"/>
        </w:rPr>
        <w:t xml:space="preserve"> </w:t>
      </w:r>
      <w:r w:rsidRPr="007E7668">
        <w:rPr>
          <w:b w:val="0"/>
          <w:bCs w:val="0"/>
          <w:sz w:val="24"/>
          <w:szCs w:val="24"/>
        </w:rPr>
        <w:t>з</w:t>
      </w:r>
      <w:r w:rsidR="00E22E6C">
        <w:rPr>
          <w:b w:val="0"/>
          <w:bCs w:val="0"/>
          <w:sz w:val="24"/>
          <w:szCs w:val="24"/>
        </w:rPr>
        <w:t>емельных</w:t>
      </w:r>
      <w:r w:rsidR="00E22E6C">
        <w:rPr>
          <w:b w:val="0"/>
          <w:bCs w:val="0"/>
          <w:sz w:val="24"/>
          <w:szCs w:val="24"/>
        </w:rPr>
        <w:tab/>
        <w:t xml:space="preserve">участков </w:t>
      </w:r>
      <w:r w:rsidRPr="007E7668">
        <w:rPr>
          <w:b w:val="0"/>
          <w:bCs w:val="0"/>
          <w:sz w:val="24"/>
          <w:szCs w:val="24"/>
        </w:rPr>
        <w:t>при</w:t>
      </w:r>
      <w:r w:rsidR="00E22E6C">
        <w:rPr>
          <w:b w:val="0"/>
          <w:sz w:val="24"/>
          <w:szCs w:val="24"/>
        </w:rPr>
        <w:t xml:space="preserve"> </w:t>
      </w:r>
      <w:r w:rsidRPr="007E7668">
        <w:rPr>
          <w:b w:val="0"/>
          <w:bCs w:val="0"/>
          <w:sz w:val="24"/>
          <w:szCs w:val="24"/>
        </w:rPr>
        <w:t>соответствующем обосновании допускается уменьшать, но не более чем на 20%.</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504E72" w:rsidP="00E22E6C">
      <w:pPr>
        <w:pStyle w:val="20"/>
        <w:shd w:val="clear" w:color="auto" w:fill="auto"/>
        <w:spacing w:line="240" w:lineRule="auto"/>
        <w:ind w:left="5954"/>
        <w:jc w:val="right"/>
        <w:rPr>
          <w:b w:val="0"/>
          <w:sz w:val="24"/>
          <w:szCs w:val="24"/>
        </w:rPr>
      </w:pPr>
      <w:r w:rsidRPr="007E7668">
        <w:rPr>
          <w:b w:val="0"/>
          <w:bCs w:val="0"/>
          <w:sz w:val="24"/>
          <w:szCs w:val="24"/>
        </w:rPr>
        <w:lastRenderedPageBreak/>
        <w:t>ПРИЛОЖЕНИЕ Л</w:t>
      </w:r>
    </w:p>
    <w:p w:rsidR="00504E72" w:rsidRDefault="00504E72" w:rsidP="007E7668">
      <w:pPr>
        <w:pStyle w:val="20"/>
        <w:shd w:val="clear" w:color="auto" w:fill="auto"/>
        <w:spacing w:line="240" w:lineRule="auto"/>
        <w:ind w:left="5954"/>
        <w:rPr>
          <w:b w:val="0"/>
          <w:bCs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C54B37" w:rsidRPr="00C54B37">
        <w:rPr>
          <w:b w:val="0"/>
          <w:sz w:val="24"/>
          <w:szCs w:val="24"/>
        </w:rPr>
        <w:t>Коротоякский</w:t>
      </w:r>
      <w:r w:rsidR="00E22E6C">
        <w:rPr>
          <w:b w:val="0"/>
          <w:sz w:val="24"/>
          <w:szCs w:val="24"/>
        </w:rPr>
        <w:t xml:space="preserve"> </w:t>
      </w:r>
      <w:r w:rsidR="00C96088">
        <w:rPr>
          <w:b w:val="0"/>
          <w:sz w:val="24"/>
          <w:szCs w:val="24"/>
        </w:rPr>
        <w:t xml:space="preserve">сельсовет </w:t>
      </w:r>
      <w:r w:rsidR="00E22E6C">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E22E6C" w:rsidRPr="007E7668" w:rsidRDefault="00E22E6C" w:rsidP="007E7668">
      <w:pPr>
        <w:pStyle w:val="20"/>
        <w:shd w:val="clear" w:color="auto" w:fill="auto"/>
        <w:spacing w:line="240" w:lineRule="auto"/>
        <w:ind w:left="5954"/>
        <w:rPr>
          <w:b w:val="0"/>
          <w:sz w:val="24"/>
          <w:szCs w:val="24"/>
        </w:rPr>
      </w:pPr>
    </w:p>
    <w:p w:rsidR="003C0262" w:rsidRDefault="00504E72" w:rsidP="007E7668">
      <w:pPr>
        <w:pStyle w:val="12"/>
        <w:keepNext/>
        <w:keepLines/>
        <w:shd w:val="clear" w:color="auto" w:fill="auto"/>
        <w:spacing w:after="0" w:line="240" w:lineRule="auto"/>
        <w:ind w:left="260"/>
        <w:jc w:val="center"/>
        <w:rPr>
          <w:rFonts w:eastAsia="Calibri"/>
          <w:b w:val="0"/>
          <w:bCs w:val="0"/>
          <w:sz w:val="24"/>
          <w:szCs w:val="24"/>
        </w:rPr>
      </w:pPr>
      <w:bookmarkStart w:id="17" w:name="bookmark20"/>
      <w:r w:rsidRPr="008633F3">
        <w:rPr>
          <w:rFonts w:eastAsia="Calibri"/>
          <w:b w:val="0"/>
          <w:bCs w:val="0"/>
          <w:sz w:val="24"/>
          <w:szCs w:val="24"/>
          <w:highlight w:val="green"/>
        </w:rPr>
        <w:t xml:space="preserve">НОРМЫ НАКОПЛЕНИЯ </w:t>
      </w:r>
      <w:r w:rsidR="008633F3" w:rsidRPr="008633F3">
        <w:rPr>
          <w:rFonts w:eastAsia="Calibri"/>
          <w:b w:val="0"/>
          <w:bCs w:val="0"/>
          <w:sz w:val="24"/>
          <w:szCs w:val="24"/>
          <w:highlight w:val="green"/>
        </w:rPr>
        <w:t>ТВЕРДЫХ КОММУНАЛЬНЫХ</w:t>
      </w:r>
      <w:r w:rsidRPr="008633F3">
        <w:rPr>
          <w:rFonts w:eastAsia="Calibri"/>
          <w:b w:val="0"/>
          <w:bCs w:val="0"/>
          <w:sz w:val="24"/>
          <w:szCs w:val="24"/>
          <w:highlight w:val="green"/>
        </w:rPr>
        <w:t xml:space="preserve"> ОТХОДОВ</w:t>
      </w:r>
      <w:bookmarkEnd w:id="17"/>
    </w:p>
    <w:p w:rsidR="008633F3" w:rsidRPr="007E7668" w:rsidRDefault="008633F3" w:rsidP="007E7668">
      <w:pPr>
        <w:pStyle w:val="12"/>
        <w:keepNext/>
        <w:keepLines/>
        <w:shd w:val="clear" w:color="auto" w:fill="auto"/>
        <w:spacing w:after="0" w:line="240" w:lineRule="auto"/>
        <w:ind w:left="260"/>
        <w:jc w:val="center"/>
        <w:rPr>
          <w:sz w:val="24"/>
          <w:szCs w:val="24"/>
        </w:rPr>
      </w:pPr>
    </w:p>
    <w:tbl>
      <w:tblPr>
        <w:tblW w:w="10030" w:type="dxa"/>
        <w:tblLayout w:type="fixed"/>
        <w:tblCellMar>
          <w:left w:w="10" w:type="dxa"/>
          <w:right w:w="10" w:type="dxa"/>
        </w:tblCellMar>
        <w:tblLook w:val="0000" w:firstRow="0" w:lastRow="0" w:firstColumn="0" w:lastColumn="0" w:noHBand="0" w:noVBand="0"/>
      </w:tblPr>
      <w:tblGrid>
        <w:gridCol w:w="3554"/>
        <w:gridCol w:w="2835"/>
        <w:gridCol w:w="1985"/>
        <w:gridCol w:w="1656"/>
      </w:tblGrid>
      <w:tr w:rsidR="008633F3" w:rsidRPr="0004504C" w:rsidTr="00B07296">
        <w:trPr>
          <w:trHeight w:hRule="exact" w:val="884"/>
        </w:trPr>
        <w:tc>
          <w:tcPr>
            <w:tcW w:w="3554" w:type="dxa"/>
            <w:vMerge w:val="restart"/>
            <w:tcBorders>
              <w:top w:val="single" w:sz="4" w:space="0" w:color="auto"/>
              <w:left w:val="single" w:sz="4" w:space="0" w:color="auto"/>
            </w:tcBorders>
            <w:shd w:val="clear" w:color="auto" w:fill="FFFFFF"/>
            <w:vAlign w:val="center"/>
          </w:tcPr>
          <w:p w:rsidR="008633F3" w:rsidRPr="0004504C" w:rsidRDefault="008633F3" w:rsidP="00B07296">
            <w:pPr>
              <w:pStyle w:val="4"/>
              <w:shd w:val="clear" w:color="auto" w:fill="auto"/>
              <w:spacing w:before="0" w:line="240" w:lineRule="auto"/>
              <w:ind w:firstLine="0"/>
              <w:jc w:val="center"/>
              <w:rPr>
                <w:sz w:val="24"/>
                <w:szCs w:val="24"/>
              </w:rPr>
            </w:pPr>
            <w:r>
              <w:rPr>
                <w:rStyle w:val="105pt"/>
                <w:b w:val="0"/>
                <w:color w:val="auto"/>
                <w:sz w:val="24"/>
                <w:szCs w:val="24"/>
              </w:rPr>
              <w:t>Категория объекта</w:t>
            </w:r>
          </w:p>
        </w:tc>
        <w:tc>
          <w:tcPr>
            <w:tcW w:w="2835" w:type="dxa"/>
            <w:vMerge w:val="restart"/>
            <w:tcBorders>
              <w:top w:val="single" w:sz="4" w:space="0" w:color="auto"/>
              <w:left w:val="single" w:sz="4" w:space="0" w:color="auto"/>
            </w:tcBorders>
            <w:shd w:val="clear" w:color="auto" w:fill="FFFFFF"/>
          </w:tcPr>
          <w:p w:rsidR="008633F3" w:rsidRPr="0004504C" w:rsidRDefault="008633F3" w:rsidP="00B07296">
            <w:pPr>
              <w:pStyle w:val="4"/>
              <w:shd w:val="clear" w:color="auto" w:fill="auto"/>
              <w:spacing w:before="0" w:line="240" w:lineRule="auto"/>
              <w:ind w:firstLine="0"/>
              <w:jc w:val="center"/>
              <w:rPr>
                <w:rStyle w:val="105pt"/>
                <w:b w:val="0"/>
                <w:color w:val="auto"/>
                <w:sz w:val="24"/>
                <w:szCs w:val="24"/>
              </w:rPr>
            </w:pPr>
            <w:r>
              <w:rPr>
                <w:rStyle w:val="105pt"/>
                <w:b w:val="0"/>
                <w:color w:val="auto"/>
                <w:sz w:val="24"/>
                <w:szCs w:val="24"/>
              </w:rPr>
              <w:t>Расчетная единица, в отношении которой устанавливается норматив</w:t>
            </w:r>
          </w:p>
        </w:tc>
        <w:tc>
          <w:tcPr>
            <w:tcW w:w="3641" w:type="dxa"/>
            <w:gridSpan w:val="2"/>
            <w:tcBorders>
              <w:top w:val="single" w:sz="4" w:space="0" w:color="auto"/>
              <w:left w:val="single" w:sz="4" w:space="0" w:color="auto"/>
              <w:right w:val="single" w:sz="4" w:space="0" w:color="auto"/>
            </w:tcBorders>
            <w:shd w:val="clear" w:color="auto" w:fill="FFFFFF"/>
            <w:vAlign w:val="center"/>
          </w:tcPr>
          <w:p w:rsidR="008633F3" w:rsidRPr="0004504C" w:rsidRDefault="008633F3" w:rsidP="00B07296">
            <w:pPr>
              <w:pStyle w:val="4"/>
              <w:shd w:val="clear" w:color="auto" w:fill="auto"/>
              <w:spacing w:before="0" w:line="240" w:lineRule="auto"/>
              <w:ind w:firstLine="0"/>
              <w:jc w:val="center"/>
              <w:rPr>
                <w:sz w:val="24"/>
                <w:szCs w:val="24"/>
              </w:rPr>
            </w:pPr>
            <w:r>
              <w:rPr>
                <w:rStyle w:val="105pt"/>
                <w:b w:val="0"/>
                <w:color w:val="auto"/>
                <w:sz w:val="24"/>
                <w:szCs w:val="24"/>
              </w:rPr>
              <w:t>Среднемесячный норматив накопления отходов</w:t>
            </w:r>
          </w:p>
        </w:tc>
      </w:tr>
      <w:tr w:rsidR="008633F3" w:rsidRPr="0004504C" w:rsidTr="00B07296">
        <w:trPr>
          <w:trHeight w:hRule="exact" w:val="810"/>
        </w:trPr>
        <w:tc>
          <w:tcPr>
            <w:tcW w:w="3554" w:type="dxa"/>
            <w:vMerge/>
            <w:tcBorders>
              <w:left w:val="single" w:sz="4" w:space="0" w:color="auto"/>
            </w:tcBorders>
            <w:shd w:val="clear" w:color="auto" w:fill="FFFFFF"/>
            <w:vAlign w:val="center"/>
          </w:tcPr>
          <w:p w:rsidR="008633F3" w:rsidRPr="0004504C" w:rsidRDefault="008633F3" w:rsidP="00B07296">
            <w:pPr>
              <w:spacing w:after="0" w:line="240" w:lineRule="auto"/>
              <w:jc w:val="center"/>
              <w:rPr>
                <w:sz w:val="24"/>
                <w:szCs w:val="24"/>
              </w:rPr>
            </w:pPr>
          </w:p>
        </w:tc>
        <w:tc>
          <w:tcPr>
            <w:tcW w:w="2835" w:type="dxa"/>
            <w:vMerge/>
            <w:tcBorders>
              <w:left w:val="single" w:sz="4" w:space="0" w:color="auto"/>
              <w:right w:val="single" w:sz="4" w:space="0" w:color="auto"/>
            </w:tcBorders>
            <w:shd w:val="clear" w:color="auto" w:fill="FFFFFF"/>
          </w:tcPr>
          <w:p w:rsidR="008633F3" w:rsidRPr="0004504C" w:rsidRDefault="008633F3" w:rsidP="00B07296">
            <w:pPr>
              <w:pStyle w:val="4"/>
              <w:shd w:val="clear" w:color="auto" w:fill="auto"/>
              <w:spacing w:before="0" w:line="240" w:lineRule="auto"/>
              <w:ind w:firstLine="0"/>
              <w:jc w:val="center"/>
              <w:rPr>
                <w:rStyle w:val="105pt"/>
                <w:b w:val="0"/>
                <w:color w:val="auto"/>
                <w:sz w:val="24"/>
                <w:szCs w:val="24"/>
              </w:rPr>
            </w:pPr>
          </w:p>
        </w:tc>
        <w:tc>
          <w:tcPr>
            <w:tcW w:w="1985" w:type="dxa"/>
            <w:tcBorders>
              <w:top w:val="single" w:sz="4" w:space="0" w:color="auto"/>
              <w:left w:val="single" w:sz="4" w:space="0" w:color="auto"/>
              <w:bottom w:val="single" w:sz="4" w:space="0" w:color="auto"/>
            </w:tcBorders>
            <w:shd w:val="clear" w:color="auto" w:fill="FFFFFF"/>
            <w:vAlign w:val="center"/>
          </w:tcPr>
          <w:p w:rsidR="008633F3" w:rsidRPr="0004504C" w:rsidRDefault="008633F3" w:rsidP="00B07296">
            <w:pPr>
              <w:pStyle w:val="4"/>
              <w:shd w:val="clear" w:color="auto" w:fill="auto"/>
              <w:spacing w:before="0" w:line="240" w:lineRule="auto"/>
              <w:ind w:firstLine="0"/>
              <w:jc w:val="center"/>
              <w:rPr>
                <w:sz w:val="24"/>
                <w:szCs w:val="24"/>
              </w:rPr>
            </w:pPr>
            <w:r>
              <w:rPr>
                <w:rStyle w:val="105pt"/>
                <w:b w:val="0"/>
                <w:color w:val="auto"/>
                <w:sz w:val="24"/>
                <w:szCs w:val="24"/>
              </w:rPr>
              <w:t>к</w:t>
            </w:r>
            <w:r w:rsidRPr="0004504C">
              <w:rPr>
                <w:rStyle w:val="105pt"/>
                <w:b w:val="0"/>
                <w:color w:val="auto"/>
                <w:sz w:val="24"/>
                <w:szCs w:val="24"/>
              </w:rPr>
              <w:t>г</w:t>
            </w:r>
            <w:r>
              <w:rPr>
                <w:rStyle w:val="105pt"/>
                <w:b w:val="0"/>
                <w:color w:val="auto"/>
                <w:sz w:val="24"/>
                <w:szCs w:val="24"/>
              </w:rPr>
              <w:t>/месяц</w:t>
            </w:r>
          </w:p>
        </w:tc>
        <w:tc>
          <w:tcPr>
            <w:tcW w:w="1656" w:type="dxa"/>
            <w:tcBorders>
              <w:top w:val="single" w:sz="4" w:space="0" w:color="auto"/>
              <w:left w:val="single" w:sz="4" w:space="0" w:color="auto"/>
              <w:right w:val="single" w:sz="4" w:space="0" w:color="auto"/>
            </w:tcBorders>
            <w:shd w:val="clear" w:color="auto" w:fill="FFFFFF"/>
            <w:vAlign w:val="center"/>
          </w:tcPr>
          <w:p w:rsidR="008633F3" w:rsidRPr="0004504C" w:rsidRDefault="008633F3" w:rsidP="00B07296">
            <w:pPr>
              <w:pStyle w:val="4"/>
              <w:shd w:val="clear" w:color="auto" w:fill="auto"/>
              <w:spacing w:before="0" w:line="240" w:lineRule="auto"/>
              <w:ind w:firstLine="0"/>
              <w:jc w:val="center"/>
              <w:rPr>
                <w:sz w:val="24"/>
                <w:szCs w:val="24"/>
              </w:rPr>
            </w:pPr>
            <w:r>
              <w:rPr>
                <w:rStyle w:val="105pt"/>
                <w:b w:val="0"/>
                <w:color w:val="auto"/>
                <w:sz w:val="24"/>
                <w:szCs w:val="24"/>
              </w:rPr>
              <w:t>м. куб./месяц</w:t>
            </w:r>
          </w:p>
        </w:tc>
      </w:tr>
      <w:tr w:rsidR="008633F3" w:rsidRPr="0004504C" w:rsidTr="00B07296">
        <w:trPr>
          <w:trHeight w:hRule="exact" w:val="738"/>
        </w:trPr>
        <w:tc>
          <w:tcPr>
            <w:tcW w:w="3554" w:type="dxa"/>
            <w:tcBorders>
              <w:top w:val="single" w:sz="4" w:space="0" w:color="auto"/>
              <w:left w:val="single" w:sz="4" w:space="0" w:color="auto"/>
              <w:bottom w:val="single" w:sz="4" w:space="0" w:color="auto"/>
            </w:tcBorders>
            <w:shd w:val="clear" w:color="auto" w:fill="FFFFFF"/>
            <w:vAlign w:val="center"/>
          </w:tcPr>
          <w:p w:rsidR="008633F3" w:rsidRPr="00A87F2A" w:rsidRDefault="008633F3" w:rsidP="00B07296">
            <w:pPr>
              <w:pStyle w:val="4"/>
              <w:shd w:val="clear" w:color="auto" w:fill="auto"/>
              <w:spacing w:before="0" w:line="240" w:lineRule="auto"/>
              <w:ind w:firstLine="0"/>
              <w:jc w:val="left"/>
              <w:rPr>
                <w:sz w:val="24"/>
                <w:szCs w:val="24"/>
              </w:rPr>
            </w:pPr>
            <w:r w:rsidRPr="00A87F2A">
              <w:rPr>
                <w:rStyle w:val="105pt"/>
                <w:b w:val="0"/>
                <w:color w:val="auto"/>
                <w:sz w:val="24"/>
                <w:szCs w:val="24"/>
              </w:rPr>
              <w:t>Индивидуальные жилые дома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633F3" w:rsidRDefault="008633F3" w:rsidP="00B07296">
            <w:pPr>
              <w:spacing w:after="0" w:line="240" w:lineRule="auto"/>
              <w:jc w:val="center"/>
              <w:rPr>
                <w:rFonts w:ascii="Times New Roman" w:hAnsi="Times New Roman"/>
                <w:sz w:val="24"/>
                <w:szCs w:val="24"/>
              </w:rPr>
            </w:pPr>
          </w:p>
          <w:p w:rsidR="008633F3" w:rsidRPr="00A87F2A" w:rsidRDefault="008633F3" w:rsidP="00B07296">
            <w:pPr>
              <w:spacing w:after="0" w:line="240" w:lineRule="auto"/>
              <w:jc w:val="center"/>
              <w:rPr>
                <w:rFonts w:ascii="Times New Roman" w:hAnsi="Times New Roman"/>
                <w:sz w:val="24"/>
                <w:szCs w:val="24"/>
              </w:rPr>
            </w:pPr>
            <w:r w:rsidRPr="00A87F2A">
              <w:rPr>
                <w:rFonts w:ascii="Times New Roman" w:hAnsi="Times New Roman"/>
                <w:sz w:val="24"/>
                <w:szCs w:val="24"/>
              </w:rPr>
              <w:t>1 проживающий</w:t>
            </w:r>
          </w:p>
        </w:tc>
        <w:tc>
          <w:tcPr>
            <w:tcW w:w="1985" w:type="dxa"/>
            <w:tcBorders>
              <w:top w:val="single" w:sz="4" w:space="0" w:color="auto"/>
              <w:left w:val="single" w:sz="4" w:space="0" w:color="auto"/>
              <w:bottom w:val="single" w:sz="4" w:space="0" w:color="auto"/>
            </w:tcBorders>
            <w:shd w:val="clear" w:color="auto" w:fill="FFFFFF"/>
          </w:tcPr>
          <w:p w:rsidR="008633F3" w:rsidRDefault="008633F3" w:rsidP="00B07296">
            <w:pPr>
              <w:spacing w:after="0" w:line="240" w:lineRule="auto"/>
              <w:jc w:val="center"/>
              <w:rPr>
                <w:sz w:val="24"/>
                <w:szCs w:val="24"/>
              </w:rPr>
            </w:pPr>
          </w:p>
          <w:p w:rsidR="008633F3" w:rsidRPr="0004504C" w:rsidRDefault="008633F3" w:rsidP="00B07296">
            <w:pPr>
              <w:spacing w:after="0" w:line="240" w:lineRule="auto"/>
              <w:jc w:val="center"/>
              <w:rPr>
                <w:sz w:val="24"/>
                <w:szCs w:val="24"/>
              </w:rPr>
            </w:pPr>
            <w:r>
              <w:rPr>
                <w:sz w:val="24"/>
                <w:szCs w:val="24"/>
              </w:rPr>
              <w:t>11,5040</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8633F3" w:rsidRDefault="008633F3" w:rsidP="00B07296">
            <w:pPr>
              <w:spacing w:after="0" w:line="240" w:lineRule="auto"/>
              <w:jc w:val="center"/>
              <w:rPr>
                <w:sz w:val="24"/>
                <w:szCs w:val="24"/>
              </w:rPr>
            </w:pPr>
          </w:p>
          <w:p w:rsidR="008633F3" w:rsidRPr="0004504C" w:rsidRDefault="008633F3" w:rsidP="00B07296">
            <w:pPr>
              <w:spacing w:after="0" w:line="240" w:lineRule="auto"/>
              <w:jc w:val="center"/>
              <w:rPr>
                <w:sz w:val="24"/>
                <w:szCs w:val="24"/>
              </w:rPr>
            </w:pPr>
            <w:r>
              <w:rPr>
                <w:sz w:val="24"/>
                <w:szCs w:val="24"/>
              </w:rPr>
              <w:t>0,1250</w:t>
            </w:r>
          </w:p>
        </w:tc>
      </w:tr>
      <w:tr w:rsidR="008633F3" w:rsidRPr="0004504C" w:rsidTr="00B07296">
        <w:trPr>
          <w:trHeight w:hRule="exact" w:val="768"/>
        </w:trPr>
        <w:tc>
          <w:tcPr>
            <w:tcW w:w="3554" w:type="dxa"/>
            <w:tcBorders>
              <w:top w:val="single" w:sz="4" w:space="0" w:color="auto"/>
              <w:left w:val="single" w:sz="4" w:space="0" w:color="auto"/>
              <w:bottom w:val="single" w:sz="4" w:space="0" w:color="auto"/>
            </w:tcBorders>
            <w:shd w:val="clear" w:color="auto" w:fill="FFFFFF"/>
            <w:vAlign w:val="center"/>
          </w:tcPr>
          <w:p w:rsidR="008633F3" w:rsidRPr="0004504C" w:rsidRDefault="008633F3" w:rsidP="00B07296">
            <w:pPr>
              <w:pStyle w:val="4"/>
              <w:shd w:val="clear" w:color="auto" w:fill="auto"/>
              <w:spacing w:before="0" w:line="240" w:lineRule="auto"/>
              <w:ind w:firstLine="0"/>
              <w:jc w:val="left"/>
              <w:rPr>
                <w:sz w:val="24"/>
                <w:szCs w:val="24"/>
              </w:rPr>
            </w:pPr>
            <w:r>
              <w:rPr>
                <w:sz w:val="24"/>
                <w:szCs w:val="24"/>
              </w:rPr>
              <w:t>Многоквартирные дома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633F3" w:rsidRDefault="008633F3" w:rsidP="00B07296">
            <w:pPr>
              <w:pStyle w:val="4"/>
              <w:shd w:val="clear" w:color="auto" w:fill="auto"/>
              <w:spacing w:before="0" w:line="240" w:lineRule="auto"/>
              <w:ind w:firstLine="0"/>
              <w:jc w:val="center"/>
              <w:rPr>
                <w:rStyle w:val="105pt"/>
                <w:b w:val="0"/>
                <w:color w:val="auto"/>
                <w:sz w:val="24"/>
                <w:szCs w:val="24"/>
              </w:rPr>
            </w:pPr>
          </w:p>
          <w:p w:rsidR="008633F3" w:rsidRPr="0004504C" w:rsidRDefault="008633F3" w:rsidP="00B07296">
            <w:pPr>
              <w:pStyle w:val="4"/>
              <w:shd w:val="clear" w:color="auto" w:fill="auto"/>
              <w:spacing w:before="0" w:line="240" w:lineRule="auto"/>
              <w:ind w:firstLine="0"/>
              <w:jc w:val="center"/>
              <w:rPr>
                <w:rStyle w:val="105pt"/>
                <w:b w:val="0"/>
                <w:color w:val="auto"/>
                <w:sz w:val="24"/>
                <w:szCs w:val="24"/>
              </w:rPr>
            </w:pPr>
            <w:r>
              <w:rPr>
                <w:rStyle w:val="105pt"/>
                <w:b w:val="0"/>
                <w:color w:val="auto"/>
                <w:sz w:val="24"/>
                <w:szCs w:val="24"/>
              </w:rPr>
              <w:t>1 проживающий</w:t>
            </w:r>
          </w:p>
        </w:tc>
        <w:tc>
          <w:tcPr>
            <w:tcW w:w="1985" w:type="dxa"/>
            <w:tcBorders>
              <w:top w:val="single" w:sz="4" w:space="0" w:color="auto"/>
              <w:left w:val="single" w:sz="4" w:space="0" w:color="auto"/>
              <w:bottom w:val="single" w:sz="4" w:space="0" w:color="auto"/>
            </w:tcBorders>
            <w:shd w:val="clear" w:color="auto" w:fill="FFFFFF"/>
            <w:vAlign w:val="center"/>
          </w:tcPr>
          <w:p w:rsidR="008633F3" w:rsidRPr="0004504C" w:rsidRDefault="008633F3" w:rsidP="00B07296">
            <w:pPr>
              <w:pStyle w:val="4"/>
              <w:shd w:val="clear" w:color="auto" w:fill="auto"/>
              <w:spacing w:before="0" w:line="240" w:lineRule="auto"/>
              <w:ind w:firstLine="0"/>
              <w:jc w:val="center"/>
              <w:rPr>
                <w:sz w:val="24"/>
                <w:szCs w:val="24"/>
              </w:rPr>
            </w:pPr>
            <w:r>
              <w:rPr>
                <w:rStyle w:val="105pt"/>
                <w:b w:val="0"/>
                <w:color w:val="auto"/>
                <w:sz w:val="24"/>
                <w:szCs w:val="24"/>
              </w:rPr>
              <w:t>16,4061</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rsidR="008633F3" w:rsidRPr="0004504C" w:rsidRDefault="008633F3" w:rsidP="00B07296">
            <w:pPr>
              <w:pStyle w:val="4"/>
              <w:shd w:val="clear" w:color="auto" w:fill="auto"/>
              <w:spacing w:before="0" w:line="240" w:lineRule="auto"/>
              <w:ind w:firstLine="0"/>
              <w:jc w:val="center"/>
              <w:rPr>
                <w:sz w:val="24"/>
                <w:szCs w:val="24"/>
              </w:rPr>
            </w:pPr>
            <w:r>
              <w:rPr>
                <w:rStyle w:val="105pt"/>
                <w:b w:val="0"/>
                <w:color w:val="auto"/>
                <w:sz w:val="24"/>
                <w:szCs w:val="24"/>
              </w:rPr>
              <w:t>0,1209</w:t>
            </w:r>
          </w:p>
        </w:tc>
      </w:tr>
    </w:tbl>
    <w:p w:rsidR="008633F3" w:rsidRDefault="008633F3">
      <w:pPr>
        <w:rPr>
          <w:b/>
          <w:bCs/>
          <w:sz w:val="24"/>
          <w:szCs w:val="24"/>
        </w:rPr>
      </w:pPr>
    </w:p>
    <w:p w:rsidR="008633F3" w:rsidRPr="0004504C" w:rsidRDefault="008633F3" w:rsidP="008633F3">
      <w:pPr>
        <w:pStyle w:val="a6"/>
        <w:shd w:val="clear" w:color="auto" w:fill="auto"/>
        <w:spacing w:line="240" w:lineRule="auto"/>
        <w:rPr>
          <w:b w:val="0"/>
          <w:sz w:val="24"/>
          <w:szCs w:val="24"/>
        </w:rPr>
      </w:pPr>
      <w:r w:rsidRPr="0004504C">
        <w:rPr>
          <w:b w:val="0"/>
          <w:bCs w:val="0"/>
          <w:sz w:val="24"/>
          <w:szCs w:val="24"/>
        </w:rPr>
        <w:t>Примечания:</w:t>
      </w:r>
      <w:r>
        <w:rPr>
          <w:b w:val="0"/>
          <w:bCs w:val="0"/>
          <w:sz w:val="24"/>
          <w:szCs w:val="24"/>
        </w:rPr>
        <w:t xml:space="preserve"> Нормативы накопления твердых коммунальных отходов на территории Алтайского края устанавливаются Управлением Алтайского края по государственному регулированию цен и тарифов (Об установлении нормативов накопления твердых коммунальных отходов на территории Алтайского края, Решение № 432 от 10.12.2020)</w:t>
      </w:r>
    </w:p>
    <w:p w:rsidR="00FA288A" w:rsidRDefault="00FA288A">
      <w:pPr>
        <w:rPr>
          <w:rFonts w:ascii="Times New Roman" w:eastAsia="Times New Roman" w:hAnsi="Times New Roman"/>
          <w:sz w:val="24"/>
          <w:szCs w:val="24"/>
        </w:rPr>
      </w:pPr>
      <w:r>
        <w:rPr>
          <w:b/>
          <w:bCs/>
          <w:sz w:val="24"/>
          <w:szCs w:val="24"/>
        </w:rPr>
        <w:br w:type="page"/>
      </w:r>
    </w:p>
    <w:p w:rsidR="00E22E6C" w:rsidRDefault="00504E72" w:rsidP="00D02A86">
      <w:pPr>
        <w:pStyle w:val="20"/>
        <w:shd w:val="clear" w:color="auto" w:fill="auto"/>
        <w:spacing w:line="240" w:lineRule="auto"/>
        <w:ind w:left="5954" w:right="-39"/>
        <w:jc w:val="right"/>
        <w:rPr>
          <w:b w:val="0"/>
          <w:bCs w:val="0"/>
          <w:sz w:val="24"/>
          <w:szCs w:val="24"/>
        </w:rPr>
      </w:pPr>
      <w:r w:rsidRPr="007E7668">
        <w:rPr>
          <w:b w:val="0"/>
          <w:bCs w:val="0"/>
          <w:sz w:val="24"/>
          <w:szCs w:val="24"/>
        </w:rPr>
        <w:lastRenderedPageBreak/>
        <w:t xml:space="preserve">ПРИЛОЖЕНИЕ М </w:t>
      </w:r>
    </w:p>
    <w:p w:rsidR="00504E72" w:rsidRPr="007E7668" w:rsidRDefault="00504E72" w:rsidP="007E7668">
      <w:pPr>
        <w:pStyle w:val="20"/>
        <w:shd w:val="clear" w:color="auto" w:fill="auto"/>
        <w:spacing w:line="240" w:lineRule="auto"/>
        <w:ind w:left="5954" w:right="-39"/>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C54B37" w:rsidRPr="00C54B37">
        <w:rPr>
          <w:b w:val="0"/>
          <w:sz w:val="24"/>
          <w:szCs w:val="24"/>
        </w:rPr>
        <w:t>Коротоякский</w:t>
      </w:r>
      <w:r w:rsidR="00C96088" w:rsidRPr="00E22E6C">
        <w:rPr>
          <w:b w:val="0"/>
          <w:color w:val="92D050"/>
          <w:sz w:val="24"/>
          <w:szCs w:val="24"/>
        </w:rPr>
        <w:t xml:space="preserve"> </w:t>
      </w:r>
      <w:r w:rsidR="00C96088">
        <w:rPr>
          <w:b w:val="0"/>
          <w:sz w:val="24"/>
          <w:szCs w:val="24"/>
        </w:rPr>
        <w:t xml:space="preserve">сельсовет </w:t>
      </w:r>
      <w:r w:rsidR="00E22E6C">
        <w:rPr>
          <w:b w:val="0"/>
          <w:sz w:val="24"/>
          <w:szCs w:val="24"/>
        </w:rPr>
        <w:t>Хабарского</w:t>
      </w:r>
      <w:r w:rsidR="00C96088" w:rsidRPr="007E7668">
        <w:rPr>
          <w:b w:val="0"/>
          <w:sz w:val="24"/>
          <w:szCs w:val="24"/>
        </w:rPr>
        <w:t xml:space="preserve"> район</w:t>
      </w:r>
      <w:r w:rsidR="00C96088">
        <w:rPr>
          <w:b w:val="0"/>
          <w:sz w:val="24"/>
          <w:szCs w:val="24"/>
        </w:rPr>
        <w:t>а</w:t>
      </w:r>
      <w:r w:rsidRPr="007E7668">
        <w:rPr>
          <w:b w:val="0"/>
          <w:bCs w:val="0"/>
          <w:sz w:val="24"/>
          <w:szCs w:val="24"/>
        </w:rPr>
        <w:t xml:space="preserve"> Алтайского края</w:t>
      </w:r>
    </w:p>
    <w:p w:rsidR="00E22E6C" w:rsidRDefault="00E22E6C" w:rsidP="007E7668">
      <w:pPr>
        <w:pStyle w:val="12"/>
        <w:keepNext/>
        <w:keepLines/>
        <w:shd w:val="clear" w:color="auto" w:fill="auto"/>
        <w:spacing w:after="0" w:line="240" w:lineRule="auto"/>
        <w:ind w:left="284" w:right="40"/>
        <w:jc w:val="center"/>
        <w:rPr>
          <w:rFonts w:eastAsia="Calibri"/>
          <w:b w:val="0"/>
          <w:bCs w:val="0"/>
          <w:sz w:val="24"/>
          <w:szCs w:val="24"/>
        </w:rPr>
      </w:pPr>
      <w:bookmarkStart w:id="18" w:name="bookmark21"/>
    </w:p>
    <w:p w:rsidR="006777E5" w:rsidRPr="007E7668" w:rsidRDefault="00504E72" w:rsidP="007E7668">
      <w:pPr>
        <w:pStyle w:val="12"/>
        <w:keepNext/>
        <w:keepLines/>
        <w:shd w:val="clear" w:color="auto" w:fill="auto"/>
        <w:spacing w:after="0" w:line="240" w:lineRule="auto"/>
        <w:ind w:left="284" w:right="40"/>
        <w:jc w:val="center"/>
        <w:rPr>
          <w:sz w:val="24"/>
          <w:szCs w:val="24"/>
        </w:rPr>
      </w:pPr>
      <w:r w:rsidRPr="007E7668">
        <w:rPr>
          <w:rFonts w:eastAsia="Calibri"/>
          <w:b w:val="0"/>
          <w:bCs w:val="0"/>
          <w:sz w:val="24"/>
          <w:szCs w:val="24"/>
        </w:rPr>
        <w:t>Укрупненные показатели электропотребления</w:t>
      </w:r>
      <w:bookmarkEnd w:id="18"/>
    </w:p>
    <w:tbl>
      <w:tblPr>
        <w:tblW w:w="9586" w:type="dxa"/>
        <w:tblInd w:w="10" w:type="dxa"/>
        <w:tblLayout w:type="fixed"/>
        <w:tblCellMar>
          <w:left w:w="10" w:type="dxa"/>
          <w:right w:w="10" w:type="dxa"/>
        </w:tblCellMar>
        <w:tblLook w:val="0000" w:firstRow="0" w:lastRow="0" w:firstColumn="0" w:lastColumn="0" w:noHBand="0" w:noVBand="0"/>
      </w:tblPr>
      <w:tblGrid>
        <w:gridCol w:w="4699"/>
        <w:gridCol w:w="2722"/>
        <w:gridCol w:w="2165"/>
      </w:tblGrid>
      <w:tr w:rsidR="006777E5" w:rsidRPr="007E7668" w:rsidTr="00E22E6C">
        <w:trPr>
          <w:trHeight w:hRule="exact" w:val="1320"/>
        </w:trPr>
        <w:tc>
          <w:tcPr>
            <w:tcW w:w="4699" w:type="dxa"/>
            <w:tcBorders>
              <w:top w:val="single" w:sz="4" w:space="0" w:color="auto"/>
              <w:lef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left="275" w:firstLine="0"/>
              <w:jc w:val="center"/>
              <w:rPr>
                <w:sz w:val="24"/>
                <w:szCs w:val="24"/>
              </w:rPr>
            </w:pPr>
            <w:r w:rsidRPr="007E7668">
              <w:rPr>
                <w:rStyle w:val="105pt"/>
                <w:b w:val="0"/>
                <w:sz w:val="24"/>
                <w:szCs w:val="24"/>
              </w:rPr>
              <w:t>Степень благоустройства поселений</w:t>
            </w:r>
          </w:p>
        </w:tc>
        <w:tc>
          <w:tcPr>
            <w:tcW w:w="2722" w:type="dxa"/>
            <w:tcBorders>
              <w:top w:val="single" w:sz="4" w:space="0" w:color="auto"/>
              <w:lef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left="340" w:firstLine="0"/>
              <w:jc w:val="center"/>
              <w:rPr>
                <w:sz w:val="24"/>
                <w:szCs w:val="24"/>
              </w:rPr>
            </w:pPr>
            <w:r w:rsidRPr="007E7668">
              <w:rPr>
                <w:rStyle w:val="105pt"/>
                <w:b w:val="0"/>
                <w:sz w:val="24"/>
                <w:szCs w:val="24"/>
              </w:rPr>
              <w:t>Электропотребление, квт.ч/год на 1 чел.</w:t>
            </w:r>
          </w:p>
        </w:tc>
        <w:tc>
          <w:tcPr>
            <w:tcW w:w="2165" w:type="dxa"/>
            <w:tcBorders>
              <w:top w:val="single" w:sz="4" w:space="0" w:color="auto"/>
              <w:left w:val="single" w:sz="4" w:space="0" w:color="auto"/>
              <w:righ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center"/>
              <w:rPr>
                <w:sz w:val="24"/>
                <w:szCs w:val="24"/>
              </w:rPr>
            </w:pPr>
            <w:r w:rsidRPr="007E7668">
              <w:rPr>
                <w:rStyle w:val="105pt"/>
                <w:b w:val="0"/>
                <w:sz w:val="24"/>
                <w:szCs w:val="24"/>
              </w:rPr>
              <w:t>Использование максимума электрической нагрузки, ч./год</w:t>
            </w:r>
          </w:p>
        </w:tc>
      </w:tr>
      <w:tr w:rsidR="006777E5" w:rsidRPr="007E7668" w:rsidTr="00E22E6C">
        <w:trPr>
          <w:trHeight w:hRule="exact" w:val="763"/>
        </w:trPr>
        <w:tc>
          <w:tcPr>
            <w:tcW w:w="4699" w:type="dxa"/>
            <w:tcBorders>
              <w:top w:val="single" w:sz="4" w:space="0" w:color="auto"/>
              <w:lef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left"/>
              <w:rPr>
                <w:sz w:val="24"/>
                <w:szCs w:val="24"/>
              </w:rPr>
            </w:pPr>
            <w:r w:rsidRPr="007E7668">
              <w:rPr>
                <w:rStyle w:val="105pt"/>
                <w:b w:val="0"/>
                <w:sz w:val="24"/>
                <w:szCs w:val="24"/>
              </w:rPr>
              <w:t>Поселки и сельские поселения (без кондиционеров)</w:t>
            </w:r>
          </w:p>
        </w:tc>
        <w:tc>
          <w:tcPr>
            <w:tcW w:w="2722" w:type="dxa"/>
            <w:tcBorders>
              <w:top w:val="single" w:sz="4" w:space="0" w:color="auto"/>
              <w:left w:val="single" w:sz="4" w:space="0" w:color="auto"/>
            </w:tcBorders>
            <w:shd w:val="clear" w:color="auto" w:fill="FFFFFF"/>
            <w:vAlign w:val="center"/>
          </w:tcPr>
          <w:p w:rsidR="006777E5" w:rsidRPr="007E7668" w:rsidRDefault="006777E5" w:rsidP="00E22E6C">
            <w:pPr>
              <w:spacing w:after="0" w:line="240" w:lineRule="auto"/>
              <w:jc w:val="center"/>
              <w:rPr>
                <w:sz w:val="24"/>
                <w:szCs w:val="24"/>
              </w:rPr>
            </w:pPr>
          </w:p>
        </w:tc>
        <w:tc>
          <w:tcPr>
            <w:tcW w:w="2165" w:type="dxa"/>
            <w:tcBorders>
              <w:top w:val="single" w:sz="4" w:space="0" w:color="auto"/>
              <w:left w:val="single" w:sz="4" w:space="0" w:color="auto"/>
              <w:right w:val="single" w:sz="4" w:space="0" w:color="auto"/>
            </w:tcBorders>
            <w:shd w:val="clear" w:color="auto" w:fill="FFFFFF"/>
            <w:vAlign w:val="center"/>
          </w:tcPr>
          <w:p w:rsidR="006777E5" w:rsidRPr="007E7668" w:rsidRDefault="006777E5" w:rsidP="00E22E6C">
            <w:pPr>
              <w:spacing w:after="0" w:line="240" w:lineRule="auto"/>
              <w:jc w:val="center"/>
              <w:rPr>
                <w:sz w:val="24"/>
                <w:szCs w:val="24"/>
              </w:rPr>
            </w:pPr>
          </w:p>
        </w:tc>
      </w:tr>
      <w:tr w:rsidR="006777E5" w:rsidRPr="007E7668" w:rsidTr="00E22E6C">
        <w:trPr>
          <w:trHeight w:hRule="exact" w:val="768"/>
        </w:trPr>
        <w:tc>
          <w:tcPr>
            <w:tcW w:w="4699" w:type="dxa"/>
            <w:tcBorders>
              <w:top w:val="single" w:sz="4" w:space="0" w:color="auto"/>
              <w:lef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left"/>
              <w:rPr>
                <w:sz w:val="24"/>
                <w:szCs w:val="24"/>
              </w:rPr>
            </w:pPr>
            <w:r w:rsidRPr="007E7668">
              <w:rPr>
                <w:rStyle w:val="105pt"/>
                <w:b w:val="0"/>
                <w:sz w:val="24"/>
                <w:szCs w:val="24"/>
              </w:rPr>
              <w:t>не оборудованные стационарными электроплитами</w:t>
            </w:r>
          </w:p>
        </w:tc>
        <w:tc>
          <w:tcPr>
            <w:tcW w:w="2722" w:type="dxa"/>
            <w:tcBorders>
              <w:top w:val="single" w:sz="4" w:space="0" w:color="auto"/>
              <w:lef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center"/>
              <w:rPr>
                <w:sz w:val="24"/>
                <w:szCs w:val="24"/>
              </w:rPr>
            </w:pPr>
            <w:r w:rsidRPr="007E7668">
              <w:rPr>
                <w:rStyle w:val="105pt"/>
                <w:b w:val="0"/>
                <w:sz w:val="24"/>
                <w:szCs w:val="24"/>
              </w:rPr>
              <w:t>950</w:t>
            </w:r>
          </w:p>
        </w:tc>
        <w:tc>
          <w:tcPr>
            <w:tcW w:w="2165" w:type="dxa"/>
            <w:tcBorders>
              <w:top w:val="single" w:sz="4" w:space="0" w:color="auto"/>
              <w:left w:val="single" w:sz="4" w:space="0" w:color="auto"/>
              <w:righ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center"/>
              <w:rPr>
                <w:sz w:val="24"/>
                <w:szCs w:val="24"/>
              </w:rPr>
            </w:pPr>
            <w:r w:rsidRPr="007E7668">
              <w:rPr>
                <w:rStyle w:val="105pt"/>
                <w:b w:val="0"/>
                <w:sz w:val="24"/>
                <w:szCs w:val="24"/>
              </w:rPr>
              <w:t>4100</w:t>
            </w:r>
          </w:p>
        </w:tc>
      </w:tr>
      <w:tr w:rsidR="006777E5" w:rsidRPr="007E7668" w:rsidTr="00E22E6C">
        <w:trPr>
          <w:trHeight w:hRule="exact" w:val="773"/>
        </w:trPr>
        <w:tc>
          <w:tcPr>
            <w:tcW w:w="4699" w:type="dxa"/>
            <w:tcBorders>
              <w:top w:val="single" w:sz="4" w:space="0" w:color="auto"/>
              <w:left w:val="single" w:sz="4" w:space="0" w:color="auto"/>
              <w:bottom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left"/>
              <w:rPr>
                <w:sz w:val="24"/>
                <w:szCs w:val="24"/>
              </w:rPr>
            </w:pPr>
            <w:r w:rsidRPr="007E7668">
              <w:rPr>
                <w:rStyle w:val="105pt"/>
                <w:b w:val="0"/>
                <w:sz w:val="24"/>
                <w:szCs w:val="24"/>
              </w:rPr>
              <w:t>оборудованные стационарными электроплитами (100% охвата)</w:t>
            </w:r>
          </w:p>
        </w:tc>
        <w:tc>
          <w:tcPr>
            <w:tcW w:w="2722" w:type="dxa"/>
            <w:tcBorders>
              <w:top w:val="single" w:sz="4" w:space="0" w:color="auto"/>
              <w:left w:val="single" w:sz="4" w:space="0" w:color="auto"/>
              <w:bottom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center"/>
              <w:rPr>
                <w:sz w:val="24"/>
                <w:szCs w:val="24"/>
              </w:rPr>
            </w:pPr>
            <w:r w:rsidRPr="007E7668">
              <w:rPr>
                <w:rStyle w:val="105pt"/>
                <w:b w:val="0"/>
                <w:sz w:val="24"/>
                <w:szCs w:val="24"/>
              </w:rPr>
              <w:t>1350</w:t>
            </w:r>
          </w:p>
        </w:tc>
        <w:tc>
          <w:tcPr>
            <w:tcW w:w="2165" w:type="dxa"/>
            <w:tcBorders>
              <w:top w:val="single" w:sz="4" w:space="0" w:color="auto"/>
              <w:left w:val="single" w:sz="4" w:space="0" w:color="auto"/>
              <w:bottom w:val="single" w:sz="4" w:space="0" w:color="auto"/>
              <w:right w:val="single" w:sz="4" w:space="0" w:color="auto"/>
            </w:tcBorders>
            <w:shd w:val="clear" w:color="auto" w:fill="FFFFFF"/>
            <w:vAlign w:val="center"/>
          </w:tcPr>
          <w:p w:rsidR="006777E5" w:rsidRPr="007E7668" w:rsidRDefault="006777E5" w:rsidP="00E22E6C">
            <w:pPr>
              <w:pStyle w:val="4"/>
              <w:shd w:val="clear" w:color="auto" w:fill="auto"/>
              <w:spacing w:before="0" w:line="240" w:lineRule="auto"/>
              <w:ind w:firstLine="0"/>
              <w:jc w:val="center"/>
              <w:rPr>
                <w:sz w:val="24"/>
                <w:szCs w:val="24"/>
              </w:rPr>
            </w:pPr>
            <w:r w:rsidRPr="007E7668">
              <w:rPr>
                <w:rStyle w:val="105pt"/>
                <w:b w:val="0"/>
                <w:sz w:val="24"/>
                <w:szCs w:val="24"/>
              </w:rPr>
              <w:t>4400</w:t>
            </w:r>
          </w:p>
        </w:tc>
      </w:tr>
    </w:tbl>
    <w:p w:rsidR="00504E72" w:rsidRPr="007E7668" w:rsidRDefault="00504E72" w:rsidP="006777E5">
      <w:pPr>
        <w:pStyle w:val="20"/>
        <w:shd w:val="clear" w:color="auto" w:fill="auto"/>
        <w:spacing w:line="240" w:lineRule="auto"/>
        <w:jc w:val="left"/>
        <w:rPr>
          <w:b w:val="0"/>
          <w:sz w:val="24"/>
          <w:szCs w:val="24"/>
        </w:rPr>
      </w:pPr>
      <w:r w:rsidRPr="007E7668">
        <w:rPr>
          <w:b w:val="0"/>
          <w:bCs w:val="0"/>
          <w:sz w:val="24"/>
          <w:szCs w:val="24"/>
        </w:rPr>
        <w:t>Примечания:</w:t>
      </w:r>
    </w:p>
    <w:p w:rsidR="00504E72" w:rsidRPr="007E7668" w:rsidRDefault="00FA288A" w:rsidP="00882F90">
      <w:pPr>
        <w:pStyle w:val="20"/>
        <w:numPr>
          <w:ilvl w:val="0"/>
          <w:numId w:val="85"/>
        </w:numPr>
        <w:shd w:val="clear" w:color="auto" w:fill="auto"/>
        <w:tabs>
          <w:tab w:val="left" w:pos="1276"/>
        </w:tabs>
        <w:spacing w:line="240" w:lineRule="auto"/>
        <w:ind w:right="20" w:firstLine="851"/>
        <w:rPr>
          <w:b w:val="0"/>
          <w:sz w:val="24"/>
          <w:szCs w:val="24"/>
        </w:rPr>
      </w:pPr>
      <w:r>
        <w:rPr>
          <w:b w:val="0"/>
          <w:bCs w:val="0"/>
          <w:sz w:val="24"/>
          <w:szCs w:val="24"/>
        </w:rPr>
        <w:t xml:space="preserve">Приведенные </w:t>
      </w:r>
      <w:r w:rsidR="00504E72" w:rsidRPr="007E7668">
        <w:rPr>
          <w:b w:val="0"/>
          <w:bCs w:val="0"/>
          <w:sz w:val="24"/>
          <w:szCs w:val="24"/>
        </w:rPr>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rsidR="00504E72" w:rsidRPr="007E7668" w:rsidRDefault="00504E72" w:rsidP="00882F90">
      <w:pPr>
        <w:pStyle w:val="20"/>
        <w:numPr>
          <w:ilvl w:val="0"/>
          <w:numId w:val="85"/>
        </w:numPr>
        <w:shd w:val="clear" w:color="auto" w:fill="auto"/>
        <w:tabs>
          <w:tab w:val="left" w:pos="1276"/>
        </w:tabs>
        <w:spacing w:line="240" w:lineRule="auto"/>
        <w:ind w:right="20" w:firstLine="851"/>
        <w:rPr>
          <w:b w:val="0"/>
          <w:sz w:val="24"/>
          <w:szCs w:val="24"/>
        </w:rPr>
      </w:pPr>
      <w:r w:rsidRPr="007E7668">
        <w:rPr>
          <w:b w:val="0"/>
          <w:bCs w:val="0"/>
          <w:sz w:val="24"/>
          <w:szCs w:val="24"/>
        </w:rPr>
        <w:t>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w:t>
      </w:r>
    </w:p>
    <w:p w:rsidR="00D02A86" w:rsidRPr="004756AB" w:rsidRDefault="00FA288A" w:rsidP="004756AB">
      <w:pPr>
        <w:rPr>
          <w:rFonts w:ascii="Times New Roman" w:eastAsia="Times New Roman" w:hAnsi="Times New Roman"/>
          <w:sz w:val="24"/>
          <w:szCs w:val="24"/>
        </w:rPr>
      </w:pPr>
      <w:r>
        <w:rPr>
          <w:b/>
          <w:bCs/>
          <w:sz w:val="24"/>
          <w:szCs w:val="24"/>
        </w:rPr>
        <w:br w:type="page"/>
      </w:r>
    </w:p>
    <w:p w:rsidR="00504E72" w:rsidRPr="007E7668" w:rsidRDefault="0032328A" w:rsidP="00FA288A">
      <w:pPr>
        <w:pStyle w:val="20"/>
        <w:shd w:val="clear" w:color="auto" w:fill="auto"/>
        <w:tabs>
          <w:tab w:val="left" w:pos="5670"/>
          <w:tab w:val="left" w:pos="9923"/>
        </w:tabs>
        <w:spacing w:line="240" w:lineRule="auto"/>
        <w:jc w:val="right"/>
        <w:rPr>
          <w:sz w:val="24"/>
          <w:szCs w:val="24"/>
        </w:rPr>
      </w:pPr>
      <w:r w:rsidRPr="007E7668">
        <w:rPr>
          <w:b w:val="0"/>
          <w:bCs w:val="0"/>
          <w:sz w:val="24"/>
          <w:szCs w:val="24"/>
        </w:rPr>
        <w:lastRenderedPageBreak/>
        <w:t xml:space="preserve">Приложение </w:t>
      </w:r>
      <w:r w:rsidR="00504E72" w:rsidRPr="007E7668">
        <w:rPr>
          <w:b w:val="0"/>
          <w:bCs w:val="0"/>
          <w:sz w:val="24"/>
          <w:szCs w:val="24"/>
        </w:rPr>
        <w:t xml:space="preserve"> Р</w:t>
      </w:r>
    </w:p>
    <w:p w:rsidR="00504E72" w:rsidRDefault="00504E72" w:rsidP="007E7668">
      <w:pPr>
        <w:pStyle w:val="20"/>
        <w:shd w:val="clear" w:color="auto" w:fill="auto"/>
        <w:tabs>
          <w:tab w:val="left" w:pos="5670"/>
          <w:tab w:val="left" w:pos="9923"/>
        </w:tabs>
        <w:spacing w:line="240" w:lineRule="auto"/>
        <w:ind w:left="5954" w:right="43"/>
        <w:rPr>
          <w:b w:val="0"/>
          <w:bCs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4756AB" w:rsidRPr="004756AB">
        <w:rPr>
          <w:b w:val="0"/>
          <w:sz w:val="24"/>
          <w:szCs w:val="24"/>
        </w:rPr>
        <w:t>Коротоякский</w:t>
      </w:r>
      <w:r w:rsidR="0053587E" w:rsidRPr="004756AB">
        <w:rPr>
          <w:b w:val="0"/>
          <w:sz w:val="24"/>
          <w:szCs w:val="24"/>
        </w:rPr>
        <w:t xml:space="preserve"> </w:t>
      </w:r>
      <w:r w:rsidR="00C96088">
        <w:rPr>
          <w:b w:val="0"/>
          <w:sz w:val="24"/>
          <w:szCs w:val="24"/>
        </w:rPr>
        <w:t xml:space="preserve">сельсовет </w:t>
      </w:r>
      <w:r w:rsidR="00327F26">
        <w:rPr>
          <w:b w:val="0"/>
          <w:sz w:val="24"/>
          <w:szCs w:val="24"/>
        </w:rPr>
        <w:t>Хабарского</w:t>
      </w:r>
      <w:r w:rsidR="00C96088" w:rsidRPr="007E7668">
        <w:rPr>
          <w:b w:val="0"/>
          <w:sz w:val="24"/>
          <w:szCs w:val="24"/>
        </w:rPr>
        <w:t xml:space="preserve"> район</w:t>
      </w:r>
      <w:r w:rsidR="00C96088">
        <w:rPr>
          <w:b w:val="0"/>
          <w:sz w:val="24"/>
          <w:szCs w:val="24"/>
        </w:rPr>
        <w:t>а</w:t>
      </w:r>
      <w:r w:rsidRPr="007E7668">
        <w:rPr>
          <w:b w:val="0"/>
          <w:bCs w:val="0"/>
          <w:sz w:val="24"/>
          <w:szCs w:val="24"/>
        </w:rPr>
        <w:t xml:space="preserve"> Алтайского края</w:t>
      </w:r>
    </w:p>
    <w:p w:rsidR="00327F26" w:rsidRPr="007E7668" w:rsidRDefault="00327F26" w:rsidP="007E7668">
      <w:pPr>
        <w:pStyle w:val="20"/>
        <w:shd w:val="clear" w:color="auto" w:fill="auto"/>
        <w:tabs>
          <w:tab w:val="left" w:pos="5670"/>
          <w:tab w:val="left" w:pos="9923"/>
        </w:tabs>
        <w:spacing w:line="240" w:lineRule="auto"/>
        <w:ind w:left="5954" w:right="43"/>
        <w:rPr>
          <w:b w:val="0"/>
          <w:sz w:val="24"/>
          <w:szCs w:val="24"/>
        </w:rPr>
      </w:pPr>
    </w:p>
    <w:p w:rsidR="00327F26" w:rsidRDefault="00504E72" w:rsidP="007E7668">
      <w:pPr>
        <w:pStyle w:val="41"/>
        <w:shd w:val="clear" w:color="auto" w:fill="auto"/>
        <w:spacing w:before="0" w:after="0" w:line="240" w:lineRule="auto"/>
        <w:ind w:left="660"/>
        <w:rPr>
          <w:b w:val="0"/>
          <w:sz w:val="24"/>
          <w:szCs w:val="24"/>
        </w:rPr>
      </w:pPr>
      <w:r w:rsidRPr="007E7668">
        <w:rPr>
          <w:b w:val="0"/>
          <w:sz w:val="24"/>
          <w:szCs w:val="24"/>
        </w:rPr>
        <w:t xml:space="preserve">СЕЙСМИЧЕСКОЕ РАЙОНИРОВАНИЕ ТЕРРИТОРИИ АЛТАЙСКОГО КРАЯ </w:t>
      </w:r>
    </w:p>
    <w:p w:rsidR="00327F26" w:rsidRDefault="00504E72" w:rsidP="007E7668">
      <w:pPr>
        <w:pStyle w:val="41"/>
        <w:shd w:val="clear" w:color="auto" w:fill="auto"/>
        <w:spacing w:before="0" w:after="0" w:line="240" w:lineRule="auto"/>
        <w:ind w:left="660"/>
        <w:rPr>
          <w:b w:val="0"/>
          <w:sz w:val="24"/>
          <w:szCs w:val="24"/>
        </w:rPr>
      </w:pPr>
      <w:r w:rsidRPr="007E7668">
        <w:rPr>
          <w:b w:val="0"/>
          <w:sz w:val="24"/>
          <w:szCs w:val="24"/>
        </w:rPr>
        <w:t xml:space="preserve">Список изменяющих документов </w:t>
      </w:r>
    </w:p>
    <w:p w:rsidR="00504E72" w:rsidRPr="007E7668" w:rsidRDefault="00504E72" w:rsidP="007E7668">
      <w:pPr>
        <w:pStyle w:val="41"/>
        <w:shd w:val="clear" w:color="auto" w:fill="auto"/>
        <w:spacing w:before="0" w:after="0" w:line="240" w:lineRule="auto"/>
        <w:ind w:left="660"/>
        <w:rPr>
          <w:b w:val="0"/>
          <w:sz w:val="24"/>
          <w:szCs w:val="24"/>
        </w:rPr>
      </w:pPr>
      <w:r w:rsidRPr="007E7668">
        <w:rPr>
          <w:b w:val="0"/>
          <w:sz w:val="24"/>
          <w:szCs w:val="24"/>
        </w:rPr>
        <w:t xml:space="preserve">(в ред. Постановления Администрации Алтайского края от 13.07.2015 </w:t>
      </w:r>
      <w:r w:rsidRPr="007E7668">
        <w:rPr>
          <w:b w:val="0"/>
          <w:sz w:val="24"/>
          <w:szCs w:val="24"/>
          <w:lang w:val="en-US"/>
        </w:rPr>
        <w:t>N</w:t>
      </w:r>
      <w:r w:rsidRPr="007E7668">
        <w:rPr>
          <w:b w:val="0"/>
          <w:sz w:val="24"/>
          <w:szCs w:val="24"/>
        </w:rPr>
        <w:t xml:space="preserve"> 287)</w:t>
      </w:r>
    </w:p>
    <w:p w:rsidR="00327F26" w:rsidRDefault="00DE02F8" w:rsidP="007E7668">
      <w:pPr>
        <w:pStyle w:val="20"/>
        <w:shd w:val="clear" w:color="auto" w:fill="auto"/>
        <w:spacing w:line="240" w:lineRule="auto"/>
        <w:ind w:left="660"/>
        <w:jc w:val="center"/>
        <w:rPr>
          <w:bCs w:val="0"/>
          <w:sz w:val="24"/>
          <w:szCs w:val="24"/>
        </w:rPr>
      </w:pPr>
      <w:r w:rsidRPr="007E7668">
        <w:rPr>
          <w:bCs w:val="0"/>
          <w:noProof/>
          <w:sz w:val="24"/>
          <w:szCs w:val="24"/>
          <w:lang w:eastAsia="ru-RU"/>
        </w:rPr>
        <w:drawing>
          <wp:anchor distT="0" distB="0" distL="114300" distR="114300" simplePos="0" relativeHeight="251663360" behindDoc="0" locked="0" layoutInCell="1" allowOverlap="1">
            <wp:simplePos x="0" y="0"/>
            <wp:positionH relativeFrom="column">
              <wp:posOffset>-205105</wp:posOffset>
            </wp:positionH>
            <wp:positionV relativeFrom="paragraph">
              <wp:posOffset>451485</wp:posOffset>
            </wp:positionV>
            <wp:extent cx="6400800" cy="4876800"/>
            <wp:effectExtent l="19050" t="0" r="0" b="0"/>
            <wp:wrapNone/>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5" cstate="print"/>
                    <a:srcRect/>
                    <a:stretch>
                      <a:fillRect/>
                    </a:stretch>
                  </pic:blipFill>
                  <pic:spPr bwMode="auto">
                    <a:xfrm>
                      <a:off x="0" y="0"/>
                      <a:ext cx="6400800" cy="4876800"/>
                    </a:xfrm>
                    <a:prstGeom prst="rect">
                      <a:avLst/>
                    </a:prstGeom>
                    <a:noFill/>
                    <a:ln w="9525">
                      <a:noFill/>
                      <a:miter lim="800000"/>
                      <a:headEnd/>
                      <a:tailEnd/>
                    </a:ln>
                  </pic:spPr>
                </pic:pic>
              </a:graphicData>
            </a:graphic>
          </wp:anchor>
        </w:drawing>
      </w:r>
      <w:r w:rsidR="00504E72" w:rsidRPr="007E7668">
        <w:rPr>
          <w:bCs w:val="0"/>
          <w:sz w:val="24"/>
          <w:szCs w:val="24"/>
        </w:rPr>
        <w:t xml:space="preserve">Карта 1. Фрагмент карты ОСР-97А Алтайского края. </w:t>
      </w:r>
    </w:p>
    <w:p w:rsidR="00504E72" w:rsidRPr="007E7668" w:rsidRDefault="00504E72" w:rsidP="007E7668">
      <w:pPr>
        <w:pStyle w:val="20"/>
        <w:shd w:val="clear" w:color="auto" w:fill="auto"/>
        <w:spacing w:line="240" w:lineRule="auto"/>
        <w:ind w:left="660"/>
        <w:jc w:val="center"/>
        <w:rPr>
          <w:b w:val="0"/>
          <w:sz w:val="24"/>
          <w:szCs w:val="24"/>
        </w:rPr>
      </w:pPr>
      <w:r w:rsidRPr="007E7668">
        <w:rPr>
          <w:bCs w:val="0"/>
          <w:sz w:val="24"/>
          <w:szCs w:val="24"/>
        </w:rPr>
        <w:t xml:space="preserve">Зоны интенсивности сотрясения на средних грунтах в баллах шкалы </w:t>
      </w:r>
      <w:r w:rsidR="0036722E" w:rsidRPr="007E7668">
        <w:rPr>
          <w:rStyle w:val="3"/>
          <w:rFonts w:eastAsia="SimHei"/>
          <w:b/>
          <w:bCs/>
          <w:sz w:val="24"/>
          <w:szCs w:val="24"/>
          <w:u w:val="none"/>
          <w:lang w:val="en-US"/>
        </w:rPr>
        <w:t>MSK</w:t>
      </w:r>
      <w:r w:rsidR="0036722E" w:rsidRPr="007E7668">
        <w:rPr>
          <w:bCs w:val="0"/>
          <w:sz w:val="24"/>
          <w:szCs w:val="24"/>
        </w:rPr>
        <w:t xml:space="preserve"> </w:t>
      </w:r>
      <w:r w:rsidRPr="007E7668">
        <w:rPr>
          <w:bCs w:val="0"/>
          <w:sz w:val="24"/>
          <w:szCs w:val="24"/>
        </w:rPr>
        <w:t>-64</w:t>
      </w:r>
    </w:p>
    <w:p w:rsidR="00504E72" w:rsidRPr="007E7668" w:rsidRDefault="00504E72" w:rsidP="007E7668">
      <w:pPr>
        <w:framePr w:h="7670" w:wrap="notBeside" w:vAnchor="text" w:hAnchor="text" w:xAlign="center" w:y="1"/>
        <w:spacing w:after="0" w:line="240" w:lineRule="auto"/>
        <w:jc w:val="center"/>
        <w:rPr>
          <w:sz w:val="24"/>
          <w:szCs w:val="24"/>
        </w:rPr>
      </w:pPr>
    </w:p>
    <w:p w:rsidR="00570ADF" w:rsidRPr="007E7668" w:rsidRDefault="00570ADF" w:rsidP="007E7668">
      <w:pPr>
        <w:tabs>
          <w:tab w:val="left" w:pos="3468"/>
        </w:tabs>
        <w:spacing w:after="0" w:line="240" w:lineRule="auto"/>
        <w:rPr>
          <w:rFonts w:ascii="Times New Roman" w:hAnsi="Times New Roman"/>
          <w:sz w:val="24"/>
          <w:szCs w:val="24"/>
        </w:rPr>
      </w:pPr>
    </w:p>
    <w:p w:rsidR="00FA288A" w:rsidRDefault="00FA288A">
      <w:pPr>
        <w:rPr>
          <w:rFonts w:ascii="Times New Roman" w:hAnsi="Times New Roman"/>
          <w:b/>
          <w:sz w:val="24"/>
          <w:szCs w:val="24"/>
        </w:rPr>
      </w:pPr>
      <w:r>
        <w:rPr>
          <w:rFonts w:ascii="Times New Roman" w:hAnsi="Times New Roman"/>
          <w:b/>
          <w:sz w:val="24"/>
          <w:szCs w:val="24"/>
        </w:rPr>
        <w:br w:type="page"/>
      </w:r>
    </w:p>
    <w:p w:rsidR="00504E72" w:rsidRPr="00FA288A" w:rsidRDefault="00327F26" w:rsidP="00FA288A">
      <w:pPr>
        <w:tabs>
          <w:tab w:val="left" w:pos="3468"/>
        </w:tabs>
        <w:spacing w:after="0" w:line="240" w:lineRule="auto"/>
        <w:ind w:firstLine="567"/>
        <w:jc w:val="center"/>
        <w:rPr>
          <w:rFonts w:ascii="Times New Roman" w:hAnsi="Times New Roman"/>
          <w:sz w:val="24"/>
          <w:szCs w:val="24"/>
        </w:rPr>
      </w:pPr>
      <w:r>
        <w:rPr>
          <w:rFonts w:ascii="Times New Roman" w:hAnsi="Times New Roman"/>
          <w:b/>
          <w:noProof/>
          <w:sz w:val="24"/>
          <w:szCs w:val="24"/>
          <w:lang w:eastAsia="ru-RU"/>
        </w:rPr>
        <w:lastRenderedPageBreak/>
        <w:drawing>
          <wp:anchor distT="0" distB="0" distL="114300" distR="114300" simplePos="0" relativeHeight="251662336" behindDoc="0" locked="0" layoutInCell="1" allowOverlap="1">
            <wp:simplePos x="0" y="0"/>
            <wp:positionH relativeFrom="column">
              <wp:posOffset>-205105</wp:posOffset>
            </wp:positionH>
            <wp:positionV relativeFrom="paragraph">
              <wp:posOffset>365760</wp:posOffset>
            </wp:positionV>
            <wp:extent cx="6210300" cy="7496175"/>
            <wp:effectExtent l="19050" t="0" r="0" b="0"/>
            <wp:wrapNone/>
            <wp:docPr id="2" name="Рисунок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6" cstate="print"/>
                    <a:srcRect/>
                    <a:stretch>
                      <a:fillRect/>
                    </a:stretch>
                  </pic:blipFill>
                  <pic:spPr bwMode="auto">
                    <a:xfrm>
                      <a:off x="0" y="0"/>
                      <a:ext cx="6210300" cy="7496175"/>
                    </a:xfrm>
                    <a:prstGeom prst="rect">
                      <a:avLst/>
                    </a:prstGeom>
                    <a:noFill/>
                    <a:ln w="9525">
                      <a:noFill/>
                      <a:miter lim="800000"/>
                      <a:headEnd/>
                      <a:tailEnd/>
                    </a:ln>
                  </pic:spPr>
                </pic:pic>
              </a:graphicData>
            </a:graphic>
          </wp:anchor>
        </w:drawing>
      </w:r>
      <w:r w:rsidR="00570ADF" w:rsidRPr="007E7668">
        <w:rPr>
          <w:rFonts w:ascii="Times New Roman" w:hAnsi="Times New Roman"/>
          <w:b/>
          <w:sz w:val="24"/>
          <w:szCs w:val="24"/>
        </w:rPr>
        <w:t>Карта 2. Фрагмент карты ОСР-97-А 10%. Сибирь. Зоны интенсивности, баллы</w:t>
      </w:r>
    </w:p>
    <w:p w:rsidR="00570ADF" w:rsidRPr="007E7668" w:rsidRDefault="00570ADF" w:rsidP="007E7668">
      <w:pPr>
        <w:framePr w:h="8275" w:wrap="notBeside" w:vAnchor="text" w:hAnchor="text" w:xAlign="center" w:y="1"/>
        <w:spacing w:after="0" w:line="240" w:lineRule="auto"/>
        <w:jc w:val="center"/>
        <w:rPr>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jc w:val="center"/>
        <w:rPr>
          <w:rStyle w:val="33"/>
          <w:b/>
          <w:sz w:val="24"/>
          <w:szCs w:val="24"/>
        </w:rPr>
      </w:pPr>
      <w:r w:rsidRPr="007E7668">
        <w:rPr>
          <w:rStyle w:val="33"/>
          <w:b/>
          <w:sz w:val="24"/>
          <w:szCs w:val="24"/>
        </w:rPr>
        <w:t>Карта 3. Фрагмент карты ОСР-97</w:t>
      </w:r>
      <w:r w:rsidR="008335C7" w:rsidRPr="007E7668">
        <w:rPr>
          <w:rStyle w:val="33"/>
          <w:b/>
          <w:sz w:val="24"/>
          <w:szCs w:val="24"/>
        </w:rPr>
        <w:t xml:space="preserve"> В для Алтайского края.</w:t>
      </w:r>
    </w:p>
    <w:p w:rsidR="008335C7" w:rsidRPr="007E7668" w:rsidRDefault="008335C7" w:rsidP="007E7668">
      <w:pPr>
        <w:pStyle w:val="4"/>
        <w:shd w:val="clear" w:color="auto" w:fill="auto"/>
        <w:spacing w:before="0" w:line="240" w:lineRule="auto"/>
        <w:ind w:firstLine="0"/>
        <w:jc w:val="center"/>
        <w:rPr>
          <w:rStyle w:val="33"/>
          <w:b/>
          <w:sz w:val="24"/>
          <w:szCs w:val="24"/>
        </w:rPr>
      </w:pPr>
      <w:r w:rsidRPr="007E7668">
        <w:rPr>
          <w:rStyle w:val="33"/>
          <w:b/>
          <w:sz w:val="24"/>
          <w:szCs w:val="24"/>
        </w:rPr>
        <w:t xml:space="preserve">Зона интенсивности сотрясений на средних грунтах в баллах шкалы </w:t>
      </w:r>
      <w:r w:rsidR="0036722E" w:rsidRPr="007E7668">
        <w:rPr>
          <w:rStyle w:val="3"/>
          <w:rFonts w:eastAsia="SimHei"/>
          <w:bCs w:val="0"/>
          <w:sz w:val="24"/>
          <w:szCs w:val="24"/>
          <w:u w:val="none"/>
          <w:lang w:val="en-US"/>
        </w:rPr>
        <w:t>MSK</w:t>
      </w:r>
      <w:r w:rsidR="0036722E" w:rsidRPr="007E7668">
        <w:rPr>
          <w:rStyle w:val="33"/>
          <w:b/>
          <w:sz w:val="24"/>
          <w:szCs w:val="24"/>
        </w:rPr>
        <w:t xml:space="preserve"> </w:t>
      </w:r>
      <w:r w:rsidRPr="007E7668">
        <w:rPr>
          <w:rStyle w:val="33"/>
          <w:b/>
          <w:sz w:val="24"/>
          <w:szCs w:val="24"/>
        </w:rPr>
        <w:t>-64.</w:t>
      </w: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570ADF" w:rsidRPr="007E7668" w:rsidRDefault="00570ADF" w:rsidP="007E7668">
      <w:pPr>
        <w:pStyle w:val="4"/>
        <w:shd w:val="clear" w:color="auto" w:fill="auto"/>
        <w:spacing w:before="0" w:line="240" w:lineRule="auto"/>
        <w:ind w:firstLine="0"/>
        <w:rPr>
          <w:rStyle w:val="33"/>
          <w:sz w:val="24"/>
          <w:szCs w:val="24"/>
        </w:rPr>
      </w:pPr>
    </w:p>
    <w:p w:rsidR="008335C7" w:rsidRPr="007E7668" w:rsidRDefault="008335C7" w:rsidP="007E7668">
      <w:pPr>
        <w:pStyle w:val="4"/>
        <w:shd w:val="clear" w:color="auto" w:fill="auto"/>
        <w:spacing w:before="0" w:line="240" w:lineRule="auto"/>
        <w:ind w:firstLine="0"/>
        <w:rPr>
          <w:rStyle w:val="33"/>
          <w:sz w:val="24"/>
          <w:szCs w:val="24"/>
        </w:rPr>
      </w:pPr>
    </w:p>
    <w:p w:rsidR="008335C7" w:rsidRDefault="008335C7"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Pr="007E7668" w:rsidRDefault="00FA288A" w:rsidP="007E7668">
      <w:pPr>
        <w:spacing w:after="0" w:line="240" w:lineRule="auto"/>
        <w:rPr>
          <w:sz w:val="24"/>
          <w:szCs w:val="24"/>
        </w:rPr>
      </w:pPr>
    </w:p>
    <w:p w:rsidR="004F1F28" w:rsidRDefault="004F1F28" w:rsidP="004F1F28">
      <w:pPr>
        <w:pStyle w:val="4"/>
        <w:shd w:val="clear" w:color="auto" w:fill="auto"/>
        <w:spacing w:before="0" w:line="240" w:lineRule="atLeast"/>
        <w:ind w:firstLine="0"/>
        <w:jc w:val="center"/>
        <w:rPr>
          <w:rStyle w:val="33"/>
          <w:b/>
          <w:sz w:val="21"/>
          <w:szCs w:val="21"/>
        </w:rPr>
      </w:pPr>
      <w:r w:rsidRPr="008335C7">
        <w:rPr>
          <w:rStyle w:val="33"/>
          <w:b/>
          <w:sz w:val="21"/>
          <w:szCs w:val="21"/>
        </w:rPr>
        <w:lastRenderedPageBreak/>
        <w:t>Карта 3. Фрагмент карты ОСР-97 В для Алтайского края.</w:t>
      </w:r>
    </w:p>
    <w:p w:rsidR="004F1F28" w:rsidRPr="008335C7" w:rsidRDefault="004F1F28" w:rsidP="004F1F28">
      <w:pPr>
        <w:pStyle w:val="4"/>
        <w:shd w:val="clear" w:color="auto" w:fill="auto"/>
        <w:spacing w:before="0" w:line="240" w:lineRule="atLeast"/>
        <w:ind w:firstLine="0"/>
        <w:jc w:val="center"/>
        <w:rPr>
          <w:rStyle w:val="33"/>
          <w:b/>
          <w:sz w:val="21"/>
          <w:szCs w:val="21"/>
        </w:rPr>
      </w:pPr>
      <w:r>
        <w:rPr>
          <w:rStyle w:val="33"/>
          <w:b/>
          <w:sz w:val="21"/>
          <w:szCs w:val="21"/>
        </w:rPr>
        <w:t xml:space="preserve">Зона интенсивности сотрясений на средних грунтах в баллах шкалы </w:t>
      </w:r>
      <w:r w:rsidRPr="0036722E">
        <w:rPr>
          <w:rStyle w:val="3"/>
          <w:rFonts w:eastAsia="SimHei"/>
          <w:bCs w:val="0"/>
          <w:sz w:val="21"/>
          <w:szCs w:val="21"/>
          <w:u w:val="none"/>
          <w:lang w:val="en-US"/>
        </w:rPr>
        <w:t>MSK</w:t>
      </w:r>
      <w:r>
        <w:rPr>
          <w:rStyle w:val="33"/>
          <w:b/>
          <w:sz w:val="21"/>
          <w:szCs w:val="21"/>
        </w:rPr>
        <w:t xml:space="preserve"> -64.</w:t>
      </w:r>
    </w:p>
    <w:p w:rsidR="008335C7" w:rsidRPr="007E7668" w:rsidRDefault="005D2D99" w:rsidP="007E7668">
      <w:pPr>
        <w:spacing w:after="0" w:line="240" w:lineRule="auto"/>
        <w:rPr>
          <w:sz w:val="24"/>
          <w:szCs w:val="24"/>
        </w:rPr>
      </w:pPr>
      <w:r>
        <w:rPr>
          <w:noProof/>
          <w:sz w:val="24"/>
          <w:szCs w:val="24"/>
          <w:lang w:eastAsia="ru-RU"/>
        </w:rPr>
        <w:drawing>
          <wp:anchor distT="0" distB="0" distL="114300" distR="114300" simplePos="0" relativeHeight="251664384" behindDoc="0" locked="0" layoutInCell="1" allowOverlap="1">
            <wp:simplePos x="0" y="0"/>
            <wp:positionH relativeFrom="column">
              <wp:posOffset>4445</wp:posOffset>
            </wp:positionH>
            <wp:positionV relativeFrom="paragraph">
              <wp:posOffset>20955</wp:posOffset>
            </wp:positionV>
            <wp:extent cx="6438900" cy="5257800"/>
            <wp:effectExtent l="19050" t="0" r="0" b="0"/>
            <wp:wrapNone/>
            <wp:docPr id="31" name="Рисунок 3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3"/>
                    <pic:cNvPicPr>
                      <a:picLocks noChangeAspect="1" noChangeArrowheads="1"/>
                    </pic:cNvPicPr>
                  </pic:nvPicPr>
                  <pic:blipFill>
                    <a:blip r:embed="rId17" cstate="print"/>
                    <a:srcRect/>
                    <a:stretch>
                      <a:fillRect/>
                    </a:stretch>
                  </pic:blipFill>
                  <pic:spPr bwMode="auto">
                    <a:xfrm>
                      <a:off x="0" y="0"/>
                      <a:ext cx="6438900" cy="5257800"/>
                    </a:xfrm>
                    <a:prstGeom prst="rect">
                      <a:avLst/>
                    </a:prstGeom>
                    <a:noFill/>
                    <a:ln w="9525">
                      <a:noFill/>
                      <a:miter lim="800000"/>
                      <a:headEnd/>
                      <a:tailEnd/>
                    </a:ln>
                  </pic:spPr>
                </pic:pic>
              </a:graphicData>
            </a:graphic>
          </wp:anchor>
        </w:drawing>
      </w: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504E72" w:rsidRPr="007E7668" w:rsidRDefault="00504E72"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pStyle w:val="4"/>
        <w:shd w:val="clear" w:color="auto" w:fill="auto"/>
        <w:spacing w:before="0" w:line="240" w:lineRule="auto"/>
        <w:ind w:firstLine="0"/>
        <w:jc w:val="center"/>
        <w:rPr>
          <w:rStyle w:val="33"/>
          <w:b/>
          <w:sz w:val="24"/>
          <w:szCs w:val="24"/>
        </w:rPr>
      </w:pPr>
      <w:r w:rsidRPr="007E7668">
        <w:rPr>
          <w:rStyle w:val="33"/>
          <w:b/>
          <w:sz w:val="24"/>
          <w:szCs w:val="24"/>
        </w:rPr>
        <w:t>Карта 4. Фрагмент карты ОСР-97 С для Алтайского края.</w:t>
      </w:r>
    </w:p>
    <w:p w:rsidR="008335C7" w:rsidRPr="007E7668" w:rsidRDefault="008335C7" w:rsidP="007E7668">
      <w:pPr>
        <w:pStyle w:val="4"/>
        <w:shd w:val="clear" w:color="auto" w:fill="auto"/>
        <w:spacing w:before="0" w:line="240" w:lineRule="auto"/>
        <w:ind w:firstLine="0"/>
        <w:jc w:val="center"/>
        <w:rPr>
          <w:rStyle w:val="33"/>
          <w:b/>
          <w:sz w:val="24"/>
          <w:szCs w:val="24"/>
        </w:rPr>
      </w:pPr>
      <w:r w:rsidRPr="007E7668">
        <w:rPr>
          <w:rStyle w:val="33"/>
          <w:b/>
          <w:sz w:val="24"/>
          <w:szCs w:val="24"/>
        </w:rPr>
        <w:t xml:space="preserve">Зона интенсивности сотрясений на средних грунтах в баллах шкалы </w:t>
      </w:r>
      <w:r w:rsidR="0036722E" w:rsidRPr="007E7668">
        <w:rPr>
          <w:rStyle w:val="3"/>
          <w:rFonts w:eastAsia="SimHei"/>
          <w:bCs w:val="0"/>
          <w:sz w:val="24"/>
          <w:szCs w:val="24"/>
          <w:u w:val="none"/>
          <w:lang w:val="en-US"/>
        </w:rPr>
        <w:t>MSK</w:t>
      </w:r>
      <w:r w:rsidR="0036722E" w:rsidRPr="007E7668">
        <w:rPr>
          <w:rStyle w:val="33"/>
          <w:b/>
          <w:sz w:val="24"/>
          <w:szCs w:val="24"/>
        </w:rPr>
        <w:t xml:space="preserve"> </w:t>
      </w:r>
      <w:r w:rsidRPr="007E7668">
        <w:rPr>
          <w:rStyle w:val="33"/>
          <w:b/>
          <w:sz w:val="24"/>
          <w:szCs w:val="24"/>
        </w:rPr>
        <w:t>-64.</w:t>
      </w: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6522FD" w:rsidRDefault="006522FD"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p>
    <w:p w:rsidR="004F1F28" w:rsidRDefault="004F1F28" w:rsidP="004F1F28">
      <w:pPr>
        <w:pStyle w:val="4"/>
        <w:shd w:val="clear" w:color="auto" w:fill="auto"/>
        <w:spacing w:before="0" w:line="240" w:lineRule="atLeast"/>
        <w:ind w:firstLine="0"/>
        <w:jc w:val="center"/>
        <w:rPr>
          <w:rStyle w:val="33"/>
          <w:b/>
          <w:sz w:val="21"/>
          <w:szCs w:val="21"/>
        </w:rPr>
      </w:pPr>
      <w:r>
        <w:rPr>
          <w:rStyle w:val="33"/>
          <w:b/>
          <w:sz w:val="21"/>
          <w:szCs w:val="21"/>
        </w:rPr>
        <w:lastRenderedPageBreak/>
        <w:t>Карта 4</w:t>
      </w:r>
      <w:r w:rsidRPr="008335C7">
        <w:rPr>
          <w:rStyle w:val="33"/>
          <w:b/>
          <w:sz w:val="21"/>
          <w:szCs w:val="21"/>
        </w:rPr>
        <w:t>. Фрагмент карты ОСР-97</w:t>
      </w:r>
      <w:r>
        <w:rPr>
          <w:rStyle w:val="33"/>
          <w:b/>
          <w:sz w:val="21"/>
          <w:szCs w:val="21"/>
        </w:rPr>
        <w:t xml:space="preserve"> С</w:t>
      </w:r>
      <w:r w:rsidRPr="008335C7">
        <w:rPr>
          <w:rStyle w:val="33"/>
          <w:b/>
          <w:sz w:val="21"/>
          <w:szCs w:val="21"/>
        </w:rPr>
        <w:t xml:space="preserve"> для Алтайского края.</w:t>
      </w:r>
    </w:p>
    <w:p w:rsidR="004F1F28" w:rsidRPr="008335C7" w:rsidRDefault="004F1F28" w:rsidP="004F1F28">
      <w:pPr>
        <w:pStyle w:val="4"/>
        <w:shd w:val="clear" w:color="auto" w:fill="auto"/>
        <w:spacing w:before="0" w:line="240" w:lineRule="atLeast"/>
        <w:ind w:firstLine="0"/>
        <w:jc w:val="center"/>
        <w:rPr>
          <w:rStyle w:val="33"/>
          <w:b/>
          <w:sz w:val="21"/>
          <w:szCs w:val="21"/>
        </w:rPr>
      </w:pPr>
      <w:r>
        <w:rPr>
          <w:rStyle w:val="33"/>
          <w:b/>
          <w:sz w:val="21"/>
          <w:szCs w:val="21"/>
        </w:rPr>
        <w:t xml:space="preserve">Зона интенсивности сотрясений на средних грунтах в баллах шкалы </w:t>
      </w:r>
      <w:r w:rsidRPr="0036722E">
        <w:rPr>
          <w:rStyle w:val="3"/>
          <w:rFonts w:eastAsia="SimHei"/>
          <w:bCs w:val="0"/>
          <w:sz w:val="21"/>
          <w:szCs w:val="21"/>
          <w:u w:val="none"/>
          <w:lang w:val="en-US"/>
        </w:rPr>
        <w:t>MSK</w:t>
      </w:r>
      <w:r>
        <w:rPr>
          <w:rStyle w:val="33"/>
          <w:b/>
          <w:sz w:val="21"/>
          <w:szCs w:val="21"/>
        </w:rPr>
        <w:t xml:space="preserve"> -64.</w:t>
      </w:r>
    </w:p>
    <w:p w:rsidR="008335C7" w:rsidRPr="007E7668" w:rsidRDefault="00FA288A" w:rsidP="007E7668">
      <w:pPr>
        <w:spacing w:after="0" w:line="240" w:lineRule="auto"/>
        <w:rPr>
          <w:sz w:val="24"/>
          <w:szCs w:val="24"/>
        </w:rPr>
      </w:pPr>
      <w:r>
        <w:rPr>
          <w:noProof/>
          <w:sz w:val="24"/>
          <w:szCs w:val="24"/>
          <w:lang w:eastAsia="ru-RU"/>
        </w:rPr>
        <w:drawing>
          <wp:anchor distT="0" distB="0" distL="114300" distR="114300" simplePos="0" relativeHeight="251665408" behindDoc="0" locked="0" layoutInCell="1" allowOverlap="1">
            <wp:simplePos x="0" y="0"/>
            <wp:positionH relativeFrom="column">
              <wp:posOffset>80645</wp:posOffset>
            </wp:positionH>
            <wp:positionV relativeFrom="paragraph">
              <wp:posOffset>12065</wp:posOffset>
            </wp:positionV>
            <wp:extent cx="6362700" cy="5105400"/>
            <wp:effectExtent l="19050" t="0" r="0" b="0"/>
            <wp:wrapNone/>
            <wp:docPr id="7" name="Рисунок 2" descr="C:\Users\user\AppData\Local\Microsoft\Windows\Users\GKH\AppData\Local\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Users\GKH\AppData\Local\Temp\FineReader11\media\image5.jpeg"/>
                    <pic:cNvPicPr>
                      <a:picLocks noChangeAspect="1" noChangeArrowheads="1"/>
                    </pic:cNvPicPr>
                  </pic:nvPicPr>
                  <pic:blipFill>
                    <a:blip r:embed="rId18" r:link="rId19" cstate="print"/>
                    <a:srcRect/>
                    <a:stretch>
                      <a:fillRect/>
                    </a:stretch>
                  </pic:blipFill>
                  <pic:spPr bwMode="auto">
                    <a:xfrm>
                      <a:off x="0" y="0"/>
                      <a:ext cx="6362700" cy="5105400"/>
                    </a:xfrm>
                    <a:prstGeom prst="rect">
                      <a:avLst/>
                    </a:prstGeom>
                    <a:noFill/>
                    <a:ln w="9525">
                      <a:noFill/>
                      <a:miter lim="800000"/>
                      <a:headEnd/>
                      <a:tailEnd/>
                    </a:ln>
                  </pic:spPr>
                </pic:pic>
              </a:graphicData>
            </a:graphic>
          </wp:anchor>
        </w:drawing>
      </w:r>
    </w:p>
    <w:p w:rsidR="008335C7" w:rsidRPr="007E7668" w:rsidRDefault="008335C7" w:rsidP="007E7668">
      <w:pPr>
        <w:spacing w:after="0" w:line="240" w:lineRule="auto"/>
        <w:rPr>
          <w:sz w:val="24"/>
          <w:szCs w:val="24"/>
        </w:rPr>
      </w:pPr>
    </w:p>
    <w:p w:rsidR="008335C7" w:rsidRDefault="008335C7"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504E72" w:rsidRDefault="00504E72" w:rsidP="007E7668">
      <w:pPr>
        <w:keepNext/>
        <w:keepLines/>
        <w:spacing w:after="0" w:line="240" w:lineRule="auto"/>
        <w:ind w:right="66"/>
        <w:jc w:val="center"/>
        <w:rPr>
          <w:rStyle w:val="25"/>
          <w:rFonts w:eastAsia="Calibri"/>
          <w:sz w:val="24"/>
          <w:szCs w:val="24"/>
          <w:u w:val="none"/>
        </w:rPr>
      </w:pPr>
      <w:bookmarkStart w:id="19" w:name="bookmark26"/>
      <w:r w:rsidRPr="007E7668">
        <w:rPr>
          <w:rStyle w:val="25"/>
          <w:rFonts w:eastAsia="Calibri"/>
          <w:sz w:val="24"/>
          <w:szCs w:val="24"/>
          <w:u w:val="none"/>
        </w:rPr>
        <w:lastRenderedPageBreak/>
        <w:t xml:space="preserve">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w:t>
      </w:r>
      <w:r w:rsidRPr="007E7668">
        <w:rPr>
          <w:rStyle w:val="25"/>
          <w:rFonts w:eastAsia="Calibri"/>
          <w:sz w:val="24"/>
          <w:szCs w:val="24"/>
          <w:u w:val="none"/>
          <w:lang w:val="en-US"/>
        </w:rPr>
        <w:t>A</w:t>
      </w:r>
      <w:r w:rsidRPr="007E7668">
        <w:rPr>
          <w:rStyle w:val="25"/>
          <w:rFonts w:eastAsia="Calibri"/>
          <w:sz w:val="24"/>
          <w:szCs w:val="24"/>
          <w:u w:val="none"/>
        </w:rPr>
        <w:t xml:space="preserve">, </w:t>
      </w:r>
      <w:r w:rsidRPr="007E7668">
        <w:rPr>
          <w:rStyle w:val="25"/>
          <w:rFonts w:eastAsia="Calibri"/>
          <w:sz w:val="24"/>
          <w:szCs w:val="24"/>
          <w:u w:val="none"/>
          <w:lang w:val="en-US"/>
        </w:rPr>
        <w:t>B</w:t>
      </w:r>
      <w:r w:rsidRPr="007E7668">
        <w:rPr>
          <w:rStyle w:val="25"/>
          <w:rFonts w:eastAsia="Calibri"/>
          <w:sz w:val="24"/>
          <w:szCs w:val="24"/>
          <w:u w:val="none"/>
        </w:rPr>
        <w:t xml:space="preserve">, </w:t>
      </w:r>
      <w:r w:rsidRPr="007E7668">
        <w:rPr>
          <w:rStyle w:val="25"/>
          <w:rFonts w:eastAsia="Calibri"/>
          <w:sz w:val="24"/>
          <w:szCs w:val="24"/>
          <w:u w:val="none"/>
          <w:lang w:val="en-US"/>
        </w:rPr>
        <w:t>C</w:t>
      </w:r>
      <w:r w:rsidRPr="007E7668">
        <w:rPr>
          <w:rStyle w:val="25"/>
          <w:rFonts w:eastAsia="Calibri"/>
          <w:sz w:val="24"/>
          <w:szCs w:val="24"/>
          <w:u w:val="none"/>
        </w:rPr>
        <w:t xml:space="preserve"> Российской академии наук)</w:t>
      </w:r>
      <w:bookmarkEnd w:id="19"/>
    </w:p>
    <w:p w:rsidR="00FA288A" w:rsidRDefault="00FA288A" w:rsidP="007E7668">
      <w:pPr>
        <w:keepNext/>
        <w:keepLines/>
        <w:spacing w:after="0" w:line="240" w:lineRule="auto"/>
        <w:ind w:right="66"/>
        <w:jc w:val="center"/>
        <w:rPr>
          <w:rStyle w:val="25"/>
          <w:rFonts w:eastAsia="Calibri"/>
          <w:sz w:val="24"/>
          <w:szCs w:val="24"/>
          <w:u w:val="none"/>
        </w:rPr>
      </w:pPr>
    </w:p>
    <w:tbl>
      <w:tblPr>
        <w:tblStyle w:val="a3"/>
        <w:tblW w:w="9842" w:type="dxa"/>
        <w:tblLook w:val="04A0" w:firstRow="1" w:lastRow="0" w:firstColumn="1" w:lastColumn="0" w:noHBand="0" w:noVBand="1"/>
      </w:tblPr>
      <w:tblGrid>
        <w:gridCol w:w="3280"/>
        <w:gridCol w:w="3281"/>
        <w:gridCol w:w="3281"/>
      </w:tblGrid>
      <w:tr w:rsidR="009C2995" w:rsidTr="009C2995">
        <w:tc>
          <w:tcPr>
            <w:tcW w:w="3280" w:type="dxa"/>
          </w:tcPr>
          <w:p w:rsidR="009C2995" w:rsidRPr="007E7668" w:rsidRDefault="009C2995" w:rsidP="005948BF">
            <w:pPr>
              <w:pStyle w:val="4"/>
              <w:shd w:val="clear" w:color="auto" w:fill="auto"/>
              <w:spacing w:before="0" w:line="240" w:lineRule="auto"/>
              <w:ind w:left="260" w:firstLine="0"/>
              <w:jc w:val="left"/>
              <w:rPr>
                <w:sz w:val="24"/>
                <w:szCs w:val="24"/>
              </w:rPr>
            </w:pPr>
            <w:r w:rsidRPr="007E7668">
              <w:rPr>
                <w:rStyle w:val="105pt"/>
                <w:b w:val="0"/>
                <w:sz w:val="24"/>
                <w:szCs w:val="24"/>
              </w:rPr>
              <w:t>№</w:t>
            </w:r>
          </w:p>
          <w:p w:rsidR="009C2995" w:rsidRPr="007E7668" w:rsidRDefault="009C2995" w:rsidP="005948BF">
            <w:pPr>
              <w:pStyle w:val="4"/>
              <w:shd w:val="clear" w:color="auto" w:fill="auto"/>
              <w:spacing w:before="0" w:line="240" w:lineRule="auto"/>
              <w:ind w:left="260" w:firstLine="0"/>
              <w:jc w:val="left"/>
              <w:rPr>
                <w:sz w:val="24"/>
                <w:szCs w:val="24"/>
              </w:rPr>
            </w:pPr>
            <w:r w:rsidRPr="007E7668">
              <w:rPr>
                <w:rStyle w:val="105pt"/>
                <w:b w:val="0"/>
                <w:sz w:val="24"/>
                <w:szCs w:val="24"/>
              </w:rPr>
              <w:t>п/п</w:t>
            </w:r>
          </w:p>
        </w:tc>
        <w:tc>
          <w:tcPr>
            <w:tcW w:w="3281" w:type="dxa"/>
          </w:tcPr>
          <w:p w:rsidR="009C2995" w:rsidRPr="007E7668" w:rsidRDefault="009C2995" w:rsidP="005948BF">
            <w:pPr>
              <w:pStyle w:val="4"/>
              <w:shd w:val="clear" w:color="auto" w:fill="auto"/>
              <w:spacing w:before="0" w:line="240" w:lineRule="auto"/>
              <w:ind w:firstLine="0"/>
              <w:jc w:val="center"/>
              <w:rPr>
                <w:sz w:val="24"/>
                <w:szCs w:val="24"/>
              </w:rPr>
            </w:pPr>
            <w:r w:rsidRPr="007E7668">
              <w:rPr>
                <w:rStyle w:val="105pt"/>
                <w:b w:val="0"/>
                <w:sz w:val="24"/>
                <w:szCs w:val="24"/>
              </w:rPr>
              <w:t>Характеристика</w:t>
            </w:r>
          </w:p>
          <w:p w:rsidR="009C2995" w:rsidRPr="007E7668" w:rsidRDefault="009C2995" w:rsidP="005948BF">
            <w:pPr>
              <w:pStyle w:val="4"/>
              <w:shd w:val="clear" w:color="auto" w:fill="auto"/>
              <w:spacing w:before="0" w:line="240" w:lineRule="auto"/>
              <w:ind w:firstLine="0"/>
              <w:jc w:val="center"/>
              <w:rPr>
                <w:sz w:val="24"/>
                <w:szCs w:val="24"/>
              </w:rPr>
            </w:pPr>
            <w:r w:rsidRPr="007E7668">
              <w:rPr>
                <w:rStyle w:val="105pt"/>
                <w:b w:val="0"/>
                <w:sz w:val="24"/>
                <w:szCs w:val="24"/>
              </w:rPr>
              <w:t>карты</w:t>
            </w:r>
          </w:p>
        </w:tc>
        <w:tc>
          <w:tcPr>
            <w:tcW w:w="3281" w:type="dxa"/>
          </w:tcPr>
          <w:p w:rsidR="009C2995" w:rsidRPr="007E7668" w:rsidRDefault="009C2995" w:rsidP="005948BF">
            <w:pPr>
              <w:pStyle w:val="4"/>
              <w:shd w:val="clear" w:color="auto" w:fill="auto"/>
              <w:spacing w:before="0" w:line="240" w:lineRule="auto"/>
              <w:ind w:firstLine="0"/>
              <w:jc w:val="center"/>
              <w:rPr>
                <w:sz w:val="24"/>
                <w:szCs w:val="24"/>
              </w:rPr>
            </w:pPr>
            <w:r w:rsidRPr="007E7668">
              <w:rPr>
                <w:rStyle w:val="105pt"/>
                <w:b w:val="0"/>
                <w:sz w:val="24"/>
                <w:szCs w:val="24"/>
              </w:rPr>
              <w:t>Рекомендуемые объекты в зависимости от категории ответственности</w:t>
            </w:r>
          </w:p>
        </w:tc>
      </w:tr>
      <w:tr w:rsidR="009C2995" w:rsidTr="009C2995">
        <w:tc>
          <w:tcPr>
            <w:tcW w:w="3280" w:type="dxa"/>
          </w:tcPr>
          <w:p w:rsidR="009C2995" w:rsidRPr="007E7668" w:rsidRDefault="009C2995" w:rsidP="005948BF">
            <w:pPr>
              <w:pStyle w:val="4"/>
              <w:shd w:val="clear" w:color="auto" w:fill="auto"/>
              <w:spacing w:before="0" w:line="240" w:lineRule="auto"/>
              <w:ind w:left="260" w:firstLine="0"/>
              <w:jc w:val="left"/>
              <w:rPr>
                <w:sz w:val="24"/>
                <w:szCs w:val="24"/>
              </w:rPr>
            </w:pPr>
            <w:r w:rsidRPr="007E7668">
              <w:rPr>
                <w:rStyle w:val="105pt"/>
                <w:b w:val="0"/>
                <w:sz w:val="24"/>
                <w:szCs w:val="24"/>
              </w:rPr>
              <w:t>1</w:t>
            </w:r>
          </w:p>
        </w:tc>
        <w:tc>
          <w:tcPr>
            <w:tcW w:w="3281" w:type="dxa"/>
          </w:tcPr>
          <w:p w:rsidR="009C2995" w:rsidRPr="007E7668" w:rsidRDefault="009C2995" w:rsidP="005948BF">
            <w:pPr>
              <w:pStyle w:val="4"/>
              <w:shd w:val="clear" w:color="auto" w:fill="auto"/>
              <w:spacing w:before="0" w:line="240" w:lineRule="auto"/>
              <w:ind w:firstLine="0"/>
              <w:jc w:val="center"/>
              <w:rPr>
                <w:sz w:val="24"/>
                <w:szCs w:val="24"/>
              </w:rPr>
            </w:pPr>
            <w:r w:rsidRPr="007E7668">
              <w:rPr>
                <w:rStyle w:val="105pt"/>
                <w:b w:val="0"/>
                <w:sz w:val="24"/>
                <w:szCs w:val="24"/>
              </w:rPr>
              <w:t>2</w:t>
            </w:r>
          </w:p>
        </w:tc>
        <w:tc>
          <w:tcPr>
            <w:tcW w:w="3281" w:type="dxa"/>
          </w:tcPr>
          <w:p w:rsidR="009C2995" w:rsidRPr="007E7668" w:rsidRDefault="009C2995" w:rsidP="005948BF">
            <w:pPr>
              <w:pStyle w:val="4"/>
              <w:shd w:val="clear" w:color="auto" w:fill="auto"/>
              <w:spacing w:before="0" w:line="240" w:lineRule="auto"/>
              <w:ind w:firstLine="0"/>
              <w:jc w:val="center"/>
              <w:rPr>
                <w:sz w:val="24"/>
                <w:szCs w:val="24"/>
              </w:rPr>
            </w:pPr>
            <w:r w:rsidRPr="007E7668">
              <w:rPr>
                <w:rStyle w:val="105pt"/>
                <w:b w:val="0"/>
                <w:sz w:val="24"/>
                <w:szCs w:val="24"/>
              </w:rPr>
              <w:t>3</w:t>
            </w:r>
          </w:p>
        </w:tc>
      </w:tr>
      <w:tr w:rsidR="009C2995" w:rsidTr="009C2995">
        <w:tc>
          <w:tcPr>
            <w:tcW w:w="3280" w:type="dxa"/>
          </w:tcPr>
          <w:p w:rsidR="009C2995" w:rsidRPr="007E7668" w:rsidRDefault="009C2995" w:rsidP="005948BF">
            <w:pPr>
              <w:pStyle w:val="4"/>
              <w:shd w:val="clear" w:color="auto" w:fill="auto"/>
              <w:spacing w:before="0" w:line="240" w:lineRule="auto"/>
              <w:ind w:left="260" w:firstLine="0"/>
              <w:jc w:val="left"/>
              <w:rPr>
                <w:sz w:val="24"/>
                <w:szCs w:val="24"/>
              </w:rPr>
            </w:pPr>
            <w:r w:rsidRPr="007E7668">
              <w:rPr>
                <w:rStyle w:val="105pt"/>
                <w:b w:val="0"/>
                <w:sz w:val="24"/>
                <w:szCs w:val="24"/>
              </w:rPr>
              <w:t>1</w:t>
            </w:r>
          </w:p>
        </w:tc>
        <w:tc>
          <w:tcPr>
            <w:tcW w:w="3281" w:type="dxa"/>
          </w:tcPr>
          <w:p w:rsidR="009C2995" w:rsidRPr="007E7668" w:rsidRDefault="009C2995" w:rsidP="005948BF">
            <w:pPr>
              <w:pStyle w:val="4"/>
              <w:shd w:val="clear" w:color="auto" w:fill="auto"/>
              <w:spacing w:before="0" w:line="240" w:lineRule="auto"/>
              <w:ind w:left="120" w:firstLine="0"/>
              <w:jc w:val="left"/>
              <w:rPr>
                <w:sz w:val="24"/>
                <w:szCs w:val="24"/>
              </w:rPr>
            </w:pPr>
            <w:r w:rsidRPr="007E7668">
              <w:rPr>
                <w:rStyle w:val="105pt"/>
                <w:b w:val="0"/>
                <w:sz w:val="24"/>
                <w:szCs w:val="24"/>
              </w:rPr>
              <w:t>Карта А</w:t>
            </w:r>
          </w:p>
          <w:p w:rsidR="009C2995" w:rsidRPr="007E7668" w:rsidRDefault="009C2995" w:rsidP="005948BF">
            <w:pPr>
              <w:pStyle w:val="4"/>
              <w:shd w:val="clear" w:color="auto" w:fill="auto"/>
              <w:spacing w:before="0" w:line="240" w:lineRule="auto"/>
              <w:ind w:left="120" w:firstLine="0"/>
              <w:jc w:val="left"/>
              <w:rPr>
                <w:sz w:val="24"/>
                <w:szCs w:val="24"/>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- 10%)</w:t>
            </w:r>
          </w:p>
        </w:tc>
        <w:tc>
          <w:tcPr>
            <w:tcW w:w="3281" w:type="dxa"/>
          </w:tcPr>
          <w:p w:rsidR="009C2995" w:rsidRPr="00327F26" w:rsidRDefault="009C2995" w:rsidP="00327F26">
            <w:pPr>
              <w:pStyle w:val="4"/>
              <w:shd w:val="clear" w:color="auto" w:fill="auto"/>
              <w:spacing w:before="0" w:line="240" w:lineRule="auto"/>
              <w:ind w:left="21" w:firstLine="0"/>
              <w:rPr>
                <w:b/>
                <w:sz w:val="24"/>
                <w:szCs w:val="24"/>
              </w:rPr>
            </w:pPr>
            <w:r w:rsidRPr="007E7668">
              <w:rPr>
                <w:rStyle w:val="105pt"/>
                <w:b w:val="0"/>
                <w:sz w:val="24"/>
                <w:szCs w:val="24"/>
              </w:rPr>
              <w:t>объекты массового строительства: жилые здания высотой до 16 этажей включительно; общественные здания высотой до 16 этажей, не указанные в позициях 2 и 3 и не включенные в расчетный фонд использования их для нужд проживания, а также оказания медицинской помощи населению, пострадавшему от землетрясения;</w:t>
            </w:r>
            <w:r w:rsidR="00327F26">
              <w:rPr>
                <w:b/>
                <w:sz w:val="24"/>
                <w:szCs w:val="24"/>
              </w:rPr>
              <w:t xml:space="preserve"> </w:t>
            </w:r>
            <w:r w:rsidR="00327F26">
              <w:rPr>
                <w:rStyle w:val="105pt"/>
                <w:b w:val="0"/>
                <w:sz w:val="24"/>
                <w:szCs w:val="24"/>
              </w:rPr>
              <w:t>инженерные коммуникации: тепло-, водо</w:t>
            </w:r>
            <w:r w:rsidRPr="007E7668">
              <w:rPr>
                <w:rStyle w:val="105pt"/>
                <w:b w:val="0"/>
                <w:sz w:val="24"/>
                <w:szCs w:val="24"/>
              </w:rPr>
              <w:t>, энергоснабжения и связи, независимо от мощности и протяженности;</w:t>
            </w:r>
            <w:r w:rsidR="00327F26">
              <w:rPr>
                <w:b/>
                <w:sz w:val="24"/>
                <w:szCs w:val="24"/>
              </w:rPr>
              <w:t xml:space="preserve"> </w:t>
            </w:r>
            <w:r w:rsidRPr="007E7668">
              <w:rPr>
                <w:rStyle w:val="105pt"/>
                <w:b w:val="0"/>
                <w:sz w:val="24"/>
                <w:szCs w:val="24"/>
              </w:rPr>
              <w:t>сети газоснабжения высокого, среднего и низкого давления;</w:t>
            </w:r>
          </w:p>
          <w:p w:rsidR="009C2995" w:rsidRPr="007E7668" w:rsidRDefault="009C2995" w:rsidP="005948BF">
            <w:pPr>
              <w:pStyle w:val="4"/>
              <w:shd w:val="clear" w:color="auto" w:fill="auto"/>
              <w:spacing w:before="0" w:line="240" w:lineRule="auto"/>
              <w:ind w:left="21" w:firstLine="141"/>
              <w:rPr>
                <w:sz w:val="24"/>
                <w:szCs w:val="24"/>
              </w:rPr>
            </w:pPr>
            <w:r w:rsidRPr="007E7668">
              <w:rPr>
                <w:rStyle w:val="105pt"/>
                <w:b w:val="0"/>
                <w:sz w:val="24"/>
                <w:szCs w:val="24"/>
              </w:rPr>
              <w:t>дамбы и плотины, не вошедшие в позиции 2 и 3; производственные корпуса, не вошедшие в позиции 2 и 3</w:t>
            </w:r>
          </w:p>
        </w:tc>
      </w:tr>
      <w:tr w:rsidR="009C2995" w:rsidTr="009C2995">
        <w:tc>
          <w:tcPr>
            <w:tcW w:w="3280" w:type="dxa"/>
          </w:tcPr>
          <w:p w:rsidR="009C2995" w:rsidRPr="007E7668" w:rsidRDefault="009C2995" w:rsidP="005948BF">
            <w:pPr>
              <w:pStyle w:val="4"/>
              <w:shd w:val="clear" w:color="auto" w:fill="auto"/>
              <w:spacing w:before="0" w:line="240" w:lineRule="auto"/>
              <w:ind w:left="260" w:firstLine="0"/>
              <w:jc w:val="left"/>
              <w:rPr>
                <w:sz w:val="24"/>
                <w:szCs w:val="24"/>
              </w:rPr>
            </w:pPr>
            <w:r w:rsidRPr="007E7668">
              <w:rPr>
                <w:rStyle w:val="105pt"/>
                <w:b w:val="0"/>
                <w:sz w:val="24"/>
                <w:szCs w:val="24"/>
              </w:rPr>
              <w:t>2</w:t>
            </w:r>
          </w:p>
        </w:tc>
        <w:tc>
          <w:tcPr>
            <w:tcW w:w="3281" w:type="dxa"/>
          </w:tcPr>
          <w:p w:rsidR="009C2995" w:rsidRPr="007E7668" w:rsidRDefault="009C2995" w:rsidP="005948BF">
            <w:pPr>
              <w:pStyle w:val="4"/>
              <w:shd w:val="clear" w:color="auto" w:fill="auto"/>
              <w:spacing w:before="0" w:line="240" w:lineRule="auto"/>
              <w:ind w:left="120" w:firstLine="0"/>
              <w:jc w:val="left"/>
              <w:rPr>
                <w:sz w:val="24"/>
                <w:szCs w:val="24"/>
              </w:rPr>
            </w:pPr>
            <w:r w:rsidRPr="007E7668">
              <w:rPr>
                <w:rStyle w:val="105pt"/>
                <w:b w:val="0"/>
                <w:sz w:val="24"/>
                <w:szCs w:val="24"/>
              </w:rPr>
              <w:t>Карта В</w:t>
            </w:r>
          </w:p>
          <w:p w:rsidR="009C2995" w:rsidRPr="007E7668" w:rsidRDefault="009C2995" w:rsidP="005948BF">
            <w:pPr>
              <w:pStyle w:val="4"/>
              <w:shd w:val="clear" w:color="auto" w:fill="auto"/>
              <w:spacing w:before="0" w:line="240" w:lineRule="auto"/>
              <w:ind w:left="120" w:firstLine="0"/>
              <w:jc w:val="left"/>
              <w:rPr>
                <w:sz w:val="24"/>
                <w:szCs w:val="24"/>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- 5%)</w:t>
            </w:r>
          </w:p>
        </w:tc>
        <w:tc>
          <w:tcPr>
            <w:tcW w:w="3281" w:type="dxa"/>
          </w:tcPr>
          <w:p w:rsidR="009C2995" w:rsidRPr="007E7668" w:rsidRDefault="009C2995" w:rsidP="005948BF">
            <w:pPr>
              <w:pStyle w:val="4"/>
              <w:shd w:val="clear" w:color="auto" w:fill="auto"/>
              <w:spacing w:before="0" w:line="240" w:lineRule="auto"/>
              <w:ind w:left="21" w:firstLine="184"/>
              <w:rPr>
                <w:bCs/>
                <w:sz w:val="24"/>
                <w:szCs w:val="24"/>
              </w:rPr>
            </w:pPr>
            <w:r w:rsidRPr="007E7668">
              <w:rPr>
                <w:rStyle w:val="105pt"/>
                <w:b w:val="0"/>
                <w:sz w:val="24"/>
                <w:szCs w:val="24"/>
              </w:rPr>
              <w:t>объекты повышенной ответственности: жилые здания высотой более 16 этажей; общественные здания высотой более 16 этажей и менее 16 этажей, если они включены в расчетный фонд использования их для нужд проживания, а также оказания медицинской помощи населению, пострадавшему от землетрясения (школы, гостиницы, спальные корпуса санаториев и баз отдыха и т. п.);</w:t>
            </w:r>
          </w:p>
          <w:p w:rsidR="009C2995" w:rsidRPr="007E7668" w:rsidRDefault="009C2995" w:rsidP="005948BF">
            <w:pPr>
              <w:pStyle w:val="4"/>
              <w:shd w:val="clear" w:color="auto" w:fill="auto"/>
              <w:spacing w:before="0" w:line="240" w:lineRule="auto"/>
              <w:ind w:left="21" w:firstLine="283"/>
              <w:rPr>
                <w:bCs/>
                <w:sz w:val="24"/>
                <w:szCs w:val="24"/>
              </w:rPr>
            </w:pPr>
            <w:r w:rsidRPr="007E7668">
              <w:rPr>
                <w:rStyle w:val="105pt"/>
                <w:b w:val="0"/>
                <w:sz w:val="24"/>
                <w:szCs w:val="24"/>
              </w:rPr>
              <w:t xml:space="preserve">здания и сооружения, эксплуатация которых необходима при землетрясении или при </w:t>
            </w:r>
            <w:r w:rsidRPr="007E7668">
              <w:rPr>
                <w:rStyle w:val="105pt"/>
                <w:b w:val="0"/>
                <w:sz w:val="24"/>
                <w:szCs w:val="24"/>
              </w:rPr>
              <w:lastRenderedPageBreak/>
              <w:t>ликвидации его последствий (источники тепло-, водо-, энергоснабжения, сооружения связи, пожарные депо и т.п.);</w:t>
            </w:r>
          </w:p>
          <w:p w:rsidR="009C2995" w:rsidRPr="007E7668" w:rsidRDefault="009C2995" w:rsidP="005948BF">
            <w:pPr>
              <w:pStyle w:val="4"/>
              <w:shd w:val="clear" w:color="auto" w:fill="auto"/>
              <w:spacing w:before="0" w:line="240" w:lineRule="auto"/>
              <w:ind w:left="21" w:firstLine="283"/>
              <w:rPr>
                <w:sz w:val="24"/>
                <w:szCs w:val="24"/>
              </w:rPr>
            </w:pPr>
            <w:r w:rsidRPr="007E7668">
              <w:rPr>
                <w:rStyle w:val="105pt"/>
                <w:b w:val="0"/>
                <w:sz w:val="24"/>
                <w:szCs w:val="24"/>
              </w:rPr>
              <w:t>больницы, родильные дома, поликлиники, детские</w:t>
            </w:r>
          </w:p>
          <w:p w:rsidR="009C2995" w:rsidRPr="007E7668" w:rsidRDefault="009C2995" w:rsidP="005948BF">
            <w:pPr>
              <w:pStyle w:val="4"/>
              <w:shd w:val="clear" w:color="auto" w:fill="auto"/>
              <w:spacing w:before="0" w:line="240" w:lineRule="auto"/>
              <w:ind w:firstLine="0"/>
              <w:rPr>
                <w:sz w:val="24"/>
                <w:szCs w:val="24"/>
              </w:rPr>
            </w:pPr>
            <w:r w:rsidRPr="007E7668">
              <w:rPr>
                <w:rStyle w:val="105pt"/>
                <w:b w:val="0"/>
                <w:sz w:val="24"/>
                <w:szCs w:val="24"/>
              </w:rPr>
              <w:t>дошкольные учреждения, спальные корпуса детских</w:t>
            </w:r>
          </w:p>
          <w:p w:rsidR="009C2995" w:rsidRPr="007E7668" w:rsidRDefault="009C2995" w:rsidP="005948BF">
            <w:pPr>
              <w:pStyle w:val="4"/>
              <w:shd w:val="clear" w:color="auto" w:fill="auto"/>
              <w:spacing w:before="0" w:line="240" w:lineRule="auto"/>
              <w:ind w:firstLine="0"/>
              <w:rPr>
                <w:bCs/>
                <w:sz w:val="24"/>
                <w:szCs w:val="24"/>
              </w:rPr>
            </w:pPr>
            <w:r w:rsidRPr="007E7668">
              <w:rPr>
                <w:rStyle w:val="105pt"/>
                <w:b w:val="0"/>
                <w:sz w:val="24"/>
                <w:szCs w:val="24"/>
              </w:rPr>
              <w:t>санаториев и интернатов;</w:t>
            </w:r>
          </w:p>
          <w:p w:rsidR="009C2995" w:rsidRPr="007E7668" w:rsidRDefault="009C2995" w:rsidP="005948BF">
            <w:pPr>
              <w:pStyle w:val="4"/>
              <w:shd w:val="clear" w:color="auto" w:fill="auto"/>
              <w:spacing w:before="0" w:line="240" w:lineRule="auto"/>
              <w:ind w:firstLine="304"/>
              <w:rPr>
                <w:sz w:val="24"/>
                <w:szCs w:val="24"/>
              </w:rPr>
            </w:pPr>
            <w:r w:rsidRPr="007E7668">
              <w:rPr>
                <w:rStyle w:val="105pt"/>
                <w:b w:val="0"/>
                <w:sz w:val="24"/>
                <w:szCs w:val="24"/>
              </w:rPr>
              <w:t>здания складов системы государственного</w:t>
            </w:r>
            <w:r w:rsidR="00327F26">
              <w:rPr>
                <w:sz w:val="24"/>
                <w:szCs w:val="24"/>
              </w:rPr>
              <w:t xml:space="preserve"> </w:t>
            </w:r>
            <w:r w:rsidRPr="007E7668">
              <w:rPr>
                <w:rStyle w:val="105pt"/>
                <w:b w:val="0"/>
                <w:sz w:val="24"/>
                <w:szCs w:val="24"/>
              </w:rPr>
              <w:t>(регионального) материально-технического резерва;</w:t>
            </w:r>
          </w:p>
          <w:p w:rsidR="009C2995" w:rsidRPr="007E7668" w:rsidRDefault="009C2995" w:rsidP="005948BF">
            <w:pPr>
              <w:pStyle w:val="4"/>
              <w:shd w:val="clear" w:color="auto" w:fill="auto"/>
              <w:spacing w:before="0" w:line="240" w:lineRule="auto"/>
              <w:ind w:firstLine="304"/>
              <w:rPr>
                <w:sz w:val="24"/>
                <w:szCs w:val="24"/>
              </w:rPr>
            </w:pPr>
            <w:r w:rsidRPr="007E7668">
              <w:rPr>
                <w:rStyle w:val="105pt"/>
                <w:b w:val="0"/>
                <w:sz w:val="24"/>
                <w:szCs w:val="24"/>
              </w:rPr>
              <w:t>здания органов государственного и местного</w:t>
            </w:r>
            <w:r w:rsidRPr="007E7668">
              <w:rPr>
                <w:sz w:val="24"/>
                <w:szCs w:val="24"/>
              </w:rPr>
              <w:t xml:space="preserve"> </w:t>
            </w:r>
            <w:r w:rsidRPr="007E7668">
              <w:rPr>
                <w:rStyle w:val="105pt"/>
                <w:b w:val="0"/>
                <w:sz w:val="24"/>
                <w:szCs w:val="24"/>
              </w:rPr>
              <w:t>самоуправления;</w:t>
            </w:r>
          </w:p>
          <w:p w:rsidR="009C2995" w:rsidRPr="007E7668" w:rsidRDefault="009C2995" w:rsidP="005948BF">
            <w:pPr>
              <w:pStyle w:val="4"/>
              <w:shd w:val="clear" w:color="auto" w:fill="auto"/>
              <w:spacing w:before="0" w:line="240" w:lineRule="auto"/>
              <w:ind w:firstLine="184"/>
              <w:rPr>
                <w:sz w:val="24"/>
                <w:szCs w:val="24"/>
              </w:rPr>
            </w:pPr>
            <w:r w:rsidRPr="007E7668">
              <w:rPr>
                <w:rStyle w:val="105pt"/>
                <w:b w:val="0"/>
                <w:sz w:val="24"/>
                <w:szCs w:val="24"/>
              </w:rPr>
              <w:t>здания и производственные корпуса с</w:t>
            </w:r>
            <w:r w:rsidRPr="007E7668">
              <w:rPr>
                <w:sz w:val="24"/>
                <w:szCs w:val="24"/>
              </w:rPr>
              <w:t xml:space="preserve"> </w:t>
            </w:r>
            <w:r w:rsidRPr="007E7668">
              <w:rPr>
                <w:rStyle w:val="105pt"/>
                <w:b w:val="0"/>
                <w:sz w:val="24"/>
                <w:szCs w:val="24"/>
              </w:rPr>
              <w:t>одновременным пребыванием большого числа людей</w:t>
            </w:r>
            <w:r w:rsidRPr="007E7668">
              <w:rPr>
                <w:sz w:val="24"/>
                <w:szCs w:val="24"/>
              </w:rPr>
              <w:t xml:space="preserve"> </w:t>
            </w:r>
            <w:r w:rsidRPr="007E7668">
              <w:rPr>
                <w:rStyle w:val="105pt"/>
                <w:b w:val="0"/>
                <w:sz w:val="24"/>
                <w:szCs w:val="24"/>
              </w:rPr>
              <w:t>(вокзалы, аэропорты, крытые рынки, концертные</w:t>
            </w:r>
            <w:r w:rsidRPr="007E7668">
              <w:rPr>
                <w:sz w:val="24"/>
                <w:szCs w:val="24"/>
              </w:rPr>
              <w:t xml:space="preserve"> </w:t>
            </w:r>
            <w:r w:rsidRPr="007E7668">
              <w:rPr>
                <w:rStyle w:val="105pt"/>
                <w:b w:val="0"/>
                <w:sz w:val="24"/>
                <w:szCs w:val="24"/>
              </w:rPr>
              <w:t>залы, театры, цирки, спортивные сооружения с</w:t>
            </w:r>
            <w:r w:rsidRPr="007E7668">
              <w:rPr>
                <w:sz w:val="24"/>
                <w:szCs w:val="24"/>
              </w:rPr>
              <w:t xml:space="preserve"> </w:t>
            </w:r>
            <w:r w:rsidRPr="007E7668">
              <w:rPr>
                <w:rStyle w:val="105pt"/>
                <w:b w:val="0"/>
                <w:sz w:val="24"/>
                <w:szCs w:val="24"/>
              </w:rPr>
              <w:t>трибунами для зрителей и т.п.);</w:t>
            </w:r>
          </w:p>
          <w:p w:rsidR="009C2995" w:rsidRPr="007E7668" w:rsidRDefault="009C2995" w:rsidP="005948BF">
            <w:pPr>
              <w:pStyle w:val="4"/>
              <w:shd w:val="clear" w:color="auto" w:fill="auto"/>
              <w:spacing w:before="0" w:line="240" w:lineRule="auto"/>
              <w:ind w:firstLine="304"/>
              <w:rPr>
                <w:sz w:val="24"/>
                <w:szCs w:val="24"/>
              </w:rPr>
            </w:pPr>
            <w:r w:rsidRPr="007E7668">
              <w:rPr>
                <w:rStyle w:val="105pt"/>
                <w:b w:val="0"/>
                <w:sz w:val="24"/>
                <w:szCs w:val="24"/>
              </w:rPr>
              <w:t>мосты длиной более 100 м или с пролетами более 40</w:t>
            </w:r>
            <w:r w:rsidRPr="007E7668">
              <w:rPr>
                <w:sz w:val="24"/>
                <w:szCs w:val="24"/>
              </w:rPr>
              <w:t xml:space="preserve"> </w:t>
            </w:r>
            <w:r w:rsidRPr="007E7668">
              <w:rPr>
                <w:rStyle w:val="105pt"/>
                <w:b w:val="0"/>
                <w:sz w:val="24"/>
                <w:szCs w:val="24"/>
              </w:rPr>
              <w:t>м;</w:t>
            </w:r>
          </w:p>
          <w:p w:rsidR="009C2995" w:rsidRPr="007E7668" w:rsidRDefault="009C2995" w:rsidP="005948BF">
            <w:pPr>
              <w:pStyle w:val="4"/>
              <w:shd w:val="clear" w:color="auto" w:fill="auto"/>
              <w:spacing w:before="0" w:line="240" w:lineRule="auto"/>
              <w:ind w:firstLine="162"/>
              <w:rPr>
                <w:sz w:val="24"/>
                <w:szCs w:val="24"/>
              </w:rPr>
            </w:pPr>
            <w:r w:rsidRPr="007E7668">
              <w:rPr>
                <w:rStyle w:val="105pt"/>
                <w:b w:val="0"/>
                <w:sz w:val="24"/>
                <w:szCs w:val="24"/>
              </w:rPr>
              <w:t>дамбы и плотины, прорыв которых может привести к массовой гибели людей или серьезным экономическим последствиям;</w:t>
            </w:r>
          </w:p>
          <w:p w:rsidR="009C2995" w:rsidRPr="007E7668" w:rsidRDefault="009C2995" w:rsidP="005948BF">
            <w:pPr>
              <w:pStyle w:val="4"/>
              <w:shd w:val="clear" w:color="auto" w:fill="auto"/>
              <w:spacing w:before="0" w:line="240" w:lineRule="auto"/>
              <w:ind w:left="120" w:firstLine="0"/>
              <w:jc w:val="left"/>
              <w:rPr>
                <w:sz w:val="24"/>
                <w:szCs w:val="24"/>
              </w:rPr>
            </w:pPr>
            <w:r w:rsidRPr="007E7668">
              <w:rPr>
                <w:rStyle w:val="105pt"/>
                <w:b w:val="0"/>
                <w:sz w:val="24"/>
                <w:szCs w:val="24"/>
              </w:rPr>
              <w:t>магистральные газопроводы и сооружения на них, не вошедшие в позицию 3.</w:t>
            </w:r>
          </w:p>
        </w:tc>
      </w:tr>
      <w:tr w:rsidR="009C2995" w:rsidTr="009C2995">
        <w:tc>
          <w:tcPr>
            <w:tcW w:w="3280" w:type="dxa"/>
          </w:tcPr>
          <w:p w:rsidR="009C2995" w:rsidRPr="009C2995" w:rsidRDefault="009C2995" w:rsidP="005948BF">
            <w:pPr>
              <w:pStyle w:val="4"/>
              <w:shd w:val="clear" w:color="auto" w:fill="auto"/>
              <w:spacing w:before="0" w:line="240" w:lineRule="auto"/>
              <w:ind w:left="260" w:firstLine="0"/>
              <w:jc w:val="left"/>
              <w:rPr>
                <w:bCs/>
                <w:color w:val="000000"/>
                <w:sz w:val="24"/>
                <w:szCs w:val="24"/>
                <w:shd w:val="clear" w:color="auto" w:fill="FFFFFF"/>
              </w:rPr>
            </w:pPr>
            <w:r w:rsidRPr="007E7668">
              <w:rPr>
                <w:rStyle w:val="105pt"/>
                <w:b w:val="0"/>
                <w:sz w:val="24"/>
                <w:szCs w:val="24"/>
              </w:rPr>
              <w:lastRenderedPageBreak/>
              <w:t>3</w:t>
            </w:r>
          </w:p>
        </w:tc>
        <w:tc>
          <w:tcPr>
            <w:tcW w:w="3281" w:type="dxa"/>
          </w:tcPr>
          <w:p w:rsidR="009C2995" w:rsidRPr="009C2995" w:rsidRDefault="009C2995" w:rsidP="005948BF">
            <w:pPr>
              <w:pStyle w:val="4"/>
              <w:shd w:val="clear" w:color="auto" w:fill="auto"/>
              <w:spacing w:before="0" w:line="240" w:lineRule="auto"/>
              <w:ind w:left="120" w:firstLine="0"/>
              <w:jc w:val="left"/>
              <w:rPr>
                <w:bCs/>
                <w:color w:val="000000"/>
                <w:sz w:val="24"/>
                <w:szCs w:val="24"/>
                <w:shd w:val="clear" w:color="auto" w:fill="FFFFFF"/>
              </w:rPr>
            </w:pPr>
            <w:r w:rsidRPr="007E7668">
              <w:rPr>
                <w:rStyle w:val="105pt"/>
                <w:b w:val="0"/>
                <w:sz w:val="24"/>
                <w:szCs w:val="24"/>
              </w:rPr>
              <w:t>Карта С</w:t>
            </w:r>
          </w:p>
          <w:p w:rsidR="009C2995" w:rsidRPr="009C2995" w:rsidRDefault="009C2995" w:rsidP="005948BF">
            <w:pPr>
              <w:pStyle w:val="4"/>
              <w:shd w:val="clear" w:color="auto" w:fill="auto"/>
              <w:spacing w:before="0" w:line="240" w:lineRule="auto"/>
              <w:ind w:left="120" w:firstLine="0"/>
              <w:jc w:val="left"/>
              <w:rPr>
                <w:bCs/>
                <w:color w:val="000000"/>
                <w:sz w:val="24"/>
                <w:szCs w:val="24"/>
                <w:shd w:val="clear" w:color="auto" w:fill="FFFFFF"/>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- 1%)</w:t>
            </w:r>
          </w:p>
        </w:tc>
        <w:tc>
          <w:tcPr>
            <w:tcW w:w="3281" w:type="dxa"/>
          </w:tcPr>
          <w:p w:rsidR="009C2995" w:rsidRPr="009C2995" w:rsidRDefault="009C2995" w:rsidP="005948BF">
            <w:pPr>
              <w:pStyle w:val="4"/>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особо ответственные объекты:</w:t>
            </w:r>
          </w:p>
          <w:p w:rsidR="009C2995" w:rsidRPr="009C2995" w:rsidRDefault="009C2995" w:rsidP="005948BF">
            <w:pPr>
              <w:pStyle w:val="4"/>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здания и сооружения высотой более 100 м; здания и сооружения с пролетами более 100 м; здания и сооружения при наличии в них консолей более 20 м;</w:t>
            </w:r>
          </w:p>
          <w:p w:rsidR="009C2995" w:rsidRPr="009C2995" w:rsidRDefault="009C2995" w:rsidP="005948BF">
            <w:pPr>
              <w:pStyle w:val="4"/>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здания и сооружения с заглублением подвальных помещений ниже планирочной отметки земли более чем на 10 м;</w:t>
            </w:r>
          </w:p>
          <w:p w:rsidR="009C2995" w:rsidRPr="009C2995" w:rsidRDefault="009C2995" w:rsidP="005948BF">
            <w:pPr>
              <w:pStyle w:val="4"/>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резервуары для нефти и нефтепродуктов емкостью 10 тыс. куб. м и более;</w:t>
            </w:r>
          </w:p>
          <w:p w:rsidR="009C2995" w:rsidRPr="009C2995" w:rsidRDefault="009C2995" w:rsidP="005948BF">
            <w:pPr>
              <w:pStyle w:val="4"/>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lastRenderedPageBreak/>
              <w:t>магистральные газопроводы, транспортирующие газ для группы населенных пунктов с численностью более 500 тыс. жителей; уникальные здания и сооружения, имеющие конструкции и конструктивные схемы, в отношении которых применяются нестандартные методы расчета или разрабатываются и применяются специальные методы расчета;</w:t>
            </w:r>
          </w:p>
          <w:p w:rsidR="009C2995" w:rsidRPr="009C2995" w:rsidRDefault="009C2995" w:rsidP="005948BF">
            <w:pPr>
              <w:pStyle w:val="4"/>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другие объекты по решению заказчика-инвестора или Администрации края (органа местного самоуправления).</w:t>
            </w:r>
          </w:p>
        </w:tc>
      </w:tr>
    </w:tbl>
    <w:p w:rsidR="00504E72" w:rsidRPr="007E7668" w:rsidRDefault="00504E72" w:rsidP="00477277">
      <w:pPr>
        <w:pStyle w:val="20"/>
        <w:shd w:val="clear" w:color="auto" w:fill="auto"/>
        <w:spacing w:line="240" w:lineRule="auto"/>
        <w:jc w:val="left"/>
        <w:rPr>
          <w:b w:val="0"/>
          <w:sz w:val="24"/>
          <w:szCs w:val="24"/>
        </w:rPr>
      </w:pPr>
      <w:r w:rsidRPr="007E7668">
        <w:rPr>
          <w:b w:val="0"/>
          <w:bCs w:val="0"/>
          <w:sz w:val="24"/>
          <w:szCs w:val="24"/>
        </w:rPr>
        <w:lastRenderedPageBreak/>
        <w:t>Примечание:</w:t>
      </w:r>
    </w:p>
    <w:p w:rsidR="00FA288A" w:rsidRDefault="00504E72" w:rsidP="00477277">
      <w:pPr>
        <w:pStyle w:val="20"/>
        <w:shd w:val="clear" w:color="auto" w:fill="auto"/>
        <w:spacing w:line="240" w:lineRule="auto"/>
        <w:ind w:right="40" w:firstLine="851"/>
        <w:rPr>
          <w:b w:val="0"/>
          <w:bCs w:val="0"/>
          <w:sz w:val="24"/>
          <w:szCs w:val="24"/>
        </w:rPr>
      </w:pPr>
      <w:r w:rsidRPr="007E7668">
        <w:rPr>
          <w:b w:val="0"/>
          <w:bCs w:val="0"/>
          <w:sz w:val="24"/>
          <w:szCs w:val="24"/>
        </w:rPr>
        <w:t>Категории ответственности зданий и сооружений и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32328A" w:rsidP="00FA288A">
      <w:pPr>
        <w:pStyle w:val="20"/>
        <w:shd w:val="clear" w:color="auto" w:fill="auto"/>
        <w:spacing w:line="240" w:lineRule="auto"/>
        <w:ind w:left="100" w:right="40" w:firstLine="720"/>
        <w:jc w:val="right"/>
        <w:rPr>
          <w:sz w:val="24"/>
          <w:szCs w:val="24"/>
        </w:rPr>
      </w:pPr>
      <w:r w:rsidRPr="007E7668">
        <w:rPr>
          <w:b w:val="0"/>
          <w:bCs w:val="0"/>
          <w:sz w:val="24"/>
          <w:szCs w:val="24"/>
        </w:rPr>
        <w:lastRenderedPageBreak/>
        <w:t>Приложение</w:t>
      </w:r>
      <w:r w:rsidR="00504E72" w:rsidRPr="007E7668">
        <w:rPr>
          <w:b w:val="0"/>
          <w:bCs w:val="0"/>
          <w:sz w:val="24"/>
          <w:szCs w:val="24"/>
        </w:rPr>
        <w:t xml:space="preserve"> С</w:t>
      </w:r>
    </w:p>
    <w:p w:rsidR="00504E72" w:rsidRDefault="00504E72" w:rsidP="007E7668">
      <w:pPr>
        <w:pStyle w:val="20"/>
        <w:shd w:val="clear" w:color="auto" w:fill="auto"/>
        <w:spacing w:line="240" w:lineRule="auto"/>
        <w:ind w:left="5460" w:right="-10"/>
        <w:rPr>
          <w:b w:val="0"/>
          <w:bCs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C54B37" w:rsidRPr="00C54B37">
        <w:rPr>
          <w:b w:val="0"/>
          <w:sz w:val="24"/>
          <w:szCs w:val="24"/>
        </w:rPr>
        <w:t>Коротоякский</w:t>
      </w:r>
      <w:r w:rsidR="00C96088">
        <w:rPr>
          <w:b w:val="0"/>
          <w:sz w:val="24"/>
          <w:szCs w:val="24"/>
        </w:rPr>
        <w:t xml:space="preserve"> сельсовет </w:t>
      </w:r>
      <w:r w:rsidR="0045579B">
        <w:rPr>
          <w:b w:val="0"/>
          <w:sz w:val="24"/>
          <w:szCs w:val="24"/>
        </w:rPr>
        <w:t>Хабарского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45579B" w:rsidRPr="007E7668" w:rsidRDefault="0045579B" w:rsidP="007E7668">
      <w:pPr>
        <w:pStyle w:val="20"/>
        <w:shd w:val="clear" w:color="auto" w:fill="auto"/>
        <w:spacing w:line="240" w:lineRule="auto"/>
        <w:ind w:left="5460" w:right="-10"/>
        <w:rPr>
          <w:b w:val="0"/>
          <w:sz w:val="24"/>
          <w:szCs w:val="24"/>
        </w:rPr>
      </w:pPr>
    </w:p>
    <w:p w:rsidR="006522FD" w:rsidRDefault="00504E72" w:rsidP="007E7668">
      <w:pPr>
        <w:spacing w:after="0" w:line="240" w:lineRule="auto"/>
        <w:ind w:right="160"/>
        <w:jc w:val="center"/>
        <w:rPr>
          <w:rStyle w:val="3"/>
          <w:rFonts w:eastAsia="SimHei"/>
          <w:b w:val="0"/>
          <w:bCs w:val="0"/>
          <w:sz w:val="24"/>
          <w:szCs w:val="24"/>
          <w:u w:val="none"/>
        </w:rPr>
      </w:pPr>
      <w:r w:rsidRPr="007E7668">
        <w:rPr>
          <w:rStyle w:val="3"/>
          <w:rFonts w:eastAsia="SimHei"/>
          <w:b w:val="0"/>
          <w:bCs w:val="0"/>
          <w:sz w:val="24"/>
          <w:szCs w:val="24"/>
          <w:u w:val="none"/>
        </w:rPr>
        <w:t xml:space="preserve">СПИСОК НАСЕЛЕННЫХ ПУНКТОВ АЛТАЙСКОГО КРАЯ </w:t>
      </w:r>
      <w:r w:rsidR="00C54B37" w:rsidRPr="00C54B37">
        <w:rPr>
          <w:rStyle w:val="3"/>
          <w:rFonts w:eastAsia="SimHei"/>
          <w:b w:val="0"/>
          <w:bCs w:val="0"/>
          <w:color w:val="auto"/>
          <w:sz w:val="24"/>
          <w:szCs w:val="24"/>
          <w:u w:val="none"/>
        </w:rPr>
        <w:t>КОРОТОЯКСКИЙ</w:t>
      </w:r>
      <w:r w:rsidR="006522FD" w:rsidRPr="00C54B37">
        <w:rPr>
          <w:rStyle w:val="3"/>
          <w:rFonts w:eastAsia="SimHei"/>
          <w:b w:val="0"/>
          <w:bCs w:val="0"/>
          <w:color w:val="auto"/>
          <w:sz w:val="24"/>
          <w:szCs w:val="24"/>
          <w:u w:val="none"/>
        </w:rPr>
        <w:t xml:space="preserve"> </w:t>
      </w:r>
      <w:r w:rsidR="006522FD">
        <w:rPr>
          <w:rStyle w:val="3"/>
          <w:rFonts w:eastAsia="SimHei"/>
          <w:b w:val="0"/>
          <w:bCs w:val="0"/>
          <w:sz w:val="24"/>
          <w:szCs w:val="24"/>
          <w:u w:val="none"/>
        </w:rPr>
        <w:t xml:space="preserve">СЕЛЬСОВЕТА </w:t>
      </w:r>
      <w:r w:rsidR="0045579B">
        <w:rPr>
          <w:rStyle w:val="3"/>
          <w:rFonts w:eastAsia="SimHei"/>
          <w:b w:val="0"/>
          <w:bCs w:val="0"/>
          <w:sz w:val="24"/>
          <w:szCs w:val="24"/>
          <w:u w:val="none"/>
        </w:rPr>
        <w:t>ХАБАРСКОГО</w:t>
      </w:r>
      <w:r w:rsidR="0045579B" w:rsidRPr="007E7668">
        <w:rPr>
          <w:rStyle w:val="3"/>
          <w:rFonts w:eastAsia="SimHei"/>
          <w:b w:val="0"/>
          <w:bCs w:val="0"/>
          <w:sz w:val="24"/>
          <w:szCs w:val="24"/>
          <w:u w:val="none"/>
        </w:rPr>
        <w:t xml:space="preserve"> </w:t>
      </w:r>
      <w:r w:rsidRPr="007E7668">
        <w:rPr>
          <w:rStyle w:val="3"/>
          <w:rFonts w:eastAsia="SimHei"/>
          <w:b w:val="0"/>
          <w:bCs w:val="0"/>
          <w:sz w:val="24"/>
          <w:szCs w:val="24"/>
          <w:u w:val="none"/>
        </w:rPr>
        <w:t xml:space="preserve">РАЙОНА С УКАЗАНИЕМ СЕЙСМИЧЕСКОЙ ИНТЕНСИВНОСТИ В БАЛЛАХ ШКАЛЫ </w:t>
      </w:r>
      <w:r w:rsidRPr="007E7668">
        <w:rPr>
          <w:rStyle w:val="3"/>
          <w:rFonts w:eastAsia="SimHei"/>
          <w:b w:val="0"/>
          <w:bCs w:val="0"/>
          <w:sz w:val="24"/>
          <w:szCs w:val="24"/>
          <w:u w:val="none"/>
          <w:lang w:val="en-US"/>
        </w:rPr>
        <w:t>MSK</w:t>
      </w:r>
      <w:r w:rsidRPr="007E7668">
        <w:rPr>
          <w:rStyle w:val="3"/>
          <w:rFonts w:eastAsia="SimHei"/>
          <w:b w:val="0"/>
          <w:bCs w:val="0"/>
          <w:sz w:val="24"/>
          <w:szCs w:val="24"/>
          <w:u w:val="none"/>
        </w:rPr>
        <w:t>-64 ДЛЯ СРЕДНИХ ГРУНТОВЫХ УСЛОВ</w:t>
      </w:r>
      <w:r w:rsidRPr="007E7668">
        <w:rPr>
          <w:rStyle w:val="3"/>
          <w:rFonts w:eastAsia="Calibri"/>
          <w:b w:val="0"/>
          <w:bCs w:val="0"/>
          <w:sz w:val="24"/>
          <w:szCs w:val="24"/>
          <w:u w:val="none"/>
        </w:rPr>
        <w:t>ИЙ</w:t>
      </w:r>
      <w:r w:rsidRPr="007E7668">
        <w:rPr>
          <w:rStyle w:val="3"/>
          <w:rFonts w:eastAsia="SimHei"/>
          <w:b w:val="0"/>
          <w:bCs w:val="0"/>
          <w:sz w:val="24"/>
          <w:szCs w:val="24"/>
          <w:u w:val="none"/>
        </w:rPr>
        <w:t xml:space="preserve"> (II КАТЕГОРИИ ГРУНТА ПО СЕЙСМИЧЕСКИМ СВОЙСТВАМ</w:t>
      </w:r>
      <w:r w:rsidR="0032328A" w:rsidRPr="007E7668">
        <w:rPr>
          <w:rStyle w:val="3"/>
          <w:rFonts w:eastAsia="SimHei"/>
          <w:b w:val="0"/>
          <w:bCs w:val="0"/>
          <w:sz w:val="24"/>
          <w:szCs w:val="24"/>
          <w:u w:val="none"/>
        </w:rPr>
        <w:t xml:space="preserve"> </w:t>
      </w:r>
      <w:r w:rsidRPr="007E7668">
        <w:rPr>
          <w:rStyle w:val="3"/>
          <w:rFonts w:eastAsia="SimHei"/>
          <w:b w:val="0"/>
          <w:bCs w:val="0"/>
          <w:sz w:val="24"/>
          <w:szCs w:val="24"/>
          <w:u w:val="none"/>
        </w:rPr>
        <w:t xml:space="preserve">И ТРЕХ СТЕПЕНЕЙ СЕЙСМИЧЕСКОЙ ОПАСНОСТИ - 10% (КАРТА А), 5% (КАРТА В), 1% (КАРТА С) </w:t>
      </w:r>
    </w:p>
    <w:p w:rsidR="0032328A" w:rsidRPr="007E7668" w:rsidRDefault="00504E72" w:rsidP="007E7668">
      <w:pPr>
        <w:spacing w:after="0" w:line="240" w:lineRule="auto"/>
        <w:ind w:right="160"/>
        <w:jc w:val="center"/>
        <w:rPr>
          <w:rStyle w:val="3"/>
          <w:rFonts w:eastAsia="SimHei"/>
          <w:b w:val="0"/>
          <w:bCs w:val="0"/>
          <w:sz w:val="24"/>
          <w:szCs w:val="24"/>
          <w:u w:val="none"/>
        </w:rPr>
      </w:pPr>
      <w:r w:rsidRPr="007E7668">
        <w:rPr>
          <w:rStyle w:val="3"/>
          <w:rFonts w:eastAsia="SimHei"/>
          <w:b w:val="0"/>
          <w:bCs w:val="0"/>
          <w:sz w:val="24"/>
          <w:szCs w:val="24"/>
          <w:u w:val="none"/>
        </w:rPr>
        <w:t xml:space="preserve">ВЕРОЯТНОСТЬ ПРЕВЫШЕНИЯ БАЛЛА В ТЕЧЕНИЕ 50 ЛЕТ </w:t>
      </w:r>
    </w:p>
    <w:p w:rsidR="0045579B" w:rsidRDefault="00504E72" w:rsidP="007E7668">
      <w:pPr>
        <w:spacing w:after="0" w:line="240" w:lineRule="auto"/>
        <w:ind w:right="160"/>
        <w:jc w:val="center"/>
        <w:rPr>
          <w:rStyle w:val="34"/>
          <w:rFonts w:eastAsia="SimHei"/>
          <w:b w:val="0"/>
          <w:sz w:val="24"/>
          <w:szCs w:val="24"/>
        </w:rPr>
      </w:pPr>
      <w:r w:rsidRPr="007E7668">
        <w:rPr>
          <w:rStyle w:val="34"/>
          <w:rFonts w:eastAsia="SimHei"/>
          <w:b w:val="0"/>
          <w:sz w:val="24"/>
          <w:szCs w:val="24"/>
        </w:rPr>
        <w:t>Список изменяющих документов</w:t>
      </w:r>
    </w:p>
    <w:p w:rsidR="009C2995" w:rsidRDefault="00504E72" w:rsidP="007E7668">
      <w:pPr>
        <w:spacing w:after="0" w:line="240" w:lineRule="auto"/>
        <w:ind w:right="160"/>
        <w:jc w:val="center"/>
        <w:rPr>
          <w:rStyle w:val="34"/>
          <w:rFonts w:eastAsia="SimHei"/>
          <w:b w:val="0"/>
          <w:sz w:val="24"/>
          <w:szCs w:val="24"/>
        </w:rPr>
      </w:pPr>
      <w:r w:rsidRPr="007E7668">
        <w:rPr>
          <w:rStyle w:val="34"/>
          <w:rFonts w:eastAsia="SimHei"/>
          <w:b w:val="0"/>
          <w:sz w:val="24"/>
          <w:szCs w:val="24"/>
        </w:rPr>
        <w:t xml:space="preserve"> (в ред. Постановления Администрации Алтайского края от 13.07.2015 N 287)</w:t>
      </w:r>
    </w:p>
    <w:p w:rsidR="006522FD" w:rsidRDefault="006522FD" w:rsidP="007E7668">
      <w:pPr>
        <w:spacing w:after="0" w:line="240" w:lineRule="auto"/>
        <w:ind w:right="160"/>
        <w:jc w:val="center"/>
        <w:rPr>
          <w:rStyle w:val="34"/>
          <w:rFonts w:eastAsia="SimHei"/>
          <w:b w:val="0"/>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93"/>
        <w:gridCol w:w="2938"/>
        <w:gridCol w:w="2611"/>
        <w:gridCol w:w="973"/>
        <w:gridCol w:w="1012"/>
        <w:gridCol w:w="1008"/>
      </w:tblGrid>
      <w:tr w:rsidR="006522FD" w:rsidRPr="006522FD" w:rsidTr="00002307">
        <w:tc>
          <w:tcPr>
            <w:tcW w:w="7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8F17B3" w:rsidRDefault="008F17B3" w:rsidP="00002307">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3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8F17B3" w:rsidRDefault="006522FD" w:rsidP="006522FD">
            <w:pPr>
              <w:spacing w:before="100" w:beforeAutospacing="1" w:after="100" w:afterAutospacing="1" w:line="240" w:lineRule="auto"/>
              <w:jc w:val="both"/>
              <w:rPr>
                <w:rFonts w:ascii="Times New Roman" w:eastAsia="Times New Roman" w:hAnsi="Times New Roman"/>
                <w:sz w:val="24"/>
                <w:szCs w:val="24"/>
                <w:lang w:eastAsia="ru-RU"/>
              </w:rPr>
            </w:pPr>
            <w:r w:rsidRPr="008F17B3">
              <w:rPr>
                <w:rFonts w:ascii="Times New Roman" w:eastAsia="Times New Roman" w:hAnsi="Times New Roman"/>
                <w:sz w:val="24"/>
                <w:szCs w:val="24"/>
                <w:lang w:eastAsia="ru-RU"/>
              </w:rPr>
              <w:t>Калиновка</w:t>
            </w:r>
          </w:p>
        </w:tc>
        <w:tc>
          <w:tcPr>
            <w:tcW w:w="26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8F17B3" w:rsidRDefault="006522FD" w:rsidP="00002307">
            <w:pPr>
              <w:spacing w:before="100" w:beforeAutospacing="1" w:after="100" w:afterAutospacing="1" w:line="240" w:lineRule="auto"/>
              <w:jc w:val="center"/>
              <w:rPr>
                <w:rFonts w:ascii="Times New Roman" w:eastAsia="Times New Roman" w:hAnsi="Times New Roman"/>
                <w:sz w:val="24"/>
                <w:szCs w:val="24"/>
                <w:lang w:eastAsia="ru-RU"/>
              </w:rPr>
            </w:pPr>
            <w:r w:rsidRPr="008F17B3">
              <w:rPr>
                <w:rFonts w:ascii="Times New Roman" w:eastAsia="Times New Roman" w:hAnsi="Times New Roman"/>
                <w:sz w:val="24"/>
                <w:szCs w:val="24"/>
                <w:lang w:eastAsia="ru-RU"/>
              </w:rPr>
              <w:t>Хабарский</w:t>
            </w:r>
          </w:p>
        </w:tc>
        <w:tc>
          <w:tcPr>
            <w:tcW w:w="9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8F17B3" w:rsidRDefault="006522FD" w:rsidP="006522FD">
            <w:pPr>
              <w:spacing w:before="100" w:beforeAutospacing="1" w:after="100" w:afterAutospacing="1" w:line="240" w:lineRule="auto"/>
              <w:jc w:val="center"/>
              <w:rPr>
                <w:rFonts w:ascii="Times New Roman" w:eastAsia="Times New Roman" w:hAnsi="Times New Roman"/>
                <w:sz w:val="24"/>
                <w:szCs w:val="24"/>
                <w:lang w:eastAsia="ru-RU"/>
              </w:rPr>
            </w:pPr>
            <w:r w:rsidRPr="008F17B3">
              <w:rPr>
                <w:rFonts w:ascii="Times New Roman" w:eastAsia="Times New Roman" w:hAnsi="Times New Roman"/>
                <w:sz w:val="24"/>
                <w:szCs w:val="24"/>
                <w:lang w:eastAsia="ru-RU"/>
              </w:rPr>
              <w:t>-</w:t>
            </w:r>
          </w:p>
        </w:tc>
        <w:tc>
          <w:tcPr>
            <w:tcW w:w="10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8F17B3" w:rsidRDefault="006522FD" w:rsidP="006522FD">
            <w:pPr>
              <w:spacing w:before="100" w:beforeAutospacing="1" w:after="100" w:afterAutospacing="1" w:line="240" w:lineRule="auto"/>
              <w:jc w:val="center"/>
              <w:rPr>
                <w:rFonts w:ascii="Times New Roman" w:eastAsia="Times New Roman" w:hAnsi="Times New Roman"/>
                <w:sz w:val="24"/>
                <w:szCs w:val="24"/>
                <w:lang w:eastAsia="ru-RU"/>
              </w:rPr>
            </w:pPr>
            <w:r w:rsidRPr="008F17B3">
              <w:rPr>
                <w:rFonts w:ascii="Times New Roman" w:eastAsia="Times New Roman" w:hAnsi="Times New Roman"/>
                <w:sz w:val="24"/>
                <w:szCs w:val="24"/>
                <w:lang w:eastAsia="ru-RU"/>
              </w:rPr>
              <w:t>6</w:t>
            </w: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8F17B3" w:rsidRDefault="006522FD" w:rsidP="006522FD">
            <w:pPr>
              <w:spacing w:before="100" w:beforeAutospacing="1" w:after="100" w:afterAutospacing="1" w:line="240" w:lineRule="auto"/>
              <w:jc w:val="center"/>
              <w:rPr>
                <w:rFonts w:ascii="Times New Roman" w:eastAsia="Times New Roman" w:hAnsi="Times New Roman"/>
                <w:sz w:val="24"/>
                <w:szCs w:val="24"/>
                <w:lang w:eastAsia="ru-RU"/>
              </w:rPr>
            </w:pPr>
            <w:r w:rsidRPr="008F17B3">
              <w:rPr>
                <w:rFonts w:ascii="Times New Roman" w:eastAsia="Times New Roman" w:hAnsi="Times New Roman"/>
                <w:sz w:val="24"/>
                <w:szCs w:val="24"/>
                <w:lang w:eastAsia="ru-RU"/>
              </w:rPr>
              <w:t>7</w:t>
            </w:r>
          </w:p>
        </w:tc>
      </w:tr>
      <w:tr w:rsidR="006522FD" w:rsidRPr="006522FD" w:rsidTr="00002307">
        <w:tc>
          <w:tcPr>
            <w:tcW w:w="7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8F17B3" w:rsidRDefault="008F17B3" w:rsidP="00002307">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93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8F17B3" w:rsidRDefault="006522FD" w:rsidP="006522FD">
            <w:pPr>
              <w:spacing w:before="100" w:beforeAutospacing="1" w:after="100" w:afterAutospacing="1" w:line="240" w:lineRule="auto"/>
              <w:jc w:val="both"/>
              <w:rPr>
                <w:rFonts w:ascii="Times New Roman" w:eastAsia="Times New Roman" w:hAnsi="Times New Roman"/>
                <w:sz w:val="24"/>
                <w:szCs w:val="24"/>
                <w:lang w:eastAsia="ru-RU"/>
              </w:rPr>
            </w:pPr>
            <w:r w:rsidRPr="008F17B3">
              <w:rPr>
                <w:rFonts w:ascii="Times New Roman" w:eastAsia="Times New Roman" w:hAnsi="Times New Roman"/>
                <w:sz w:val="24"/>
                <w:szCs w:val="24"/>
                <w:lang w:eastAsia="ru-RU"/>
              </w:rPr>
              <w:t>Коротояк</w:t>
            </w:r>
          </w:p>
        </w:tc>
        <w:tc>
          <w:tcPr>
            <w:tcW w:w="26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8F17B3" w:rsidRDefault="006522FD" w:rsidP="00002307">
            <w:pPr>
              <w:spacing w:before="100" w:beforeAutospacing="1" w:after="100" w:afterAutospacing="1" w:line="240" w:lineRule="auto"/>
              <w:jc w:val="center"/>
              <w:rPr>
                <w:rFonts w:ascii="Times New Roman" w:eastAsia="Times New Roman" w:hAnsi="Times New Roman"/>
                <w:sz w:val="24"/>
                <w:szCs w:val="24"/>
                <w:lang w:eastAsia="ru-RU"/>
              </w:rPr>
            </w:pPr>
            <w:r w:rsidRPr="008F17B3">
              <w:rPr>
                <w:rFonts w:ascii="Times New Roman" w:eastAsia="Times New Roman" w:hAnsi="Times New Roman"/>
                <w:sz w:val="24"/>
                <w:szCs w:val="24"/>
                <w:lang w:eastAsia="ru-RU"/>
              </w:rPr>
              <w:t>Хабарский</w:t>
            </w:r>
          </w:p>
        </w:tc>
        <w:tc>
          <w:tcPr>
            <w:tcW w:w="9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8F17B3" w:rsidRDefault="006522FD" w:rsidP="006522FD">
            <w:pPr>
              <w:spacing w:before="100" w:beforeAutospacing="1" w:after="100" w:afterAutospacing="1" w:line="240" w:lineRule="auto"/>
              <w:jc w:val="center"/>
              <w:rPr>
                <w:rFonts w:ascii="Times New Roman" w:eastAsia="Times New Roman" w:hAnsi="Times New Roman"/>
                <w:sz w:val="24"/>
                <w:szCs w:val="24"/>
                <w:lang w:eastAsia="ru-RU"/>
              </w:rPr>
            </w:pPr>
            <w:r w:rsidRPr="008F17B3">
              <w:rPr>
                <w:rFonts w:ascii="Times New Roman" w:eastAsia="Times New Roman" w:hAnsi="Times New Roman"/>
                <w:sz w:val="24"/>
                <w:szCs w:val="24"/>
                <w:lang w:eastAsia="ru-RU"/>
              </w:rPr>
              <w:t>-</w:t>
            </w:r>
          </w:p>
        </w:tc>
        <w:tc>
          <w:tcPr>
            <w:tcW w:w="10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8F17B3" w:rsidRDefault="006522FD" w:rsidP="006522FD">
            <w:pPr>
              <w:spacing w:before="100" w:beforeAutospacing="1" w:after="100" w:afterAutospacing="1" w:line="240" w:lineRule="auto"/>
              <w:jc w:val="center"/>
              <w:rPr>
                <w:rFonts w:ascii="Times New Roman" w:eastAsia="Times New Roman" w:hAnsi="Times New Roman"/>
                <w:sz w:val="24"/>
                <w:szCs w:val="24"/>
                <w:lang w:eastAsia="ru-RU"/>
              </w:rPr>
            </w:pPr>
            <w:r w:rsidRPr="008F17B3">
              <w:rPr>
                <w:rFonts w:ascii="Times New Roman" w:eastAsia="Times New Roman" w:hAnsi="Times New Roman"/>
                <w:sz w:val="24"/>
                <w:szCs w:val="24"/>
                <w:lang w:eastAsia="ru-RU"/>
              </w:rPr>
              <w:t>6</w:t>
            </w: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8F17B3" w:rsidRDefault="006522FD" w:rsidP="006522FD">
            <w:pPr>
              <w:spacing w:before="100" w:beforeAutospacing="1" w:after="100" w:afterAutospacing="1" w:line="240" w:lineRule="auto"/>
              <w:jc w:val="center"/>
              <w:rPr>
                <w:rFonts w:ascii="Times New Roman" w:eastAsia="Times New Roman" w:hAnsi="Times New Roman"/>
                <w:sz w:val="24"/>
                <w:szCs w:val="24"/>
                <w:lang w:eastAsia="ru-RU"/>
              </w:rPr>
            </w:pPr>
            <w:r w:rsidRPr="008F17B3">
              <w:rPr>
                <w:rFonts w:ascii="Times New Roman" w:eastAsia="Times New Roman" w:hAnsi="Times New Roman"/>
                <w:sz w:val="24"/>
                <w:szCs w:val="24"/>
                <w:lang w:eastAsia="ru-RU"/>
              </w:rPr>
              <w:t>7</w:t>
            </w:r>
          </w:p>
        </w:tc>
      </w:tr>
      <w:tr w:rsidR="006522FD" w:rsidRPr="006522FD" w:rsidTr="00002307">
        <w:tc>
          <w:tcPr>
            <w:tcW w:w="7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8F17B3" w:rsidRDefault="008F17B3" w:rsidP="00002307">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293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8F17B3" w:rsidRDefault="006522FD" w:rsidP="006522FD">
            <w:pPr>
              <w:spacing w:before="100" w:beforeAutospacing="1" w:after="100" w:afterAutospacing="1" w:line="240" w:lineRule="auto"/>
              <w:jc w:val="both"/>
              <w:rPr>
                <w:rFonts w:ascii="Times New Roman" w:eastAsia="Times New Roman" w:hAnsi="Times New Roman"/>
                <w:sz w:val="24"/>
                <w:szCs w:val="24"/>
                <w:lang w:eastAsia="ru-RU"/>
              </w:rPr>
            </w:pPr>
            <w:r w:rsidRPr="008F17B3">
              <w:rPr>
                <w:rFonts w:ascii="Times New Roman" w:eastAsia="Times New Roman" w:hAnsi="Times New Roman"/>
                <w:sz w:val="24"/>
                <w:szCs w:val="24"/>
                <w:lang w:eastAsia="ru-RU"/>
              </w:rPr>
              <w:t>Смирновский</w:t>
            </w:r>
          </w:p>
        </w:tc>
        <w:tc>
          <w:tcPr>
            <w:tcW w:w="26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8F17B3" w:rsidRDefault="006522FD" w:rsidP="00002307">
            <w:pPr>
              <w:spacing w:before="100" w:beforeAutospacing="1" w:after="100" w:afterAutospacing="1" w:line="240" w:lineRule="auto"/>
              <w:jc w:val="center"/>
              <w:rPr>
                <w:rFonts w:ascii="Times New Roman" w:eastAsia="Times New Roman" w:hAnsi="Times New Roman"/>
                <w:sz w:val="24"/>
                <w:szCs w:val="24"/>
                <w:lang w:eastAsia="ru-RU"/>
              </w:rPr>
            </w:pPr>
            <w:r w:rsidRPr="008F17B3">
              <w:rPr>
                <w:rFonts w:ascii="Times New Roman" w:eastAsia="Times New Roman" w:hAnsi="Times New Roman"/>
                <w:sz w:val="24"/>
                <w:szCs w:val="24"/>
                <w:lang w:eastAsia="ru-RU"/>
              </w:rPr>
              <w:t>Хабарский</w:t>
            </w:r>
          </w:p>
        </w:tc>
        <w:tc>
          <w:tcPr>
            <w:tcW w:w="9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8F17B3" w:rsidRDefault="006522FD" w:rsidP="006522FD">
            <w:pPr>
              <w:spacing w:before="100" w:beforeAutospacing="1" w:after="100" w:afterAutospacing="1" w:line="240" w:lineRule="auto"/>
              <w:jc w:val="center"/>
              <w:rPr>
                <w:rFonts w:ascii="Times New Roman" w:eastAsia="Times New Roman" w:hAnsi="Times New Roman"/>
                <w:sz w:val="24"/>
                <w:szCs w:val="24"/>
                <w:lang w:eastAsia="ru-RU"/>
              </w:rPr>
            </w:pPr>
            <w:r w:rsidRPr="008F17B3">
              <w:rPr>
                <w:rFonts w:ascii="Times New Roman" w:eastAsia="Times New Roman" w:hAnsi="Times New Roman"/>
                <w:sz w:val="24"/>
                <w:szCs w:val="24"/>
                <w:lang w:eastAsia="ru-RU"/>
              </w:rPr>
              <w:t>-</w:t>
            </w:r>
          </w:p>
        </w:tc>
        <w:tc>
          <w:tcPr>
            <w:tcW w:w="10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8F17B3" w:rsidRDefault="006522FD" w:rsidP="006522FD">
            <w:pPr>
              <w:spacing w:before="100" w:beforeAutospacing="1" w:after="100" w:afterAutospacing="1" w:line="240" w:lineRule="auto"/>
              <w:jc w:val="center"/>
              <w:rPr>
                <w:rFonts w:ascii="Times New Roman" w:eastAsia="Times New Roman" w:hAnsi="Times New Roman"/>
                <w:sz w:val="24"/>
                <w:szCs w:val="24"/>
                <w:lang w:eastAsia="ru-RU"/>
              </w:rPr>
            </w:pPr>
            <w:r w:rsidRPr="008F17B3">
              <w:rPr>
                <w:rFonts w:ascii="Times New Roman" w:eastAsia="Times New Roman" w:hAnsi="Times New Roman"/>
                <w:sz w:val="24"/>
                <w:szCs w:val="24"/>
                <w:lang w:eastAsia="ru-RU"/>
              </w:rPr>
              <w:t>6</w:t>
            </w: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8F17B3" w:rsidRDefault="006522FD" w:rsidP="006522FD">
            <w:pPr>
              <w:spacing w:before="100" w:beforeAutospacing="1" w:after="100" w:afterAutospacing="1" w:line="240" w:lineRule="auto"/>
              <w:jc w:val="center"/>
              <w:rPr>
                <w:rFonts w:ascii="Times New Roman" w:eastAsia="Times New Roman" w:hAnsi="Times New Roman"/>
                <w:sz w:val="24"/>
                <w:szCs w:val="24"/>
                <w:lang w:eastAsia="ru-RU"/>
              </w:rPr>
            </w:pPr>
            <w:r w:rsidRPr="008F17B3">
              <w:rPr>
                <w:rFonts w:ascii="Times New Roman" w:eastAsia="Times New Roman" w:hAnsi="Times New Roman"/>
                <w:sz w:val="24"/>
                <w:szCs w:val="24"/>
                <w:lang w:eastAsia="ru-RU"/>
              </w:rPr>
              <w:t>7</w:t>
            </w:r>
          </w:p>
        </w:tc>
      </w:tr>
      <w:tr w:rsidR="006522FD" w:rsidRPr="006522FD" w:rsidTr="00002307">
        <w:tc>
          <w:tcPr>
            <w:tcW w:w="7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8F17B3" w:rsidRDefault="008F17B3" w:rsidP="00002307">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293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8F17B3" w:rsidRDefault="006522FD" w:rsidP="006522FD">
            <w:pPr>
              <w:spacing w:before="100" w:beforeAutospacing="1" w:after="100" w:afterAutospacing="1" w:line="240" w:lineRule="auto"/>
              <w:jc w:val="both"/>
              <w:rPr>
                <w:rFonts w:ascii="Times New Roman" w:eastAsia="Times New Roman" w:hAnsi="Times New Roman"/>
                <w:sz w:val="24"/>
                <w:szCs w:val="24"/>
                <w:lang w:eastAsia="ru-RU"/>
              </w:rPr>
            </w:pPr>
            <w:r w:rsidRPr="008F17B3">
              <w:rPr>
                <w:rFonts w:ascii="Times New Roman" w:eastAsia="Times New Roman" w:hAnsi="Times New Roman"/>
                <w:sz w:val="24"/>
                <w:szCs w:val="24"/>
                <w:lang w:eastAsia="ru-RU"/>
              </w:rPr>
              <w:t>Усть-Курья</w:t>
            </w:r>
          </w:p>
        </w:tc>
        <w:tc>
          <w:tcPr>
            <w:tcW w:w="26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8F17B3" w:rsidRDefault="006522FD" w:rsidP="00002307">
            <w:pPr>
              <w:spacing w:before="100" w:beforeAutospacing="1" w:after="100" w:afterAutospacing="1" w:line="240" w:lineRule="auto"/>
              <w:jc w:val="center"/>
              <w:rPr>
                <w:rFonts w:ascii="Times New Roman" w:eastAsia="Times New Roman" w:hAnsi="Times New Roman"/>
                <w:sz w:val="24"/>
                <w:szCs w:val="24"/>
                <w:lang w:eastAsia="ru-RU"/>
              </w:rPr>
            </w:pPr>
            <w:r w:rsidRPr="008F17B3">
              <w:rPr>
                <w:rFonts w:ascii="Times New Roman" w:eastAsia="Times New Roman" w:hAnsi="Times New Roman"/>
                <w:sz w:val="24"/>
                <w:szCs w:val="24"/>
                <w:lang w:eastAsia="ru-RU"/>
              </w:rPr>
              <w:t>Хабарский</w:t>
            </w:r>
          </w:p>
        </w:tc>
        <w:tc>
          <w:tcPr>
            <w:tcW w:w="9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8F17B3" w:rsidRDefault="006522FD" w:rsidP="006522FD">
            <w:pPr>
              <w:spacing w:before="100" w:beforeAutospacing="1" w:after="100" w:afterAutospacing="1" w:line="240" w:lineRule="auto"/>
              <w:jc w:val="center"/>
              <w:rPr>
                <w:rFonts w:ascii="Times New Roman" w:eastAsia="Times New Roman" w:hAnsi="Times New Roman"/>
                <w:sz w:val="24"/>
                <w:szCs w:val="24"/>
                <w:lang w:eastAsia="ru-RU"/>
              </w:rPr>
            </w:pPr>
            <w:r w:rsidRPr="008F17B3">
              <w:rPr>
                <w:rFonts w:ascii="Times New Roman" w:eastAsia="Times New Roman" w:hAnsi="Times New Roman"/>
                <w:sz w:val="24"/>
                <w:szCs w:val="24"/>
                <w:lang w:eastAsia="ru-RU"/>
              </w:rPr>
              <w:t>-</w:t>
            </w:r>
          </w:p>
        </w:tc>
        <w:tc>
          <w:tcPr>
            <w:tcW w:w="10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8F17B3" w:rsidRDefault="006522FD" w:rsidP="006522FD">
            <w:pPr>
              <w:spacing w:before="100" w:beforeAutospacing="1" w:after="100" w:afterAutospacing="1" w:line="240" w:lineRule="auto"/>
              <w:jc w:val="center"/>
              <w:rPr>
                <w:rFonts w:ascii="Times New Roman" w:eastAsia="Times New Roman" w:hAnsi="Times New Roman"/>
                <w:sz w:val="24"/>
                <w:szCs w:val="24"/>
                <w:lang w:eastAsia="ru-RU"/>
              </w:rPr>
            </w:pPr>
            <w:r w:rsidRPr="008F17B3">
              <w:rPr>
                <w:rFonts w:ascii="Times New Roman" w:eastAsia="Times New Roman" w:hAnsi="Times New Roman"/>
                <w:sz w:val="24"/>
                <w:szCs w:val="24"/>
                <w:lang w:eastAsia="ru-RU"/>
              </w:rPr>
              <w:t>6</w:t>
            </w: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8F17B3" w:rsidRDefault="006522FD" w:rsidP="006522FD">
            <w:pPr>
              <w:spacing w:before="100" w:beforeAutospacing="1" w:after="100" w:afterAutospacing="1" w:line="240" w:lineRule="auto"/>
              <w:jc w:val="center"/>
              <w:rPr>
                <w:rFonts w:ascii="Times New Roman" w:eastAsia="Times New Roman" w:hAnsi="Times New Roman"/>
                <w:sz w:val="24"/>
                <w:szCs w:val="24"/>
                <w:lang w:eastAsia="ru-RU"/>
              </w:rPr>
            </w:pPr>
            <w:r w:rsidRPr="008F17B3">
              <w:rPr>
                <w:rFonts w:ascii="Times New Roman" w:eastAsia="Times New Roman" w:hAnsi="Times New Roman"/>
                <w:sz w:val="24"/>
                <w:szCs w:val="24"/>
                <w:lang w:eastAsia="ru-RU"/>
              </w:rPr>
              <w:t>7</w:t>
            </w:r>
          </w:p>
        </w:tc>
      </w:tr>
      <w:tr w:rsidR="006522FD" w:rsidRPr="006522FD" w:rsidTr="00002307">
        <w:tc>
          <w:tcPr>
            <w:tcW w:w="7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8F17B3" w:rsidRDefault="008F17B3" w:rsidP="00002307">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6522FD" w:rsidRPr="008F17B3">
              <w:rPr>
                <w:rFonts w:ascii="Times New Roman" w:eastAsia="Times New Roman" w:hAnsi="Times New Roman"/>
                <w:sz w:val="24"/>
                <w:szCs w:val="24"/>
                <w:lang w:eastAsia="ru-RU"/>
              </w:rPr>
              <w:t>.</w:t>
            </w:r>
          </w:p>
        </w:tc>
        <w:tc>
          <w:tcPr>
            <w:tcW w:w="293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8F17B3" w:rsidRDefault="006522FD" w:rsidP="006522FD">
            <w:pPr>
              <w:spacing w:before="100" w:beforeAutospacing="1" w:after="100" w:afterAutospacing="1" w:line="240" w:lineRule="auto"/>
              <w:jc w:val="both"/>
              <w:rPr>
                <w:rFonts w:ascii="Times New Roman" w:eastAsia="Times New Roman" w:hAnsi="Times New Roman"/>
                <w:sz w:val="24"/>
                <w:szCs w:val="24"/>
                <w:lang w:eastAsia="ru-RU"/>
              </w:rPr>
            </w:pPr>
            <w:r w:rsidRPr="008F17B3">
              <w:rPr>
                <w:rFonts w:ascii="Times New Roman" w:eastAsia="Times New Roman" w:hAnsi="Times New Roman"/>
                <w:sz w:val="24"/>
                <w:szCs w:val="24"/>
                <w:lang w:eastAsia="ru-RU"/>
              </w:rPr>
              <w:t>Целинный</w:t>
            </w:r>
            <w:r w:rsidR="0009261B">
              <w:rPr>
                <w:rFonts w:ascii="Times New Roman" w:eastAsia="Times New Roman" w:hAnsi="Times New Roman"/>
                <w:sz w:val="24"/>
                <w:szCs w:val="24"/>
                <w:lang w:eastAsia="ru-RU"/>
              </w:rPr>
              <w:t xml:space="preserve"> (ст. Хабары)</w:t>
            </w:r>
          </w:p>
        </w:tc>
        <w:tc>
          <w:tcPr>
            <w:tcW w:w="26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8F17B3" w:rsidRDefault="006522FD" w:rsidP="00002307">
            <w:pPr>
              <w:spacing w:before="100" w:beforeAutospacing="1" w:after="100" w:afterAutospacing="1" w:line="240" w:lineRule="auto"/>
              <w:jc w:val="center"/>
              <w:rPr>
                <w:rFonts w:ascii="Times New Roman" w:eastAsia="Times New Roman" w:hAnsi="Times New Roman"/>
                <w:sz w:val="24"/>
                <w:szCs w:val="24"/>
                <w:lang w:eastAsia="ru-RU"/>
              </w:rPr>
            </w:pPr>
            <w:r w:rsidRPr="008F17B3">
              <w:rPr>
                <w:rFonts w:ascii="Times New Roman" w:eastAsia="Times New Roman" w:hAnsi="Times New Roman"/>
                <w:sz w:val="24"/>
                <w:szCs w:val="24"/>
                <w:lang w:eastAsia="ru-RU"/>
              </w:rPr>
              <w:t>Хабарский</w:t>
            </w:r>
          </w:p>
        </w:tc>
        <w:tc>
          <w:tcPr>
            <w:tcW w:w="9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8F17B3" w:rsidRDefault="006522FD" w:rsidP="006522FD">
            <w:pPr>
              <w:spacing w:before="100" w:beforeAutospacing="1" w:after="100" w:afterAutospacing="1" w:line="240" w:lineRule="auto"/>
              <w:jc w:val="center"/>
              <w:rPr>
                <w:rFonts w:ascii="Times New Roman" w:eastAsia="Times New Roman" w:hAnsi="Times New Roman"/>
                <w:sz w:val="24"/>
                <w:szCs w:val="24"/>
                <w:lang w:eastAsia="ru-RU"/>
              </w:rPr>
            </w:pPr>
            <w:r w:rsidRPr="008F17B3">
              <w:rPr>
                <w:rFonts w:ascii="Times New Roman" w:eastAsia="Times New Roman" w:hAnsi="Times New Roman"/>
                <w:sz w:val="24"/>
                <w:szCs w:val="24"/>
                <w:lang w:eastAsia="ru-RU"/>
              </w:rPr>
              <w:t>-</w:t>
            </w:r>
          </w:p>
        </w:tc>
        <w:tc>
          <w:tcPr>
            <w:tcW w:w="10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8F17B3" w:rsidRDefault="006522FD" w:rsidP="006522FD">
            <w:pPr>
              <w:spacing w:before="100" w:beforeAutospacing="1" w:after="100" w:afterAutospacing="1" w:line="240" w:lineRule="auto"/>
              <w:jc w:val="center"/>
              <w:rPr>
                <w:rFonts w:ascii="Times New Roman" w:eastAsia="Times New Roman" w:hAnsi="Times New Roman"/>
                <w:sz w:val="24"/>
                <w:szCs w:val="24"/>
                <w:lang w:eastAsia="ru-RU"/>
              </w:rPr>
            </w:pPr>
            <w:r w:rsidRPr="008F17B3">
              <w:rPr>
                <w:rFonts w:ascii="Times New Roman" w:eastAsia="Times New Roman" w:hAnsi="Times New Roman"/>
                <w:sz w:val="24"/>
                <w:szCs w:val="24"/>
                <w:lang w:eastAsia="ru-RU"/>
              </w:rPr>
              <w:t>6</w:t>
            </w: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2FD" w:rsidRPr="008F17B3" w:rsidRDefault="006522FD" w:rsidP="006522FD">
            <w:pPr>
              <w:spacing w:before="100" w:beforeAutospacing="1" w:after="100" w:afterAutospacing="1" w:line="240" w:lineRule="auto"/>
              <w:jc w:val="center"/>
              <w:rPr>
                <w:rFonts w:ascii="Times New Roman" w:eastAsia="Times New Roman" w:hAnsi="Times New Roman"/>
                <w:sz w:val="24"/>
                <w:szCs w:val="24"/>
                <w:lang w:eastAsia="ru-RU"/>
              </w:rPr>
            </w:pPr>
            <w:r w:rsidRPr="008F17B3">
              <w:rPr>
                <w:rFonts w:ascii="Times New Roman" w:eastAsia="Times New Roman" w:hAnsi="Times New Roman"/>
                <w:sz w:val="24"/>
                <w:szCs w:val="24"/>
                <w:lang w:eastAsia="ru-RU"/>
              </w:rPr>
              <w:t>7</w:t>
            </w:r>
          </w:p>
        </w:tc>
      </w:tr>
    </w:tbl>
    <w:p w:rsidR="006522FD" w:rsidRPr="007E7668" w:rsidRDefault="006522FD" w:rsidP="007E7668">
      <w:pPr>
        <w:spacing w:after="0" w:line="240" w:lineRule="auto"/>
        <w:ind w:right="160"/>
        <w:jc w:val="center"/>
        <w:rPr>
          <w:b/>
          <w:sz w:val="24"/>
          <w:szCs w:val="24"/>
        </w:rPr>
      </w:pPr>
    </w:p>
    <w:p w:rsidR="007952AC" w:rsidRDefault="007952AC" w:rsidP="007952AC">
      <w:pPr>
        <w:pStyle w:val="12"/>
        <w:keepNext/>
        <w:keepLines/>
        <w:shd w:val="clear" w:color="auto" w:fill="auto"/>
        <w:spacing w:after="0" w:line="240" w:lineRule="auto"/>
        <w:ind w:right="40"/>
        <w:jc w:val="center"/>
        <w:rPr>
          <w:rFonts w:eastAsia="Century Gothic"/>
          <w:b w:val="0"/>
          <w:bCs w:val="0"/>
          <w:sz w:val="24"/>
          <w:szCs w:val="24"/>
        </w:rPr>
      </w:pPr>
      <w:r w:rsidRPr="007E7668">
        <w:rPr>
          <w:rFonts w:eastAsia="Century Gothic"/>
          <w:b w:val="0"/>
          <w:bCs w:val="0"/>
          <w:sz w:val="24"/>
          <w:szCs w:val="24"/>
        </w:rPr>
        <w:lastRenderedPageBreak/>
        <w:t>Содержание:</w:t>
      </w:r>
    </w:p>
    <w:p w:rsidR="00477277" w:rsidRPr="007E7668" w:rsidRDefault="00477277" w:rsidP="007952AC">
      <w:pPr>
        <w:pStyle w:val="12"/>
        <w:keepNext/>
        <w:keepLines/>
        <w:shd w:val="clear" w:color="auto" w:fill="auto"/>
        <w:spacing w:after="0" w:line="240" w:lineRule="auto"/>
        <w:ind w:right="40"/>
        <w:jc w:val="center"/>
        <w:rPr>
          <w:rFonts w:eastAsia="Century Gothic"/>
          <w:b w:val="0"/>
          <w:bCs w:val="0"/>
          <w:sz w:val="24"/>
          <w:szCs w:val="24"/>
        </w:rPr>
      </w:pPr>
    </w:p>
    <w:tbl>
      <w:tblPr>
        <w:tblStyle w:val="a3"/>
        <w:tblW w:w="10632" w:type="dxa"/>
        <w:tblInd w:w="-459" w:type="dxa"/>
        <w:tblLayout w:type="fixed"/>
        <w:tblLook w:val="04A0" w:firstRow="1" w:lastRow="0" w:firstColumn="1" w:lastColumn="0" w:noHBand="0" w:noVBand="1"/>
      </w:tblPr>
      <w:tblGrid>
        <w:gridCol w:w="709"/>
        <w:gridCol w:w="9214"/>
        <w:gridCol w:w="709"/>
      </w:tblGrid>
      <w:tr w:rsidR="007952AC" w:rsidRPr="007E7668" w:rsidTr="002A5AAF">
        <w:trPr>
          <w:trHeight w:val="377"/>
        </w:trPr>
        <w:tc>
          <w:tcPr>
            <w:tcW w:w="709" w:type="dxa"/>
          </w:tcPr>
          <w:p w:rsidR="007952AC" w:rsidRPr="007E7668" w:rsidRDefault="007952AC" w:rsidP="005948BF">
            <w:pPr>
              <w:pStyle w:val="12"/>
              <w:keepNext/>
              <w:keepLines/>
              <w:shd w:val="clear" w:color="auto" w:fill="auto"/>
              <w:spacing w:after="0" w:line="240" w:lineRule="auto"/>
              <w:ind w:right="40"/>
              <w:jc w:val="center"/>
              <w:rPr>
                <w:rFonts w:eastAsia="Century Gothic"/>
                <w:b w:val="0"/>
                <w:bCs w:val="0"/>
                <w:sz w:val="24"/>
                <w:szCs w:val="24"/>
              </w:rPr>
            </w:pPr>
          </w:p>
        </w:tc>
        <w:tc>
          <w:tcPr>
            <w:tcW w:w="9214" w:type="dxa"/>
          </w:tcPr>
          <w:p w:rsidR="007952AC" w:rsidRPr="007E7668" w:rsidRDefault="007952AC" w:rsidP="005948BF">
            <w:pPr>
              <w:pStyle w:val="12"/>
              <w:keepNext/>
              <w:keepLines/>
              <w:shd w:val="clear" w:color="auto" w:fill="auto"/>
              <w:spacing w:after="0" w:line="240" w:lineRule="auto"/>
              <w:ind w:right="40"/>
              <w:rPr>
                <w:rFonts w:eastAsia="Century Gothic"/>
                <w:b w:val="0"/>
                <w:bCs w:val="0"/>
                <w:sz w:val="24"/>
                <w:szCs w:val="24"/>
              </w:rPr>
            </w:pPr>
            <w:r w:rsidRPr="007E7668">
              <w:rPr>
                <w:rFonts w:eastAsia="Century Gothic"/>
                <w:b w:val="0"/>
                <w:bCs w:val="0"/>
                <w:sz w:val="24"/>
                <w:szCs w:val="24"/>
              </w:rPr>
              <w:t>Общие сведения</w:t>
            </w:r>
          </w:p>
        </w:tc>
        <w:tc>
          <w:tcPr>
            <w:tcW w:w="709" w:type="dxa"/>
          </w:tcPr>
          <w:p w:rsidR="007952AC" w:rsidRPr="007E7668" w:rsidRDefault="00FF314F" w:rsidP="005948BF">
            <w:pPr>
              <w:pStyle w:val="12"/>
              <w:keepNext/>
              <w:keepLines/>
              <w:shd w:val="clear" w:color="auto" w:fill="auto"/>
              <w:spacing w:after="0" w:line="240" w:lineRule="auto"/>
              <w:ind w:right="40"/>
              <w:jc w:val="center"/>
              <w:rPr>
                <w:rFonts w:eastAsia="Century Gothic"/>
                <w:b w:val="0"/>
                <w:bCs w:val="0"/>
                <w:sz w:val="24"/>
                <w:szCs w:val="24"/>
              </w:rPr>
            </w:pPr>
            <w:r>
              <w:rPr>
                <w:rFonts w:eastAsia="Century Gothic"/>
                <w:b w:val="0"/>
                <w:bCs w:val="0"/>
                <w:sz w:val="24"/>
                <w:szCs w:val="24"/>
              </w:rPr>
              <w:t>1</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09261B" w:rsidRDefault="007952AC" w:rsidP="005948BF">
            <w:pPr>
              <w:pStyle w:val="12"/>
              <w:keepNext/>
              <w:keepLines/>
              <w:shd w:val="clear" w:color="auto" w:fill="auto"/>
              <w:spacing w:after="0" w:line="240" w:lineRule="auto"/>
              <w:rPr>
                <w:rFonts w:eastAsia="Century Gothic"/>
                <w:b w:val="0"/>
                <w:bCs w:val="0"/>
                <w:sz w:val="24"/>
                <w:szCs w:val="24"/>
              </w:rPr>
            </w:pPr>
            <w:r w:rsidRPr="007E7668">
              <w:rPr>
                <w:rFonts w:eastAsia="Century Gothic"/>
                <w:b w:val="0"/>
                <w:bCs w:val="0"/>
                <w:sz w:val="24"/>
                <w:szCs w:val="24"/>
              </w:rPr>
              <w:t>Основная часть</w:t>
            </w:r>
          </w:p>
        </w:tc>
        <w:tc>
          <w:tcPr>
            <w:tcW w:w="709" w:type="dxa"/>
          </w:tcPr>
          <w:p w:rsidR="007952AC" w:rsidRPr="007E7668"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7952AC" w:rsidRPr="007E7668" w:rsidTr="002A5AAF">
        <w:tc>
          <w:tcPr>
            <w:tcW w:w="709" w:type="dxa"/>
          </w:tcPr>
          <w:p w:rsidR="007952AC" w:rsidRPr="0009261B"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I</w:t>
            </w:r>
          </w:p>
        </w:tc>
        <w:tc>
          <w:tcPr>
            <w:tcW w:w="9214" w:type="dxa"/>
          </w:tcPr>
          <w:p w:rsidR="007952AC" w:rsidRPr="007E7668" w:rsidRDefault="007952AC" w:rsidP="00497ADB">
            <w:pPr>
              <w:pStyle w:val="15"/>
              <w:spacing w:line="240" w:lineRule="auto"/>
              <w:rPr>
                <w:sz w:val="24"/>
                <w:szCs w:val="24"/>
              </w:rPr>
            </w:pPr>
            <w:r w:rsidRPr="007E7668">
              <w:rPr>
                <w:sz w:val="24"/>
                <w:szCs w:val="24"/>
              </w:rPr>
              <w:t xml:space="preserve">Общая организация и зонирование территорий МО </w:t>
            </w:r>
            <w:r w:rsidR="00497ADB">
              <w:rPr>
                <w:sz w:val="24"/>
                <w:szCs w:val="24"/>
              </w:rPr>
              <w:t xml:space="preserve">Коротоякский сельсовет </w:t>
            </w:r>
            <w:r w:rsidR="0045579B">
              <w:rPr>
                <w:sz w:val="24"/>
                <w:szCs w:val="24"/>
              </w:rPr>
              <w:t>Хабарск</w:t>
            </w:r>
            <w:r w:rsidR="00497ADB">
              <w:rPr>
                <w:sz w:val="24"/>
                <w:szCs w:val="24"/>
              </w:rPr>
              <w:t>ого</w:t>
            </w:r>
            <w:r w:rsidRPr="007E7668">
              <w:rPr>
                <w:sz w:val="24"/>
                <w:szCs w:val="24"/>
              </w:rPr>
              <w:t xml:space="preserve"> район</w:t>
            </w:r>
            <w:r w:rsidR="00497ADB">
              <w:rPr>
                <w:sz w:val="24"/>
                <w:szCs w:val="24"/>
              </w:rPr>
              <w:t>а</w:t>
            </w:r>
            <w:r w:rsidRPr="007E7668">
              <w:rPr>
                <w:sz w:val="24"/>
                <w:szCs w:val="24"/>
              </w:rPr>
              <w:t xml:space="preserve"> Алтайского края </w:t>
            </w:r>
          </w:p>
        </w:tc>
        <w:tc>
          <w:tcPr>
            <w:tcW w:w="709" w:type="dxa"/>
          </w:tcPr>
          <w:p w:rsidR="007952AC" w:rsidRPr="007E7668"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p>
        </w:tc>
        <w:tc>
          <w:tcPr>
            <w:tcW w:w="9214" w:type="dxa"/>
          </w:tcPr>
          <w:p w:rsidR="007952AC" w:rsidRPr="007E7668" w:rsidRDefault="007952AC" w:rsidP="0045579B">
            <w:pPr>
              <w:pStyle w:val="15"/>
              <w:spacing w:line="240" w:lineRule="auto"/>
              <w:rPr>
                <w:sz w:val="24"/>
                <w:szCs w:val="24"/>
              </w:rPr>
            </w:pPr>
            <w:r w:rsidRPr="007E7668">
              <w:rPr>
                <w:sz w:val="24"/>
                <w:szCs w:val="24"/>
              </w:rPr>
              <w:t xml:space="preserve">Административно-территориальное устройство, планировочная организация территорий муниципального образования </w:t>
            </w:r>
            <w:r w:rsidR="00497ADB">
              <w:rPr>
                <w:sz w:val="24"/>
                <w:szCs w:val="24"/>
              </w:rPr>
              <w:t>Коротояксктй сельсовет Хабарского</w:t>
            </w:r>
            <w:r w:rsidRPr="007E7668">
              <w:rPr>
                <w:sz w:val="24"/>
                <w:szCs w:val="24"/>
              </w:rPr>
              <w:t xml:space="preserve"> район</w:t>
            </w:r>
            <w:r w:rsidR="00497ADB">
              <w:rPr>
                <w:sz w:val="24"/>
                <w:szCs w:val="24"/>
              </w:rPr>
              <w:t>а</w:t>
            </w:r>
          </w:p>
        </w:tc>
        <w:tc>
          <w:tcPr>
            <w:tcW w:w="709" w:type="dxa"/>
          </w:tcPr>
          <w:p w:rsidR="007952AC" w:rsidRPr="007E7668"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p>
        </w:tc>
        <w:tc>
          <w:tcPr>
            <w:tcW w:w="9214" w:type="dxa"/>
          </w:tcPr>
          <w:p w:rsidR="007952AC" w:rsidRPr="007E7668" w:rsidRDefault="007952AC" w:rsidP="005948BF">
            <w:pPr>
              <w:pStyle w:val="15"/>
              <w:spacing w:line="240" w:lineRule="auto"/>
              <w:rPr>
                <w:sz w:val="24"/>
                <w:szCs w:val="24"/>
              </w:rPr>
            </w:pPr>
            <w:r w:rsidRPr="007E7668">
              <w:rPr>
                <w:sz w:val="24"/>
                <w:szCs w:val="24"/>
              </w:rPr>
              <w:t>Жилые зоны. Общие требования и расчетные показатели</w:t>
            </w:r>
          </w:p>
        </w:tc>
        <w:tc>
          <w:tcPr>
            <w:tcW w:w="709" w:type="dxa"/>
          </w:tcPr>
          <w:p w:rsidR="007952AC" w:rsidRPr="007E7668"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3</w:t>
            </w:r>
          </w:p>
        </w:tc>
        <w:tc>
          <w:tcPr>
            <w:tcW w:w="9214" w:type="dxa"/>
          </w:tcPr>
          <w:p w:rsidR="007952AC" w:rsidRPr="007E7668" w:rsidRDefault="007952AC" w:rsidP="005948BF">
            <w:pPr>
              <w:pStyle w:val="15"/>
              <w:spacing w:line="240" w:lineRule="auto"/>
              <w:rPr>
                <w:sz w:val="24"/>
                <w:szCs w:val="24"/>
              </w:rPr>
            </w:pPr>
            <w:r w:rsidRPr="007E7668">
              <w:rPr>
                <w:sz w:val="24"/>
                <w:szCs w:val="24"/>
              </w:rPr>
              <w:t>Общественно-деловые зоны. Общие требования и расчетные показатели</w:t>
            </w:r>
          </w:p>
        </w:tc>
        <w:tc>
          <w:tcPr>
            <w:tcW w:w="709" w:type="dxa"/>
          </w:tcPr>
          <w:p w:rsidR="007952AC" w:rsidRPr="007E7668"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4</w:t>
            </w:r>
          </w:p>
        </w:tc>
        <w:tc>
          <w:tcPr>
            <w:tcW w:w="9214" w:type="dxa"/>
          </w:tcPr>
          <w:p w:rsidR="007952AC" w:rsidRPr="007E7668" w:rsidRDefault="007952AC" w:rsidP="005948BF">
            <w:pPr>
              <w:pStyle w:val="15"/>
              <w:spacing w:line="240" w:lineRule="auto"/>
              <w:rPr>
                <w:sz w:val="24"/>
                <w:szCs w:val="24"/>
              </w:rPr>
            </w:pPr>
            <w:r w:rsidRPr="007E7668">
              <w:rPr>
                <w:sz w:val="24"/>
                <w:szCs w:val="24"/>
              </w:rPr>
              <w:t>Нормативные показатели плотности застройки жилых и общественно-деловых зон</w:t>
            </w:r>
          </w:p>
        </w:tc>
        <w:tc>
          <w:tcPr>
            <w:tcW w:w="709" w:type="dxa"/>
          </w:tcPr>
          <w:p w:rsidR="007952AC" w:rsidRPr="007E7668" w:rsidRDefault="00FF314F" w:rsidP="00CC11D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10</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5</w:t>
            </w:r>
          </w:p>
        </w:tc>
        <w:tc>
          <w:tcPr>
            <w:tcW w:w="9214" w:type="dxa"/>
          </w:tcPr>
          <w:p w:rsidR="007952AC" w:rsidRPr="007E7668" w:rsidRDefault="007952AC" w:rsidP="005948BF">
            <w:pPr>
              <w:pStyle w:val="15"/>
              <w:spacing w:line="240" w:lineRule="auto"/>
              <w:rPr>
                <w:sz w:val="24"/>
                <w:szCs w:val="24"/>
              </w:rPr>
            </w:pPr>
            <w:r w:rsidRPr="007E7668">
              <w:rPr>
                <w:sz w:val="24"/>
                <w:szCs w:val="24"/>
              </w:rPr>
              <w:t>Производственные зоны, зоны транспортной и инженерной инфраструктур</w:t>
            </w:r>
          </w:p>
          <w:p w:rsidR="007952AC" w:rsidRPr="007E7668" w:rsidRDefault="007952AC" w:rsidP="005948BF">
            <w:pPr>
              <w:pStyle w:val="15"/>
              <w:spacing w:line="240" w:lineRule="auto"/>
              <w:rPr>
                <w:sz w:val="24"/>
                <w:szCs w:val="24"/>
              </w:rPr>
            </w:pPr>
            <w:r w:rsidRPr="007E7668">
              <w:rPr>
                <w:sz w:val="24"/>
                <w:szCs w:val="24"/>
              </w:rPr>
              <w:t>Общие требования и расчетные показатели</w:t>
            </w:r>
          </w:p>
        </w:tc>
        <w:tc>
          <w:tcPr>
            <w:tcW w:w="709" w:type="dxa"/>
          </w:tcPr>
          <w:p w:rsidR="007952AC" w:rsidRPr="007E7668"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13</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6</w:t>
            </w:r>
          </w:p>
        </w:tc>
        <w:tc>
          <w:tcPr>
            <w:tcW w:w="9214" w:type="dxa"/>
          </w:tcPr>
          <w:p w:rsidR="007952AC" w:rsidRPr="007E7668" w:rsidRDefault="007952AC" w:rsidP="005948BF">
            <w:pPr>
              <w:pStyle w:val="15"/>
              <w:spacing w:line="240" w:lineRule="auto"/>
              <w:rPr>
                <w:sz w:val="24"/>
                <w:szCs w:val="24"/>
              </w:rPr>
            </w:pPr>
            <w:r w:rsidRPr="007E7668">
              <w:rPr>
                <w:sz w:val="24"/>
                <w:szCs w:val="24"/>
              </w:rPr>
              <w:t>Зоны рекреационного назначения. Зоны особо охраняемых территорий.</w:t>
            </w:r>
          </w:p>
          <w:p w:rsidR="007952AC" w:rsidRPr="007E7668" w:rsidRDefault="007952AC" w:rsidP="005948BF">
            <w:pPr>
              <w:pStyle w:val="15"/>
              <w:spacing w:line="240" w:lineRule="auto"/>
              <w:rPr>
                <w:sz w:val="24"/>
                <w:szCs w:val="24"/>
              </w:rPr>
            </w:pPr>
            <w:r w:rsidRPr="007E7668">
              <w:rPr>
                <w:sz w:val="24"/>
                <w:szCs w:val="24"/>
              </w:rPr>
              <w:t>Зоны отдыха. Общие требования и расчетные показатели</w:t>
            </w:r>
          </w:p>
        </w:tc>
        <w:tc>
          <w:tcPr>
            <w:tcW w:w="709" w:type="dxa"/>
          </w:tcPr>
          <w:p w:rsidR="007952AC" w:rsidRPr="007E7668"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16</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7</w:t>
            </w:r>
          </w:p>
        </w:tc>
        <w:tc>
          <w:tcPr>
            <w:tcW w:w="9214" w:type="dxa"/>
          </w:tcPr>
          <w:p w:rsidR="007952AC" w:rsidRPr="007E7668" w:rsidRDefault="007952AC" w:rsidP="005948BF">
            <w:pPr>
              <w:pStyle w:val="15"/>
              <w:spacing w:line="240" w:lineRule="auto"/>
              <w:rPr>
                <w:sz w:val="24"/>
                <w:szCs w:val="24"/>
              </w:rPr>
            </w:pPr>
            <w:r w:rsidRPr="007E7668">
              <w:rPr>
                <w:sz w:val="24"/>
                <w:szCs w:val="24"/>
              </w:rPr>
              <w:t>Зоны сельскохозяйственного использования. Общие требования</w:t>
            </w:r>
          </w:p>
        </w:tc>
        <w:tc>
          <w:tcPr>
            <w:tcW w:w="709" w:type="dxa"/>
          </w:tcPr>
          <w:p w:rsidR="007952AC" w:rsidRPr="007E7668"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20</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8</w:t>
            </w:r>
          </w:p>
        </w:tc>
        <w:tc>
          <w:tcPr>
            <w:tcW w:w="9214" w:type="dxa"/>
          </w:tcPr>
          <w:p w:rsidR="007952AC" w:rsidRPr="007E7668" w:rsidRDefault="007952AC" w:rsidP="005948BF">
            <w:pPr>
              <w:pStyle w:val="15"/>
              <w:spacing w:line="240" w:lineRule="auto"/>
              <w:rPr>
                <w:sz w:val="24"/>
                <w:szCs w:val="24"/>
              </w:rPr>
            </w:pPr>
            <w:r w:rsidRPr="007E7668">
              <w:rPr>
                <w:sz w:val="24"/>
                <w:szCs w:val="24"/>
              </w:rPr>
              <w:t>Зоны специального назначения Общие требования и расчетные показатели</w:t>
            </w:r>
          </w:p>
        </w:tc>
        <w:tc>
          <w:tcPr>
            <w:tcW w:w="709" w:type="dxa"/>
          </w:tcPr>
          <w:p w:rsidR="007952AC" w:rsidRPr="007E7668"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20</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II</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объектов социальной инфраструктуры</w:t>
            </w:r>
          </w:p>
        </w:tc>
        <w:tc>
          <w:tcPr>
            <w:tcW w:w="709" w:type="dxa"/>
          </w:tcPr>
          <w:p w:rsidR="007952AC" w:rsidRPr="007E7668"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23</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9</w:t>
            </w:r>
          </w:p>
        </w:tc>
        <w:tc>
          <w:tcPr>
            <w:tcW w:w="9214" w:type="dxa"/>
          </w:tcPr>
          <w:p w:rsidR="007952AC" w:rsidRPr="007E7668" w:rsidRDefault="007952AC" w:rsidP="005948BF">
            <w:pPr>
              <w:pStyle w:val="15"/>
              <w:spacing w:line="240" w:lineRule="auto"/>
              <w:rPr>
                <w:sz w:val="24"/>
                <w:szCs w:val="24"/>
              </w:rPr>
            </w:pPr>
            <w:r w:rsidRPr="007E7668">
              <w:rPr>
                <w:sz w:val="24"/>
                <w:szCs w:val="24"/>
              </w:rPr>
              <w:t>Учреждения и предприятия обслуживания</w:t>
            </w:r>
          </w:p>
        </w:tc>
        <w:tc>
          <w:tcPr>
            <w:tcW w:w="709" w:type="dxa"/>
          </w:tcPr>
          <w:p w:rsidR="007952AC" w:rsidRPr="007E7668"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23</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III</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объектов транспортной инфраструктуры</w:t>
            </w:r>
          </w:p>
        </w:tc>
        <w:tc>
          <w:tcPr>
            <w:tcW w:w="709" w:type="dxa"/>
          </w:tcPr>
          <w:p w:rsidR="007952AC" w:rsidRPr="00CC11D0"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27</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10</w:t>
            </w:r>
          </w:p>
        </w:tc>
        <w:tc>
          <w:tcPr>
            <w:tcW w:w="9214" w:type="dxa"/>
          </w:tcPr>
          <w:p w:rsidR="007952AC" w:rsidRPr="007E7668" w:rsidRDefault="007952AC" w:rsidP="005948BF">
            <w:pPr>
              <w:pStyle w:val="15"/>
              <w:spacing w:line="240" w:lineRule="auto"/>
              <w:rPr>
                <w:sz w:val="24"/>
                <w:szCs w:val="24"/>
              </w:rPr>
            </w:pPr>
            <w:r w:rsidRPr="007E7668">
              <w:rPr>
                <w:sz w:val="24"/>
                <w:szCs w:val="24"/>
              </w:rPr>
              <w:t>Внешний транспорт</w:t>
            </w:r>
          </w:p>
        </w:tc>
        <w:tc>
          <w:tcPr>
            <w:tcW w:w="709" w:type="dxa"/>
          </w:tcPr>
          <w:p w:rsidR="007952AC" w:rsidRPr="00CC11D0"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27</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11</w:t>
            </w:r>
          </w:p>
        </w:tc>
        <w:tc>
          <w:tcPr>
            <w:tcW w:w="9214" w:type="dxa"/>
          </w:tcPr>
          <w:p w:rsidR="007952AC" w:rsidRPr="007E7668" w:rsidRDefault="007952AC" w:rsidP="005948BF">
            <w:pPr>
              <w:pStyle w:val="15"/>
              <w:spacing w:line="240" w:lineRule="auto"/>
              <w:rPr>
                <w:sz w:val="24"/>
                <w:szCs w:val="24"/>
              </w:rPr>
            </w:pPr>
            <w:r w:rsidRPr="007E7668">
              <w:rPr>
                <w:sz w:val="24"/>
                <w:szCs w:val="24"/>
              </w:rPr>
              <w:t>Транспорт и улично-дорожная сеть населенных пунктов</w:t>
            </w:r>
          </w:p>
        </w:tc>
        <w:tc>
          <w:tcPr>
            <w:tcW w:w="709" w:type="dxa"/>
          </w:tcPr>
          <w:p w:rsidR="007952AC" w:rsidRPr="00CC11D0"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34</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IV</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объектов инженерной инфраструктуры</w:t>
            </w:r>
          </w:p>
        </w:tc>
        <w:tc>
          <w:tcPr>
            <w:tcW w:w="709" w:type="dxa"/>
          </w:tcPr>
          <w:p w:rsidR="007952AC" w:rsidRPr="00CC11D0"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41</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12</w:t>
            </w:r>
          </w:p>
        </w:tc>
        <w:tc>
          <w:tcPr>
            <w:tcW w:w="9214" w:type="dxa"/>
          </w:tcPr>
          <w:p w:rsidR="007952AC" w:rsidRPr="007E7668" w:rsidRDefault="007952AC" w:rsidP="005948BF">
            <w:pPr>
              <w:pStyle w:val="15"/>
              <w:spacing w:line="240" w:lineRule="auto"/>
              <w:rPr>
                <w:sz w:val="24"/>
                <w:szCs w:val="24"/>
              </w:rPr>
            </w:pPr>
            <w:r w:rsidRPr="007E7668">
              <w:rPr>
                <w:sz w:val="24"/>
                <w:szCs w:val="24"/>
              </w:rPr>
              <w:t>Водоснабжение и водоотведение</w:t>
            </w:r>
          </w:p>
        </w:tc>
        <w:tc>
          <w:tcPr>
            <w:tcW w:w="709" w:type="dxa"/>
          </w:tcPr>
          <w:p w:rsidR="007952AC" w:rsidRPr="00CC11D0"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41</w:t>
            </w:r>
          </w:p>
        </w:tc>
      </w:tr>
      <w:tr w:rsidR="007952AC" w:rsidRPr="007E7668" w:rsidTr="002A5AAF">
        <w:tc>
          <w:tcPr>
            <w:tcW w:w="709" w:type="dxa"/>
          </w:tcPr>
          <w:p w:rsidR="007952AC" w:rsidRPr="007E7668" w:rsidRDefault="00497ADB"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13</w:t>
            </w:r>
          </w:p>
        </w:tc>
        <w:tc>
          <w:tcPr>
            <w:tcW w:w="9214" w:type="dxa"/>
          </w:tcPr>
          <w:p w:rsidR="007952AC" w:rsidRPr="007E7668" w:rsidRDefault="007952AC" w:rsidP="005948BF">
            <w:pPr>
              <w:pStyle w:val="15"/>
              <w:spacing w:line="240" w:lineRule="auto"/>
              <w:rPr>
                <w:sz w:val="24"/>
                <w:szCs w:val="24"/>
              </w:rPr>
            </w:pPr>
            <w:r w:rsidRPr="007E7668">
              <w:rPr>
                <w:sz w:val="24"/>
                <w:szCs w:val="24"/>
              </w:rPr>
              <w:t>Санитарная очистка</w:t>
            </w:r>
          </w:p>
        </w:tc>
        <w:tc>
          <w:tcPr>
            <w:tcW w:w="709" w:type="dxa"/>
          </w:tcPr>
          <w:p w:rsidR="007952AC" w:rsidRPr="007E7668"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42</w:t>
            </w:r>
          </w:p>
        </w:tc>
      </w:tr>
      <w:tr w:rsidR="007952AC" w:rsidRPr="007E7668" w:rsidTr="002A5AAF">
        <w:tc>
          <w:tcPr>
            <w:tcW w:w="709" w:type="dxa"/>
          </w:tcPr>
          <w:p w:rsidR="007952AC" w:rsidRPr="007E7668" w:rsidRDefault="00497ADB"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14</w:t>
            </w:r>
          </w:p>
        </w:tc>
        <w:tc>
          <w:tcPr>
            <w:tcW w:w="9214" w:type="dxa"/>
          </w:tcPr>
          <w:p w:rsidR="007952AC" w:rsidRPr="007E7668" w:rsidRDefault="007952AC" w:rsidP="005948BF">
            <w:pPr>
              <w:pStyle w:val="15"/>
              <w:spacing w:line="240" w:lineRule="auto"/>
              <w:rPr>
                <w:sz w:val="24"/>
                <w:szCs w:val="24"/>
              </w:rPr>
            </w:pPr>
            <w:r w:rsidRPr="007E7668">
              <w:rPr>
                <w:sz w:val="24"/>
                <w:szCs w:val="24"/>
              </w:rPr>
              <w:t>Энерго-, тепло-, газоснабжение и средства связи</w:t>
            </w:r>
          </w:p>
        </w:tc>
        <w:tc>
          <w:tcPr>
            <w:tcW w:w="709" w:type="dxa"/>
          </w:tcPr>
          <w:p w:rsidR="007952AC" w:rsidRPr="007E7668"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43</w:t>
            </w:r>
          </w:p>
        </w:tc>
      </w:tr>
      <w:tr w:rsidR="007952AC" w:rsidRPr="007E7668" w:rsidTr="002A5AAF">
        <w:tc>
          <w:tcPr>
            <w:tcW w:w="709" w:type="dxa"/>
          </w:tcPr>
          <w:p w:rsidR="007952AC" w:rsidRPr="007E7668" w:rsidRDefault="00497ADB"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15</w:t>
            </w:r>
          </w:p>
        </w:tc>
        <w:tc>
          <w:tcPr>
            <w:tcW w:w="9214" w:type="dxa"/>
          </w:tcPr>
          <w:p w:rsidR="007952AC" w:rsidRPr="007E7668" w:rsidRDefault="007952AC" w:rsidP="005948BF">
            <w:pPr>
              <w:pStyle w:val="15"/>
              <w:spacing w:line="240" w:lineRule="auto"/>
              <w:rPr>
                <w:sz w:val="24"/>
                <w:szCs w:val="24"/>
              </w:rPr>
            </w:pPr>
            <w:r w:rsidRPr="007E7668">
              <w:rPr>
                <w:sz w:val="24"/>
                <w:szCs w:val="24"/>
              </w:rPr>
              <w:t>Размещение инженерных сетей</w:t>
            </w:r>
          </w:p>
        </w:tc>
        <w:tc>
          <w:tcPr>
            <w:tcW w:w="709" w:type="dxa"/>
          </w:tcPr>
          <w:p w:rsidR="007952AC" w:rsidRPr="007E7668"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45</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V</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в сфере охраны окружающей среды</w:t>
            </w:r>
          </w:p>
        </w:tc>
        <w:tc>
          <w:tcPr>
            <w:tcW w:w="709" w:type="dxa"/>
          </w:tcPr>
          <w:p w:rsidR="007952AC" w:rsidRPr="00CC11D0"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48</w:t>
            </w:r>
          </w:p>
        </w:tc>
      </w:tr>
      <w:tr w:rsidR="007952AC" w:rsidRPr="007E7668" w:rsidTr="002A5AAF">
        <w:tc>
          <w:tcPr>
            <w:tcW w:w="709" w:type="dxa"/>
          </w:tcPr>
          <w:p w:rsidR="007952AC" w:rsidRPr="00497ADB" w:rsidRDefault="00497ADB"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lang w:val="en-US"/>
              </w:rPr>
              <w:t>1</w:t>
            </w:r>
            <w:r>
              <w:rPr>
                <w:rFonts w:eastAsia="Century Gothic"/>
                <w:b w:val="0"/>
                <w:bCs w:val="0"/>
                <w:sz w:val="24"/>
                <w:szCs w:val="24"/>
              </w:rPr>
              <w:t>6</w:t>
            </w:r>
          </w:p>
        </w:tc>
        <w:tc>
          <w:tcPr>
            <w:tcW w:w="9214" w:type="dxa"/>
          </w:tcPr>
          <w:p w:rsidR="007952AC" w:rsidRPr="007E7668" w:rsidRDefault="007952AC" w:rsidP="005948BF">
            <w:pPr>
              <w:pStyle w:val="15"/>
              <w:spacing w:line="240" w:lineRule="auto"/>
              <w:rPr>
                <w:sz w:val="24"/>
                <w:szCs w:val="24"/>
              </w:rPr>
            </w:pPr>
            <w:r w:rsidRPr="007E7668">
              <w:rPr>
                <w:sz w:val="24"/>
                <w:szCs w:val="24"/>
              </w:rPr>
              <w:t>Рациональное использование и охрана природных ресурсов</w:t>
            </w:r>
          </w:p>
        </w:tc>
        <w:tc>
          <w:tcPr>
            <w:tcW w:w="709" w:type="dxa"/>
          </w:tcPr>
          <w:p w:rsidR="007952AC" w:rsidRPr="007E7668"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48</w:t>
            </w:r>
          </w:p>
        </w:tc>
      </w:tr>
      <w:tr w:rsidR="007952AC" w:rsidRPr="007E7668" w:rsidTr="002A5AAF">
        <w:tc>
          <w:tcPr>
            <w:tcW w:w="709" w:type="dxa"/>
          </w:tcPr>
          <w:p w:rsidR="007952AC" w:rsidRPr="00497ADB" w:rsidRDefault="00497ADB"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lang w:val="en-US"/>
              </w:rPr>
              <w:t>1</w:t>
            </w:r>
            <w:r>
              <w:rPr>
                <w:rFonts w:eastAsia="Century Gothic"/>
                <w:b w:val="0"/>
                <w:bCs w:val="0"/>
                <w:sz w:val="24"/>
                <w:szCs w:val="24"/>
              </w:rPr>
              <w:t>7</w:t>
            </w:r>
          </w:p>
        </w:tc>
        <w:tc>
          <w:tcPr>
            <w:tcW w:w="9214" w:type="dxa"/>
          </w:tcPr>
          <w:p w:rsidR="007952AC" w:rsidRPr="007E7668" w:rsidRDefault="007952AC" w:rsidP="005948BF">
            <w:pPr>
              <w:pStyle w:val="15"/>
              <w:spacing w:line="240" w:lineRule="auto"/>
              <w:rPr>
                <w:sz w:val="24"/>
                <w:szCs w:val="24"/>
              </w:rPr>
            </w:pPr>
            <w:r w:rsidRPr="007E7668">
              <w:rPr>
                <w:sz w:val="24"/>
                <w:szCs w:val="24"/>
              </w:rPr>
              <w:t>Защита атмосферного воздуха, поверхностных и подземных вод и почв от загрязнения</w:t>
            </w:r>
          </w:p>
        </w:tc>
        <w:tc>
          <w:tcPr>
            <w:tcW w:w="709" w:type="dxa"/>
          </w:tcPr>
          <w:p w:rsidR="007952AC" w:rsidRPr="007E7668"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49</w:t>
            </w:r>
          </w:p>
        </w:tc>
      </w:tr>
      <w:tr w:rsidR="007952AC" w:rsidRPr="007E7668" w:rsidTr="002A5AAF">
        <w:tc>
          <w:tcPr>
            <w:tcW w:w="709" w:type="dxa"/>
          </w:tcPr>
          <w:p w:rsidR="007952AC" w:rsidRPr="007E7668" w:rsidRDefault="00497ADB"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18</w:t>
            </w:r>
          </w:p>
        </w:tc>
        <w:tc>
          <w:tcPr>
            <w:tcW w:w="9214" w:type="dxa"/>
          </w:tcPr>
          <w:p w:rsidR="007952AC" w:rsidRPr="007E7668" w:rsidRDefault="007952AC" w:rsidP="005948BF">
            <w:pPr>
              <w:pStyle w:val="15"/>
              <w:spacing w:line="240" w:lineRule="auto"/>
              <w:rPr>
                <w:sz w:val="24"/>
                <w:szCs w:val="24"/>
              </w:rPr>
            </w:pPr>
            <w:r w:rsidRPr="007E7668">
              <w:rPr>
                <w:sz w:val="24"/>
                <w:szCs w:val="24"/>
              </w:rPr>
              <w:t>Защита от шума, вибрации, электромагнитных полей, радиации. Улучшение микроклимата</w:t>
            </w:r>
          </w:p>
        </w:tc>
        <w:tc>
          <w:tcPr>
            <w:tcW w:w="709" w:type="dxa"/>
          </w:tcPr>
          <w:p w:rsidR="007952AC" w:rsidRPr="007E7668"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52</w:t>
            </w:r>
          </w:p>
        </w:tc>
      </w:tr>
      <w:tr w:rsidR="007952AC" w:rsidRPr="007E7668" w:rsidTr="002A5AAF">
        <w:trPr>
          <w:trHeight w:val="384"/>
        </w:trPr>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VI</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в сфере сохранения культурного наследия</w:t>
            </w:r>
          </w:p>
        </w:tc>
        <w:tc>
          <w:tcPr>
            <w:tcW w:w="709" w:type="dxa"/>
          </w:tcPr>
          <w:p w:rsidR="007952AC" w:rsidRPr="007E7668"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53</w:t>
            </w:r>
          </w:p>
        </w:tc>
      </w:tr>
      <w:tr w:rsidR="007952AC" w:rsidRPr="007E7668" w:rsidTr="002A5AAF">
        <w:tc>
          <w:tcPr>
            <w:tcW w:w="709" w:type="dxa"/>
          </w:tcPr>
          <w:p w:rsidR="007952AC" w:rsidRPr="007E7668" w:rsidRDefault="00497ADB"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19</w:t>
            </w:r>
          </w:p>
        </w:tc>
        <w:tc>
          <w:tcPr>
            <w:tcW w:w="9214" w:type="dxa"/>
          </w:tcPr>
          <w:p w:rsidR="007952AC" w:rsidRPr="007E7668" w:rsidRDefault="007952AC" w:rsidP="005948BF">
            <w:pPr>
              <w:pStyle w:val="15"/>
              <w:spacing w:line="240" w:lineRule="auto"/>
              <w:rPr>
                <w:sz w:val="24"/>
                <w:szCs w:val="24"/>
              </w:rPr>
            </w:pPr>
            <w:r w:rsidRPr="007E7668">
              <w:rPr>
                <w:sz w:val="24"/>
                <w:szCs w:val="24"/>
              </w:rPr>
              <w:t>Охрана объектов культурного наследия</w:t>
            </w:r>
          </w:p>
        </w:tc>
        <w:tc>
          <w:tcPr>
            <w:tcW w:w="709" w:type="dxa"/>
          </w:tcPr>
          <w:p w:rsidR="007952AC" w:rsidRPr="007E7668"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53</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VII</w:t>
            </w:r>
          </w:p>
        </w:tc>
        <w:tc>
          <w:tcPr>
            <w:tcW w:w="9214" w:type="dxa"/>
          </w:tcPr>
          <w:p w:rsidR="007952AC" w:rsidRPr="007E7668" w:rsidRDefault="007952AC" w:rsidP="005948BF">
            <w:pPr>
              <w:pStyle w:val="20"/>
              <w:shd w:val="clear" w:color="auto" w:fill="auto"/>
              <w:tabs>
                <w:tab w:val="left" w:pos="385"/>
              </w:tabs>
              <w:spacing w:line="240" w:lineRule="auto"/>
              <w:ind w:left="20"/>
              <w:rPr>
                <w:sz w:val="24"/>
                <w:szCs w:val="24"/>
              </w:rPr>
            </w:pPr>
            <w:r w:rsidRPr="007E7668">
              <w:rPr>
                <w:b w:val="0"/>
                <w:bCs w:val="0"/>
                <w:sz w:val="24"/>
                <w:szCs w:val="24"/>
              </w:rPr>
              <w:t>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tc>
        <w:tc>
          <w:tcPr>
            <w:tcW w:w="709" w:type="dxa"/>
          </w:tcPr>
          <w:p w:rsidR="007952AC" w:rsidRPr="00CC11D0"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55</w:t>
            </w:r>
          </w:p>
        </w:tc>
      </w:tr>
      <w:tr w:rsidR="007952AC" w:rsidRPr="007E7668" w:rsidTr="002A5AAF">
        <w:trPr>
          <w:trHeight w:val="325"/>
        </w:trPr>
        <w:tc>
          <w:tcPr>
            <w:tcW w:w="709" w:type="dxa"/>
          </w:tcPr>
          <w:p w:rsidR="007952AC" w:rsidRPr="00497ADB" w:rsidRDefault="00497ADB"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lang w:val="en-US"/>
              </w:rPr>
              <w:t>2</w:t>
            </w:r>
            <w:r>
              <w:rPr>
                <w:rFonts w:eastAsia="Century Gothic"/>
                <w:b w:val="0"/>
                <w:bCs w:val="0"/>
                <w:sz w:val="24"/>
                <w:szCs w:val="24"/>
              </w:rPr>
              <w:t>0</w:t>
            </w:r>
          </w:p>
        </w:tc>
        <w:tc>
          <w:tcPr>
            <w:tcW w:w="9214" w:type="dxa"/>
          </w:tcPr>
          <w:p w:rsidR="007952AC" w:rsidRPr="007E7668" w:rsidRDefault="007952AC" w:rsidP="005948BF">
            <w:pPr>
              <w:pStyle w:val="20"/>
              <w:shd w:val="clear" w:color="auto" w:fill="auto"/>
              <w:tabs>
                <w:tab w:val="left" w:pos="379"/>
              </w:tabs>
              <w:spacing w:line="240" w:lineRule="auto"/>
              <w:ind w:left="20"/>
              <w:rPr>
                <w:sz w:val="24"/>
                <w:szCs w:val="24"/>
              </w:rPr>
            </w:pPr>
            <w:r w:rsidRPr="007E7668">
              <w:rPr>
                <w:b w:val="0"/>
                <w:bCs w:val="0"/>
                <w:sz w:val="24"/>
                <w:szCs w:val="24"/>
              </w:rPr>
              <w:t>Защита населения и территорий от воздействия поражающих факторов</w:t>
            </w:r>
          </w:p>
        </w:tc>
        <w:tc>
          <w:tcPr>
            <w:tcW w:w="709" w:type="dxa"/>
          </w:tcPr>
          <w:p w:rsidR="007952AC" w:rsidRPr="00CC11D0" w:rsidRDefault="00FF314F" w:rsidP="00F918C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55</w:t>
            </w:r>
          </w:p>
        </w:tc>
      </w:tr>
      <w:tr w:rsidR="007952AC" w:rsidRPr="007E7668" w:rsidTr="002A5AAF">
        <w:tc>
          <w:tcPr>
            <w:tcW w:w="709" w:type="dxa"/>
          </w:tcPr>
          <w:p w:rsidR="007952AC" w:rsidRPr="00497ADB" w:rsidRDefault="00497ADB"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lang w:val="en-US"/>
              </w:rPr>
              <w:t>2</w:t>
            </w:r>
            <w:r>
              <w:rPr>
                <w:rFonts w:eastAsia="Century Gothic"/>
                <w:b w:val="0"/>
                <w:bCs w:val="0"/>
                <w:sz w:val="24"/>
                <w:szCs w:val="24"/>
              </w:rPr>
              <w:t>1</w:t>
            </w:r>
          </w:p>
        </w:tc>
        <w:tc>
          <w:tcPr>
            <w:tcW w:w="9214" w:type="dxa"/>
          </w:tcPr>
          <w:p w:rsidR="007952AC" w:rsidRPr="007E7668" w:rsidRDefault="007952AC" w:rsidP="005948BF">
            <w:pPr>
              <w:pStyle w:val="15"/>
              <w:spacing w:line="240" w:lineRule="auto"/>
              <w:rPr>
                <w:sz w:val="24"/>
                <w:szCs w:val="24"/>
              </w:rPr>
            </w:pPr>
            <w:r w:rsidRPr="007E7668">
              <w:rPr>
                <w:sz w:val="24"/>
                <w:szCs w:val="24"/>
              </w:rPr>
              <w:t>Инженерная подготовка и защита территории</w:t>
            </w:r>
          </w:p>
        </w:tc>
        <w:tc>
          <w:tcPr>
            <w:tcW w:w="709" w:type="dxa"/>
          </w:tcPr>
          <w:p w:rsidR="007952AC" w:rsidRPr="00CC11D0"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55</w:t>
            </w:r>
          </w:p>
        </w:tc>
      </w:tr>
      <w:tr w:rsidR="007952AC" w:rsidRPr="007E7668" w:rsidTr="002A5AAF">
        <w:tc>
          <w:tcPr>
            <w:tcW w:w="709" w:type="dxa"/>
          </w:tcPr>
          <w:p w:rsidR="007952AC" w:rsidRPr="00497ADB" w:rsidRDefault="00497ADB"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lang w:val="en-US"/>
              </w:rPr>
              <w:t>2</w:t>
            </w:r>
            <w:r>
              <w:rPr>
                <w:rFonts w:eastAsia="Century Gothic"/>
                <w:b w:val="0"/>
                <w:bCs w:val="0"/>
                <w:sz w:val="24"/>
                <w:szCs w:val="24"/>
              </w:rPr>
              <w:t>2</w:t>
            </w:r>
          </w:p>
        </w:tc>
        <w:tc>
          <w:tcPr>
            <w:tcW w:w="9214" w:type="dxa"/>
          </w:tcPr>
          <w:p w:rsidR="007952AC" w:rsidRPr="007E7668" w:rsidRDefault="007952AC" w:rsidP="005948BF">
            <w:pPr>
              <w:pStyle w:val="15"/>
              <w:spacing w:line="240" w:lineRule="auto"/>
              <w:rPr>
                <w:sz w:val="24"/>
                <w:szCs w:val="24"/>
              </w:rPr>
            </w:pPr>
            <w:r w:rsidRPr="007E7668">
              <w:rPr>
                <w:sz w:val="24"/>
                <w:szCs w:val="24"/>
              </w:rPr>
              <w:t>Сооружения и мероприятия для защиты от затопления и</w:t>
            </w:r>
            <w:r w:rsidR="0045579B">
              <w:rPr>
                <w:sz w:val="24"/>
                <w:szCs w:val="24"/>
              </w:rPr>
              <w:t xml:space="preserve"> </w:t>
            </w:r>
            <w:r w:rsidRPr="007E7668">
              <w:rPr>
                <w:sz w:val="24"/>
                <w:szCs w:val="24"/>
              </w:rPr>
              <w:t>подтопления</w:t>
            </w:r>
          </w:p>
        </w:tc>
        <w:tc>
          <w:tcPr>
            <w:tcW w:w="709" w:type="dxa"/>
          </w:tcPr>
          <w:p w:rsidR="007952AC" w:rsidRPr="00CC11D0"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57</w:t>
            </w:r>
          </w:p>
        </w:tc>
      </w:tr>
      <w:tr w:rsidR="007952AC" w:rsidRPr="007E7668" w:rsidTr="002A5AAF">
        <w:tc>
          <w:tcPr>
            <w:tcW w:w="709" w:type="dxa"/>
          </w:tcPr>
          <w:p w:rsidR="007952AC" w:rsidRPr="00497ADB" w:rsidRDefault="00497ADB"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lang w:val="en-US"/>
              </w:rPr>
              <w:t>2</w:t>
            </w:r>
            <w:r>
              <w:rPr>
                <w:rFonts w:eastAsia="Century Gothic"/>
                <w:b w:val="0"/>
                <w:bCs w:val="0"/>
                <w:sz w:val="24"/>
                <w:szCs w:val="24"/>
              </w:rPr>
              <w:t>3</w:t>
            </w:r>
          </w:p>
        </w:tc>
        <w:tc>
          <w:tcPr>
            <w:tcW w:w="9214" w:type="dxa"/>
          </w:tcPr>
          <w:p w:rsidR="007952AC" w:rsidRPr="007E7668" w:rsidRDefault="007952AC" w:rsidP="005948BF">
            <w:pPr>
              <w:pStyle w:val="15"/>
              <w:spacing w:line="240" w:lineRule="auto"/>
              <w:rPr>
                <w:sz w:val="24"/>
                <w:szCs w:val="24"/>
                <w:lang w:val="en-US"/>
              </w:rPr>
            </w:pPr>
            <w:r w:rsidRPr="007E7668">
              <w:rPr>
                <w:sz w:val="24"/>
                <w:szCs w:val="24"/>
              </w:rPr>
              <w:t>Берегозащитные сооружения и мероприятия</w:t>
            </w:r>
          </w:p>
        </w:tc>
        <w:tc>
          <w:tcPr>
            <w:tcW w:w="709" w:type="dxa"/>
          </w:tcPr>
          <w:p w:rsidR="007952AC" w:rsidRPr="00CC11D0"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60</w:t>
            </w:r>
          </w:p>
        </w:tc>
      </w:tr>
      <w:tr w:rsidR="007952AC" w:rsidRPr="007E7668" w:rsidTr="002A5AAF">
        <w:tc>
          <w:tcPr>
            <w:tcW w:w="709" w:type="dxa"/>
          </w:tcPr>
          <w:p w:rsidR="007952AC" w:rsidRPr="00497ADB" w:rsidRDefault="00497ADB"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lang w:val="en-US"/>
              </w:rPr>
              <w:t>2</w:t>
            </w:r>
            <w:r>
              <w:rPr>
                <w:rFonts w:eastAsia="Century Gothic"/>
                <w:b w:val="0"/>
                <w:bCs w:val="0"/>
                <w:sz w:val="24"/>
                <w:szCs w:val="24"/>
              </w:rPr>
              <w:t>4</w:t>
            </w:r>
          </w:p>
        </w:tc>
        <w:tc>
          <w:tcPr>
            <w:tcW w:w="9214" w:type="dxa"/>
          </w:tcPr>
          <w:p w:rsidR="007952AC" w:rsidRPr="007E7668" w:rsidRDefault="007952AC" w:rsidP="005948BF">
            <w:pPr>
              <w:pStyle w:val="15"/>
              <w:spacing w:line="240" w:lineRule="auto"/>
              <w:rPr>
                <w:sz w:val="24"/>
                <w:szCs w:val="24"/>
              </w:rPr>
            </w:pPr>
            <w:r w:rsidRPr="007E7668">
              <w:rPr>
                <w:sz w:val="24"/>
                <w:szCs w:val="24"/>
              </w:rPr>
              <w:t>Мероприятия для защиты от морозного пучения грунтов</w:t>
            </w:r>
          </w:p>
        </w:tc>
        <w:tc>
          <w:tcPr>
            <w:tcW w:w="709" w:type="dxa"/>
          </w:tcPr>
          <w:p w:rsidR="007952AC" w:rsidRPr="00CC11D0" w:rsidRDefault="00FF314F" w:rsidP="00CC11D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62</w:t>
            </w:r>
          </w:p>
        </w:tc>
      </w:tr>
      <w:tr w:rsidR="007952AC" w:rsidRPr="007E7668" w:rsidTr="002A5AAF">
        <w:tc>
          <w:tcPr>
            <w:tcW w:w="709" w:type="dxa"/>
          </w:tcPr>
          <w:p w:rsidR="007952AC" w:rsidRPr="00497ADB" w:rsidRDefault="00497ADB"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lang w:val="en-US"/>
              </w:rPr>
              <w:t>2</w:t>
            </w:r>
            <w:r>
              <w:rPr>
                <w:rFonts w:eastAsia="Century Gothic"/>
                <w:b w:val="0"/>
                <w:bCs w:val="0"/>
                <w:sz w:val="24"/>
                <w:szCs w:val="24"/>
              </w:rPr>
              <w:t>5</w:t>
            </w:r>
          </w:p>
        </w:tc>
        <w:tc>
          <w:tcPr>
            <w:tcW w:w="9214" w:type="dxa"/>
          </w:tcPr>
          <w:p w:rsidR="007952AC" w:rsidRPr="007E7668" w:rsidRDefault="007952AC" w:rsidP="005948BF">
            <w:pPr>
              <w:pStyle w:val="15"/>
              <w:spacing w:line="240" w:lineRule="auto"/>
              <w:rPr>
                <w:sz w:val="24"/>
                <w:szCs w:val="24"/>
              </w:rPr>
            </w:pPr>
            <w:r w:rsidRPr="007E7668">
              <w:rPr>
                <w:sz w:val="24"/>
                <w:szCs w:val="24"/>
              </w:rPr>
              <w:t>Сооружения и мероприятия по защите на подрабатываемых территориях и просадочных грунтах</w:t>
            </w:r>
          </w:p>
        </w:tc>
        <w:tc>
          <w:tcPr>
            <w:tcW w:w="709" w:type="dxa"/>
          </w:tcPr>
          <w:p w:rsidR="007952AC" w:rsidRPr="00CC11D0"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62</w:t>
            </w:r>
          </w:p>
        </w:tc>
      </w:tr>
      <w:tr w:rsidR="007952AC" w:rsidRPr="007E7668" w:rsidTr="002A5AAF">
        <w:tc>
          <w:tcPr>
            <w:tcW w:w="709" w:type="dxa"/>
          </w:tcPr>
          <w:p w:rsidR="007952AC" w:rsidRPr="00497ADB" w:rsidRDefault="00497ADB"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lang w:val="en-US"/>
              </w:rPr>
              <w:t>2</w:t>
            </w:r>
            <w:r>
              <w:rPr>
                <w:rFonts w:eastAsia="Century Gothic"/>
                <w:b w:val="0"/>
                <w:bCs w:val="0"/>
                <w:sz w:val="24"/>
                <w:szCs w:val="24"/>
              </w:rPr>
              <w:t>6</w:t>
            </w:r>
          </w:p>
        </w:tc>
        <w:tc>
          <w:tcPr>
            <w:tcW w:w="9214" w:type="dxa"/>
          </w:tcPr>
          <w:p w:rsidR="007952AC" w:rsidRPr="007E7668" w:rsidRDefault="007952AC" w:rsidP="005948BF">
            <w:pPr>
              <w:pStyle w:val="15"/>
              <w:spacing w:line="240" w:lineRule="auto"/>
              <w:rPr>
                <w:sz w:val="24"/>
                <w:szCs w:val="24"/>
              </w:rPr>
            </w:pPr>
            <w:r w:rsidRPr="007E7668">
              <w:rPr>
                <w:sz w:val="24"/>
                <w:szCs w:val="24"/>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tc>
        <w:tc>
          <w:tcPr>
            <w:tcW w:w="709" w:type="dxa"/>
          </w:tcPr>
          <w:p w:rsidR="007952AC" w:rsidRPr="00CC11D0"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63</w:t>
            </w:r>
          </w:p>
        </w:tc>
      </w:tr>
      <w:tr w:rsidR="007952AC" w:rsidRPr="007E7668" w:rsidTr="002A5AAF">
        <w:tc>
          <w:tcPr>
            <w:tcW w:w="709" w:type="dxa"/>
          </w:tcPr>
          <w:p w:rsidR="007952AC" w:rsidRPr="00497ADB" w:rsidRDefault="00497ADB"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lang w:val="en-US"/>
              </w:rPr>
              <w:t>2</w:t>
            </w:r>
            <w:r>
              <w:rPr>
                <w:rFonts w:eastAsia="Century Gothic"/>
                <w:b w:val="0"/>
                <w:bCs w:val="0"/>
                <w:sz w:val="24"/>
                <w:szCs w:val="24"/>
              </w:rPr>
              <w:t>7</w:t>
            </w:r>
          </w:p>
        </w:tc>
        <w:tc>
          <w:tcPr>
            <w:tcW w:w="9214" w:type="dxa"/>
          </w:tcPr>
          <w:p w:rsidR="007952AC" w:rsidRPr="007E7668" w:rsidRDefault="007952AC" w:rsidP="005948BF">
            <w:pPr>
              <w:pStyle w:val="15"/>
              <w:spacing w:line="240" w:lineRule="auto"/>
              <w:rPr>
                <w:sz w:val="24"/>
                <w:szCs w:val="24"/>
              </w:rPr>
            </w:pPr>
            <w:r w:rsidRPr="007E7668">
              <w:rPr>
                <w:sz w:val="24"/>
                <w:szCs w:val="24"/>
              </w:rPr>
              <w:t>Пожарная безопасность</w:t>
            </w:r>
          </w:p>
        </w:tc>
        <w:tc>
          <w:tcPr>
            <w:tcW w:w="709" w:type="dxa"/>
          </w:tcPr>
          <w:p w:rsidR="007952AC" w:rsidRPr="00CC11D0" w:rsidRDefault="00FF314F" w:rsidP="00CC11D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65</w:t>
            </w:r>
          </w:p>
        </w:tc>
      </w:tr>
      <w:tr w:rsidR="007952AC" w:rsidRPr="007E7668" w:rsidTr="002A5AAF">
        <w:tc>
          <w:tcPr>
            <w:tcW w:w="709" w:type="dxa"/>
          </w:tcPr>
          <w:p w:rsidR="007952AC" w:rsidRPr="00497ADB" w:rsidRDefault="00497ADB"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28</w:t>
            </w:r>
          </w:p>
        </w:tc>
        <w:tc>
          <w:tcPr>
            <w:tcW w:w="9214" w:type="dxa"/>
          </w:tcPr>
          <w:p w:rsidR="007952AC" w:rsidRPr="007E7668" w:rsidRDefault="007952AC" w:rsidP="0045579B">
            <w:pPr>
              <w:pStyle w:val="15"/>
              <w:spacing w:line="240" w:lineRule="auto"/>
              <w:rPr>
                <w:sz w:val="24"/>
                <w:szCs w:val="24"/>
              </w:rPr>
            </w:pPr>
            <w:r w:rsidRPr="007E7668">
              <w:rPr>
                <w:sz w:val="24"/>
                <w:szCs w:val="24"/>
              </w:rPr>
              <w:t xml:space="preserve">Сейсмическое районирование территории муниципального образования </w:t>
            </w:r>
            <w:r w:rsidR="00497ADB">
              <w:rPr>
                <w:sz w:val="24"/>
                <w:szCs w:val="24"/>
              </w:rPr>
              <w:t xml:space="preserve">Коротоякский сельсовет </w:t>
            </w:r>
            <w:r w:rsidR="00497ADB">
              <w:rPr>
                <w:bCs/>
                <w:sz w:val="24"/>
                <w:szCs w:val="24"/>
              </w:rPr>
              <w:t>Хабарского</w:t>
            </w:r>
            <w:r w:rsidRPr="007E7668">
              <w:rPr>
                <w:sz w:val="24"/>
                <w:szCs w:val="24"/>
              </w:rPr>
              <w:t xml:space="preserve"> район</w:t>
            </w:r>
            <w:r w:rsidR="00497ADB">
              <w:rPr>
                <w:sz w:val="24"/>
                <w:szCs w:val="24"/>
              </w:rPr>
              <w:t>а</w:t>
            </w:r>
            <w:r w:rsidRPr="007E7668">
              <w:rPr>
                <w:sz w:val="24"/>
                <w:szCs w:val="24"/>
              </w:rPr>
              <w:t xml:space="preserve"> Алтайского края</w:t>
            </w:r>
          </w:p>
        </w:tc>
        <w:tc>
          <w:tcPr>
            <w:tcW w:w="709" w:type="dxa"/>
          </w:tcPr>
          <w:p w:rsidR="007952AC" w:rsidRPr="00CC11D0"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65</w:t>
            </w:r>
          </w:p>
        </w:tc>
      </w:tr>
      <w:tr w:rsidR="007952AC" w:rsidRPr="007E7668" w:rsidTr="002A5AAF">
        <w:tc>
          <w:tcPr>
            <w:tcW w:w="709" w:type="dxa"/>
          </w:tcPr>
          <w:p w:rsidR="007952AC" w:rsidRPr="00497ADB" w:rsidRDefault="00497ADB"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lastRenderedPageBreak/>
              <w:t>29</w:t>
            </w:r>
          </w:p>
        </w:tc>
        <w:tc>
          <w:tcPr>
            <w:tcW w:w="9214" w:type="dxa"/>
          </w:tcPr>
          <w:p w:rsidR="007952AC" w:rsidRPr="007E7668" w:rsidRDefault="007952AC" w:rsidP="005948BF">
            <w:pPr>
              <w:pStyle w:val="15"/>
              <w:spacing w:line="240" w:lineRule="auto"/>
              <w:rPr>
                <w:sz w:val="24"/>
                <w:szCs w:val="24"/>
              </w:rPr>
            </w:pPr>
            <w:r w:rsidRPr="007E7668">
              <w:rPr>
                <w:sz w:val="24"/>
                <w:szCs w:val="24"/>
              </w:rPr>
              <w:t>Обеспечение антитеррористической защищенности зданий и сооружений</w:t>
            </w:r>
          </w:p>
        </w:tc>
        <w:tc>
          <w:tcPr>
            <w:tcW w:w="709" w:type="dxa"/>
          </w:tcPr>
          <w:p w:rsidR="007952AC" w:rsidRPr="00CD697B"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66</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b w:val="0"/>
                <w:bCs w:val="0"/>
                <w:sz w:val="24"/>
                <w:szCs w:val="24"/>
                <w:lang w:val="en-US"/>
              </w:rPr>
              <w:t>VIII</w:t>
            </w:r>
          </w:p>
        </w:tc>
        <w:tc>
          <w:tcPr>
            <w:tcW w:w="9214" w:type="dxa"/>
          </w:tcPr>
          <w:p w:rsidR="007952AC" w:rsidRPr="007E7668" w:rsidRDefault="007952AC" w:rsidP="005948BF">
            <w:pPr>
              <w:pStyle w:val="20"/>
              <w:shd w:val="clear" w:color="auto" w:fill="auto"/>
              <w:spacing w:line="240" w:lineRule="auto"/>
              <w:rPr>
                <w:sz w:val="24"/>
                <w:szCs w:val="24"/>
              </w:rPr>
            </w:pPr>
            <w:r w:rsidRPr="007E7668">
              <w:rPr>
                <w:b w:val="0"/>
                <w:bCs w:val="0"/>
                <w:sz w:val="24"/>
                <w:szCs w:val="24"/>
              </w:rPr>
              <w:t>Расчетные показатели доступной среды для маломобильных групп населения</w:t>
            </w:r>
          </w:p>
        </w:tc>
        <w:tc>
          <w:tcPr>
            <w:tcW w:w="709" w:type="dxa"/>
          </w:tcPr>
          <w:p w:rsidR="007952AC" w:rsidRPr="00CD697B"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66</w:t>
            </w:r>
          </w:p>
        </w:tc>
      </w:tr>
      <w:tr w:rsidR="007952AC" w:rsidRPr="007E7668" w:rsidTr="002A5AAF">
        <w:tc>
          <w:tcPr>
            <w:tcW w:w="709" w:type="dxa"/>
          </w:tcPr>
          <w:p w:rsidR="007952AC" w:rsidRPr="00497ADB" w:rsidRDefault="00497ADB"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lang w:val="en-US"/>
              </w:rPr>
              <w:t>3</w:t>
            </w:r>
            <w:r>
              <w:rPr>
                <w:rFonts w:eastAsia="Century Gothic"/>
                <w:b w:val="0"/>
                <w:bCs w:val="0"/>
                <w:sz w:val="24"/>
                <w:szCs w:val="24"/>
              </w:rPr>
              <w:t>0</w:t>
            </w:r>
          </w:p>
        </w:tc>
        <w:tc>
          <w:tcPr>
            <w:tcW w:w="9214" w:type="dxa"/>
          </w:tcPr>
          <w:p w:rsidR="007952AC" w:rsidRPr="007E7668" w:rsidRDefault="007952AC" w:rsidP="005948BF">
            <w:pPr>
              <w:pStyle w:val="15"/>
              <w:spacing w:line="240" w:lineRule="auto"/>
              <w:rPr>
                <w:sz w:val="24"/>
                <w:szCs w:val="24"/>
              </w:rPr>
            </w:pPr>
            <w:r w:rsidRPr="007E7668">
              <w:rPr>
                <w:sz w:val="24"/>
                <w:szCs w:val="24"/>
              </w:rPr>
              <w:t>Обеспечение доступности объектов социальной и транспортной инфраструктуры для маломобильных групп населения</w:t>
            </w:r>
          </w:p>
        </w:tc>
        <w:tc>
          <w:tcPr>
            <w:tcW w:w="709" w:type="dxa"/>
          </w:tcPr>
          <w:p w:rsidR="007952AC" w:rsidRPr="00CD697B" w:rsidRDefault="00FF314F" w:rsidP="002A5AA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66</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Материалы по обоснованию расчетных показателей</w:t>
            </w:r>
          </w:p>
        </w:tc>
        <w:tc>
          <w:tcPr>
            <w:tcW w:w="709" w:type="dxa"/>
            <w:vAlign w:val="center"/>
          </w:tcPr>
          <w:p w:rsidR="007952AC" w:rsidRPr="00CD697B" w:rsidRDefault="00FF314F" w:rsidP="002A5AA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68</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Перечень законодательных актов Российской Федерации</w:t>
            </w:r>
          </w:p>
        </w:tc>
        <w:tc>
          <w:tcPr>
            <w:tcW w:w="709" w:type="dxa"/>
            <w:vAlign w:val="center"/>
          </w:tcPr>
          <w:p w:rsidR="007952AC" w:rsidRPr="007E7668" w:rsidRDefault="00FF314F" w:rsidP="00002307">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68</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Подзаконные правовые акты РФ</w:t>
            </w:r>
          </w:p>
        </w:tc>
        <w:tc>
          <w:tcPr>
            <w:tcW w:w="709" w:type="dxa"/>
            <w:vAlign w:val="center"/>
          </w:tcPr>
          <w:p w:rsidR="007952AC" w:rsidRPr="007E7668" w:rsidRDefault="00FF314F" w:rsidP="00002307">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69</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Законы и иные нормативные акты Алтайского края</w:t>
            </w:r>
          </w:p>
        </w:tc>
        <w:tc>
          <w:tcPr>
            <w:tcW w:w="709" w:type="dxa"/>
            <w:vAlign w:val="center"/>
          </w:tcPr>
          <w:p w:rsidR="007952AC" w:rsidRPr="007E7668" w:rsidRDefault="00FF314F" w:rsidP="00002307">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70</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Государственные стандарты РФ (ГОСТ)</w:t>
            </w:r>
          </w:p>
        </w:tc>
        <w:tc>
          <w:tcPr>
            <w:tcW w:w="709" w:type="dxa"/>
            <w:vAlign w:val="center"/>
          </w:tcPr>
          <w:p w:rsidR="007952AC" w:rsidRPr="007E7668" w:rsidRDefault="00FF314F" w:rsidP="00002307">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71</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Своды правил по проектированию и строительству (СП)</w:t>
            </w:r>
          </w:p>
        </w:tc>
        <w:tc>
          <w:tcPr>
            <w:tcW w:w="709" w:type="dxa"/>
            <w:vAlign w:val="center"/>
          </w:tcPr>
          <w:p w:rsidR="007952AC" w:rsidRPr="007E7668" w:rsidRDefault="00FF314F" w:rsidP="00002307">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72</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Строительные нормы (СН)</w:t>
            </w:r>
          </w:p>
        </w:tc>
        <w:tc>
          <w:tcPr>
            <w:tcW w:w="709" w:type="dxa"/>
            <w:vAlign w:val="center"/>
          </w:tcPr>
          <w:p w:rsidR="007952AC" w:rsidRPr="007E7668" w:rsidRDefault="00FF314F" w:rsidP="00002307">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74</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Ведомственные строительные нормы (ВСН)</w:t>
            </w:r>
          </w:p>
        </w:tc>
        <w:tc>
          <w:tcPr>
            <w:tcW w:w="709" w:type="dxa"/>
            <w:vAlign w:val="center"/>
          </w:tcPr>
          <w:p w:rsidR="007952AC" w:rsidRPr="007E7668" w:rsidRDefault="00FF314F" w:rsidP="00002307">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74</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Отраслевые нормы</w:t>
            </w:r>
          </w:p>
        </w:tc>
        <w:tc>
          <w:tcPr>
            <w:tcW w:w="709" w:type="dxa"/>
          </w:tcPr>
          <w:p w:rsidR="007952AC" w:rsidRPr="007E7668"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74</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Санитарные правила и нормы (СанПиН)</w:t>
            </w:r>
          </w:p>
        </w:tc>
        <w:tc>
          <w:tcPr>
            <w:tcW w:w="709" w:type="dxa"/>
          </w:tcPr>
          <w:p w:rsidR="007952AC" w:rsidRPr="007E7668"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75</w:t>
            </w:r>
          </w:p>
        </w:tc>
      </w:tr>
      <w:tr w:rsidR="002A5AAF" w:rsidRPr="007E7668" w:rsidTr="002A5AAF">
        <w:tc>
          <w:tcPr>
            <w:tcW w:w="709" w:type="dxa"/>
          </w:tcPr>
          <w:p w:rsidR="002A5AAF" w:rsidRPr="007E7668" w:rsidRDefault="002A5AAF"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2A5AAF" w:rsidRPr="007E7668" w:rsidRDefault="002F1D8A" w:rsidP="002F1D8A">
            <w:pPr>
              <w:pStyle w:val="4"/>
              <w:shd w:val="clear" w:color="auto" w:fill="auto"/>
              <w:spacing w:before="0" w:line="240" w:lineRule="auto"/>
              <w:ind w:firstLine="0"/>
              <w:jc w:val="left"/>
              <w:rPr>
                <w:sz w:val="24"/>
                <w:szCs w:val="24"/>
              </w:rPr>
            </w:pPr>
            <w:r w:rsidRPr="002F1D8A">
              <w:rPr>
                <w:sz w:val="24"/>
                <w:szCs w:val="24"/>
              </w:rPr>
              <w:t>Санитарные нормы (СН) и санитарные правила (СП)</w:t>
            </w:r>
          </w:p>
        </w:tc>
        <w:tc>
          <w:tcPr>
            <w:tcW w:w="709" w:type="dxa"/>
          </w:tcPr>
          <w:p w:rsidR="002A5AAF"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76</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Гигиенические нормы (ГН)</w:t>
            </w:r>
          </w:p>
        </w:tc>
        <w:tc>
          <w:tcPr>
            <w:tcW w:w="709" w:type="dxa"/>
          </w:tcPr>
          <w:p w:rsidR="007952AC" w:rsidRPr="007E7668"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76</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Ветеринарно-санитарные правила</w:t>
            </w:r>
          </w:p>
        </w:tc>
        <w:tc>
          <w:tcPr>
            <w:tcW w:w="709" w:type="dxa"/>
          </w:tcPr>
          <w:p w:rsidR="007952AC" w:rsidRPr="007E7668"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76</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Руководящие документы (РД, СО), (РДС), (МДС)</w:t>
            </w:r>
          </w:p>
        </w:tc>
        <w:tc>
          <w:tcPr>
            <w:tcW w:w="709" w:type="dxa"/>
          </w:tcPr>
          <w:p w:rsidR="007952AC" w:rsidRPr="007E7668"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76</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Правила и область применения расчетных показателей</w:t>
            </w:r>
          </w:p>
        </w:tc>
        <w:tc>
          <w:tcPr>
            <w:tcW w:w="709" w:type="dxa"/>
          </w:tcPr>
          <w:p w:rsidR="007952AC" w:rsidRPr="007E7668"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76</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А (Термины и определения)</w:t>
            </w:r>
          </w:p>
        </w:tc>
        <w:tc>
          <w:tcPr>
            <w:tcW w:w="709" w:type="dxa"/>
          </w:tcPr>
          <w:p w:rsidR="007952AC" w:rsidRPr="00CD697B"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78</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Б (Размеры приусадебных и приквартирных земельных участков)</w:t>
            </w:r>
          </w:p>
        </w:tc>
        <w:tc>
          <w:tcPr>
            <w:tcW w:w="709" w:type="dxa"/>
          </w:tcPr>
          <w:p w:rsidR="007952AC" w:rsidRPr="00CD697B"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84</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В (Нормативные показатели плотности застройки территориальных зон)</w:t>
            </w:r>
          </w:p>
        </w:tc>
        <w:tc>
          <w:tcPr>
            <w:tcW w:w="709" w:type="dxa"/>
          </w:tcPr>
          <w:p w:rsidR="007952AC" w:rsidRPr="00CD697B"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85</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Г (Плотность застройки кварталов, занимаемых промышленными, сельскохозяйственными и другими производственными объектами)</w:t>
            </w:r>
          </w:p>
        </w:tc>
        <w:tc>
          <w:tcPr>
            <w:tcW w:w="709" w:type="dxa"/>
          </w:tcPr>
          <w:p w:rsidR="007952AC" w:rsidRPr="00CD697B"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87</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Д (Площадь и размеры земельных участков складов)</w:t>
            </w:r>
          </w:p>
        </w:tc>
        <w:tc>
          <w:tcPr>
            <w:tcW w:w="709" w:type="dxa"/>
          </w:tcPr>
          <w:p w:rsidR="007952AC" w:rsidRPr="007E7668"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93</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Е (Нормы расчета учреждений и предприятий обслуживания и размеры земельных участков)</w:t>
            </w:r>
          </w:p>
        </w:tc>
        <w:tc>
          <w:tcPr>
            <w:tcW w:w="709" w:type="dxa"/>
          </w:tcPr>
          <w:p w:rsidR="007952AC" w:rsidRPr="007E7668"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95</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Ж (Параметры открытых плоскостных физкультурно-спортивных и физкультурно-рекреационных сооружений)</w:t>
            </w:r>
          </w:p>
        </w:tc>
        <w:tc>
          <w:tcPr>
            <w:tcW w:w="709" w:type="dxa"/>
          </w:tcPr>
          <w:p w:rsidR="007952AC" w:rsidRPr="007E7668"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106</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И (Нормы расчета стоянок автомобилей)</w:t>
            </w:r>
          </w:p>
        </w:tc>
        <w:tc>
          <w:tcPr>
            <w:tcW w:w="709" w:type="dxa"/>
          </w:tcPr>
          <w:p w:rsidR="007952AC" w:rsidRPr="007E7668"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109</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К (Нормы земельных участков гаражей и парков транспортных средств)</w:t>
            </w:r>
          </w:p>
        </w:tc>
        <w:tc>
          <w:tcPr>
            <w:tcW w:w="709" w:type="dxa"/>
          </w:tcPr>
          <w:p w:rsidR="007952AC" w:rsidRPr="007E7668"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113</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Л (Нормы накопления бытовых отходов)</w:t>
            </w:r>
          </w:p>
        </w:tc>
        <w:tc>
          <w:tcPr>
            <w:tcW w:w="709" w:type="dxa"/>
          </w:tcPr>
          <w:p w:rsidR="007952AC" w:rsidRPr="007E7668"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114</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М (Укрупненные показатели электропотребления)</w:t>
            </w:r>
          </w:p>
        </w:tc>
        <w:tc>
          <w:tcPr>
            <w:tcW w:w="709" w:type="dxa"/>
          </w:tcPr>
          <w:p w:rsidR="007952AC" w:rsidRPr="007E7668"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115</w:t>
            </w:r>
          </w:p>
        </w:tc>
      </w:tr>
      <w:tr w:rsidR="007952AC" w:rsidRPr="007E7668" w:rsidTr="002A5AAF">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 xml:space="preserve">Приложение </w:t>
            </w:r>
            <w:r w:rsidR="002F1D8A">
              <w:rPr>
                <w:sz w:val="24"/>
                <w:szCs w:val="24"/>
              </w:rPr>
              <w:t xml:space="preserve">Р </w:t>
            </w:r>
            <w:r w:rsidRPr="007E7668">
              <w:rPr>
                <w:sz w:val="24"/>
                <w:szCs w:val="24"/>
              </w:rPr>
              <w:t>(Сейсмическое районирование территории Алтайского края)</w:t>
            </w:r>
          </w:p>
        </w:tc>
        <w:tc>
          <w:tcPr>
            <w:tcW w:w="709" w:type="dxa"/>
          </w:tcPr>
          <w:p w:rsidR="007952AC" w:rsidRPr="007E7668"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116</w:t>
            </w:r>
          </w:p>
        </w:tc>
      </w:tr>
      <w:tr w:rsidR="002F1D8A" w:rsidRPr="007E7668" w:rsidTr="002A5AAF">
        <w:tc>
          <w:tcPr>
            <w:tcW w:w="709" w:type="dxa"/>
          </w:tcPr>
          <w:p w:rsidR="002F1D8A" w:rsidRPr="007E7668" w:rsidRDefault="002F1D8A"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2F1D8A" w:rsidRPr="00497ADB" w:rsidRDefault="002F1D8A" w:rsidP="00497ADB">
            <w:pPr>
              <w:ind w:right="160"/>
              <w:rPr>
                <w:rFonts w:ascii="Times New Roman" w:eastAsia="Times New Roman" w:hAnsi="Times New Roman"/>
                <w:sz w:val="24"/>
                <w:szCs w:val="24"/>
              </w:rPr>
            </w:pPr>
            <w:r>
              <w:rPr>
                <w:rFonts w:ascii="Times New Roman" w:eastAsia="Times New Roman" w:hAnsi="Times New Roman"/>
                <w:sz w:val="24"/>
                <w:szCs w:val="24"/>
              </w:rPr>
              <w:t>П</w:t>
            </w:r>
            <w:r w:rsidR="00497ADB">
              <w:rPr>
                <w:rFonts w:ascii="Times New Roman" w:eastAsia="Times New Roman" w:hAnsi="Times New Roman"/>
                <w:sz w:val="24"/>
                <w:szCs w:val="24"/>
              </w:rPr>
              <w:t>риложение С</w:t>
            </w:r>
            <w:r w:rsidRPr="002F1D8A">
              <w:rPr>
                <w:rFonts w:ascii="Times New Roman" w:eastAsia="Times New Roman" w:hAnsi="Times New Roman"/>
                <w:sz w:val="24"/>
                <w:szCs w:val="24"/>
              </w:rPr>
              <w:t xml:space="preserve"> (</w:t>
            </w:r>
            <w:r w:rsidRPr="00497ADB">
              <w:rPr>
                <w:rFonts w:ascii="Times New Roman" w:eastAsia="Times New Roman" w:hAnsi="Times New Roman"/>
                <w:sz w:val="24"/>
                <w:szCs w:val="24"/>
              </w:rPr>
              <w:t>список населенных пунктов алтайского края</w:t>
            </w:r>
            <w:r w:rsidR="008F17B3" w:rsidRPr="00497ADB">
              <w:rPr>
                <w:rFonts w:ascii="Times New Roman" w:eastAsia="Times New Roman" w:hAnsi="Times New Roman"/>
                <w:sz w:val="24"/>
                <w:szCs w:val="24"/>
              </w:rPr>
              <w:t xml:space="preserve"> Коротоякского</w:t>
            </w:r>
            <w:r w:rsidRPr="00497ADB">
              <w:rPr>
                <w:rFonts w:ascii="Times New Roman" w:eastAsia="Times New Roman" w:hAnsi="Times New Roman"/>
                <w:sz w:val="24"/>
                <w:szCs w:val="24"/>
              </w:rPr>
              <w:t xml:space="preserve"> сельсовета Хаб</w:t>
            </w:r>
            <w:r w:rsidRPr="002F1D8A">
              <w:rPr>
                <w:rFonts w:ascii="Times New Roman" w:eastAsia="Times New Roman" w:hAnsi="Times New Roman"/>
                <w:sz w:val="24"/>
                <w:szCs w:val="24"/>
              </w:rPr>
              <w:t xml:space="preserve">арского района с указанием сейсмической интенсивности в баллах шкалы msk-64 для средних грунтовых условий (II категории грунта по сейсмическим свойствам и трех степеней сейсмической опасности - 10% (карта </w:t>
            </w:r>
            <w:r>
              <w:rPr>
                <w:rFonts w:ascii="Times New Roman" w:eastAsia="Times New Roman" w:hAnsi="Times New Roman"/>
                <w:sz w:val="24"/>
                <w:szCs w:val="24"/>
              </w:rPr>
              <w:t>А), 5% (карта В), 1% (карта С</w:t>
            </w:r>
            <w:r w:rsidRPr="002F1D8A">
              <w:rPr>
                <w:rFonts w:ascii="Times New Roman" w:eastAsia="Times New Roman" w:hAnsi="Times New Roman"/>
                <w:sz w:val="24"/>
                <w:szCs w:val="24"/>
              </w:rPr>
              <w:t xml:space="preserve">) </w:t>
            </w:r>
            <w:r w:rsidRPr="00497ADB">
              <w:rPr>
                <w:rFonts w:ascii="Times New Roman" w:hAnsi="Times New Roman"/>
                <w:sz w:val="24"/>
                <w:szCs w:val="24"/>
              </w:rPr>
              <w:t>вероятность превышения балла в течение 50 лет</w:t>
            </w:r>
          </w:p>
        </w:tc>
        <w:tc>
          <w:tcPr>
            <w:tcW w:w="709" w:type="dxa"/>
          </w:tcPr>
          <w:p w:rsidR="002F1D8A" w:rsidRDefault="00FF314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123</w:t>
            </w:r>
          </w:p>
        </w:tc>
      </w:tr>
    </w:tbl>
    <w:p w:rsidR="00504E72" w:rsidRPr="007952AC" w:rsidRDefault="00504E72" w:rsidP="007952AC">
      <w:pPr>
        <w:tabs>
          <w:tab w:val="left" w:pos="8280"/>
        </w:tabs>
        <w:rPr>
          <w:sz w:val="24"/>
          <w:szCs w:val="24"/>
        </w:rPr>
      </w:pPr>
    </w:p>
    <w:sectPr w:rsidR="00504E72" w:rsidRPr="007952AC" w:rsidSect="00D02A86">
      <w:footerReference w:type="even" r:id="rId20"/>
      <w:footerReference w:type="default" r:id="rId21"/>
      <w:headerReference w:type="first" r:id="rId22"/>
      <w:footerReference w:type="first" r:id="rId23"/>
      <w:type w:val="continuous"/>
      <w:pgSz w:w="11909" w:h="16838"/>
      <w:pgMar w:top="993" w:right="567" w:bottom="1134" w:left="1418" w:header="284"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CA2" w:rsidRPr="00EE04D3" w:rsidRDefault="006D1CA2" w:rsidP="00EE04D3">
      <w:pPr>
        <w:pStyle w:val="4"/>
        <w:spacing w:before="0" w:line="240" w:lineRule="auto"/>
        <w:rPr>
          <w:rFonts w:ascii="Calibri" w:eastAsia="Calibri" w:hAnsi="Calibri"/>
          <w:sz w:val="22"/>
          <w:szCs w:val="22"/>
        </w:rPr>
      </w:pPr>
      <w:r>
        <w:separator/>
      </w:r>
    </w:p>
  </w:endnote>
  <w:endnote w:type="continuationSeparator" w:id="0">
    <w:p w:rsidR="006D1CA2" w:rsidRPr="00EE04D3" w:rsidRDefault="006D1CA2" w:rsidP="00EE04D3">
      <w:pPr>
        <w:pStyle w:val="4"/>
        <w:spacing w:before="0" w:line="240" w:lineRule="auto"/>
        <w:rPr>
          <w:rFonts w:ascii="Calibri" w:eastAsia="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9060101010101"/>
    <w:charset w:val="86"/>
    <w:family w:val="modern"/>
    <w:notTrueType/>
    <w:pitch w:val="fixed"/>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CA2" w:rsidRDefault="00CA60D2">
    <w:pPr>
      <w:rPr>
        <w:sz w:val="2"/>
        <w:szCs w:val="2"/>
      </w:rPr>
    </w:pPr>
    <w:r>
      <w:pict>
        <v:shapetype id="_x0000_t202" coordsize="21600,21600" o:spt="202" path="m,l,21600r21600,l21600,xe">
          <v:stroke joinstyle="miter"/>
          <v:path gradientshapeok="t" o:connecttype="rect"/>
        </v:shapetype>
        <v:shape id="_x0000_s2058" type="#_x0000_t202" style="position:absolute;margin-left:529.2pt;margin-top:808.45pt;width:9.6pt;height:6.95pt;z-index:-251658752;mso-wrap-style:none;mso-wrap-distance-left:5pt;mso-wrap-distance-right:5pt;mso-position-horizontal-relative:page;mso-position-vertical-relative:page" wrapcoords="0 0" filled="f" stroked="f">
          <v:textbox style="mso-next-textbox:#_x0000_s2058;mso-fit-shape-to-text:t" inset="0,0,0,0">
            <w:txbxContent>
              <w:p w:rsidR="006D1CA2" w:rsidRDefault="006D1CA2">
                <w:pPr>
                  <w:spacing w:line="240" w:lineRule="auto"/>
                </w:pPr>
                <w:r>
                  <w:fldChar w:fldCharType="begin"/>
                </w:r>
                <w:r>
                  <w:instrText xml:space="preserve"> PAGE \* MERGEFORMAT </w:instrText>
                </w:r>
                <w:r>
                  <w:fldChar w:fldCharType="separate"/>
                </w:r>
                <w:r w:rsidRPr="00D02A86">
                  <w:rPr>
                    <w:rStyle w:val="a8"/>
                    <w:rFonts w:eastAsia="Calibri"/>
                    <w:noProof/>
                  </w:rPr>
                  <w:t>118</w:t>
                </w:r>
                <w:r>
                  <w:rPr>
                    <w:rStyle w:val="a8"/>
                    <w:rFonts w:eastAsia="Calibri"/>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8531"/>
      <w:docPartObj>
        <w:docPartGallery w:val="Page Numbers (Bottom of Page)"/>
        <w:docPartUnique/>
      </w:docPartObj>
    </w:sdtPr>
    <w:sdtEndPr/>
    <w:sdtContent>
      <w:p w:rsidR="006D1CA2" w:rsidRDefault="006D1CA2">
        <w:pPr>
          <w:pStyle w:val="af"/>
          <w:jc w:val="right"/>
        </w:pPr>
        <w:r>
          <w:fldChar w:fldCharType="begin"/>
        </w:r>
        <w:r>
          <w:instrText xml:space="preserve"> PAGE   \* MERGEFORMAT </w:instrText>
        </w:r>
        <w:r>
          <w:fldChar w:fldCharType="separate"/>
        </w:r>
        <w:r w:rsidR="00CA60D2">
          <w:rPr>
            <w:noProof/>
          </w:rPr>
          <w:t>21</w:t>
        </w:r>
        <w:r>
          <w:rPr>
            <w:noProof/>
          </w:rPr>
          <w:fldChar w:fldCharType="end"/>
        </w:r>
      </w:p>
    </w:sdtContent>
  </w:sdt>
  <w:p w:rsidR="006D1CA2" w:rsidRDefault="006D1CA2">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8532"/>
      <w:docPartObj>
        <w:docPartGallery w:val="Page Numbers (Bottom of Page)"/>
        <w:docPartUnique/>
      </w:docPartObj>
    </w:sdtPr>
    <w:sdtEndPr/>
    <w:sdtContent>
      <w:p w:rsidR="006D1CA2" w:rsidRDefault="006D1CA2">
        <w:pPr>
          <w:pStyle w:val="af"/>
          <w:jc w:val="right"/>
        </w:pPr>
        <w:r>
          <w:fldChar w:fldCharType="begin"/>
        </w:r>
        <w:r>
          <w:instrText xml:space="preserve"> PAGE   \* MERGEFORMAT </w:instrText>
        </w:r>
        <w:r>
          <w:fldChar w:fldCharType="separate"/>
        </w:r>
        <w:r w:rsidR="00CA60D2">
          <w:rPr>
            <w:noProof/>
          </w:rPr>
          <w:t>1</w:t>
        </w:r>
        <w:r>
          <w:rPr>
            <w:noProof/>
          </w:rPr>
          <w:fldChar w:fldCharType="end"/>
        </w:r>
      </w:p>
    </w:sdtContent>
  </w:sdt>
  <w:p w:rsidR="006D1CA2" w:rsidRDefault="006D1CA2">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CA2" w:rsidRDefault="006D1CA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8530"/>
      <w:docPartObj>
        <w:docPartGallery w:val="Page Numbers (Bottom of Page)"/>
        <w:docPartUnique/>
      </w:docPartObj>
    </w:sdtPr>
    <w:sdtEndPr/>
    <w:sdtContent>
      <w:p w:rsidR="006D1CA2" w:rsidRDefault="006D1CA2">
        <w:pPr>
          <w:pStyle w:val="af"/>
          <w:jc w:val="right"/>
        </w:pPr>
        <w:r>
          <w:fldChar w:fldCharType="begin"/>
        </w:r>
        <w:r>
          <w:instrText xml:space="preserve"> PAGE   \* MERGEFORMAT </w:instrText>
        </w:r>
        <w:r>
          <w:fldChar w:fldCharType="separate"/>
        </w:r>
        <w:r w:rsidR="00CA60D2">
          <w:rPr>
            <w:noProof/>
          </w:rPr>
          <w:t>124</w:t>
        </w:r>
        <w:r>
          <w:rPr>
            <w:noProof/>
          </w:rPr>
          <w:fldChar w:fldCharType="end"/>
        </w:r>
      </w:p>
    </w:sdtContent>
  </w:sdt>
  <w:p w:rsidR="006D1CA2" w:rsidRPr="00477277" w:rsidRDefault="006D1CA2" w:rsidP="00477277">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CA2" w:rsidRDefault="006D1C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CA2" w:rsidRPr="00EE04D3" w:rsidRDefault="006D1CA2" w:rsidP="00EE04D3">
      <w:pPr>
        <w:pStyle w:val="4"/>
        <w:spacing w:before="0" w:line="240" w:lineRule="auto"/>
        <w:rPr>
          <w:rFonts w:ascii="Calibri" w:eastAsia="Calibri" w:hAnsi="Calibri"/>
          <w:sz w:val="22"/>
          <w:szCs w:val="22"/>
        </w:rPr>
      </w:pPr>
      <w:r>
        <w:separator/>
      </w:r>
    </w:p>
  </w:footnote>
  <w:footnote w:type="continuationSeparator" w:id="0">
    <w:p w:rsidR="006D1CA2" w:rsidRPr="00EE04D3" w:rsidRDefault="006D1CA2" w:rsidP="00EE04D3">
      <w:pPr>
        <w:pStyle w:val="4"/>
        <w:spacing w:before="0" w:line="240" w:lineRule="auto"/>
        <w:rPr>
          <w:rFonts w:ascii="Calibri" w:eastAsia="Calibri" w:hAnsi="Calibri"/>
          <w:sz w:val="22"/>
          <w:szCs w:val="22"/>
        </w:rPr>
      </w:pPr>
      <w:r>
        <w:continuationSeparator/>
      </w:r>
    </w:p>
  </w:footnote>
  <w:footnote w:id="1">
    <w:p w:rsidR="006D1CA2" w:rsidRDefault="006D1CA2"/>
    <w:p w:rsidR="006D1CA2" w:rsidRPr="003E270E" w:rsidRDefault="006D1CA2" w:rsidP="003E270E">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CA2" w:rsidRPr="006777E5" w:rsidRDefault="006D1CA2">
    <w:pPr>
      <w:pStyle w:val="ad"/>
      <w:jc w:val="right"/>
      <w:rPr>
        <w:rFonts w:ascii="Times New Roman" w:hAnsi="Times New Roman"/>
        <w:sz w:val="24"/>
        <w:szCs w:val="24"/>
      </w:rPr>
    </w:pPr>
  </w:p>
  <w:p w:rsidR="006D1CA2" w:rsidRDefault="006D1CA2">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CA2" w:rsidRDefault="006D1CA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793C"/>
    <w:multiLevelType w:val="multilevel"/>
    <w:tmpl w:val="38C09F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C7F22"/>
    <w:multiLevelType w:val="multilevel"/>
    <w:tmpl w:val="A788B7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732088"/>
    <w:multiLevelType w:val="hybridMultilevel"/>
    <w:tmpl w:val="EA86BECE"/>
    <w:lvl w:ilvl="0" w:tplc="1FE275CE">
      <w:start w:val="2"/>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E70268"/>
    <w:multiLevelType w:val="hybridMultilevel"/>
    <w:tmpl w:val="F620E5E6"/>
    <w:lvl w:ilvl="0" w:tplc="04190011">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4">
    <w:nsid w:val="032A0C12"/>
    <w:multiLevelType w:val="multilevel"/>
    <w:tmpl w:val="BF50000A"/>
    <w:lvl w:ilvl="0">
      <w:start w:val="1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5F0B6D"/>
    <w:multiLevelType w:val="multilevel"/>
    <w:tmpl w:val="552285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5B3B58"/>
    <w:multiLevelType w:val="multilevel"/>
    <w:tmpl w:val="E4121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7945C6"/>
    <w:multiLevelType w:val="multilevel"/>
    <w:tmpl w:val="DA6CF87E"/>
    <w:lvl w:ilvl="0">
      <w:start w:val="11"/>
      <w:numFmt w:val="decimal"/>
      <w:lvlText w:val="%1."/>
      <w:lvlJc w:val="left"/>
      <w:pPr>
        <w:ind w:left="576" w:hanging="576"/>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4E56497"/>
    <w:multiLevelType w:val="multilevel"/>
    <w:tmpl w:val="CA7EC0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D74554"/>
    <w:multiLevelType w:val="multilevel"/>
    <w:tmpl w:val="A76EBEE2"/>
    <w:lvl w:ilvl="0">
      <w:start w:val="6"/>
      <w:numFmt w:val="decimal"/>
      <w:lvlText w:val="%1."/>
      <w:lvlJc w:val="left"/>
      <w:pPr>
        <w:ind w:left="576" w:hanging="576"/>
      </w:pPr>
      <w:rPr>
        <w:rFonts w:hint="default"/>
      </w:rPr>
    </w:lvl>
    <w:lvl w:ilvl="1">
      <w:start w:val="22"/>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60B1395"/>
    <w:multiLevelType w:val="hybridMultilevel"/>
    <w:tmpl w:val="9E1AED04"/>
    <w:lvl w:ilvl="0" w:tplc="894C8B2C">
      <w:start w:val="4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190EF5"/>
    <w:multiLevelType w:val="multilevel"/>
    <w:tmpl w:val="16B2F73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1924CA"/>
    <w:multiLevelType w:val="multilevel"/>
    <w:tmpl w:val="3F8EAE40"/>
    <w:lvl w:ilvl="0">
      <w:start w:val="17"/>
      <w:numFmt w:val="decimal"/>
      <w:lvlText w:val="%1."/>
      <w:lvlJc w:val="left"/>
      <w:pPr>
        <w:ind w:left="600" w:hanging="600"/>
      </w:pPr>
      <w:rPr>
        <w:rFonts w:hint="default"/>
      </w:rPr>
    </w:lvl>
    <w:lvl w:ilvl="1">
      <w:start w:val="30"/>
      <w:numFmt w:val="decimal"/>
      <w:lvlText w:val="%1.%2."/>
      <w:lvlJc w:val="left"/>
      <w:pPr>
        <w:ind w:left="2018" w:hanging="60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3">
    <w:nsid w:val="06ED6F8E"/>
    <w:multiLevelType w:val="multilevel"/>
    <w:tmpl w:val="64904598"/>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80A18DF"/>
    <w:multiLevelType w:val="multilevel"/>
    <w:tmpl w:val="6966C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8CB0824"/>
    <w:multiLevelType w:val="multilevel"/>
    <w:tmpl w:val="08642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9064B44"/>
    <w:multiLevelType w:val="multilevel"/>
    <w:tmpl w:val="CEE4A006"/>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93323E6"/>
    <w:multiLevelType w:val="multilevel"/>
    <w:tmpl w:val="E2FA4C12"/>
    <w:lvl w:ilvl="0">
      <w:start w:val="8"/>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6C7419"/>
    <w:multiLevelType w:val="multilevel"/>
    <w:tmpl w:val="0870309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EF5096C"/>
    <w:multiLevelType w:val="multilevel"/>
    <w:tmpl w:val="4566C40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FED3BD9"/>
    <w:multiLevelType w:val="multilevel"/>
    <w:tmpl w:val="453CA2DE"/>
    <w:lvl w:ilvl="0">
      <w:start w:val="11"/>
      <w:numFmt w:val="decimal"/>
      <w:lvlText w:val="%1."/>
      <w:lvlJc w:val="left"/>
      <w:pPr>
        <w:ind w:left="576" w:hanging="576"/>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1">
    <w:nsid w:val="1002431F"/>
    <w:multiLevelType w:val="multilevel"/>
    <w:tmpl w:val="79CAA0EE"/>
    <w:lvl w:ilvl="0">
      <w:start w:val="14"/>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7FF47F1"/>
    <w:multiLevelType w:val="multilevel"/>
    <w:tmpl w:val="AEE64758"/>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9C8533A"/>
    <w:multiLevelType w:val="hybridMultilevel"/>
    <w:tmpl w:val="5224935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1A862EA4"/>
    <w:multiLevelType w:val="hybridMultilevel"/>
    <w:tmpl w:val="1C380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BC62EEA"/>
    <w:multiLevelType w:val="hybridMultilevel"/>
    <w:tmpl w:val="18B8B5D6"/>
    <w:lvl w:ilvl="0" w:tplc="2B1C3FD4">
      <w:start w:val="4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1BCC2A52"/>
    <w:multiLevelType w:val="multilevel"/>
    <w:tmpl w:val="9258BF1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FA40E5B"/>
    <w:multiLevelType w:val="multilevel"/>
    <w:tmpl w:val="676C19E6"/>
    <w:lvl w:ilvl="0">
      <w:start w:val="1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18A5AD8"/>
    <w:multiLevelType w:val="multilevel"/>
    <w:tmpl w:val="BC021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41C0D5C"/>
    <w:multiLevelType w:val="multilevel"/>
    <w:tmpl w:val="8E049D04"/>
    <w:lvl w:ilvl="0">
      <w:start w:val="20"/>
      <w:numFmt w:val="decimal"/>
      <w:lvlText w:val="%1."/>
      <w:lvlJc w:val="left"/>
      <w:pPr>
        <w:ind w:left="2540" w:hanging="55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26AA1266"/>
    <w:multiLevelType w:val="multilevel"/>
    <w:tmpl w:val="ED766B32"/>
    <w:lvl w:ilvl="0">
      <w:start w:val="19"/>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1">
    <w:nsid w:val="26DB5332"/>
    <w:multiLevelType w:val="hybridMultilevel"/>
    <w:tmpl w:val="D4462F6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nsid w:val="29E32F21"/>
    <w:multiLevelType w:val="multilevel"/>
    <w:tmpl w:val="9196AA50"/>
    <w:lvl w:ilvl="0">
      <w:start w:val="14"/>
      <w:numFmt w:val="decimal"/>
      <w:lvlText w:val="%1."/>
      <w:lvlJc w:val="left"/>
      <w:pPr>
        <w:ind w:left="576" w:hanging="576"/>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3">
    <w:nsid w:val="29FA12FC"/>
    <w:multiLevelType w:val="multilevel"/>
    <w:tmpl w:val="831AF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AF52A00"/>
    <w:multiLevelType w:val="multilevel"/>
    <w:tmpl w:val="0994CDE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AF64963"/>
    <w:multiLevelType w:val="multilevel"/>
    <w:tmpl w:val="63307EA0"/>
    <w:lvl w:ilvl="0">
      <w:start w:val="1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2B1E50E1"/>
    <w:multiLevelType w:val="multilevel"/>
    <w:tmpl w:val="F8544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C376F32"/>
    <w:multiLevelType w:val="multilevel"/>
    <w:tmpl w:val="F2A064F0"/>
    <w:lvl w:ilvl="0">
      <w:start w:val="2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C951EE1"/>
    <w:multiLevelType w:val="multilevel"/>
    <w:tmpl w:val="D480F00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D63717F"/>
    <w:multiLevelType w:val="multilevel"/>
    <w:tmpl w:val="5C56A214"/>
    <w:lvl w:ilvl="0">
      <w:start w:val="27"/>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F3B2E01"/>
    <w:multiLevelType w:val="multilevel"/>
    <w:tmpl w:val="4A96D97E"/>
    <w:lvl w:ilvl="0">
      <w:start w:val="19"/>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30055D9F"/>
    <w:multiLevelType w:val="multilevel"/>
    <w:tmpl w:val="CD724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16538C5"/>
    <w:multiLevelType w:val="hybridMultilevel"/>
    <w:tmpl w:val="1B82CD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3">
    <w:nsid w:val="332264BA"/>
    <w:multiLevelType w:val="multilevel"/>
    <w:tmpl w:val="21F40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3C55807"/>
    <w:multiLevelType w:val="multilevel"/>
    <w:tmpl w:val="311A0E3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3F3381A"/>
    <w:multiLevelType w:val="multilevel"/>
    <w:tmpl w:val="1310A1D6"/>
    <w:lvl w:ilvl="0">
      <w:start w:val="14"/>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34543B6F"/>
    <w:multiLevelType w:val="multilevel"/>
    <w:tmpl w:val="6156B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59E2550"/>
    <w:multiLevelType w:val="multilevel"/>
    <w:tmpl w:val="78CA4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73E0A87"/>
    <w:multiLevelType w:val="multilevel"/>
    <w:tmpl w:val="FD66FB7E"/>
    <w:lvl w:ilvl="0">
      <w:start w:val="15"/>
      <w:numFmt w:val="decimal"/>
      <w:lvlText w:val="%1."/>
      <w:lvlJc w:val="left"/>
      <w:pPr>
        <w:ind w:left="720" w:hanging="72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37737ABA"/>
    <w:multiLevelType w:val="multilevel"/>
    <w:tmpl w:val="2EFCBEDC"/>
    <w:lvl w:ilvl="0">
      <w:start w:val="11"/>
      <w:numFmt w:val="decimal"/>
      <w:lvlText w:val="%1."/>
      <w:lvlJc w:val="left"/>
      <w:pPr>
        <w:ind w:left="708" w:hanging="708"/>
      </w:pPr>
      <w:rPr>
        <w:rFonts w:hint="default"/>
      </w:rPr>
    </w:lvl>
    <w:lvl w:ilvl="1">
      <w:start w:val="3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3A0F1369"/>
    <w:multiLevelType w:val="multilevel"/>
    <w:tmpl w:val="CC7ADF2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A922980"/>
    <w:multiLevelType w:val="multilevel"/>
    <w:tmpl w:val="A6B4FBE8"/>
    <w:lvl w:ilvl="0">
      <w:start w:val="10"/>
      <w:numFmt w:val="decimal"/>
      <w:lvlText w:val="%1."/>
      <w:lvlJc w:val="left"/>
      <w:pPr>
        <w:ind w:left="720" w:hanging="720"/>
      </w:pPr>
      <w:rPr>
        <w:rFonts w:hint="default"/>
      </w:rPr>
    </w:lvl>
    <w:lvl w:ilvl="1">
      <w:start w:val="5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nsid w:val="3B254457"/>
    <w:multiLevelType w:val="multilevel"/>
    <w:tmpl w:val="13BA0DC6"/>
    <w:lvl w:ilvl="0">
      <w:start w:val="14"/>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C6419CD"/>
    <w:multiLevelType w:val="multilevel"/>
    <w:tmpl w:val="B1F0E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D510657"/>
    <w:multiLevelType w:val="hybridMultilevel"/>
    <w:tmpl w:val="AD04E9C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5">
    <w:nsid w:val="3EEB0244"/>
    <w:multiLevelType w:val="hybridMultilevel"/>
    <w:tmpl w:val="1C589B72"/>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56">
    <w:nsid w:val="40BC1E98"/>
    <w:multiLevelType w:val="multilevel"/>
    <w:tmpl w:val="D5D60FE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1D14187"/>
    <w:multiLevelType w:val="multilevel"/>
    <w:tmpl w:val="E6107FD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2A61318"/>
    <w:multiLevelType w:val="multilevel"/>
    <w:tmpl w:val="C1322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36B2EDB"/>
    <w:multiLevelType w:val="multilevel"/>
    <w:tmpl w:val="35B4BD7C"/>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7F4314E"/>
    <w:multiLevelType w:val="multilevel"/>
    <w:tmpl w:val="7B6C6A8C"/>
    <w:lvl w:ilvl="0">
      <w:start w:val="1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48A47363"/>
    <w:multiLevelType w:val="multilevel"/>
    <w:tmpl w:val="3592710C"/>
    <w:lvl w:ilvl="0">
      <w:start w:val="5"/>
      <w:numFmt w:val="decimal"/>
      <w:lvlText w:val="10.%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BFE079D"/>
    <w:multiLevelType w:val="multilevel"/>
    <w:tmpl w:val="C39608D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C4B30CC"/>
    <w:multiLevelType w:val="multilevel"/>
    <w:tmpl w:val="23084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DBF66FD"/>
    <w:multiLevelType w:val="multilevel"/>
    <w:tmpl w:val="163A1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E6C45B7"/>
    <w:multiLevelType w:val="multilevel"/>
    <w:tmpl w:val="827EB970"/>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FE847BC"/>
    <w:multiLevelType w:val="multilevel"/>
    <w:tmpl w:val="C6ECE6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10E5962"/>
    <w:multiLevelType w:val="multilevel"/>
    <w:tmpl w:val="77C8B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1840763"/>
    <w:multiLevelType w:val="multilevel"/>
    <w:tmpl w:val="0A885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2024FDF"/>
    <w:multiLevelType w:val="multilevel"/>
    <w:tmpl w:val="AC2EF5DA"/>
    <w:lvl w:ilvl="0">
      <w:start w:val="6"/>
      <w:numFmt w:val="decimal"/>
      <w:lvlText w:val="%1."/>
      <w:lvlJc w:val="left"/>
      <w:pPr>
        <w:ind w:left="480" w:hanging="480"/>
      </w:pPr>
      <w:rPr>
        <w:rFonts w:hint="default"/>
      </w:rPr>
    </w:lvl>
    <w:lvl w:ilvl="1">
      <w:start w:val="2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52694DB5"/>
    <w:multiLevelType w:val="multilevel"/>
    <w:tmpl w:val="9460A8C0"/>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2C80B24"/>
    <w:multiLevelType w:val="multilevel"/>
    <w:tmpl w:val="E564D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33E2B2A"/>
    <w:multiLevelType w:val="multilevel"/>
    <w:tmpl w:val="F300FF70"/>
    <w:lvl w:ilvl="0">
      <w:start w:val="30"/>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4952A7B"/>
    <w:multiLevelType w:val="multilevel"/>
    <w:tmpl w:val="D124E9F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4A50BAC"/>
    <w:multiLevelType w:val="multilevel"/>
    <w:tmpl w:val="4AB8F24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53D53C8"/>
    <w:multiLevelType w:val="multilevel"/>
    <w:tmpl w:val="7368F94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88665FC"/>
    <w:multiLevelType w:val="multilevel"/>
    <w:tmpl w:val="82FC8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93873E8"/>
    <w:multiLevelType w:val="multilevel"/>
    <w:tmpl w:val="C0C6F066"/>
    <w:lvl w:ilvl="0">
      <w:start w:val="10"/>
      <w:numFmt w:val="decimal"/>
      <w:lvlText w:val="%1."/>
      <w:lvlJc w:val="left"/>
      <w:pPr>
        <w:ind w:left="708" w:hanging="708"/>
      </w:pPr>
      <w:rPr>
        <w:rFonts w:hint="default"/>
      </w:rPr>
    </w:lvl>
    <w:lvl w:ilvl="1">
      <w:start w:val="5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nsid w:val="596F366C"/>
    <w:multiLevelType w:val="multilevel"/>
    <w:tmpl w:val="34561ACA"/>
    <w:lvl w:ilvl="0">
      <w:start w:val="10"/>
      <w:numFmt w:val="decimal"/>
      <w:lvlText w:val="%1."/>
      <w:lvlJc w:val="left"/>
      <w:pPr>
        <w:ind w:left="720" w:hanging="720"/>
      </w:pPr>
      <w:rPr>
        <w:rFonts w:hint="default"/>
      </w:rPr>
    </w:lvl>
    <w:lvl w:ilvl="1">
      <w:start w:val="5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nsid w:val="5A150FDC"/>
    <w:multiLevelType w:val="multilevel"/>
    <w:tmpl w:val="1B480EB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A4252B3"/>
    <w:multiLevelType w:val="hybridMultilevel"/>
    <w:tmpl w:val="342838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1">
    <w:nsid w:val="5A901053"/>
    <w:multiLevelType w:val="multilevel"/>
    <w:tmpl w:val="F4ECA472"/>
    <w:lvl w:ilvl="0">
      <w:start w:val="7"/>
      <w:numFmt w:val="decimal"/>
      <w:lvlText w:val="%1."/>
      <w:lvlJc w:val="left"/>
      <w:pPr>
        <w:ind w:left="574"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nsid w:val="5B576581"/>
    <w:multiLevelType w:val="multilevel"/>
    <w:tmpl w:val="4AFC034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C39516C"/>
    <w:multiLevelType w:val="multilevel"/>
    <w:tmpl w:val="5B88053C"/>
    <w:lvl w:ilvl="0">
      <w:start w:val="5"/>
      <w:numFmt w:val="decimal"/>
      <w:lvlText w:val="18.%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C6F4D40"/>
    <w:multiLevelType w:val="multilevel"/>
    <w:tmpl w:val="D1089E54"/>
    <w:lvl w:ilvl="0">
      <w:start w:val="5"/>
      <w:numFmt w:val="decimal"/>
      <w:lvlText w:val="%1."/>
      <w:lvlJc w:val="left"/>
      <w:pPr>
        <w:ind w:left="576" w:hanging="576"/>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nsid w:val="5C9B6698"/>
    <w:multiLevelType w:val="multilevel"/>
    <w:tmpl w:val="350A4E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CC41630"/>
    <w:multiLevelType w:val="multilevel"/>
    <w:tmpl w:val="5F92C8A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E3E366E"/>
    <w:multiLevelType w:val="multilevel"/>
    <w:tmpl w:val="AE440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FFE6A41"/>
    <w:multiLevelType w:val="multilevel"/>
    <w:tmpl w:val="38F8E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2773511"/>
    <w:multiLevelType w:val="multilevel"/>
    <w:tmpl w:val="4F38963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30A3882"/>
    <w:multiLevelType w:val="multilevel"/>
    <w:tmpl w:val="7390FF9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4206F7A"/>
    <w:multiLevelType w:val="multilevel"/>
    <w:tmpl w:val="CB6EC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5D265A7"/>
    <w:multiLevelType w:val="multilevel"/>
    <w:tmpl w:val="AFCCC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699383F"/>
    <w:multiLevelType w:val="multilevel"/>
    <w:tmpl w:val="66BA7D6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7211A4E"/>
    <w:multiLevelType w:val="multilevel"/>
    <w:tmpl w:val="D71E2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84331DD"/>
    <w:multiLevelType w:val="multilevel"/>
    <w:tmpl w:val="99F6D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A15064A"/>
    <w:multiLevelType w:val="multilevel"/>
    <w:tmpl w:val="ADE81898"/>
    <w:lvl w:ilvl="0">
      <w:start w:val="2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AA039A9"/>
    <w:multiLevelType w:val="hybridMultilevel"/>
    <w:tmpl w:val="734A3E5E"/>
    <w:lvl w:ilvl="0" w:tplc="87A8B3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6F9035C8"/>
    <w:multiLevelType w:val="multilevel"/>
    <w:tmpl w:val="1DEAE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FE90964"/>
    <w:multiLevelType w:val="multilevel"/>
    <w:tmpl w:val="43989C3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1232188"/>
    <w:multiLevelType w:val="multilevel"/>
    <w:tmpl w:val="20FE1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4A77DB5"/>
    <w:multiLevelType w:val="multilevel"/>
    <w:tmpl w:val="189A4A3A"/>
    <w:lvl w:ilvl="0">
      <w:start w:val="2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6F85362"/>
    <w:multiLevelType w:val="multilevel"/>
    <w:tmpl w:val="725C9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81E5DA1"/>
    <w:multiLevelType w:val="multilevel"/>
    <w:tmpl w:val="53206B4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3316A1"/>
    <w:multiLevelType w:val="hybridMultilevel"/>
    <w:tmpl w:val="00F4F062"/>
    <w:lvl w:ilvl="0" w:tplc="ED92B29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79603345"/>
    <w:multiLevelType w:val="multilevel"/>
    <w:tmpl w:val="150006E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98D7106"/>
    <w:multiLevelType w:val="multilevel"/>
    <w:tmpl w:val="4B543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B29242C"/>
    <w:multiLevelType w:val="multilevel"/>
    <w:tmpl w:val="DA325874"/>
    <w:lvl w:ilvl="0">
      <w:start w:val="10"/>
      <w:numFmt w:val="decimal"/>
      <w:lvlText w:val="%1."/>
      <w:lvlJc w:val="left"/>
      <w:pPr>
        <w:ind w:left="720" w:hanging="720"/>
      </w:pPr>
      <w:rPr>
        <w:rFonts w:hint="default"/>
      </w:rPr>
    </w:lvl>
    <w:lvl w:ilvl="1">
      <w:start w:val="5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8">
    <w:nsid w:val="7E166907"/>
    <w:multiLevelType w:val="multilevel"/>
    <w:tmpl w:val="21EA92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E48763B"/>
    <w:multiLevelType w:val="multilevel"/>
    <w:tmpl w:val="3000E3CA"/>
    <w:lvl w:ilvl="0">
      <w:start w:val="10"/>
      <w:numFmt w:val="decimal"/>
      <w:lvlText w:val="%1."/>
      <w:lvlJc w:val="left"/>
      <w:pPr>
        <w:ind w:left="720" w:hanging="720"/>
      </w:pPr>
      <w:rPr>
        <w:rFonts w:hint="default"/>
      </w:rPr>
    </w:lvl>
    <w:lvl w:ilvl="1">
      <w:start w:val="4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0">
    <w:nsid w:val="7F924FBA"/>
    <w:multiLevelType w:val="multilevel"/>
    <w:tmpl w:val="E5DCD98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FE414AC"/>
    <w:multiLevelType w:val="multilevel"/>
    <w:tmpl w:val="2FA41F60"/>
    <w:lvl w:ilvl="0">
      <w:start w:val="18"/>
      <w:numFmt w:val="decimal"/>
      <w:lvlText w:val="%1."/>
      <w:lvlJc w:val="left"/>
      <w:pPr>
        <w:ind w:left="690" w:hanging="690"/>
      </w:pPr>
      <w:rPr>
        <w:rFonts w:hint="default"/>
      </w:rPr>
    </w:lvl>
    <w:lvl w:ilvl="1">
      <w:start w:val="2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3"/>
  </w:num>
  <w:num w:numId="2">
    <w:abstractNumId w:val="66"/>
  </w:num>
  <w:num w:numId="3">
    <w:abstractNumId w:val="36"/>
  </w:num>
  <w:num w:numId="4">
    <w:abstractNumId w:val="16"/>
  </w:num>
  <w:num w:numId="5">
    <w:abstractNumId w:val="106"/>
  </w:num>
  <w:num w:numId="6">
    <w:abstractNumId w:val="110"/>
  </w:num>
  <w:num w:numId="7">
    <w:abstractNumId w:val="11"/>
  </w:num>
  <w:num w:numId="8">
    <w:abstractNumId w:val="5"/>
  </w:num>
  <w:num w:numId="9">
    <w:abstractNumId w:val="18"/>
  </w:num>
  <w:num w:numId="10">
    <w:abstractNumId w:val="88"/>
  </w:num>
  <w:num w:numId="11">
    <w:abstractNumId w:val="96"/>
  </w:num>
  <w:num w:numId="12">
    <w:abstractNumId w:val="71"/>
  </w:num>
  <w:num w:numId="13">
    <w:abstractNumId w:val="92"/>
  </w:num>
  <w:num w:numId="14">
    <w:abstractNumId w:val="101"/>
  </w:num>
  <w:num w:numId="15">
    <w:abstractNumId w:val="93"/>
  </w:num>
  <w:num w:numId="16">
    <w:abstractNumId w:val="37"/>
  </w:num>
  <w:num w:numId="17">
    <w:abstractNumId w:val="56"/>
  </w:num>
  <w:num w:numId="18">
    <w:abstractNumId w:val="9"/>
  </w:num>
  <w:num w:numId="19">
    <w:abstractNumId w:val="81"/>
  </w:num>
  <w:num w:numId="20">
    <w:abstractNumId w:val="13"/>
  </w:num>
  <w:num w:numId="21">
    <w:abstractNumId w:val="8"/>
  </w:num>
  <w:num w:numId="22">
    <w:abstractNumId w:val="103"/>
  </w:num>
  <w:num w:numId="23">
    <w:abstractNumId w:val="73"/>
  </w:num>
  <w:num w:numId="24">
    <w:abstractNumId w:val="39"/>
  </w:num>
  <w:num w:numId="25">
    <w:abstractNumId w:val="41"/>
  </w:num>
  <w:num w:numId="26">
    <w:abstractNumId w:val="1"/>
  </w:num>
  <w:num w:numId="27">
    <w:abstractNumId w:val="98"/>
  </w:num>
  <w:num w:numId="28">
    <w:abstractNumId w:val="7"/>
  </w:num>
  <w:num w:numId="29">
    <w:abstractNumId w:val="0"/>
  </w:num>
  <w:num w:numId="30">
    <w:abstractNumId w:val="4"/>
  </w:num>
  <w:num w:numId="31">
    <w:abstractNumId w:val="72"/>
  </w:num>
  <w:num w:numId="32">
    <w:abstractNumId w:val="80"/>
  </w:num>
  <w:num w:numId="33">
    <w:abstractNumId w:val="20"/>
  </w:num>
  <w:num w:numId="34">
    <w:abstractNumId w:val="74"/>
  </w:num>
  <w:num w:numId="35">
    <w:abstractNumId w:val="105"/>
  </w:num>
  <w:num w:numId="36">
    <w:abstractNumId w:val="89"/>
  </w:num>
  <w:num w:numId="37">
    <w:abstractNumId w:val="70"/>
  </w:num>
  <w:num w:numId="38">
    <w:abstractNumId w:val="59"/>
  </w:num>
  <w:num w:numId="39">
    <w:abstractNumId w:val="49"/>
  </w:num>
  <w:num w:numId="40">
    <w:abstractNumId w:val="79"/>
  </w:num>
  <w:num w:numId="41">
    <w:abstractNumId w:val="32"/>
  </w:num>
  <w:num w:numId="42">
    <w:abstractNumId w:val="62"/>
  </w:num>
  <w:num w:numId="43">
    <w:abstractNumId w:val="84"/>
  </w:num>
  <w:num w:numId="44">
    <w:abstractNumId w:val="82"/>
  </w:num>
  <w:num w:numId="45">
    <w:abstractNumId w:val="75"/>
  </w:num>
  <w:num w:numId="46">
    <w:abstractNumId w:val="27"/>
  </w:num>
  <w:num w:numId="47">
    <w:abstractNumId w:val="52"/>
  </w:num>
  <w:num w:numId="48">
    <w:abstractNumId w:val="95"/>
  </w:num>
  <w:num w:numId="49">
    <w:abstractNumId w:val="15"/>
  </w:num>
  <w:num w:numId="50">
    <w:abstractNumId w:val="58"/>
  </w:num>
  <w:num w:numId="51">
    <w:abstractNumId w:val="94"/>
  </w:num>
  <w:num w:numId="52">
    <w:abstractNumId w:val="91"/>
  </w:num>
  <w:num w:numId="53">
    <w:abstractNumId w:val="46"/>
  </w:num>
  <w:num w:numId="54">
    <w:abstractNumId w:val="64"/>
  </w:num>
  <w:num w:numId="55">
    <w:abstractNumId w:val="87"/>
  </w:num>
  <w:num w:numId="56">
    <w:abstractNumId w:val="43"/>
  </w:num>
  <w:num w:numId="57">
    <w:abstractNumId w:val="17"/>
  </w:num>
  <w:num w:numId="58">
    <w:abstractNumId w:val="100"/>
  </w:num>
  <w:num w:numId="59">
    <w:abstractNumId w:val="67"/>
  </w:num>
  <w:num w:numId="60">
    <w:abstractNumId w:val="76"/>
  </w:num>
  <w:num w:numId="61">
    <w:abstractNumId w:val="68"/>
  </w:num>
  <w:num w:numId="62">
    <w:abstractNumId w:val="111"/>
  </w:num>
  <w:num w:numId="63">
    <w:abstractNumId w:val="40"/>
  </w:num>
  <w:num w:numId="64">
    <w:abstractNumId w:val="29"/>
  </w:num>
  <w:num w:numId="65">
    <w:abstractNumId w:val="47"/>
  </w:num>
  <w:num w:numId="66">
    <w:abstractNumId w:val="28"/>
  </w:num>
  <w:num w:numId="67">
    <w:abstractNumId w:val="102"/>
  </w:num>
  <w:num w:numId="68">
    <w:abstractNumId w:val="33"/>
  </w:num>
  <w:num w:numId="69">
    <w:abstractNumId w:val="63"/>
  </w:num>
  <w:num w:numId="70">
    <w:abstractNumId w:val="14"/>
  </w:num>
  <w:num w:numId="71">
    <w:abstractNumId w:val="6"/>
  </w:num>
  <w:num w:numId="72">
    <w:abstractNumId w:val="57"/>
  </w:num>
  <w:num w:numId="73">
    <w:abstractNumId w:val="86"/>
  </w:num>
  <w:num w:numId="74">
    <w:abstractNumId w:val="50"/>
  </w:num>
  <w:num w:numId="75">
    <w:abstractNumId w:val="108"/>
  </w:num>
  <w:num w:numId="76">
    <w:abstractNumId w:val="83"/>
  </w:num>
  <w:num w:numId="77">
    <w:abstractNumId w:val="61"/>
  </w:num>
  <w:num w:numId="78">
    <w:abstractNumId w:val="34"/>
  </w:num>
  <w:num w:numId="79">
    <w:abstractNumId w:val="19"/>
  </w:num>
  <w:num w:numId="80">
    <w:abstractNumId w:val="90"/>
  </w:num>
  <w:num w:numId="81">
    <w:abstractNumId w:val="85"/>
  </w:num>
  <w:num w:numId="82">
    <w:abstractNumId w:val="26"/>
  </w:num>
  <w:num w:numId="83">
    <w:abstractNumId w:val="44"/>
  </w:num>
  <w:num w:numId="84">
    <w:abstractNumId w:val="99"/>
  </w:num>
  <w:num w:numId="85">
    <w:abstractNumId w:val="38"/>
  </w:num>
  <w:num w:numId="86">
    <w:abstractNumId w:val="22"/>
  </w:num>
  <w:num w:numId="87">
    <w:abstractNumId w:val="65"/>
  </w:num>
  <w:num w:numId="88">
    <w:abstractNumId w:val="109"/>
  </w:num>
  <w:num w:numId="89">
    <w:abstractNumId w:val="51"/>
  </w:num>
  <w:num w:numId="90">
    <w:abstractNumId w:val="78"/>
  </w:num>
  <w:num w:numId="91">
    <w:abstractNumId w:val="107"/>
  </w:num>
  <w:num w:numId="92">
    <w:abstractNumId w:val="77"/>
  </w:num>
  <w:num w:numId="93">
    <w:abstractNumId w:val="2"/>
  </w:num>
  <w:num w:numId="94">
    <w:abstractNumId w:val="48"/>
  </w:num>
  <w:num w:numId="95">
    <w:abstractNumId w:val="97"/>
  </w:num>
  <w:num w:numId="96">
    <w:abstractNumId w:val="10"/>
  </w:num>
  <w:num w:numId="97">
    <w:abstractNumId w:val="24"/>
  </w:num>
  <w:num w:numId="98">
    <w:abstractNumId w:val="55"/>
  </w:num>
  <w:num w:numId="99">
    <w:abstractNumId w:val="23"/>
  </w:num>
  <w:num w:numId="100">
    <w:abstractNumId w:val="3"/>
  </w:num>
  <w:num w:numId="101">
    <w:abstractNumId w:val="31"/>
  </w:num>
  <w:num w:numId="102">
    <w:abstractNumId w:val="42"/>
  </w:num>
  <w:num w:numId="103">
    <w:abstractNumId w:val="54"/>
  </w:num>
  <w:num w:numId="104">
    <w:abstractNumId w:val="104"/>
  </w:num>
  <w:num w:numId="105">
    <w:abstractNumId w:val="66"/>
    <w:lvlOverride w:ilvl="0">
      <w:startOverride w:val="1"/>
    </w:lvlOverride>
    <w:lvlOverride w:ilvl="1">
      <w:startOverride w:val="1"/>
    </w:lvlOverride>
    <w:lvlOverride w:ilvl="2"/>
    <w:lvlOverride w:ilvl="3"/>
    <w:lvlOverride w:ilvl="4"/>
    <w:lvlOverride w:ilvl="5"/>
    <w:lvlOverride w:ilvl="6"/>
    <w:lvlOverride w:ilvl="7"/>
    <w:lvlOverride w:ilvl="8"/>
  </w:num>
  <w:num w:numId="106">
    <w:abstractNumId w:val="69"/>
  </w:num>
  <w:num w:numId="107">
    <w:abstractNumId w:val="25"/>
  </w:num>
  <w:num w:numId="108">
    <w:abstractNumId w:val="21"/>
  </w:num>
  <w:num w:numId="109">
    <w:abstractNumId w:val="45"/>
  </w:num>
  <w:num w:numId="110">
    <w:abstractNumId w:val="60"/>
  </w:num>
  <w:num w:numId="111">
    <w:abstractNumId w:val="12"/>
  </w:num>
  <w:num w:numId="112">
    <w:abstractNumId w:val="35"/>
  </w:num>
  <w:num w:numId="113">
    <w:abstractNumId w:val="3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F7731"/>
    <w:rsid w:val="00002307"/>
    <w:rsid w:val="0000740D"/>
    <w:rsid w:val="000136C2"/>
    <w:rsid w:val="00026162"/>
    <w:rsid w:val="00033734"/>
    <w:rsid w:val="00034A53"/>
    <w:rsid w:val="000362B4"/>
    <w:rsid w:val="00037DA6"/>
    <w:rsid w:val="00051EE5"/>
    <w:rsid w:val="00055E52"/>
    <w:rsid w:val="0006059F"/>
    <w:rsid w:val="00071F19"/>
    <w:rsid w:val="0007480D"/>
    <w:rsid w:val="000800B4"/>
    <w:rsid w:val="00083EE6"/>
    <w:rsid w:val="000846E4"/>
    <w:rsid w:val="0009261B"/>
    <w:rsid w:val="000945B8"/>
    <w:rsid w:val="000B0C0F"/>
    <w:rsid w:val="000C4F8C"/>
    <w:rsid w:val="000D4A71"/>
    <w:rsid w:val="000E46CF"/>
    <w:rsid w:val="000F240E"/>
    <w:rsid w:val="000F3D26"/>
    <w:rsid w:val="001065CE"/>
    <w:rsid w:val="001164B8"/>
    <w:rsid w:val="00117036"/>
    <w:rsid w:val="00121B7D"/>
    <w:rsid w:val="00133226"/>
    <w:rsid w:val="00134AA6"/>
    <w:rsid w:val="00152BC0"/>
    <w:rsid w:val="00153313"/>
    <w:rsid w:val="00153730"/>
    <w:rsid w:val="00154E5B"/>
    <w:rsid w:val="00160865"/>
    <w:rsid w:val="00160C61"/>
    <w:rsid w:val="00162073"/>
    <w:rsid w:val="00164844"/>
    <w:rsid w:val="00170128"/>
    <w:rsid w:val="00174144"/>
    <w:rsid w:val="00181844"/>
    <w:rsid w:val="00191075"/>
    <w:rsid w:val="001B322A"/>
    <w:rsid w:val="001C5FD6"/>
    <w:rsid w:val="001C6AE8"/>
    <w:rsid w:val="001D4874"/>
    <w:rsid w:val="001D49C2"/>
    <w:rsid w:val="001E7026"/>
    <w:rsid w:val="001F23E6"/>
    <w:rsid w:val="00210ABB"/>
    <w:rsid w:val="00222579"/>
    <w:rsid w:val="00223832"/>
    <w:rsid w:val="002248B3"/>
    <w:rsid w:val="00231396"/>
    <w:rsid w:val="00233646"/>
    <w:rsid w:val="00233A2A"/>
    <w:rsid w:val="00235E64"/>
    <w:rsid w:val="00250916"/>
    <w:rsid w:val="00250A84"/>
    <w:rsid w:val="002530CA"/>
    <w:rsid w:val="00253DC1"/>
    <w:rsid w:val="00257E9D"/>
    <w:rsid w:val="00260A87"/>
    <w:rsid w:val="00261F9D"/>
    <w:rsid w:val="00262BEF"/>
    <w:rsid w:val="0027019F"/>
    <w:rsid w:val="00276DD4"/>
    <w:rsid w:val="002835E6"/>
    <w:rsid w:val="00285BF4"/>
    <w:rsid w:val="002957AF"/>
    <w:rsid w:val="002A3BCF"/>
    <w:rsid w:val="002A5AAF"/>
    <w:rsid w:val="002C7395"/>
    <w:rsid w:val="002D5B09"/>
    <w:rsid w:val="002D74A3"/>
    <w:rsid w:val="002E089A"/>
    <w:rsid w:val="002E2CD4"/>
    <w:rsid w:val="002F15E4"/>
    <w:rsid w:val="002F1D8A"/>
    <w:rsid w:val="002F26C3"/>
    <w:rsid w:val="002F5439"/>
    <w:rsid w:val="002F63CE"/>
    <w:rsid w:val="00303072"/>
    <w:rsid w:val="00310F3A"/>
    <w:rsid w:val="00313338"/>
    <w:rsid w:val="00320E9B"/>
    <w:rsid w:val="0032328A"/>
    <w:rsid w:val="00324DCB"/>
    <w:rsid w:val="0032763F"/>
    <w:rsid w:val="00327F26"/>
    <w:rsid w:val="00330A21"/>
    <w:rsid w:val="0033346E"/>
    <w:rsid w:val="003501DE"/>
    <w:rsid w:val="003622E7"/>
    <w:rsid w:val="003656A9"/>
    <w:rsid w:val="0036722E"/>
    <w:rsid w:val="003712A8"/>
    <w:rsid w:val="00373CC3"/>
    <w:rsid w:val="00376288"/>
    <w:rsid w:val="00380550"/>
    <w:rsid w:val="00386796"/>
    <w:rsid w:val="00397838"/>
    <w:rsid w:val="003A44B6"/>
    <w:rsid w:val="003A4EB0"/>
    <w:rsid w:val="003A5732"/>
    <w:rsid w:val="003B77AA"/>
    <w:rsid w:val="003C0262"/>
    <w:rsid w:val="003D03CC"/>
    <w:rsid w:val="003E13D8"/>
    <w:rsid w:val="003E270E"/>
    <w:rsid w:val="003F16B1"/>
    <w:rsid w:val="00413959"/>
    <w:rsid w:val="00415CD6"/>
    <w:rsid w:val="0042007B"/>
    <w:rsid w:val="00421336"/>
    <w:rsid w:val="00424DF9"/>
    <w:rsid w:val="004311E1"/>
    <w:rsid w:val="004556F7"/>
    <w:rsid w:val="0045579B"/>
    <w:rsid w:val="004754EC"/>
    <w:rsid w:val="004756AB"/>
    <w:rsid w:val="00477277"/>
    <w:rsid w:val="0048190A"/>
    <w:rsid w:val="00492BC9"/>
    <w:rsid w:val="004955F9"/>
    <w:rsid w:val="00497ADB"/>
    <w:rsid w:val="004A331F"/>
    <w:rsid w:val="004B1E9A"/>
    <w:rsid w:val="004B6189"/>
    <w:rsid w:val="004D327A"/>
    <w:rsid w:val="004D7787"/>
    <w:rsid w:val="004D78FC"/>
    <w:rsid w:val="004D7A42"/>
    <w:rsid w:val="004E7E35"/>
    <w:rsid w:val="004F14D2"/>
    <w:rsid w:val="004F1F28"/>
    <w:rsid w:val="00502BA4"/>
    <w:rsid w:val="00503BC7"/>
    <w:rsid w:val="00504E72"/>
    <w:rsid w:val="005062C7"/>
    <w:rsid w:val="00515667"/>
    <w:rsid w:val="005174D0"/>
    <w:rsid w:val="00523394"/>
    <w:rsid w:val="00523A19"/>
    <w:rsid w:val="00526385"/>
    <w:rsid w:val="005271CD"/>
    <w:rsid w:val="0053140C"/>
    <w:rsid w:val="0053587E"/>
    <w:rsid w:val="005437F9"/>
    <w:rsid w:val="00551611"/>
    <w:rsid w:val="00551B27"/>
    <w:rsid w:val="00556A14"/>
    <w:rsid w:val="00557AD9"/>
    <w:rsid w:val="0056716B"/>
    <w:rsid w:val="00570ADF"/>
    <w:rsid w:val="00583ED7"/>
    <w:rsid w:val="00592046"/>
    <w:rsid w:val="005948BF"/>
    <w:rsid w:val="00594933"/>
    <w:rsid w:val="005B17CC"/>
    <w:rsid w:val="005D2D99"/>
    <w:rsid w:val="005D7FEF"/>
    <w:rsid w:val="005E10D0"/>
    <w:rsid w:val="005E4434"/>
    <w:rsid w:val="005E4A93"/>
    <w:rsid w:val="005E7AB9"/>
    <w:rsid w:val="005F5E6B"/>
    <w:rsid w:val="00600388"/>
    <w:rsid w:val="006003C7"/>
    <w:rsid w:val="00612C26"/>
    <w:rsid w:val="0061793F"/>
    <w:rsid w:val="0062125A"/>
    <w:rsid w:val="006321D4"/>
    <w:rsid w:val="006413DA"/>
    <w:rsid w:val="006522FD"/>
    <w:rsid w:val="00654673"/>
    <w:rsid w:val="00661A18"/>
    <w:rsid w:val="006627D3"/>
    <w:rsid w:val="00675F27"/>
    <w:rsid w:val="006777E5"/>
    <w:rsid w:val="006A3EF9"/>
    <w:rsid w:val="006A505C"/>
    <w:rsid w:val="006B63EA"/>
    <w:rsid w:val="006C36D6"/>
    <w:rsid w:val="006D1CA2"/>
    <w:rsid w:val="006D1D39"/>
    <w:rsid w:val="006E065C"/>
    <w:rsid w:val="006E2A5D"/>
    <w:rsid w:val="006E3F88"/>
    <w:rsid w:val="006F4ADF"/>
    <w:rsid w:val="006F6BFA"/>
    <w:rsid w:val="007015A9"/>
    <w:rsid w:val="00702F6D"/>
    <w:rsid w:val="007132BD"/>
    <w:rsid w:val="0071467F"/>
    <w:rsid w:val="007146F1"/>
    <w:rsid w:val="00726B54"/>
    <w:rsid w:val="00731B77"/>
    <w:rsid w:val="00736C4B"/>
    <w:rsid w:val="007400C1"/>
    <w:rsid w:val="00740C85"/>
    <w:rsid w:val="00747BE8"/>
    <w:rsid w:val="00755A63"/>
    <w:rsid w:val="007641A0"/>
    <w:rsid w:val="00766EF6"/>
    <w:rsid w:val="00770D1A"/>
    <w:rsid w:val="00771EC2"/>
    <w:rsid w:val="007847E7"/>
    <w:rsid w:val="007874AD"/>
    <w:rsid w:val="007952AC"/>
    <w:rsid w:val="007B4DFA"/>
    <w:rsid w:val="007B5B0C"/>
    <w:rsid w:val="007D4C56"/>
    <w:rsid w:val="007D7011"/>
    <w:rsid w:val="007D77AD"/>
    <w:rsid w:val="007E16AC"/>
    <w:rsid w:val="007E1CAF"/>
    <w:rsid w:val="007E3762"/>
    <w:rsid w:val="007E37D0"/>
    <w:rsid w:val="007E5606"/>
    <w:rsid w:val="007E7668"/>
    <w:rsid w:val="007F17AB"/>
    <w:rsid w:val="00801697"/>
    <w:rsid w:val="008026E8"/>
    <w:rsid w:val="008062E9"/>
    <w:rsid w:val="00810A4D"/>
    <w:rsid w:val="00810F1A"/>
    <w:rsid w:val="00820483"/>
    <w:rsid w:val="008335C7"/>
    <w:rsid w:val="00836448"/>
    <w:rsid w:val="00840456"/>
    <w:rsid w:val="008578B4"/>
    <w:rsid w:val="008633F3"/>
    <w:rsid w:val="008723B2"/>
    <w:rsid w:val="00873AD3"/>
    <w:rsid w:val="00877E5F"/>
    <w:rsid w:val="0088163F"/>
    <w:rsid w:val="0088276C"/>
    <w:rsid w:val="00882F90"/>
    <w:rsid w:val="008858CC"/>
    <w:rsid w:val="00885EE6"/>
    <w:rsid w:val="008A37C5"/>
    <w:rsid w:val="008D0555"/>
    <w:rsid w:val="008E20EF"/>
    <w:rsid w:val="008E6458"/>
    <w:rsid w:val="008F17B3"/>
    <w:rsid w:val="008F3EF1"/>
    <w:rsid w:val="00903438"/>
    <w:rsid w:val="009140B3"/>
    <w:rsid w:val="00917C7D"/>
    <w:rsid w:val="00921984"/>
    <w:rsid w:val="009270E5"/>
    <w:rsid w:val="009337CE"/>
    <w:rsid w:val="009356E8"/>
    <w:rsid w:val="009360EA"/>
    <w:rsid w:val="009426F6"/>
    <w:rsid w:val="00955B6A"/>
    <w:rsid w:val="00957FEA"/>
    <w:rsid w:val="00963040"/>
    <w:rsid w:val="00966349"/>
    <w:rsid w:val="00966F81"/>
    <w:rsid w:val="00970B23"/>
    <w:rsid w:val="0097491D"/>
    <w:rsid w:val="009A633B"/>
    <w:rsid w:val="009B34FD"/>
    <w:rsid w:val="009C2995"/>
    <w:rsid w:val="009C503A"/>
    <w:rsid w:val="009C62F1"/>
    <w:rsid w:val="009D1CEC"/>
    <w:rsid w:val="009D2394"/>
    <w:rsid w:val="009D3505"/>
    <w:rsid w:val="009D482A"/>
    <w:rsid w:val="009E4035"/>
    <w:rsid w:val="009E4C75"/>
    <w:rsid w:val="009E5580"/>
    <w:rsid w:val="009F2D6F"/>
    <w:rsid w:val="009F6111"/>
    <w:rsid w:val="00A07E85"/>
    <w:rsid w:val="00A11A0F"/>
    <w:rsid w:val="00A13FC0"/>
    <w:rsid w:val="00A203DB"/>
    <w:rsid w:val="00A24B77"/>
    <w:rsid w:val="00A30180"/>
    <w:rsid w:val="00A30C1B"/>
    <w:rsid w:val="00A3483F"/>
    <w:rsid w:val="00A401F4"/>
    <w:rsid w:val="00A40DD8"/>
    <w:rsid w:val="00A4339A"/>
    <w:rsid w:val="00A5560A"/>
    <w:rsid w:val="00A76286"/>
    <w:rsid w:val="00A85104"/>
    <w:rsid w:val="00A92016"/>
    <w:rsid w:val="00AA089E"/>
    <w:rsid w:val="00AA6748"/>
    <w:rsid w:val="00AB1211"/>
    <w:rsid w:val="00AB5F7A"/>
    <w:rsid w:val="00AC0232"/>
    <w:rsid w:val="00AC1EEF"/>
    <w:rsid w:val="00AC7690"/>
    <w:rsid w:val="00AD1665"/>
    <w:rsid w:val="00AD487C"/>
    <w:rsid w:val="00AD68B7"/>
    <w:rsid w:val="00AE007C"/>
    <w:rsid w:val="00AE23CC"/>
    <w:rsid w:val="00AE2B69"/>
    <w:rsid w:val="00AF0504"/>
    <w:rsid w:val="00B2547C"/>
    <w:rsid w:val="00B331D1"/>
    <w:rsid w:val="00B338F5"/>
    <w:rsid w:val="00B450AD"/>
    <w:rsid w:val="00B63763"/>
    <w:rsid w:val="00B836E5"/>
    <w:rsid w:val="00B9130D"/>
    <w:rsid w:val="00B93649"/>
    <w:rsid w:val="00B95798"/>
    <w:rsid w:val="00BA0F4E"/>
    <w:rsid w:val="00BA5834"/>
    <w:rsid w:val="00BA76ED"/>
    <w:rsid w:val="00BC4CBD"/>
    <w:rsid w:val="00BE4ABC"/>
    <w:rsid w:val="00BF6C78"/>
    <w:rsid w:val="00C2115B"/>
    <w:rsid w:val="00C222CE"/>
    <w:rsid w:val="00C23123"/>
    <w:rsid w:val="00C2536C"/>
    <w:rsid w:val="00C27095"/>
    <w:rsid w:val="00C27967"/>
    <w:rsid w:val="00C36780"/>
    <w:rsid w:val="00C450C3"/>
    <w:rsid w:val="00C5429D"/>
    <w:rsid w:val="00C54B37"/>
    <w:rsid w:val="00C61914"/>
    <w:rsid w:val="00C71CE3"/>
    <w:rsid w:val="00C7501F"/>
    <w:rsid w:val="00C836E4"/>
    <w:rsid w:val="00C865FA"/>
    <w:rsid w:val="00C96088"/>
    <w:rsid w:val="00CA2106"/>
    <w:rsid w:val="00CA60D2"/>
    <w:rsid w:val="00CB1CFC"/>
    <w:rsid w:val="00CB4AFA"/>
    <w:rsid w:val="00CB5B03"/>
    <w:rsid w:val="00CB5E94"/>
    <w:rsid w:val="00CB7E7B"/>
    <w:rsid w:val="00CC11D0"/>
    <w:rsid w:val="00CC6C98"/>
    <w:rsid w:val="00CC6FD0"/>
    <w:rsid w:val="00CD06BB"/>
    <w:rsid w:val="00CD1675"/>
    <w:rsid w:val="00CD3E22"/>
    <w:rsid w:val="00CD697B"/>
    <w:rsid w:val="00CE28F0"/>
    <w:rsid w:val="00CE4BE2"/>
    <w:rsid w:val="00CF6579"/>
    <w:rsid w:val="00CF7731"/>
    <w:rsid w:val="00D02A86"/>
    <w:rsid w:val="00D05D26"/>
    <w:rsid w:val="00D2052E"/>
    <w:rsid w:val="00D244DC"/>
    <w:rsid w:val="00D24CC4"/>
    <w:rsid w:val="00D42278"/>
    <w:rsid w:val="00D44D2F"/>
    <w:rsid w:val="00D517AB"/>
    <w:rsid w:val="00D53ABD"/>
    <w:rsid w:val="00D5505F"/>
    <w:rsid w:val="00D63DF0"/>
    <w:rsid w:val="00D703F4"/>
    <w:rsid w:val="00D70426"/>
    <w:rsid w:val="00D75B62"/>
    <w:rsid w:val="00D812F6"/>
    <w:rsid w:val="00D83133"/>
    <w:rsid w:val="00D9339D"/>
    <w:rsid w:val="00DA40D5"/>
    <w:rsid w:val="00DB3035"/>
    <w:rsid w:val="00DC2D0E"/>
    <w:rsid w:val="00DC42D3"/>
    <w:rsid w:val="00DC6E2F"/>
    <w:rsid w:val="00DC7A7F"/>
    <w:rsid w:val="00DD13BA"/>
    <w:rsid w:val="00DD24DE"/>
    <w:rsid w:val="00DD6BD5"/>
    <w:rsid w:val="00DE02F8"/>
    <w:rsid w:val="00DF5537"/>
    <w:rsid w:val="00DF6591"/>
    <w:rsid w:val="00DF6598"/>
    <w:rsid w:val="00E027B7"/>
    <w:rsid w:val="00E064EE"/>
    <w:rsid w:val="00E14AA5"/>
    <w:rsid w:val="00E17559"/>
    <w:rsid w:val="00E22E6C"/>
    <w:rsid w:val="00E27D79"/>
    <w:rsid w:val="00E30956"/>
    <w:rsid w:val="00E639F0"/>
    <w:rsid w:val="00E65F6F"/>
    <w:rsid w:val="00E77EC8"/>
    <w:rsid w:val="00E92D43"/>
    <w:rsid w:val="00EA68CF"/>
    <w:rsid w:val="00EB050D"/>
    <w:rsid w:val="00EB6B59"/>
    <w:rsid w:val="00EC08F3"/>
    <w:rsid w:val="00EC7627"/>
    <w:rsid w:val="00ED27DF"/>
    <w:rsid w:val="00EE04D3"/>
    <w:rsid w:val="00EE3E2E"/>
    <w:rsid w:val="00EF2CDF"/>
    <w:rsid w:val="00EF346B"/>
    <w:rsid w:val="00EF3995"/>
    <w:rsid w:val="00F0568D"/>
    <w:rsid w:val="00F06B8C"/>
    <w:rsid w:val="00F14532"/>
    <w:rsid w:val="00F1716E"/>
    <w:rsid w:val="00F21F7C"/>
    <w:rsid w:val="00F23EFF"/>
    <w:rsid w:val="00F24E06"/>
    <w:rsid w:val="00F37281"/>
    <w:rsid w:val="00F441A1"/>
    <w:rsid w:val="00F6491B"/>
    <w:rsid w:val="00F65397"/>
    <w:rsid w:val="00F667C6"/>
    <w:rsid w:val="00F679E8"/>
    <w:rsid w:val="00F7075A"/>
    <w:rsid w:val="00F77242"/>
    <w:rsid w:val="00F81FC9"/>
    <w:rsid w:val="00F83487"/>
    <w:rsid w:val="00F8547F"/>
    <w:rsid w:val="00F918C9"/>
    <w:rsid w:val="00F9555B"/>
    <w:rsid w:val="00F9571F"/>
    <w:rsid w:val="00F96A1E"/>
    <w:rsid w:val="00FA2580"/>
    <w:rsid w:val="00FA288A"/>
    <w:rsid w:val="00FA3BCA"/>
    <w:rsid w:val="00FB30D9"/>
    <w:rsid w:val="00FC790E"/>
    <w:rsid w:val="00FD2ADB"/>
    <w:rsid w:val="00FD5D31"/>
    <w:rsid w:val="00FE22CD"/>
    <w:rsid w:val="00FE6D2E"/>
    <w:rsid w:val="00FF314F"/>
    <w:rsid w:val="00FF3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06358A55-8EB0-4F1B-A4CC-51ECCD7D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731"/>
    <w:rPr>
      <w:rFonts w:ascii="Calibri" w:eastAsia="Calibri" w:hAnsi="Calibri" w:cs="Times New Roman"/>
    </w:rPr>
  </w:style>
  <w:style w:type="paragraph" w:styleId="1">
    <w:name w:val="heading 1"/>
    <w:basedOn w:val="a"/>
    <w:next w:val="a"/>
    <w:link w:val="10"/>
    <w:qFormat/>
    <w:rsid w:val="002D5B09"/>
    <w:pPr>
      <w:keepNext/>
      <w:spacing w:after="0" w:line="240" w:lineRule="auto"/>
      <w:jc w:val="center"/>
      <w:outlineLvl w:val="0"/>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77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rsid w:val="00CF7731"/>
    <w:rPr>
      <w:rFonts w:ascii="Times New Roman" w:eastAsia="Times New Roman" w:hAnsi="Times New Roman" w:cs="Times New Roman"/>
      <w:b/>
      <w:bCs/>
      <w:sz w:val="21"/>
      <w:szCs w:val="21"/>
      <w:shd w:val="clear" w:color="auto" w:fill="FFFFFF"/>
    </w:rPr>
  </w:style>
  <w:style w:type="paragraph" w:customStyle="1" w:styleId="20">
    <w:name w:val="Основной текст (2)"/>
    <w:basedOn w:val="a"/>
    <w:link w:val="2"/>
    <w:rsid w:val="00CF7731"/>
    <w:pPr>
      <w:widowControl w:val="0"/>
      <w:shd w:val="clear" w:color="auto" w:fill="FFFFFF"/>
      <w:spacing w:after="0" w:line="274" w:lineRule="exact"/>
      <w:jc w:val="both"/>
    </w:pPr>
    <w:rPr>
      <w:rFonts w:ascii="Times New Roman" w:eastAsia="Times New Roman" w:hAnsi="Times New Roman"/>
      <w:b/>
      <w:bCs/>
      <w:sz w:val="21"/>
      <w:szCs w:val="21"/>
    </w:rPr>
  </w:style>
  <w:style w:type="character" w:customStyle="1" w:styleId="3">
    <w:name w:val="Основной текст (3)"/>
    <w:basedOn w:val="a0"/>
    <w:rsid w:val="00CF7731"/>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4">
    <w:name w:val="Основной текст_"/>
    <w:basedOn w:val="a0"/>
    <w:link w:val="4"/>
    <w:rsid w:val="00CF7731"/>
    <w:rPr>
      <w:rFonts w:ascii="Times New Roman" w:eastAsia="Times New Roman" w:hAnsi="Times New Roman" w:cs="Times New Roman"/>
      <w:sz w:val="27"/>
      <w:szCs w:val="27"/>
      <w:shd w:val="clear" w:color="auto" w:fill="FFFFFF"/>
    </w:rPr>
  </w:style>
  <w:style w:type="character" w:customStyle="1" w:styleId="11">
    <w:name w:val="Заголовок №1_"/>
    <w:basedOn w:val="a0"/>
    <w:link w:val="12"/>
    <w:rsid w:val="00CF7731"/>
    <w:rPr>
      <w:rFonts w:ascii="Times New Roman" w:eastAsia="Times New Roman" w:hAnsi="Times New Roman" w:cs="Times New Roman"/>
      <w:b/>
      <w:bCs/>
      <w:sz w:val="27"/>
      <w:szCs w:val="27"/>
      <w:shd w:val="clear" w:color="auto" w:fill="FFFFFF"/>
    </w:rPr>
  </w:style>
  <w:style w:type="paragraph" w:customStyle="1" w:styleId="4">
    <w:name w:val="Основной текст4"/>
    <w:basedOn w:val="a"/>
    <w:link w:val="a4"/>
    <w:rsid w:val="00CF7731"/>
    <w:pPr>
      <w:widowControl w:val="0"/>
      <w:shd w:val="clear" w:color="auto" w:fill="FFFFFF"/>
      <w:spacing w:before="300" w:after="0" w:line="322" w:lineRule="exact"/>
      <w:ind w:hanging="1640"/>
      <w:jc w:val="both"/>
    </w:pPr>
    <w:rPr>
      <w:rFonts w:ascii="Times New Roman" w:eastAsia="Times New Roman" w:hAnsi="Times New Roman"/>
      <w:sz w:val="27"/>
      <w:szCs w:val="27"/>
    </w:rPr>
  </w:style>
  <w:style w:type="paragraph" w:customStyle="1" w:styleId="12">
    <w:name w:val="Заголовок №1"/>
    <w:basedOn w:val="a"/>
    <w:link w:val="11"/>
    <w:rsid w:val="00CF7731"/>
    <w:pPr>
      <w:widowControl w:val="0"/>
      <w:shd w:val="clear" w:color="auto" w:fill="FFFFFF"/>
      <w:spacing w:after="240" w:line="322" w:lineRule="exact"/>
      <w:outlineLvl w:val="0"/>
    </w:pPr>
    <w:rPr>
      <w:rFonts w:ascii="Times New Roman" w:eastAsia="Times New Roman" w:hAnsi="Times New Roman"/>
      <w:b/>
      <w:bCs/>
      <w:sz w:val="27"/>
      <w:szCs w:val="27"/>
    </w:rPr>
  </w:style>
  <w:style w:type="character" w:customStyle="1" w:styleId="a5">
    <w:name w:val="Подпись к таблице_"/>
    <w:basedOn w:val="a0"/>
    <w:link w:val="a6"/>
    <w:rsid w:val="00CF7731"/>
    <w:rPr>
      <w:rFonts w:ascii="Times New Roman" w:eastAsia="Times New Roman" w:hAnsi="Times New Roman" w:cs="Times New Roman"/>
      <w:b/>
      <w:bCs/>
      <w:sz w:val="21"/>
      <w:szCs w:val="21"/>
      <w:shd w:val="clear" w:color="auto" w:fill="FFFFFF"/>
    </w:rPr>
  </w:style>
  <w:style w:type="character" w:customStyle="1" w:styleId="21">
    <w:name w:val="Подпись к таблице (2)_"/>
    <w:basedOn w:val="a0"/>
    <w:link w:val="22"/>
    <w:rsid w:val="00CF7731"/>
    <w:rPr>
      <w:rFonts w:ascii="Times New Roman" w:eastAsia="Times New Roman" w:hAnsi="Times New Roman" w:cs="Times New Roman"/>
      <w:sz w:val="27"/>
      <w:szCs w:val="27"/>
      <w:shd w:val="clear" w:color="auto" w:fill="FFFFFF"/>
    </w:rPr>
  </w:style>
  <w:style w:type="character" w:customStyle="1" w:styleId="13">
    <w:name w:val="Основной текст1"/>
    <w:basedOn w:val="a4"/>
    <w:rsid w:val="00CF7731"/>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a6">
    <w:name w:val="Подпись к таблице"/>
    <w:basedOn w:val="a"/>
    <w:link w:val="a5"/>
    <w:rsid w:val="00CF7731"/>
    <w:pPr>
      <w:widowControl w:val="0"/>
      <w:shd w:val="clear" w:color="auto" w:fill="FFFFFF"/>
      <w:spacing w:after="0" w:line="0" w:lineRule="atLeast"/>
    </w:pPr>
    <w:rPr>
      <w:rFonts w:ascii="Times New Roman" w:eastAsia="Times New Roman" w:hAnsi="Times New Roman"/>
      <w:b/>
      <w:bCs/>
      <w:sz w:val="21"/>
      <w:szCs w:val="21"/>
    </w:rPr>
  </w:style>
  <w:style w:type="paragraph" w:customStyle="1" w:styleId="22">
    <w:name w:val="Подпись к таблице (2)"/>
    <w:basedOn w:val="a"/>
    <w:link w:val="21"/>
    <w:rsid w:val="00CF7731"/>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05pt">
    <w:name w:val="Основной текст + 10;5 pt;Полужирный"/>
    <w:basedOn w:val="a4"/>
    <w:rsid w:val="00CF773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styleId="a7">
    <w:name w:val="No Spacing"/>
    <w:uiPriority w:val="1"/>
    <w:qFormat/>
    <w:rsid w:val="00CF7731"/>
    <w:pPr>
      <w:widowControl w:val="0"/>
      <w:spacing w:after="0" w:line="240" w:lineRule="auto"/>
    </w:pPr>
    <w:rPr>
      <w:rFonts w:ascii="Courier New" w:eastAsia="Courier New" w:hAnsi="Courier New" w:cs="Courier New"/>
      <w:color w:val="000000"/>
      <w:sz w:val="24"/>
      <w:szCs w:val="24"/>
      <w:lang w:eastAsia="ru-RU"/>
    </w:rPr>
  </w:style>
  <w:style w:type="character" w:customStyle="1" w:styleId="23">
    <w:name w:val="Основной текст2"/>
    <w:basedOn w:val="a4"/>
    <w:rsid w:val="00CF7731"/>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8">
    <w:name w:val="Колонтитул"/>
    <w:basedOn w:val="a0"/>
    <w:rsid w:val="004F14D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styleId="a9">
    <w:name w:val="List Paragraph"/>
    <w:basedOn w:val="a"/>
    <w:uiPriority w:val="34"/>
    <w:qFormat/>
    <w:rsid w:val="00F8547F"/>
    <w:pPr>
      <w:ind w:left="720"/>
      <w:contextualSpacing/>
    </w:pPr>
  </w:style>
  <w:style w:type="paragraph" w:styleId="aa">
    <w:name w:val="Balloon Text"/>
    <w:basedOn w:val="a"/>
    <w:link w:val="ab"/>
    <w:uiPriority w:val="99"/>
    <w:semiHidden/>
    <w:unhideWhenUsed/>
    <w:rsid w:val="00EE04D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E04D3"/>
    <w:rPr>
      <w:rFonts w:ascii="Tahoma" w:eastAsia="Calibri" w:hAnsi="Tahoma" w:cs="Tahoma"/>
      <w:sz w:val="16"/>
      <w:szCs w:val="16"/>
    </w:rPr>
  </w:style>
  <w:style w:type="character" w:customStyle="1" w:styleId="9pt">
    <w:name w:val="Основной текст + 9 pt;Полужирный"/>
    <w:basedOn w:val="a4"/>
    <w:rsid w:val="00EE04D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rPr>
  </w:style>
  <w:style w:type="character" w:customStyle="1" w:styleId="ac">
    <w:name w:val="Колонтитул_"/>
    <w:basedOn w:val="a0"/>
    <w:rsid w:val="00FD5D31"/>
    <w:rPr>
      <w:rFonts w:ascii="Times New Roman" w:eastAsia="Times New Roman" w:hAnsi="Times New Roman" w:cs="Times New Roman"/>
      <w:b/>
      <w:bCs/>
      <w:i w:val="0"/>
      <w:iCs w:val="0"/>
      <w:smallCaps w:val="0"/>
      <w:strike w:val="0"/>
      <w:sz w:val="20"/>
      <w:szCs w:val="20"/>
      <w:u w:val="none"/>
    </w:rPr>
  </w:style>
  <w:style w:type="paragraph" w:styleId="ad">
    <w:name w:val="header"/>
    <w:basedOn w:val="a"/>
    <w:link w:val="ae"/>
    <w:uiPriority w:val="99"/>
    <w:unhideWhenUsed/>
    <w:rsid w:val="00FD5D3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D5D31"/>
    <w:rPr>
      <w:rFonts w:ascii="Calibri" w:eastAsia="Calibri" w:hAnsi="Calibri" w:cs="Times New Roman"/>
    </w:rPr>
  </w:style>
  <w:style w:type="paragraph" w:styleId="af">
    <w:name w:val="footer"/>
    <w:basedOn w:val="a"/>
    <w:link w:val="af0"/>
    <w:uiPriority w:val="99"/>
    <w:unhideWhenUsed/>
    <w:rsid w:val="00FD5D3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D5D31"/>
    <w:rPr>
      <w:rFonts w:ascii="Calibri" w:eastAsia="Calibri" w:hAnsi="Calibri" w:cs="Times New Roman"/>
    </w:rPr>
  </w:style>
  <w:style w:type="character" w:customStyle="1" w:styleId="af1">
    <w:name w:val="Оглавление_"/>
    <w:basedOn w:val="a0"/>
    <w:link w:val="af2"/>
    <w:rsid w:val="008D0555"/>
    <w:rPr>
      <w:rFonts w:ascii="Times New Roman" w:eastAsia="Times New Roman" w:hAnsi="Times New Roman" w:cs="Times New Roman"/>
      <w:sz w:val="27"/>
      <w:szCs w:val="27"/>
      <w:shd w:val="clear" w:color="auto" w:fill="FFFFFF"/>
    </w:rPr>
  </w:style>
  <w:style w:type="paragraph" w:customStyle="1" w:styleId="af2">
    <w:name w:val="Оглавление"/>
    <w:basedOn w:val="a"/>
    <w:link w:val="af1"/>
    <w:rsid w:val="008D0555"/>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4pt">
    <w:name w:val="Основной текст + 14 pt;Полужирный;Курсив"/>
    <w:basedOn w:val="a4"/>
    <w:rsid w:val="00424DF9"/>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30">
    <w:name w:val="Основной текст (3)_"/>
    <w:basedOn w:val="a0"/>
    <w:rsid w:val="00424DF9"/>
    <w:rPr>
      <w:rFonts w:ascii="Times New Roman" w:eastAsia="Times New Roman" w:hAnsi="Times New Roman" w:cs="Times New Roman"/>
      <w:b/>
      <w:bCs/>
      <w:i w:val="0"/>
      <w:iCs w:val="0"/>
      <w:smallCaps w:val="0"/>
      <w:strike w:val="0"/>
      <w:sz w:val="27"/>
      <w:szCs w:val="27"/>
      <w:u w:val="none"/>
    </w:rPr>
  </w:style>
  <w:style w:type="character" w:customStyle="1" w:styleId="af3">
    <w:name w:val="Сноска_"/>
    <w:basedOn w:val="a0"/>
    <w:link w:val="af4"/>
    <w:rsid w:val="007400C1"/>
    <w:rPr>
      <w:rFonts w:ascii="Times New Roman" w:eastAsia="Times New Roman" w:hAnsi="Times New Roman" w:cs="Times New Roman"/>
      <w:b/>
      <w:bCs/>
      <w:sz w:val="21"/>
      <w:szCs w:val="21"/>
      <w:shd w:val="clear" w:color="auto" w:fill="FFFFFF"/>
    </w:rPr>
  </w:style>
  <w:style w:type="paragraph" w:customStyle="1" w:styleId="af4">
    <w:name w:val="Сноска"/>
    <w:basedOn w:val="a"/>
    <w:link w:val="af3"/>
    <w:rsid w:val="007400C1"/>
    <w:pPr>
      <w:widowControl w:val="0"/>
      <w:shd w:val="clear" w:color="auto" w:fill="FFFFFF"/>
      <w:spacing w:after="0" w:line="274" w:lineRule="exact"/>
      <w:jc w:val="both"/>
    </w:pPr>
    <w:rPr>
      <w:rFonts w:ascii="Times New Roman" w:eastAsia="Times New Roman" w:hAnsi="Times New Roman"/>
      <w:b/>
      <w:bCs/>
      <w:sz w:val="21"/>
      <w:szCs w:val="21"/>
    </w:rPr>
  </w:style>
  <w:style w:type="paragraph" w:styleId="af5">
    <w:name w:val="footnote text"/>
    <w:basedOn w:val="a"/>
    <w:link w:val="af6"/>
    <w:uiPriority w:val="99"/>
    <w:semiHidden/>
    <w:unhideWhenUsed/>
    <w:rsid w:val="007E37D0"/>
    <w:pPr>
      <w:spacing w:after="0" w:line="240" w:lineRule="auto"/>
    </w:pPr>
    <w:rPr>
      <w:sz w:val="20"/>
      <w:szCs w:val="20"/>
    </w:rPr>
  </w:style>
  <w:style w:type="character" w:customStyle="1" w:styleId="af6">
    <w:name w:val="Текст сноски Знак"/>
    <w:basedOn w:val="a0"/>
    <w:link w:val="af5"/>
    <w:uiPriority w:val="99"/>
    <w:semiHidden/>
    <w:rsid w:val="007E37D0"/>
    <w:rPr>
      <w:rFonts w:ascii="Calibri" w:eastAsia="Calibri" w:hAnsi="Calibri" w:cs="Times New Roman"/>
      <w:sz w:val="20"/>
      <w:szCs w:val="20"/>
    </w:rPr>
  </w:style>
  <w:style w:type="paragraph" w:styleId="af7">
    <w:name w:val="Revision"/>
    <w:hidden/>
    <w:uiPriority w:val="99"/>
    <w:semiHidden/>
    <w:rsid w:val="00CD3E22"/>
    <w:pPr>
      <w:spacing w:after="0" w:line="240" w:lineRule="auto"/>
    </w:pPr>
    <w:rPr>
      <w:rFonts w:ascii="Calibri" w:eastAsia="Calibri" w:hAnsi="Calibri" w:cs="Times New Roman"/>
    </w:rPr>
  </w:style>
  <w:style w:type="character" w:styleId="af8">
    <w:name w:val="Hyperlink"/>
    <w:basedOn w:val="a0"/>
    <w:rsid w:val="00D05D26"/>
    <w:rPr>
      <w:color w:val="0066CC"/>
      <w:u w:val="single"/>
    </w:rPr>
  </w:style>
  <w:style w:type="character" w:customStyle="1" w:styleId="135pt">
    <w:name w:val="Колонтитул + 13;5 pt"/>
    <w:basedOn w:val="ac"/>
    <w:rsid w:val="00D05D26"/>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27pt">
    <w:name w:val="Основной текст (2) + 7 pt;Не полужирный"/>
    <w:basedOn w:val="2"/>
    <w:rsid w:val="00D05D26"/>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rPr>
  </w:style>
  <w:style w:type="character" w:customStyle="1" w:styleId="21pt">
    <w:name w:val="Основной текст (2) + Интервал 1 pt"/>
    <w:basedOn w:val="2"/>
    <w:rsid w:val="00D05D26"/>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2Exact">
    <w:name w:val="Основной текст (2) Exact"/>
    <w:basedOn w:val="a0"/>
    <w:rsid w:val="00D05D26"/>
    <w:rPr>
      <w:rFonts w:ascii="Times New Roman" w:eastAsia="Times New Roman" w:hAnsi="Times New Roman" w:cs="Times New Roman"/>
      <w:b/>
      <w:bCs/>
      <w:i w:val="0"/>
      <w:iCs w:val="0"/>
      <w:smallCaps w:val="0"/>
      <w:strike w:val="0"/>
      <w:sz w:val="20"/>
      <w:szCs w:val="20"/>
      <w:u w:val="none"/>
    </w:rPr>
  </w:style>
  <w:style w:type="character" w:customStyle="1" w:styleId="20ptExact">
    <w:name w:val="Основной текст (2) + Интервал 0 pt Exact"/>
    <w:basedOn w:val="2"/>
    <w:rsid w:val="00D05D26"/>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rPr>
  </w:style>
  <w:style w:type="character" w:customStyle="1" w:styleId="24">
    <w:name w:val="Заголовок №2_"/>
    <w:basedOn w:val="a0"/>
    <w:rsid w:val="00D05D26"/>
    <w:rPr>
      <w:rFonts w:ascii="Times New Roman" w:eastAsia="Times New Roman" w:hAnsi="Times New Roman" w:cs="Times New Roman"/>
      <w:b w:val="0"/>
      <w:bCs w:val="0"/>
      <w:i w:val="0"/>
      <w:iCs w:val="0"/>
      <w:smallCaps w:val="0"/>
      <w:strike w:val="0"/>
      <w:sz w:val="27"/>
      <w:szCs w:val="27"/>
      <w:u w:val="none"/>
    </w:rPr>
  </w:style>
  <w:style w:type="character" w:customStyle="1" w:styleId="25">
    <w:name w:val="Заголовок №2"/>
    <w:basedOn w:val="24"/>
    <w:rsid w:val="00D05D2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0">
    <w:name w:val="Основной текст (4)_"/>
    <w:basedOn w:val="a0"/>
    <w:link w:val="41"/>
    <w:rsid w:val="00D05D26"/>
    <w:rPr>
      <w:rFonts w:ascii="Times New Roman" w:eastAsia="Times New Roman" w:hAnsi="Times New Roman" w:cs="Times New Roman"/>
      <w:b/>
      <w:bCs/>
      <w:sz w:val="18"/>
      <w:szCs w:val="18"/>
      <w:shd w:val="clear" w:color="auto" w:fill="FFFFFF"/>
    </w:rPr>
  </w:style>
  <w:style w:type="character" w:customStyle="1" w:styleId="135pt0">
    <w:name w:val="Колонтитул + 13;5 pt;Не полужирный"/>
    <w:basedOn w:val="ac"/>
    <w:rsid w:val="00D05D2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
    <w:name w:val="Колонтитул (3)_"/>
    <w:basedOn w:val="a0"/>
    <w:link w:val="32"/>
    <w:rsid w:val="00D05D26"/>
    <w:rPr>
      <w:rFonts w:ascii="Times New Roman" w:eastAsia="Times New Roman" w:hAnsi="Times New Roman" w:cs="Times New Roman"/>
      <w:sz w:val="27"/>
      <w:szCs w:val="27"/>
      <w:shd w:val="clear" w:color="auto" w:fill="FFFFFF"/>
    </w:rPr>
  </w:style>
  <w:style w:type="character" w:customStyle="1" w:styleId="33">
    <w:name w:val="Основной текст3"/>
    <w:basedOn w:val="a4"/>
    <w:rsid w:val="00D05D26"/>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9">
    <w:name w:val="Подпись к картинке_"/>
    <w:basedOn w:val="a0"/>
    <w:rsid w:val="00D05D26"/>
    <w:rPr>
      <w:rFonts w:ascii="Times New Roman" w:eastAsia="Times New Roman" w:hAnsi="Times New Roman" w:cs="Times New Roman"/>
      <w:b w:val="0"/>
      <w:bCs w:val="0"/>
      <w:i w:val="0"/>
      <w:iCs w:val="0"/>
      <w:smallCaps w:val="0"/>
      <w:strike w:val="0"/>
      <w:sz w:val="8"/>
      <w:szCs w:val="8"/>
      <w:u w:val="none"/>
      <w:lang w:val="en-US"/>
    </w:rPr>
  </w:style>
  <w:style w:type="character" w:customStyle="1" w:styleId="SimHei155pt">
    <w:name w:val="Подпись к картинке + SimHei;15;5 pt"/>
    <w:basedOn w:val="af9"/>
    <w:rsid w:val="00D05D26"/>
    <w:rPr>
      <w:rFonts w:ascii="SimHei" w:eastAsia="SimHei" w:hAnsi="SimHei" w:cs="SimHei"/>
      <w:b w:val="0"/>
      <w:bCs w:val="0"/>
      <w:i w:val="0"/>
      <w:iCs w:val="0"/>
      <w:smallCaps w:val="0"/>
      <w:strike w:val="0"/>
      <w:color w:val="000000"/>
      <w:spacing w:val="0"/>
      <w:w w:val="100"/>
      <w:position w:val="0"/>
      <w:sz w:val="31"/>
      <w:szCs w:val="31"/>
      <w:u w:val="none"/>
      <w:lang w:val="ru-RU"/>
    </w:rPr>
  </w:style>
  <w:style w:type="character" w:customStyle="1" w:styleId="afa">
    <w:name w:val="Подпись к картинке"/>
    <w:basedOn w:val="af9"/>
    <w:rsid w:val="00D05D26"/>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rPr>
  </w:style>
  <w:style w:type="character" w:customStyle="1" w:styleId="SimHei">
    <w:name w:val="Подпись к картинке + SimHei;Курсив"/>
    <w:basedOn w:val="af9"/>
    <w:rsid w:val="00D05D26"/>
    <w:rPr>
      <w:rFonts w:ascii="SimHei" w:eastAsia="SimHei" w:hAnsi="SimHei" w:cs="SimHei"/>
      <w:b w:val="0"/>
      <w:bCs w:val="0"/>
      <w:i/>
      <w:iCs/>
      <w:smallCaps w:val="0"/>
      <w:strike w:val="0"/>
      <w:color w:val="000000"/>
      <w:spacing w:val="0"/>
      <w:w w:val="100"/>
      <w:position w:val="0"/>
      <w:sz w:val="8"/>
      <w:szCs w:val="8"/>
      <w:u w:val="none"/>
      <w:lang w:val="en-US"/>
    </w:rPr>
  </w:style>
  <w:style w:type="character" w:customStyle="1" w:styleId="34">
    <w:name w:val="Основной текст (3) + Не полужирный"/>
    <w:basedOn w:val="30"/>
    <w:rsid w:val="00D05D2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CenturyGothic12pt">
    <w:name w:val="Основной текст + Century Gothic;12 pt;Курсив"/>
    <w:basedOn w:val="a4"/>
    <w:rsid w:val="00D05D26"/>
    <w:rPr>
      <w:rFonts w:ascii="Century Gothic" w:eastAsia="Century Gothic" w:hAnsi="Century Gothic" w:cs="Century Gothic"/>
      <w:b w:val="0"/>
      <w:bCs w:val="0"/>
      <w:i/>
      <w:iCs/>
      <w:smallCaps w:val="0"/>
      <w:strike w:val="0"/>
      <w:color w:val="000000"/>
      <w:spacing w:val="0"/>
      <w:w w:val="100"/>
      <w:position w:val="0"/>
      <w:sz w:val="24"/>
      <w:szCs w:val="24"/>
      <w:u w:val="none"/>
      <w:shd w:val="clear" w:color="auto" w:fill="FFFFFF"/>
    </w:rPr>
  </w:style>
  <w:style w:type="character" w:customStyle="1" w:styleId="14">
    <w:name w:val="Оглавление 1 Знак"/>
    <w:basedOn w:val="a0"/>
    <w:link w:val="15"/>
    <w:rsid w:val="006A3EF9"/>
    <w:rPr>
      <w:rFonts w:ascii="Times New Roman" w:eastAsia="Times New Roman" w:hAnsi="Times New Roman" w:cs="Times New Roman"/>
      <w:sz w:val="21"/>
      <w:szCs w:val="21"/>
    </w:rPr>
  </w:style>
  <w:style w:type="paragraph" w:customStyle="1" w:styleId="41">
    <w:name w:val="Основной текст (4)"/>
    <w:basedOn w:val="a"/>
    <w:link w:val="40"/>
    <w:rsid w:val="00D05D26"/>
    <w:pPr>
      <w:widowControl w:val="0"/>
      <w:shd w:val="clear" w:color="auto" w:fill="FFFFFF"/>
      <w:spacing w:before="240" w:after="780" w:line="274" w:lineRule="exact"/>
      <w:jc w:val="center"/>
    </w:pPr>
    <w:rPr>
      <w:rFonts w:ascii="Times New Roman" w:eastAsia="Times New Roman" w:hAnsi="Times New Roman"/>
      <w:b/>
      <w:bCs/>
      <w:sz w:val="18"/>
      <w:szCs w:val="18"/>
    </w:rPr>
  </w:style>
  <w:style w:type="paragraph" w:customStyle="1" w:styleId="32">
    <w:name w:val="Колонтитул (3)"/>
    <w:basedOn w:val="a"/>
    <w:link w:val="31"/>
    <w:rsid w:val="00D05D26"/>
    <w:pPr>
      <w:widowControl w:val="0"/>
      <w:shd w:val="clear" w:color="auto" w:fill="FFFFFF"/>
      <w:spacing w:after="0" w:line="322" w:lineRule="exact"/>
    </w:pPr>
    <w:rPr>
      <w:rFonts w:ascii="Times New Roman" w:eastAsia="Times New Roman" w:hAnsi="Times New Roman"/>
      <w:sz w:val="27"/>
      <w:szCs w:val="27"/>
    </w:rPr>
  </w:style>
  <w:style w:type="paragraph" w:styleId="15">
    <w:name w:val="toc 1"/>
    <w:basedOn w:val="a"/>
    <w:link w:val="14"/>
    <w:autoRedefine/>
    <w:rsid w:val="006A3EF9"/>
    <w:pPr>
      <w:widowControl w:val="0"/>
      <w:tabs>
        <w:tab w:val="left" w:pos="379"/>
        <w:tab w:val="left" w:pos="9289"/>
      </w:tabs>
      <w:spacing w:after="0" w:line="240" w:lineRule="atLeast"/>
      <w:jc w:val="both"/>
    </w:pPr>
    <w:rPr>
      <w:rFonts w:ascii="Times New Roman" w:eastAsia="Times New Roman" w:hAnsi="Times New Roman"/>
      <w:sz w:val="21"/>
      <w:szCs w:val="21"/>
    </w:rPr>
  </w:style>
  <w:style w:type="table" w:customStyle="1" w:styleId="16">
    <w:name w:val="Светлая заливка1"/>
    <w:basedOn w:val="a1"/>
    <w:uiPriority w:val="60"/>
    <w:rsid w:val="00740C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740C8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740C8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740C8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740C8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fb">
    <w:name w:val="Body Text"/>
    <w:basedOn w:val="a"/>
    <w:link w:val="afc"/>
    <w:rsid w:val="007952AC"/>
    <w:pPr>
      <w:spacing w:after="0" w:line="240" w:lineRule="auto"/>
      <w:ind w:right="43"/>
      <w:jc w:val="both"/>
    </w:pPr>
    <w:rPr>
      <w:rFonts w:ascii="Times New Roman" w:eastAsia="Times New Roman" w:hAnsi="Times New Roman"/>
      <w:sz w:val="28"/>
      <w:szCs w:val="20"/>
      <w:lang w:eastAsia="ru-RU"/>
    </w:rPr>
  </w:style>
  <w:style w:type="character" w:customStyle="1" w:styleId="afc">
    <w:name w:val="Основной текст Знак"/>
    <w:basedOn w:val="a0"/>
    <w:link w:val="afb"/>
    <w:rsid w:val="007952AC"/>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2D5B09"/>
    <w:rPr>
      <w:rFonts w:ascii="Times New Roman" w:eastAsia="Times New Roman" w:hAnsi="Times New Roman" w:cs="Times New Roman"/>
      <w:sz w:val="28"/>
      <w:szCs w:val="20"/>
      <w:lang w:eastAsia="ru-RU"/>
    </w:rPr>
  </w:style>
  <w:style w:type="paragraph" w:customStyle="1" w:styleId="p3">
    <w:name w:val="p3"/>
    <w:basedOn w:val="a"/>
    <w:rsid w:val="00D02A8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D02A86"/>
  </w:style>
  <w:style w:type="paragraph" w:customStyle="1" w:styleId="p10">
    <w:name w:val="p10"/>
    <w:basedOn w:val="a"/>
    <w:rsid w:val="00D02A8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D02A8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2896">
      <w:bodyDiv w:val="1"/>
      <w:marLeft w:val="0"/>
      <w:marRight w:val="0"/>
      <w:marTop w:val="0"/>
      <w:marBottom w:val="0"/>
      <w:divBdr>
        <w:top w:val="none" w:sz="0" w:space="0" w:color="auto"/>
        <w:left w:val="none" w:sz="0" w:space="0" w:color="auto"/>
        <w:bottom w:val="none" w:sz="0" w:space="0" w:color="auto"/>
        <w:right w:val="none" w:sz="0" w:space="0" w:color="auto"/>
      </w:divBdr>
      <w:divsChild>
        <w:div w:id="579021357">
          <w:marLeft w:val="0"/>
          <w:marRight w:val="0"/>
          <w:marTop w:val="0"/>
          <w:marBottom w:val="0"/>
          <w:divBdr>
            <w:top w:val="none" w:sz="0" w:space="0" w:color="auto"/>
            <w:left w:val="none" w:sz="0" w:space="0" w:color="auto"/>
            <w:bottom w:val="none" w:sz="0" w:space="0" w:color="auto"/>
            <w:right w:val="none" w:sz="0" w:space="0" w:color="auto"/>
          </w:divBdr>
        </w:div>
      </w:divsChild>
    </w:div>
    <w:div w:id="460420997">
      <w:bodyDiv w:val="1"/>
      <w:marLeft w:val="0"/>
      <w:marRight w:val="0"/>
      <w:marTop w:val="0"/>
      <w:marBottom w:val="0"/>
      <w:divBdr>
        <w:top w:val="none" w:sz="0" w:space="0" w:color="auto"/>
        <w:left w:val="none" w:sz="0" w:space="0" w:color="auto"/>
        <w:bottom w:val="none" w:sz="0" w:space="0" w:color="auto"/>
        <w:right w:val="none" w:sz="0" w:space="0" w:color="auto"/>
      </w:divBdr>
      <w:divsChild>
        <w:div w:id="285697402">
          <w:marLeft w:val="0"/>
          <w:marRight w:val="0"/>
          <w:marTop w:val="0"/>
          <w:marBottom w:val="0"/>
          <w:divBdr>
            <w:top w:val="none" w:sz="0" w:space="0" w:color="auto"/>
            <w:left w:val="none" w:sz="0" w:space="0" w:color="auto"/>
            <w:bottom w:val="none" w:sz="0" w:space="0" w:color="auto"/>
            <w:right w:val="none" w:sz="0" w:space="0" w:color="auto"/>
          </w:divBdr>
        </w:div>
      </w:divsChild>
    </w:div>
    <w:div w:id="758327292">
      <w:bodyDiv w:val="1"/>
      <w:marLeft w:val="0"/>
      <w:marRight w:val="0"/>
      <w:marTop w:val="0"/>
      <w:marBottom w:val="0"/>
      <w:divBdr>
        <w:top w:val="none" w:sz="0" w:space="0" w:color="auto"/>
        <w:left w:val="none" w:sz="0" w:space="0" w:color="auto"/>
        <w:bottom w:val="none" w:sz="0" w:space="0" w:color="auto"/>
        <w:right w:val="none" w:sz="0" w:space="0" w:color="auto"/>
      </w:divBdr>
    </w:div>
    <w:div w:id="1229455883">
      <w:bodyDiv w:val="1"/>
      <w:marLeft w:val="0"/>
      <w:marRight w:val="0"/>
      <w:marTop w:val="0"/>
      <w:marBottom w:val="0"/>
      <w:divBdr>
        <w:top w:val="none" w:sz="0" w:space="0" w:color="auto"/>
        <w:left w:val="none" w:sz="0" w:space="0" w:color="auto"/>
        <w:bottom w:val="none" w:sz="0" w:space="0" w:color="auto"/>
        <w:right w:val="none" w:sz="0" w:space="0" w:color="auto"/>
      </w:divBdr>
      <w:divsChild>
        <w:div w:id="1720982165">
          <w:marLeft w:val="0"/>
          <w:marRight w:val="0"/>
          <w:marTop w:val="0"/>
          <w:marBottom w:val="0"/>
          <w:divBdr>
            <w:top w:val="none" w:sz="0" w:space="0" w:color="auto"/>
            <w:left w:val="none" w:sz="0" w:space="0" w:color="auto"/>
            <w:bottom w:val="none" w:sz="0" w:space="0" w:color="auto"/>
            <w:right w:val="none" w:sz="0" w:space="0" w:color="auto"/>
          </w:divBdr>
        </w:div>
      </w:divsChild>
    </w:div>
    <w:div w:id="1305045621">
      <w:bodyDiv w:val="1"/>
      <w:marLeft w:val="0"/>
      <w:marRight w:val="0"/>
      <w:marTop w:val="0"/>
      <w:marBottom w:val="0"/>
      <w:divBdr>
        <w:top w:val="none" w:sz="0" w:space="0" w:color="auto"/>
        <w:left w:val="none" w:sz="0" w:space="0" w:color="auto"/>
        <w:bottom w:val="none" w:sz="0" w:space="0" w:color="auto"/>
        <w:right w:val="none" w:sz="0" w:space="0" w:color="auto"/>
      </w:divBdr>
      <w:divsChild>
        <w:div w:id="1299460065">
          <w:marLeft w:val="0"/>
          <w:marRight w:val="0"/>
          <w:marTop w:val="0"/>
          <w:marBottom w:val="0"/>
          <w:divBdr>
            <w:top w:val="none" w:sz="0" w:space="0" w:color="auto"/>
            <w:left w:val="none" w:sz="0" w:space="0" w:color="auto"/>
            <w:bottom w:val="none" w:sz="0" w:space="0" w:color="auto"/>
            <w:right w:val="none" w:sz="0" w:space="0" w:color="auto"/>
          </w:divBdr>
        </w:div>
      </w:divsChild>
    </w:div>
    <w:div w:id="1392459891">
      <w:bodyDiv w:val="1"/>
      <w:marLeft w:val="0"/>
      <w:marRight w:val="0"/>
      <w:marTop w:val="0"/>
      <w:marBottom w:val="0"/>
      <w:divBdr>
        <w:top w:val="none" w:sz="0" w:space="0" w:color="auto"/>
        <w:left w:val="none" w:sz="0" w:space="0" w:color="auto"/>
        <w:bottom w:val="none" w:sz="0" w:space="0" w:color="auto"/>
        <w:right w:val="none" w:sz="0" w:space="0" w:color="auto"/>
      </w:divBdr>
      <w:divsChild>
        <w:div w:id="444352883">
          <w:marLeft w:val="0"/>
          <w:marRight w:val="0"/>
          <w:marTop w:val="0"/>
          <w:marBottom w:val="0"/>
          <w:divBdr>
            <w:top w:val="none" w:sz="0" w:space="0" w:color="auto"/>
            <w:left w:val="none" w:sz="0" w:space="0" w:color="auto"/>
            <w:bottom w:val="none" w:sz="0" w:space="0" w:color="auto"/>
            <w:right w:val="none" w:sz="0" w:space="0" w:color="auto"/>
          </w:divBdr>
        </w:div>
      </w:divsChild>
    </w:div>
    <w:div w:id="1476528866">
      <w:bodyDiv w:val="1"/>
      <w:marLeft w:val="0"/>
      <w:marRight w:val="0"/>
      <w:marTop w:val="0"/>
      <w:marBottom w:val="0"/>
      <w:divBdr>
        <w:top w:val="none" w:sz="0" w:space="0" w:color="auto"/>
        <w:left w:val="none" w:sz="0" w:space="0" w:color="auto"/>
        <w:bottom w:val="none" w:sz="0" w:space="0" w:color="auto"/>
        <w:right w:val="none" w:sz="0" w:space="0" w:color="auto"/>
      </w:divBdr>
    </w:div>
    <w:div w:id="1502894826">
      <w:bodyDiv w:val="1"/>
      <w:marLeft w:val="0"/>
      <w:marRight w:val="0"/>
      <w:marTop w:val="0"/>
      <w:marBottom w:val="0"/>
      <w:divBdr>
        <w:top w:val="none" w:sz="0" w:space="0" w:color="auto"/>
        <w:left w:val="none" w:sz="0" w:space="0" w:color="auto"/>
        <w:bottom w:val="none" w:sz="0" w:space="0" w:color="auto"/>
        <w:right w:val="none" w:sz="0" w:space="0" w:color="auto"/>
      </w:divBdr>
    </w:div>
    <w:div w:id="1522740215">
      <w:bodyDiv w:val="1"/>
      <w:marLeft w:val="0"/>
      <w:marRight w:val="0"/>
      <w:marTop w:val="0"/>
      <w:marBottom w:val="0"/>
      <w:divBdr>
        <w:top w:val="none" w:sz="0" w:space="0" w:color="auto"/>
        <w:left w:val="none" w:sz="0" w:space="0" w:color="auto"/>
        <w:bottom w:val="none" w:sz="0" w:space="0" w:color="auto"/>
        <w:right w:val="none" w:sz="0" w:space="0" w:color="auto"/>
      </w:divBdr>
      <w:divsChild>
        <w:div w:id="1941180212">
          <w:marLeft w:val="0"/>
          <w:marRight w:val="0"/>
          <w:marTop w:val="0"/>
          <w:marBottom w:val="0"/>
          <w:divBdr>
            <w:top w:val="none" w:sz="0" w:space="0" w:color="auto"/>
            <w:left w:val="none" w:sz="0" w:space="0" w:color="auto"/>
            <w:bottom w:val="none" w:sz="0" w:space="0" w:color="auto"/>
            <w:right w:val="none" w:sz="0" w:space="0" w:color="auto"/>
          </w:divBdr>
        </w:div>
      </w:divsChild>
    </w:div>
    <w:div w:id="209447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A751CA351F269A3085A3F2E6F119CCA7FC920E30CA655607866A7D1711E01784C5E470D94582EAE18F4F3AN9V8F" TargetMode="External"/><Relationship Id="rId13" Type="http://schemas.openxmlformats.org/officeDocument/2006/relationships/footer" Target="footer2.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footer" Target="footer6.xml"/><Relationship Id="rId10" Type="http://schemas.openxmlformats.org/officeDocument/2006/relationships/hyperlink" Target="consultantplus://offline/ref=581EA3F3CFC7730E537A89B673446B28F609FA2F8D50D22E2DFCAB204DB8262474D22AB0E5BB2CDC18D86CA6f2JDH" TargetMode="External"/><Relationship Id="rId19" Type="http://schemas.openxmlformats.org/officeDocument/2006/relationships/image" Target="file:///C:\Users\user\AppData\Local\Microsoft\Windows\Users\GKH\AppData\Local\Temp\FineReader11\media\image5.jpeg" TargetMode="External"/><Relationship Id="rId4" Type="http://schemas.openxmlformats.org/officeDocument/2006/relationships/settings" Target="settings.xml"/><Relationship Id="rId9" Type="http://schemas.openxmlformats.org/officeDocument/2006/relationships/hyperlink" Target="consultantplus://offline/ref=ED4B18E61D5DDE7DD2F61FD5A6B44B345E0755832AB470A8E43B31E5CE1E4D3D096312467DCBE9F3D4CF4720P7n3G" TargetMode="External"/><Relationship Id="rId14" Type="http://schemas.openxmlformats.org/officeDocument/2006/relationships/footer" Target="footer3.xm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2968D-C6F1-45BE-BA69-898EF398E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3321</TotalTime>
  <Pages>124</Pages>
  <Words>46660</Words>
  <Characters>265965</Characters>
  <Application>Microsoft Office Word</Application>
  <DocSecurity>0</DocSecurity>
  <Lines>2216</Lines>
  <Paragraphs>624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Юротдел</cp:lastModifiedBy>
  <cp:revision>30</cp:revision>
  <cp:lastPrinted>2017-11-12T07:00:00Z</cp:lastPrinted>
  <dcterms:created xsi:type="dcterms:W3CDTF">2017-02-10T07:22:00Z</dcterms:created>
  <dcterms:modified xsi:type="dcterms:W3CDTF">2022-12-27T07:06:00Z</dcterms:modified>
</cp:coreProperties>
</file>