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AECC1" w14:textId="1E6E8254" w:rsidR="00C27C21" w:rsidRPr="00CE56A9" w:rsidRDefault="00292915" w:rsidP="00C27C21">
      <w:pPr>
        <w:spacing w:after="0" w:line="240" w:lineRule="auto"/>
        <w:rPr>
          <w:rFonts w:ascii="Times New Roman" w:eastAsiaTheme="minorHAnsi" w:hAnsi="Times New Roman"/>
          <w:sz w:val="24"/>
          <w:szCs w:val="24"/>
        </w:rPr>
      </w:pPr>
      <w:r>
        <w:rPr>
          <w:rFonts w:ascii="Times New Roman" w:hAnsi="Times New Roman"/>
          <w:b/>
          <w:sz w:val="24"/>
          <w:szCs w:val="24"/>
        </w:rPr>
        <w:t xml:space="preserve">             </w:t>
      </w:r>
      <w:r w:rsidR="009E05B0">
        <w:rPr>
          <w:rFonts w:ascii="Times New Roman" w:hAnsi="Times New Roman"/>
          <w:b/>
          <w:sz w:val="24"/>
          <w:szCs w:val="24"/>
        </w:rPr>
        <w:t xml:space="preserve">                              </w:t>
      </w:r>
      <w:r>
        <w:rPr>
          <w:rFonts w:ascii="Times New Roman" w:hAnsi="Times New Roman"/>
          <w:b/>
          <w:sz w:val="24"/>
          <w:szCs w:val="24"/>
        </w:rPr>
        <w:t xml:space="preserve">  </w:t>
      </w:r>
      <w:r w:rsidR="00C27C21">
        <w:rPr>
          <w:rFonts w:ascii="Times New Roman" w:hAnsi="Times New Roman"/>
          <w:b/>
          <w:sz w:val="24"/>
          <w:szCs w:val="24"/>
        </w:rPr>
        <w:t xml:space="preserve">                                                </w:t>
      </w:r>
      <w:r w:rsidR="00C27C21" w:rsidRPr="00CE56A9">
        <w:rPr>
          <w:rFonts w:ascii="Times New Roman" w:hAnsi="Times New Roman"/>
          <w:sz w:val="24"/>
          <w:szCs w:val="24"/>
        </w:rPr>
        <w:t>У</w:t>
      </w:r>
      <w:r w:rsidR="00C27C21">
        <w:rPr>
          <w:rFonts w:ascii="Times New Roman" w:hAnsi="Times New Roman"/>
          <w:sz w:val="24"/>
          <w:szCs w:val="24"/>
        </w:rPr>
        <w:t>ТВЕРЖДЕНЫ</w:t>
      </w:r>
    </w:p>
    <w:p w14:paraId="4359A2EC" w14:textId="77777777" w:rsidR="00C27C21" w:rsidRPr="00031A06" w:rsidRDefault="00C27C21" w:rsidP="00C27C21">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14:paraId="60CC0668" w14:textId="77777777" w:rsidR="00C27C21" w:rsidRDefault="00C27C21" w:rsidP="00C27C21">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14:paraId="57B48FF9" w14:textId="739C6E34" w:rsidR="008F26BD" w:rsidRDefault="00C27C21" w:rsidP="00C27C21">
      <w:pPr>
        <w:spacing w:after="0" w:line="240" w:lineRule="auto"/>
        <w:jc w:val="center"/>
        <w:rPr>
          <w:rFonts w:ascii="Times New Roman" w:hAnsi="Times New Roman"/>
          <w:b/>
          <w:sz w:val="24"/>
          <w:szCs w:val="24"/>
        </w:rPr>
      </w:pP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8</w:t>
      </w:r>
      <w:bookmarkStart w:id="0" w:name="_GoBack"/>
      <w:bookmarkEnd w:id="0"/>
    </w:p>
    <w:p w14:paraId="4504307A" w14:textId="77777777" w:rsidR="008F26BD" w:rsidRDefault="008F26BD" w:rsidP="007E7668">
      <w:pPr>
        <w:spacing w:after="0" w:line="240" w:lineRule="auto"/>
        <w:jc w:val="center"/>
        <w:rPr>
          <w:rFonts w:ascii="Times New Roman" w:hAnsi="Times New Roman"/>
          <w:b/>
          <w:sz w:val="24"/>
          <w:szCs w:val="24"/>
        </w:rPr>
      </w:pPr>
    </w:p>
    <w:p w14:paraId="4CC49D2C" w14:textId="77777777"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14:paraId="2DCE8D8F" w14:textId="77777777"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14:paraId="681961FE" w14:textId="77777777" w:rsidR="00CF7731" w:rsidRPr="007E7668" w:rsidRDefault="008A7995" w:rsidP="007E7668">
      <w:pPr>
        <w:spacing w:after="0" w:line="240" w:lineRule="auto"/>
        <w:jc w:val="center"/>
        <w:rPr>
          <w:rFonts w:ascii="Times New Roman" w:hAnsi="Times New Roman"/>
          <w:b/>
          <w:sz w:val="24"/>
          <w:szCs w:val="24"/>
        </w:rPr>
      </w:pPr>
      <w:r w:rsidRPr="008A7995">
        <w:rPr>
          <w:rFonts w:ascii="Times New Roman" w:hAnsi="Times New Roman"/>
          <w:b/>
          <w:sz w:val="24"/>
          <w:szCs w:val="24"/>
        </w:rPr>
        <w:t>Утянский</w:t>
      </w:r>
      <w:r w:rsidR="00DC2D0E" w:rsidRPr="008A7995">
        <w:rPr>
          <w:rFonts w:ascii="Times New Roman" w:hAnsi="Times New Roman"/>
          <w:b/>
          <w:sz w:val="24"/>
          <w:szCs w:val="24"/>
        </w:rPr>
        <w:t xml:space="preserve">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14:paraId="30D12C35" w14:textId="77777777" w:rsidR="00CF7731" w:rsidRPr="007E7668" w:rsidRDefault="00CF7731" w:rsidP="007E7668">
      <w:pPr>
        <w:spacing w:after="0" w:line="240" w:lineRule="auto"/>
        <w:jc w:val="center"/>
        <w:rPr>
          <w:rFonts w:ascii="Times New Roman" w:hAnsi="Times New Roman"/>
          <w:b/>
          <w:sz w:val="24"/>
          <w:szCs w:val="24"/>
        </w:rPr>
      </w:pPr>
    </w:p>
    <w:p w14:paraId="6399CC69" w14:textId="77777777"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14:paraId="1E43CC36" w14:textId="77777777"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8A7995" w:rsidRPr="008A7995">
        <w:rPr>
          <w:sz w:val="24"/>
          <w:szCs w:val="24"/>
        </w:rPr>
        <w:t>Утянский</w:t>
      </w:r>
      <w:r w:rsidR="00DC2D0E" w:rsidRPr="008A7995">
        <w:rPr>
          <w:sz w:val="24"/>
          <w:szCs w:val="24"/>
        </w:rPr>
        <w:t xml:space="preserve"> </w:t>
      </w:r>
      <w:r w:rsidR="00DC2D0E">
        <w:rPr>
          <w:sz w:val="24"/>
          <w:szCs w:val="24"/>
        </w:rPr>
        <w:t xml:space="preserve">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14:paraId="29FDF4F5" w14:textId="77777777"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14:paraId="0EAB1D78" w14:textId="77777777"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14:paraId="55963C7D" w14:textId="77777777"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8A7995" w:rsidRPr="008A7995">
        <w:rPr>
          <w:sz w:val="24"/>
          <w:szCs w:val="24"/>
        </w:rPr>
        <w:t>Утянский</w:t>
      </w:r>
      <w:r w:rsidR="00EB6B59" w:rsidRPr="008A7995">
        <w:rPr>
          <w:sz w:val="24"/>
          <w:szCs w:val="24"/>
        </w:rPr>
        <w:t xml:space="preserve">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14:paraId="7F9B7494" w14:textId="77777777"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14:paraId="09D4448F" w14:textId="77777777"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14:paraId="2F56DFEB" w14:textId="77777777"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14:paraId="32D8F62A" w14:textId="77777777" w:rsidR="007E7668" w:rsidRPr="007E7668" w:rsidRDefault="007E7668" w:rsidP="007E7668">
      <w:pPr>
        <w:pStyle w:val="4"/>
        <w:shd w:val="clear" w:color="auto" w:fill="auto"/>
        <w:spacing w:before="0" w:line="240" w:lineRule="auto"/>
        <w:ind w:right="20" w:hanging="20"/>
        <w:rPr>
          <w:b/>
          <w:sz w:val="24"/>
          <w:szCs w:val="24"/>
        </w:rPr>
      </w:pPr>
      <w:bookmarkStart w:id="1" w:name="bookmark0"/>
    </w:p>
    <w:p w14:paraId="48688126" w14:textId="77777777"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14:paraId="6C2F6B1D" w14:textId="77777777"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w:t>
      </w:r>
    </w:p>
    <w:p w14:paraId="722D2F58" w14:textId="77777777" w:rsidR="008A7995"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МУНИЦИПАЛЬНОГО ОБРАЗОВАНИЯ </w:t>
      </w:r>
    </w:p>
    <w:p w14:paraId="4A7E2DE4" w14:textId="77777777" w:rsidR="00B2547C" w:rsidRDefault="008A7995" w:rsidP="008A7995">
      <w:pPr>
        <w:pStyle w:val="12"/>
        <w:keepNext/>
        <w:keepLines/>
        <w:shd w:val="clear" w:color="auto" w:fill="auto"/>
        <w:tabs>
          <w:tab w:val="left" w:pos="1998"/>
        </w:tabs>
        <w:spacing w:after="0" w:line="240" w:lineRule="auto"/>
        <w:jc w:val="center"/>
        <w:rPr>
          <w:sz w:val="24"/>
          <w:szCs w:val="24"/>
        </w:rPr>
      </w:pPr>
      <w:r w:rsidRPr="008A7995">
        <w:rPr>
          <w:sz w:val="24"/>
          <w:szCs w:val="24"/>
        </w:rPr>
        <w:t>УТЯНСКИЙ</w:t>
      </w:r>
      <w:r>
        <w:rPr>
          <w:sz w:val="24"/>
          <w:szCs w:val="24"/>
        </w:rPr>
        <w:t xml:space="preserve"> </w:t>
      </w:r>
      <w:r w:rsidR="009E4035" w:rsidRPr="00DC2D0E">
        <w:rPr>
          <w:sz w:val="24"/>
          <w:szCs w:val="24"/>
        </w:rPr>
        <w:t xml:space="preserve">СЕЛЬСОВЕТ </w:t>
      </w:r>
      <w:r w:rsidR="009E4035">
        <w:rPr>
          <w:sz w:val="24"/>
          <w:szCs w:val="24"/>
        </w:rPr>
        <w:t>ХАБАРСКОГО</w:t>
      </w:r>
      <w:r w:rsidR="009E4035" w:rsidRPr="00DC2D0E">
        <w:rPr>
          <w:sz w:val="24"/>
          <w:szCs w:val="24"/>
        </w:rPr>
        <w:t xml:space="preserve"> РАЙОНА</w:t>
      </w:r>
      <w:r w:rsidR="009E4035" w:rsidRPr="007E7668">
        <w:rPr>
          <w:sz w:val="24"/>
          <w:szCs w:val="24"/>
        </w:rPr>
        <w:t xml:space="preserve"> </w:t>
      </w:r>
    </w:p>
    <w:p w14:paraId="65B36575" w14:textId="77777777" w:rsidR="00CF7731" w:rsidRPr="007E7668"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АЛТАЙСКОГО КРАЯ</w:t>
      </w:r>
      <w:bookmarkEnd w:id="1"/>
    </w:p>
    <w:p w14:paraId="2E482D58" w14:textId="77777777" w:rsidR="00CF7731" w:rsidRPr="007E7668" w:rsidRDefault="00CF7731" w:rsidP="007E7668">
      <w:pPr>
        <w:pStyle w:val="12"/>
        <w:keepNext/>
        <w:keepLines/>
        <w:shd w:val="clear" w:color="auto" w:fill="auto"/>
        <w:spacing w:after="0" w:line="240" w:lineRule="auto"/>
        <w:ind w:right="440"/>
        <w:jc w:val="center"/>
        <w:rPr>
          <w:sz w:val="24"/>
          <w:szCs w:val="24"/>
        </w:rPr>
      </w:pPr>
    </w:p>
    <w:p w14:paraId="22005BC4" w14:textId="77777777" w:rsidR="00CF7731" w:rsidRPr="007E7668" w:rsidRDefault="00CF7731" w:rsidP="00882F90">
      <w:pPr>
        <w:pStyle w:val="4"/>
        <w:numPr>
          <w:ilvl w:val="0"/>
          <w:numId w:val="95"/>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8A7995" w:rsidRPr="008A7995">
        <w:rPr>
          <w:b/>
          <w:sz w:val="24"/>
          <w:szCs w:val="24"/>
        </w:rPr>
        <w:t>Утянский</w:t>
      </w:r>
      <w:r w:rsidR="00DC2D0E" w:rsidRPr="00DC2D0E">
        <w:rPr>
          <w:b/>
          <w:sz w:val="24"/>
          <w:szCs w:val="24"/>
        </w:rPr>
        <w:t xml:space="preserve"> сельсовет </w:t>
      </w:r>
      <w:r w:rsidR="00503BC7">
        <w:rPr>
          <w:b/>
          <w:sz w:val="24"/>
          <w:szCs w:val="24"/>
        </w:rPr>
        <w:t>Хабарского</w:t>
      </w:r>
      <w:r w:rsidR="00DC2D0E" w:rsidRPr="00DC2D0E">
        <w:rPr>
          <w:b/>
          <w:sz w:val="24"/>
          <w:szCs w:val="24"/>
        </w:rPr>
        <w:t xml:space="preserve"> района Алтайского края</w:t>
      </w:r>
    </w:p>
    <w:p w14:paraId="02CD3D08" w14:textId="77777777" w:rsidR="00CF7731" w:rsidRPr="007E7668" w:rsidRDefault="00CF7731" w:rsidP="007E7668">
      <w:pPr>
        <w:pStyle w:val="4"/>
        <w:shd w:val="clear" w:color="auto" w:fill="auto"/>
        <w:tabs>
          <w:tab w:val="left" w:pos="2327"/>
        </w:tabs>
        <w:spacing w:before="0" w:line="240" w:lineRule="auto"/>
        <w:ind w:right="2" w:firstLine="360"/>
        <w:jc w:val="center"/>
        <w:rPr>
          <w:b/>
          <w:sz w:val="24"/>
          <w:szCs w:val="24"/>
        </w:rPr>
      </w:pPr>
    </w:p>
    <w:p w14:paraId="16AB12AF" w14:textId="77777777" w:rsidR="00310F3A" w:rsidRDefault="00CF7731" w:rsidP="00B2547C">
      <w:pPr>
        <w:pStyle w:val="4"/>
        <w:numPr>
          <w:ilvl w:val="1"/>
          <w:numId w:val="105"/>
        </w:numPr>
        <w:shd w:val="clear" w:color="auto" w:fill="auto"/>
        <w:tabs>
          <w:tab w:val="left" w:pos="646"/>
        </w:tabs>
        <w:spacing w:before="0" w:line="240" w:lineRule="auto"/>
        <w:ind w:right="20" w:firstLine="851"/>
        <w:rPr>
          <w:color w:val="000000" w:themeColor="text1"/>
          <w:sz w:val="24"/>
          <w:szCs w:val="24"/>
        </w:rPr>
      </w:pPr>
      <w:r w:rsidRPr="00310F3A">
        <w:rPr>
          <w:sz w:val="24"/>
          <w:szCs w:val="24"/>
        </w:rPr>
        <w:t xml:space="preserve">Территория муниципального образования </w:t>
      </w:r>
      <w:r w:rsidR="008A7995" w:rsidRPr="008A7995">
        <w:rPr>
          <w:sz w:val="24"/>
          <w:szCs w:val="24"/>
        </w:rPr>
        <w:t>Утянский</w:t>
      </w:r>
      <w:r w:rsidR="00DC2D0E" w:rsidRPr="00310F3A">
        <w:rPr>
          <w:sz w:val="24"/>
          <w:szCs w:val="24"/>
        </w:rPr>
        <w:t xml:space="preserve"> сельсовет </w:t>
      </w:r>
      <w:r w:rsidR="00503BC7">
        <w:rPr>
          <w:sz w:val="24"/>
          <w:szCs w:val="24"/>
        </w:rPr>
        <w:t>Хабарского</w:t>
      </w:r>
      <w:r w:rsidR="00DC2D0E" w:rsidRPr="00310F3A">
        <w:rPr>
          <w:sz w:val="24"/>
          <w:szCs w:val="24"/>
        </w:rPr>
        <w:t xml:space="preserve"> района </w:t>
      </w:r>
      <w:r w:rsidRPr="00310F3A">
        <w:rPr>
          <w:sz w:val="24"/>
          <w:szCs w:val="24"/>
        </w:rPr>
        <w:t xml:space="preserve">Алтайского края общей площадью </w:t>
      </w:r>
      <w:r w:rsidR="00292915">
        <w:rPr>
          <w:sz w:val="24"/>
          <w:szCs w:val="24"/>
        </w:rPr>
        <w:t>2145 га</w:t>
      </w:r>
      <w:r w:rsidR="000C4F8C" w:rsidRPr="00310F3A">
        <w:rPr>
          <w:color w:val="000000" w:themeColor="text1"/>
          <w:sz w:val="24"/>
          <w:szCs w:val="24"/>
        </w:rPr>
        <w:t xml:space="preserve"> </w:t>
      </w:r>
      <w:r w:rsidR="00503BC7">
        <w:rPr>
          <w:color w:val="000000" w:themeColor="text1"/>
          <w:sz w:val="24"/>
          <w:szCs w:val="24"/>
        </w:rPr>
        <w:t xml:space="preserve">включает </w:t>
      </w:r>
      <w:r w:rsidR="0045738D" w:rsidRPr="0045738D">
        <w:rPr>
          <w:sz w:val="24"/>
          <w:szCs w:val="24"/>
        </w:rPr>
        <w:t>2 населенных</w:t>
      </w:r>
      <w:r w:rsidR="00310F3A" w:rsidRPr="0045738D">
        <w:rPr>
          <w:sz w:val="24"/>
          <w:szCs w:val="24"/>
        </w:rPr>
        <w:t xml:space="preserve"> пункт</w:t>
      </w:r>
      <w:r w:rsidR="0045738D" w:rsidRPr="0045738D">
        <w:rPr>
          <w:sz w:val="24"/>
          <w:szCs w:val="24"/>
        </w:rPr>
        <w:t>а</w:t>
      </w:r>
      <w:r w:rsidR="00310F3A" w:rsidRPr="0045738D">
        <w:rPr>
          <w:sz w:val="24"/>
          <w:szCs w:val="24"/>
        </w:rPr>
        <w:t>.</w:t>
      </w:r>
    </w:p>
    <w:p w14:paraId="3BF86E96" w14:textId="77777777" w:rsidR="00CF7731" w:rsidRPr="00310F3A"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310F3A">
        <w:rPr>
          <w:sz w:val="24"/>
          <w:szCs w:val="24"/>
        </w:rPr>
        <w:t>При определении перспектив</w:t>
      </w:r>
      <w:r w:rsidR="00503BC7">
        <w:rPr>
          <w:sz w:val="24"/>
          <w:szCs w:val="24"/>
        </w:rPr>
        <w:t xml:space="preserve"> развития и планировки поселения</w:t>
      </w:r>
      <w:r w:rsidRPr="00310F3A">
        <w:rPr>
          <w:sz w:val="24"/>
          <w:szCs w:val="24"/>
        </w:rPr>
        <w:t xml:space="preserve"> на территории муниципального образования</w:t>
      </w:r>
      <w:r w:rsidRPr="008A7995">
        <w:rPr>
          <w:sz w:val="24"/>
          <w:szCs w:val="24"/>
        </w:rPr>
        <w:t xml:space="preserve"> </w:t>
      </w:r>
      <w:r w:rsidR="008A7995" w:rsidRPr="008A7995">
        <w:rPr>
          <w:sz w:val="24"/>
          <w:szCs w:val="24"/>
        </w:rPr>
        <w:t>Утянский</w:t>
      </w:r>
      <w:r w:rsidR="000C4F8C" w:rsidRPr="00310F3A">
        <w:rPr>
          <w:sz w:val="24"/>
          <w:szCs w:val="24"/>
        </w:rPr>
        <w:t xml:space="preserve"> сельсовет </w:t>
      </w:r>
      <w:r w:rsidR="00503BC7">
        <w:rPr>
          <w:sz w:val="24"/>
          <w:szCs w:val="24"/>
        </w:rPr>
        <w:t>Хабарского</w:t>
      </w:r>
      <w:r w:rsidR="000C4F8C" w:rsidRPr="00310F3A">
        <w:rPr>
          <w:sz w:val="24"/>
          <w:szCs w:val="24"/>
        </w:rPr>
        <w:t xml:space="preserve"> района </w:t>
      </w:r>
      <w:r w:rsidRPr="00310F3A">
        <w:rPr>
          <w:sz w:val="24"/>
          <w:szCs w:val="24"/>
        </w:rPr>
        <w:t>Алтайского края следует учитывать:</w:t>
      </w:r>
    </w:p>
    <w:p w14:paraId="44B74503" w14:textId="77777777"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lastRenderedPageBreak/>
        <w:t>местоположение поселения</w:t>
      </w:r>
      <w:r w:rsidR="00CF7731" w:rsidRPr="007E7668">
        <w:rPr>
          <w:sz w:val="24"/>
          <w:szCs w:val="24"/>
        </w:rPr>
        <w:t xml:space="preserve"> в системе расселения муниципального района;</w:t>
      </w:r>
    </w:p>
    <w:p w14:paraId="45DF59BC" w14:textId="77777777"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14:paraId="24824C61" w14:textId="77777777"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14:paraId="35B8D8DD" w14:textId="77777777"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14:paraId="0F6475E6" w14:textId="77777777"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14:paraId="1C0BA357" w14:textId="77777777"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14:paraId="05860F95" w14:textId="77777777"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14:paraId="03108BD8" w14:textId="77777777"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Поселения муниципального образования</w:t>
      </w:r>
      <w:r w:rsidRPr="008A7995">
        <w:rPr>
          <w:sz w:val="24"/>
          <w:szCs w:val="24"/>
        </w:rPr>
        <w:t xml:space="preserve"> </w:t>
      </w:r>
      <w:r w:rsidR="008A7995" w:rsidRPr="008A7995">
        <w:rPr>
          <w:sz w:val="24"/>
          <w:szCs w:val="24"/>
        </w:rPr>
        <w:t>Утянский</w:t>
      </w:r>
      <w:r w:rsidR="000C4F8C">
        <w:rPr>
          <w:sz w:val="24"/>
          <w:szCs w:val="24"/>
        </w:rPr>
        <w:t xml:space="preserve"> 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14:paraId="2CD1803D" w14:textId="77777777"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14:paraId="48554349" w14:textId="77777777"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14:paraId="7C31626D"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14:paraId="0D99DE45"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14:paraId="62F0BB7B"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14:paraId="6477310D" w14:textId="77777777"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14:paraId="0A032D0D" w14:textId="77777777"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14:paraId="36E403EB"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14:paraId="159A2C96" w14:textId="77777777"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14:paraId="4BA1A207" w14:textId="77777777"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14:paraId="12D1CC60"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3 - 5</w:t>
            </w:r>
          </w:p>
        </w:tc>
      </w:tr>
      <w:tr w:rsidR="00F83487" w:rsidRPr="007E7668" w14:paraId="73C067BE" w14:textId="77777777"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14:paraId="56AD2253" w14:textId="77777777"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14:paraId="4B0AADF5"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1 - 3</w:t>
            </w:r>
          </w:p>
        </w:tc>
      </w:tr>
      <w:tr w:rsidR="00F83487" w:rsidRPr="007E7668" w14:paraId="6C5506E1" w14:textId="77777777"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14:paraId="3758D8C3" w14:textId="77777777"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14:paraId="66808AAD"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14:paraId="03D468A1" w14:textId="77777777"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14:paraId="14F5E57E" w14:textId="77777777"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14:paraId="3871E113"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14:paraId="28E8170D" w14:textId="77777777"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14:paraId="06BE89FC" w14:textId="77777777"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14:paraId="56C04370"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14:paraId="6AC90EC2" w14:textId="77777777"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8A7995" w:rsidRPr="008A7995">
        <w:rPr>
          <w:sz w:val="24"/>
          <w:szCs w:val="24"/>
        </w:rPr>
        <w:t>Утянский</w:t>
      </w:r>
      <w:r w:rsidR="00EB6B59" w:rsidRPr="008A7995">
        <w:rPr>
          <w:sz w:val="24"/>
          <w:szCs w:val="24"/>
        </w:rPr>
        <w:t xml:space="preserve">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14:paraId="3E481BCB" w14:textId="77777777"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14:paraId="6F5F0333" w14:textId="77777777"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функциональные зоны;</w:t>
      </w:r>
    </w:p>
    <w:p w14:paraId="2B0AAE2B" w14:textId="77777777"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14:paraId="53C87E2A" w14:textId="77777777"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14:paraId="4D9CE33B" w14:textId="77777777"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14:paraId="16C61D56" w14:textId="77777777"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14:paraId="496029FC" w14:textId="77777777" w:rsidR="00CF7731" w:rsidRPr="00F83487"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14:paraId="093775CD" w14:textId="77777777"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w:t>
      </w:r>
      <w:r w:rsidR="00CF7731" w:rsidRPr="008A7995">
        <w:rPr>
          <w:sz w:val="24"/>
          <w:szCs w:val="24"/>
        </w:rPr>
        <w:t xml:space="preserve">образования </w:t>
      </w:r>
      <w:r w:rsidR="008A7995" w:rsidRPr="008A7995">
        <w:rPr>
          <w:sz w:val="24"/>
          <w:szCs w:val="24"/>
        </w:rPr>
        <w:t>Утянский</w:t>
      </w:r>
      <w:r w:rsidRPr="005271CD">
        <w:rPr>
          <w:sz w:val="24"/>
          <w:szCs w:val="24"/>
        </w:rPr>
        <w:t xml:space="preserve"> сельсовет </w:t>
      </w:r>
      <w:r w:rsidR="00503BC7">
        <w:rPr>
          <w:sz w:val="24"/>
          <w:szCs w:val="24"/>
        </w:rPr>
        <w:t>Хабарского</w:t>
      </w:r>
      <w:r w:rsidRPr="005271CD">
        <w:rPr>
          <w:sz w:val="24"/>
          <w:szCs w:val="24"/>
        </w:rPr>
        <w:t xml:space="preserve"> района </w:t>
      </w:r>
      <w:r w:rsidR="00CF7731" w:rsidRPr="005271CD">
        <w:rPr>
          <w:sz w:val="24"/>
          <w:szCs w:val="24"/>
        </w:rPr>
        <w:t>А</w:t>
      </w:r>
      <w:r w:rsidR="00292915">
        <w:rPr>
          <w:sz w:val="24"/>
          <w:szCs w:val="24"/>
        </w:rPr>
        <w:t>лтайского края, предусматривающий</w:t>
      </w:r>
      <w:r w:rsidR="00CF7731" w:rsidRPr="005271CD">
        <w:rPr>
          <w:sz w:val="24"/>
          <w:szCs w:val="24"/>
        </w:rPr>
        <w:t xml:space="preserve">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14:paraId="2FAEF75D" w14:textId="77777777"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14:paraId="665485F9" w14:textId="77777777"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w:t>
      </w:r>
      <w:r w:rsidRPr="007E7668">
        <w:rPr>
          <w:sz w:val="24"/>
          <w:szCs w:val="24"/>
        </w:rPr>
        <w:lastRenderedPageBreak/>
        <w:t>деятельности.</w:t>
      </w:r>
    </w:p>
    <w:p w14:paraId="53A47D78" w14:textId="77777777"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14:paraId="686E4087" w14:textId="77777777"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14:paraId="68AE765F" w14:textId="77777777"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14:paraId="080019F8" w14:textId="77777777"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06F0F173" w14:textId="77777777"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14:paraId="646B7EA6" w14:textId="77777777"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14:paraId="0AE69726" w14:textId="77777777"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14:paraId="4B415569" w14:textId="77777777"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14:paraId="2476775C" w14:textId="77777777" w:rsidR="00CF7731" w:rsidRPr="00F83487"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14:paraId="6FCDD292" w14:textId="77777777"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14:paraId="46141630" w14:textId="77777777"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14:paraId="0BA3FFB0" w14:textId="77777777"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14:paraId="2D94CB05" w14:textId="77777777"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14:paraId="403D4E9E" w14:textId="77777777"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0AFDC809" w14:textId="77777777"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 xml:space="preserve">а также зоны, занятые объектами сельскохозяйственного назначения и предназначенные для ведения сельского хозяйства, дачного хозяйства, </w:t>
      </w:r>
      <w:r w:rsidRPr="007E7668">
        <w:rPr>
          <w:sz w:val="24"/>
          <w:szCs w:val="24"/>
        </w:rPr>
        <w:lastRenderedPageBreak/>
        <w:t>садоводства, развития объектов сельскохозяйственного назначения.</w:t>
      </w:r>
    </w:p>
    <w:p w14:paraId="44EFC36E" w14:textId="77777777"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14:paraId="3D293BB6" w14:textId="77777777"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14:paraId="71E48C68" w14:textId="77777777"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14:paraId="67EB6312" w14:textId="77777777"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14:paraId="4C449BF4" w14:textId="77777777"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14:paraId="7F1FC77D" w14:textId="77777777"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14:paraId="0134FD2D" w14:textId="77777777" w:rsidR="00CF7731" w:rsidRDefault="00CF7731" w:rsidP="007E7668">
      <w:pPr>
        <w:pStyle w:val="4"/>
        <w:numPr>
          <w:ilvl w:val="0"/>
          <w:numId w:val="2"/>
        </w:numPr>
        <w:shd w:val="clear" w:color="auto" w:fill="auto"/>
        <w:spacing w:before="0" w:line="240" w:lineRule="auto"/>
        <w:ind w:right="2" w:firstLine="709"/>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14:paraId="68E15713" w14:textId="77777777" w:rsidR="005E7AB9" w:rsidRPr="005E7AB9" w:rsidRDefault="005E7AB9" w:rsidP="005E7AB9">
      <w:pPr>
        <w:pStyle w:val="4"/>
        <w:shd w:val="clear" w:color="auto" w:fill="auto"/>
        <w:spacing w:before="0" w:line="240" w:lineRule="auto"/>
        <w:ind w:left="709" w:right="2" w:firstLine="0"/>
        <w:rPr>
          <w:b/>
          <w:sz w:val="24"/>
          <w:szCs w:val="24"/>
        </w:rPr>
      </w:pPr>
    </w:p>
    <w:p w14:paraId="27D668CB" w14:textId="77777777"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14:paraId="677F0078" w14:textId="77777777"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14:paraId="0E41FBCD" w14:textId="77777777"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14:paraId="146592C9" w14:textId="77777777"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17BCDC0C" w14:textId="77777777"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14:paraId="43528696" w14:textId="77777777"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14:paraId="5001F43E" w14:textId="77777777" w:rsidR="00CF7731" w:rsidRPr="00F83487"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14:paraId="7603E0DC" w14:textId="77777777"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14:paraId="0DD65F2C" w14:textId="77777777"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14:paraId="740DC936" w14:textId="77777777"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14:paraId="4FED1F97" w14:textId="77777777"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w:t>
      </w:r>
      <w:r w:rsidRPr="007E7668">
        <w:rPr>
          <w:sz w:val="24"/>
          <w:szCs w:val="24"/>
        </w:rPr>
        <w:lastRenderedPageBreak/>
        <w:t>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14:paraId="56E1D12D" w14:textId="77777777"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14:paraId="302285B6" w14:textId="77777777"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14:paraId="37707334" w14:textId="77777777"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14:paraId="700074CB" w14:textId="77777777"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14:paraId="5C8D86F5" w14:textId="77777777"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41775E">
        <w:rPr>
          <w:sz w:val="24"/>
          <w:szCs w:val="24"/>
          <w:highlight w:val="green"/>
        </w:rPr>
        <w:t>СП 30-102</w:t>
      </w:r>
      <w:r w:rsidR="00AC1EEF" w:rsidRPr="0041775E">
        <w:rPr>
          <w:sz w:val="24"/>
          <w:szCs w:val="24"/>
          <w:highlight w:val="green"/>
        </w:rPr>
        <w:t>-99</w:t>
      </w:r>
      <w:r w:rsidRPr="0041775E">
        <w:rPr>
          <w:sz w:val="24"/>
          <w:szCs w:val="24"/>
          <w:highlight w:val="green"/>
        </w:rPr>
        <w:t>.</w:t>
      </w:r>
    </w:p>
    <w:p w14:paraId="3C7F3E8B" w14:textId="77777777"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14:paraId="788F36A8" w14:textId="77777777"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14:paraId="2930B4E8" w14:textId="77777777"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14:paraId="4C98F515" w14:textId="77777777"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14:paraId="22FF0770" w14:textId="77777777"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14:paraId="732720CC" w14:textId="77777777" w:rsidTr="000E46CF">
        <w:trPr>
          <w:trHeight w:hRule="exact" w:val="773"/>
        </w:trPr>
        <w:tc>
          <w:tcPr>
            <w:tcW w:w="4830" w:type="dxa"/>
            <w:tcBorders>
              <w:top w:val="single" w:sz="4" w:space="0" w:color="auto"/>
              <w:left w:val="single" w:sz="4" w:space="0" w:color="auto"/>
            </w:tcBorders>
            <w:shd w:val="clear" w:color="auto" w:fill="FFFFFF"/>
            <w:vAlign w:val="center"/>
          </w:tcPr>
          <w:p w14:paraId="2CCD213D"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14:paraId="5480FAEC"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14:paraId="5BFD6254" w14:textId="77777777" w:rsidTr="000E46CF">
        <w:trPr>
          <w:trHeight w:hRule="exact" w:val="490"/>
        </w:trPr>
        <w:tc>
          <w:tcPr>
            <w:tcW w:w="4830" w:type="dxa"/>
            <w:tcBorders>
              <w:top w:val="single" w:sz="4" w:space="0" w:color="auto"/>
              <w:left w:val="single" w:sz="4" w:space="0" w:color="auto"/>
            </w:tcBorders>
            <w:shd w:val="clear" w:color="auto" w:fill="FFFFFF"/>
            <w:vAlign w:val="center"/>
          </w:tcPr>
          <w:p w14:paraId="3F2235FC" w14:textId="77777777"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vAlign w:val="center"/>
          </w:tcPr>
          <w:p w14:paraId="1E7DD266"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14:paraId="4AEA177B" w14:textId="77777777" w:rsidTr="000E46CF">
        <w:trPr>
          <w:trHeight w:hRule="exact" w:val="490"/>
        </w:trPr>
        <w:tc>
          <w:tcPr>
            <w:tcW w:w="4830" w:type="dxa"/>
            <w:tcBorders>
              <w:top w:val="single" w:sz="4" w:space="0" w:color="auto"/>
              <w:left w:val="single" w:sz="4" w:space="0" w:color="auto"/>
            </w:tcBorders>
            <w:shd w:val="clear" w:color="auto" w:fill="FFFFFF"/>
            <w:vAlign w:val="center"/>
          </w:tcPr>
          <w:p w14:paraId="22B2111A" w14:textId="77777777"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Средняя</w:t>
            </w:r>
          </w:p>
        </w:tc>
        <w:tc>
          <w:tcPr>
            <w:tcW w:w="4819" w:type="dxa"/>
            <w:tcBorders>
              <w:top w:val="single" w:sz="4" w:space="0" w:color="auto"/>
              <w:left w:val="single" w:sz="4" w:space="0" w:color="auto"/>
              <w:right w:val="single" w:sz="4" w:space="0" w:color="auto"/>
            </w:tcBorders>
            <w:shd w:val="clear" w:color="auto" w:fill="FFFFFF"/>
            <w:vAlign w:val="center"/>
          </w:tcPr>
          <w:p w14:paraId="2446CB18"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14:paraId="5497E4D4" w14:textId="77777777"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14:paraId="1193B9A1" w14:textId="77777777"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6B451733" w14:textId="77777777"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14:paraId="62328908" w14:textId="77777777"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14:paraId="47BFE6F3" w14:textId="77777777"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14:paraId="280BD976" w14:textId="77777777"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14:paraId="69A24DE5" w14:textId="77777777"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14:paraId="129335B7" w14:textId="4E4B3E28"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D360B7" w:rsidRPr="00E34BA7">
        <w:rPr>
          <w:b w:val="0"/>
          <w:sz w:val="24"/>
          <w:szCs w:val="24"/>
          <w:highlight w:val="green"/>
        </w:rPr>
        <w:t>СП 14.13330.2018.</w:t>
      </w:r>
    </w:p>
    <w:p w14:paraId="34807A0F" w14:textId="77777777"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14:paraId="3FD75D5A" w14:textId="77777777"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14:paraId="44251F9C" w14:textId="77777777"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14:paraId="5F3A7C4F" w14:textId="77777777"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14:paraId="61BFDE54" w14:textId="77777777"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14:paraId="18C1317B" w14:textId="77777777"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14:paraId="469403EA" w14:textId="77777777"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14:paraId="376705BE" w14:textId="77777777"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w:t>
      </w:r>
      <w:r w:rsidRPr="007E7668">
        <w:rPr>
          <w:sz w:val="24"/>
          <w:szCs w:val="24"/>
        </w:rPr>
        <w:lastRenderedPageBreak/>
        <w:t>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14:paraId="06542CC8" w14:textId="77777777"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14:paraId="6646B791" w14:textId="77777777"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14:paraId="5C579E08" w14:textId="77777777" w:rsidTr="000E46CF">
        <w:trPr>
          <w:trHeight w:hRule="exact" w:val="566"/>
          <w:jc w:val="center"/>
        </w:trPr>
        <w:tc>
          <w:tcPr>
            <w:tcW w:w="4790" w:type="dxa"/>
            <w:tcBorders>
              <w:top w:val="single" w:sz="4" w:space="0" w:color="auto"/>
              <w:left w:val="single" w:sz="4" w:space="0" w:color="auto"/>
            </w:tcBorders>
            <w:shd w:val="clear" w:color="auto" w:fill="FFFFFF"/>
            <w:vAlign w:val="center"/>
          </w:tcPr>
          <w:p w14:paraId="41FD1762"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14:paraId="2576DF0C"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14:paraId="0DB1B363" w14:textId="77777777" w:rsidTr="000E46CF">
        <w:trPr>
          <w:trHeight w:hRule="exact" w:val="562"/>
          <w:jc w:val="center"/>
        </w:trPr>
        <w:tc>
          <w:tcPr>
            <w:tcW w:w="4790" w:type="dxa"/>
            <w:tcBorders>
              <w:top w:val="single" w:sz="4" w:space="0" w:color="auto"/>
              <w:left w:val="single" w:sz="4" w:space="0" w:color="auto"/>
            </w:tcBorders>
            <w:shd w:val="clear" w:color="auto" w:fill="FFFFFF"/>
            <w:vAlign w:val="center"/>
          </w:tcPr>
          <w:p w14:paraId="28568E78"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14:paraId="1BA46B36" w14:textId="77777777" w:rsidR="00CF7731" w:rsidRPr="007E7668" w:rsidRDefault="00CF7731" w:rsidP="000E46CF">
            <w:pPr>
              <w:spacing w:after="0" w:line="240" w:lineRule="auto"/>
              <w:jc w:val="center"/>
              <w:rPr>
                <w:sz w:val="24"/>
                <w:szCs w:val="24"/>
              </w:rPr>
            </w:pPr>
          </w:p>
        </w:tc>
      </w:tr>
      <w:tr w:rsidR="00CF7731" w:rsidRPr="007E7668" w14:paraId="52472749" w14:textId="77777777" w:rsidTr="000E46CF">
        <w:trPr>
          <w:trHeight w:hRule="exact" w:val="283"/>
          <w:jc w:val="center"/>
        </w:trPr>
        <w:tc>
          <w:tcPr>
            <w:tcW w:w="4790" w:type="dxa"/>
            <w:tcBorders>
              <w:top w:val="single" w:sz="4" w:space="0" w:color="auto"/>
              <w:left w:val="single" w:sz="4" w:space="0" w:color="auto"/>
            </w:tcBorders>
            <w:shd w:val="clear" w:color="auto" w:fill="FFFFFF"/>
            <w:vAlign w:val="center"/>
          </w:tcPr>
          <w:p w14:paraId="753B9C5A"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14:paraId="0AEA1C2A"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14:paraId="7C3187F1" w14:textId="77777777" w:rsidTr="000E46CF">
        <w:trPr>
          <w:trHeight w:hRule="exact" w:val="288"/>
          <w:jc w:val="center"/>
        </w:trPr>
        <w:tc>
          <w:tcPr>
            <w:tcW w:w="4790" w:type="dxa"/>
            <w:tcBorders>
              <w:top w:val="single" w:sz="4" w:space="0" w:color="auto"/>
              <w:left w:val="single" w:sz="4" w:space="0" w:color="auto"/>
            </w:tcBorders>
            <w:shd w:val="clear" w:color="auto" w:fill="FFFFFF"/>
            <w:vAlign w:val="center"/>
          </w:tcPr>
          <w:p w14:paraId="0EBB05EC"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14:paraId="37DEDF83"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14:paraId="6D734D5E" w14:textId="77777777" w:rsidTr="000E46CF">
        <w:trPr>
          <w:trHeight w:hRule="exact" w:val="283"/>
          <w:jc w:val="center"/>
        </w:trPr>
        <w:tc>
          <w:tcPr>
            <w:tcW w:w="4790" w:type="dxa"/>
            <w:tcBorders>
              <w:top w:val="single" w:sz="4" w:space="0" w:color="auto"/>
              <w:left w:val="single" w:sz="4" w:space="0" w:color="auto"/>
            </w:tcBorders>
            <w:shd w:val="clear" w:color="auto" w:fill="FFFFFF"/>
            <w:vAlign w:val="center"/>
          </w:tcPr>
          <w:p w14:paraId="13392336"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14:paraId="12088F6F"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14:paraId="7076CBEA" w14:textId="77777777" w:rsidTr="000E46CF">
        <w:trPr>
          <w:trHeight w:hRule="exact" w:val="288"/>
          <w:jc w:val="center"/>
        </w:trPr>
        <w:tc>
          <w:tcPr>
            <w:tcW w:w="4790" w:type="dxa"/>
            <w:tcBorders>
              <w:top w:val="single" w:sz="4" w:space="0" w:color="auto"/>
              <w:left w:val="single" w:sz="4" w:space="0" w:color="auto"/>
            </w:tcBorders>
            <w:shd w:val="clear" w:color="auto" w:fill="FFFFFF"/>
            <w:vAlign w:val="center"/>
          </w:tcPr>
          <w:p w14:paraId="7B6C0A41"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14:paraId="7AD24A3C"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14:paraId="01E4EF06" w14:textId="77777777" w:rsidTr="000E46CF">
        <w:trPr>
          <w:trHeight w:hRule="exact" w:val="288"/>
          <w:jc w:val="center"/>
        </w:trPr>
        <w:tc>
          <w:tcPr>
            <w:tcW w:w="4790" w:type="dxa"/>
            <w:tcBorders>
              <w:top w:val="single" w:sz="4" w:space="0" w:color="auto"/>
              <w:left w:val="single" w:sz="4" w:space="0" w:color="auto"/>
            </w:tcBorders>
            <w:shd w:val="clear" w:color="auto" w:fill="FFFFFF"/>
            <w:vAlign w:val="center"/>
          </w:tcPr>
          <w:p w14:paraId="1879D469"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14:paraId="14D67220"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14:paraId="12BCF022" w14:textId="77777777" w:rsidTr="000E46CF">
        <w:trPr>
          <w:trHeight w:hRule="exact" w:val="283"/>
          <w:jc w:val="center"/>
        </w:trPr>
        <w:tc>
          <w:tcPr>
            <w:tcW w:w="4790" w:type="dxa"/>
            <w:tcBorders>
              <w:top w:val="single" w:sz="4" w:space="0" w:color="auto"/>
              <w:left w:val="single" w:sz="4" w:space="0" w:color="auto"/>
            </w:tcBorders>
            <w:shd w:val="clear" w:color="auto" w:fill="FFFFFF"/>
            <w:vAlign w:val="center"/>
          </w:tcPr>
          <w:p w14:paraId="46B271E6"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14:paraId="46C871A7"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14:paraId="1B00663D" w14:textId="77777777" w:rsidTr="000E46CF">
        <w:trPr>
          <w:trHeight w:hRule="exact" w:val="562"/>
          <w:jc w:val="center"/>
        </w:trPr>
        <w:tc>
          <w:tcPr>
            <w:tcW w:w="4790" w:type="dxa"/>
            <w:tcBorders>
              <w:top w:val="single" w:sz="4" w:space="0" w:color="auto"/>
              <w:left w:val="single" w:sz="4" w:space="0" w:color="auto"/>
            </w:tcBorders>
            <w:shd w:val="clear" w:color="auto" w:fill="FFFFFF"/>
            <w:vAlign w:val="center"/>
          </w:tcPr>
          <w:p w14:paraId="7555015E"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14:paraId="59227C1E" w14:textId="77777777" w:rsidR="00CF7731" w:rsidRPr="007E7668" w:rsidRDefault="00CF7731" w:rsidP="000E46CF">
            <w:pPr>
              <w:spacing w:after="0" w:line="240" w:lineRule="auto"/>
              <w:jc w:val="center"/>
              <w:rPr>
                <w:sz w:val="24"/>
                <w:szCs w:val="24"/>
              </w:rPr>
            </w:pPr>
          </w:p>
        </w:tc>
      </w:tr>
      <w:tr w:rsidR="00CF7731" w:rsidRPr="007E7668" w14:paraId="51A01F6C" w14:textId="77777777" w:rsidTr="000E46CF">
        <w:trPr>
          <w:trHeight w:hRule="exact" w:val="288"/>
          <w:jc w:val="center"/>
        </w:trPr>
        <w:tc>
          <w:tcPr>
            <w:tcW w:w="4790" w:type="dxa"/>
            <w:tcBorders>
              <w:top w:val="single" w:sz="4" w:space="0" w:color="auto"/>
              <w:left w:val="single" w:sz="4" w:space="0" w:color="auto"/>
            </w:tcBorders>
            <w:shd w:val="clear" w:color="auto" w:fill="FFFFFF"/>
            <w:vAlign w:val="center"/>
          </w:tcPr>
          <w:p w14:paraId="795EF5BE"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14:paraId="4B067415"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14:paraId="33D2C1FF" w14:textId="77777777" w:rsidTr="000E46CF">
        <w:trPr>
          <w:trHeight w:hRule="exact" w:val="283"/>
          <w:jc w:val="center"/>
        </w:trPr>
        <w:tc>
          <w:tcPr>
            <w:tcW w:w="4790" w:type="dxa"/>
            <w:tcBorders>
              <w:top w:val="single" w:sz="4" w:space="0" w:color="auto"/>
              <w:left w:val="single" w:sz="4" w:space="0" w:color="auto"/>
            </w:tcBorders>
            <w:shd w:val="clear" w:color="auto" w:fill="FFFFFF"/>
            <w:vAlign w:val="center"/>
          </w:tcPr>
          <w:p w14:paraId="06E24B41"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14:paraId="326DA7FF"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14:paraId="583F769F" w14:textId="77777777"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14:paraId="37691DBE"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14:paraId="56A6CE26" w14:textId="77777777"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14:paraId="15B6A468" w14:textId="77777777"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14:paraId="1ACDD9D0" w14:textId="77777777"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14:paraId="6629C498" w14:textId="77777777"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14:paraId="6B67F8B9" w14:textId="77777777"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14:paraId="0EBDB491" w14:textId="77777777"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14:paraId="1EC4CCC2" w14:textId="77777777"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14:paraId="50E23FD6" w14:textId="77777777"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14:paraId="7EEFFD26"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14:paraId="57CF905E"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14:paraId="638DAEF1" w14:textId="77777777" w:rsidTr="000E46CF">
        <w:trPr>
          <w:trHeight w:hRule="exact" w:val="552"/>
          <w:jc w:val="center"/>
        </w:trPr>
        <w:tc>
          <w:tcPr>
            <w:tcW w:w="2390" w:type="dxa"/>
            <w:vMerge/>
            <w:tcBorders>
              <w:left w:val="single" w:sz="4" w:space="0" w:color="auto"/>
            </w:tcBorders>
            <w:shd w:val="clear" w:color="auto" w:fill="FFFFFF"/>
          </w:tcPr>
          <w:p w14:paraId="12B7DED8" w14:textId="77777777"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14:paraId="32ECBFBD"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14:paraId="3F848323"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14:paraId="59A7A882"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14:paraId="0FF8786B"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14:paraId="4A3057A5"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14:paraId="3B9F2650" w14:textId="77777777"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14:paraId="1B31AA9D" w14:textId="77777777" w:rsidTr="000E46CF">
        <w:trPr>
          <w:trHeight w:hRule="exact" w:val="490"/>
          <w:jc w:val="center"/>
        </w:trPr>
        <w:tc>
          <w:tcPr>
            <w:tcW w:w="2390" w:type="dxa"/>
            <w:tcBorders>
              <w:top w:val="single" w:sz="4" w:space="0" w:color="auto"/>
              <w:left w:val="single" w:sz="4" w:space="0" w:color="auto"/>
            </w:tcBorders>
            <w:shd w:val="clear" w:color="auto" w:fill="FFFFFF"/>
            <w:vAlign w:val="center"/>
          </w:tcPr>
          <w:p w14:paraId="4D7D3242" w14:textId="77777777"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14:paraId="56FDFE98"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14:paraId="691CE748"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14:paraId="14E19BBC"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14:paraId="2E204853"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14:paraId="27836781"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14:paraId="7726810C"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14:paraId="728C2614" w14:textId="77777777" w:rsidTr="000E46CF">
        <w:trPr>
          <w:trHeight w:hRule="exact" w:val="490"/>
          <w:jc w:val="center"/>
        </w:trPr>
        <w:tc>
          <w:tcPr>
            <w:tcW w:w="2390" w:type="dxa"/>
            <w:tcBorders>
              <w:top w:val="single" w:sz="4" w:space="0" w:color="auto"/>
              <w:left w:val="single" w:sz="4" w:space="0" w:color="auto"/>
            </w:tcBorders>
            <w:shd w:val="clear" w:color="auto" w:fill="FFFFFF"/>
            <w:vAlign w:val="center"/>
          </w:tcPr>
          <w:p w14:paraId="5B6B093F" w14:textId="77777777"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14:paraId="344EA947"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14:paraId="48C0D824"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14:paraId="2930C4A1"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14:paraId="4EF42F60"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14:paraId="08CA5C61"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14:paraId="5646BB4C"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14:paraId="02EB3417" w14:textId="77777777"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14:paraId="059DB472" w14:textId="77777777"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14:paraId="0E20318A"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14:paraId="0419307C"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14:paraId="5565C51C"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14:paraId="3C47A8A0"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14:paraId="241CD9B8"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14:paraId="01D92849" w14:textId="77777777"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14:paraId="143A1959" w14:textId="77777777"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14:paraId="13EB1E48" w14:textId="77777777"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w:t>
      </w:r>
      <w:r w:rsidRPr="007E7668">
        <w:rPr>
          <w:sz w:val="24"/>
          <w:szCs w:val="24"/>
        </w:rPr>
        <w:lastRenderedPageBreak/>
        <w:t>населения.</w:t>
      </w:r>
    </w:p>
    <w:p w14:paraId="3DF56FCA" w14:textId="77777777"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14:paraId="0BCE728B" w14:textId="77777777"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14:paraId="0A0CFDD0" w14:textId="77777777"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14:paraId="2F71DAB2" w14:textId="77777777"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14:paraId="3DDFB91A" w14:textId="77777777"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14:paraId="4ACCFD80" w14:textId="77777777"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14:paraId="3525F649" w14:textId="77777777"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14:paraId="0C661FBF" w14:textId="77777777" w:rsidR="005E7AB9" w:rsidRPr="005E7AB9" w:rsidRDefault="005E7AB9" w:rsidP="007E7668">
      <w:pPr>
        <w:pStyle w:val="4"/>
        <w:shd w:val="clear" w:color="auto" w:fill="auto"/>
        <w:spacing w:before="0" w:line="240" w:lineRule="auto"/>
        <w:ind w:firstLine="0"/>
        <w:jc w:val="center"/>
        <w:rPr>
          <w:b/>
          <w:sz w:val="24"/>
          <w:szCs w:val="24"/>
        </w:rPr>
      </w:pPr>
    </w:p>
    <w:p w14:paraId="44DC91F7" w14:textId="77777777"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14:paraId="5CD897AE" w14:textId="77777777"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14:paraId="7C3FDE13" w14:textId="77777777" w:rsidR="00CF7731" w:rsidRDefault="005271CD" w:rsidP="00882F90">
      <w:pPr>
        <w:pStyle w:val="4"/>
        <w:numPr>
          <w:ilvl w:val="0"/>
          <w:numId w:val="101"/>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14:paraId="39378660" w14:textId="77777777"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14:paraId="222AD3F0" w14:textId="77777777"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14:paraId="60116777" w14:textId="77777777"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14:paraId="16BB32CC" w14:textId="77777777"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14:paraId="26988B89" w14:textId="77777777" w:rsidR="00CF7731" w:rsidRPr="005948BF"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14:paraId="452DCEED" w14:textId="77777777"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14:paraId="096830DE" w14:textId="77777777"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14:paraId="7D277529" w14:textId="77777777"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w:t>
      </w:r>
      <w:r w:rsidRPr="007E7668">
        <w:rPr>
          <w:sz w:val="24"/>
          <w:szCs w:val="24"/>
        </w:rPr>
        <w:lastRenderedPageBreak/>
        <w:t>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14:paraId="6DC68ECB" w14:textId="77777777"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14:paraId="7560E6F9" w14:textId="77777777"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14:paraId="2189C795" w14:textId="77777777"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14:paraId="3DBA72F9" w14:textId="77777777"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14:paraId="34D99E1D" w14:textId="77777777"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14:paraId="1B938858" w14:textId="77777777"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14:paraId="05E2483A" w14:textId="77777777"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14:paraId="54F98BA5" w14:textId="77777777"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14:paraId="046F2A16" w14:textId="77777777"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14:paraId="37AE4C1C" w14:textId="77777777" w:rsidR="005E7AB9" w:rsidRDefault="005E7AB9" w:rsidP="00740F19">
      <w:pPr>
        <w:pStyle w:val="4"/>
        <w:shd w:val="clear" w:color="auto" w:fill="auto"/>
        <w:tabs>
          <w:tab w:val="left" w:pos="759"/>
        </w:tabs>
        <w:spacing w:before="0" w:line="240" w:lineRule="auto"/>
        <w:ind w:right="20" w:firstLine="0"/>
        <w:rPr>
          <w:b/>
          <w:sz w:val="24"/>
          <w:szCs w:val="24"/>
        </w:rPr>
      </w:pPr>
    </w:p>
    <w:p w14:paraId="34AA97E7" w14:textId="77777777" w:rsidR="005E7AB9" w:rsidRPr="005E7AB9" w:rsidRDefault="005E7AB9" w:rsidP="007E7668">
      <w:pPr>
        <w:pStyle w:val="4"/>
        <w:shd w:val="clear" w:color="auto" w:fill="auto"/>
        <w:tabs>
          <w:tab w:val="left" w:pos="759"/>
        </w:tabs>
        <w:spacing w:before="0" w:line="240" w:lineRule="auto"/>
        <w:ind w:left="20" w:right="20" w:firstLine="0"/>
        <w:rPr>
          <w:b/>
          <w:sz w:val="24"/>
          <w:szCs w:val="24"/>
        </w:rPr>
      </w:pPr>
    </w:p>
    <w:p w14:paraId="0F924892" w14:textId="77777777"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lastRenderedPageBreak/>
        <w:t>Нормативные показ</w:t>
      </w:r>
      <w:r w:rsidR="007E7668" w:rsidRPr="005E7AB9">
        <w:rPr>
          <w:b/>
          <w:sz w:val="24"/>
          <w:szCs w:val="24"/>
        </w:rPr>
        <w:t xml:space="preserve">атели плотности застройки жилых </w:t>
      </w:r>
    </w:p>
    <w:p w14:paraId="79F6BFBC" w14:textId="77777777"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14:paraId="0A268011" w14:textId="77777777"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14:paraId="020BCDE4" w14:textId="77777777"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14:paraId="19E662C5" w14:textId="77777777"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14:paraId="3667E939" w14:textId="77777777"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14:paraId="4B6B0F64" w14:textId="77777777"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w:t>
      </w:r>
      <w:r w:rsidRPr="00D360B7">
        <w:rPr>
          <w:sz w:val="24"/>
          <w:szCs w:val="24"/>
          <w:highlight w:val="green"/>
        </w:rPr>
        <w:t>СанПиН 2.2.1/2.1.1.1200</w:t>
      </w:r>
      <w:r w:rsidR="00386796" w:rsidRPr="00D360B7">
        <w:rPr>
          <w:sz w:val="24"/>
          <w:szCs w:val="24"/>
          <w:highlight w:val="green"/>
        </w:rPr>
        <w:t>-03</w:t>
      </w:r>
      <w:r w:rsidRPr="007E7668">
        <w:rPr>
          <w:sz w:val="24"/>
          <w:szCs w:val="24"/>
        </w:rPr>
        <w:t>.</w:t>
      </w:r>
    </w:p>
    <w:p w14:paraId="653A4771" w14:textId="77777777"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07D3AB45" w14:textId="77777777"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14:paraId="5E5E3B26" w14:textId="77777777"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14:paraId="2270D9E5" w14:textId="77777777" w:rsidTr="005E7AB9">
        <w:trPr>
          <w:trHeight w:hRule="exact" w:val="1320"/>
          <w:jc w:val="center"/>
        </w:trPr>
        <w:tc>
          <w:tcPr>
            <w:tcW w:w="4618" w:type="dxa"/>
            <w:tcBorders>
              <w:top w:val="single" w:sz="4" w:space="0" w:color="auto"/>
              <w:left w:val="single" w:sz="4" w:space="0" w:color="auto"/>
            </w:tcBorders>
            <w:shd w:val="clear" w:color="auto" w:fill="FFFFFF"/>
            <w:vAlign w:val="center"/>
          </w:tcPr>
          <w:p w14:paraId="60100CC6"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14:paraId="62C6FE51"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14:paraId="071742F8"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14:paraId="5DEA1F55" w14:textId="77777777" w:rsidTr="000E46CF">
        <w:trPr>
          <w:trHeight w:hRule="exact" w:val="768"/>
          <w:jc w:val="center"/>
        </w:trPr>
        <w:tc>
          <w:tcPr>
            <w:tcW w:w="4618" w:type="dxa"/>
            <w:tcBorders>
              <w:top w:val="single" w:sz="4" w:space="0" w:color="auto"/>
              <w:left w:val="single" w:sz="4" w:space="0" w:color="auto"/>
            </w:tcBorders>
            <w:shd w:val="clear" w:color="auto" w:fill="FFFFFF"/>
            <w:vAlign w:val="center"/>
          </w:tcPr>
          <w:p w14:paraId="5E63E9B3"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14:paraId="3A096B1E"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14:paraId="165F37BE"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14:paraId="5FE75B0D" w14:textId="77777777" w:rsidTr="000E46CF">
        <w:trPr>
          <w:trHeight w:hRule="exact" w:val="490"/>
          <w:jc w:val="center"/>
        </w:trPr>
        <w:tc>
          <w:tcPr>
            <w:tcW w:w="4618" w:type="dxa"/>
            <w:tcBorders>
              <w:top w:val="single" w:sz="4" w:space="0" w:color="auto"/>
              <w:left w:val="single" w:sz="4" w:space="0" w:color="auto"/>
            </w:tcBorders>
            <w:shd w:val="clear" w:color="auto" w:fill="FFFFFF"/>
            <w:vAlign w:val="center"/>
          </w:tcPr>
          <w:p w14:paraId="79C0D944"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14:paraId="765BFA4A"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14:paraId="419DDB00"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14:paraId="72349B54" w14:textId="77777777" w:rsidTr="000E46CF">
        <w:trPr>
          <w:trHeight w:hRule="exact" w:val="490"/>
          <w:jc w:val="center"/>
        </w:trPr>
        <w:tc>
          <w:tcPr>
            <w:tcW w:w="4618" w:type="dxa"/>
            <w:tcBorders>
              <w:top w:val="single" w:sz="4" w:space="0" w:color="auto"/>
              <w:left w:val="single" w:sz="4" w:space="0" w:color="auto"/>
            </w:tcBorders>
            <w:shd w:val="clear" w:color="auto" w:fill="FFFFFF"/>
            <w:vAlign w:val="center"/>
          </w:tcPr>
          <w:p w14:paraId="499CE993"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vAlign w:val="center"/>
          </w:tcPr>
          <w:p w14:paraId="23B97CCD"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14:paraId="1DF59A7E"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14:paraId="548FC49E" w14:textId="77777777" w:rsidTr="000E46CF">
        <w:trPr>
          <w:trHeight w:hRule="exact" w:val="763"/>
          <w:jc w:val="center"/>
        </w:trPr>
        <w:tc>
          <w:tcPr>
            <w:tcW w:w="4618" w:type="dxa"/>
            <w:tcBorders>
              <w:top w:val="single" w:sz="4" w:space="0" w:color="auto"/>
              <w:left w:val="single" w:sz="4" w:space="0" w:color="auto"/>
            </w:tcBorders>
            <w:shd w:val="clear" w:color="auto" w:fill="FFFFFF"/>
            <w:vAlign w:val="center"/>
          </w:tcPr>
          <w:p w14:paraId="6737D143"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14:paraId="6363D8F8"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14:paraId="088795F0"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14:paraId="4FDBE5CD" w14:textId="77777777"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14:paraId="2A76D697" w14:textId="77777777"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14:paraId="2C1315A1"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14:paraId="733192DC" w14:textId="77777777"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14:paraId="420BC842" w14:textId="77777777" w:rsidR="00CF7731" w:rsidRPr="007E7668" w:rsidRDefault="00CF7731" w:rsidP="007E7668">
      <w:pPr>
        <w:pStyle w:val="a6"/>
        <w:shd w:val="clear" w:color="auto" w:fill="auto"/>
        <w:spacing w:line="240" w:lineRule="auto"/>
        <w:rPr>
          <w:b w:val="0"/>
          <w:sz w:val="24"/>
          <w:szCs w:val="24"/>
        </w:rPr>
      </w:pPr>
      <w:r w:rsidRPr="007E7668">
        <w:rPr>
          <w:b w:val="0"/>
          <w:sz w:val="24"/>
          <w:szCs w:val="24"/>
        </w:rPr>
        <w:lastRenderedPageBreak/>
        <w:t>Примечания:</w:t>
      </w:r>
    </w:p>
    <w:p w14:paraId="590E5D33" w14:textId="77777777"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14:paraId="171A4379" w14:textId="77777777"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14:paraId="659B398B" w14:textId="77777777"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14:paraId="0EFB795E" w14:textId="77777777"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14:paraId="606BC5E4" w14:textId="77777777" w:rsidR="00CF7731" w:rsidRPr="005948BF"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14:paraId="2193A541" w14:textId="77777777"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383777E5" w14:textId="23244194"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00D360B7" w:rsidRPr="00E34BA7">
        <w:rPr>
          <w:sz w:val="24"/>
          <w:szCs w:val="24"/>
          <w:highlight w:val="green"/>
        </w:rPr>
        <w:t>СП 59.13330.2020.</w:t>
      </w:r>
      <w:r w:rsidRPr="007E7668">
        <w:rPr>
          <w:sz w:val="24"/>
          <w:szCs w:val="24"/>
        </w:rPr>
        <w:t>.</w:t>
      </w:r>
    </w:p>
    <w:p w14:paraId="42FF5865" w14:textId="2D5A6B04" w:rsidR="00CF7731" w:rsidRPr="005948BF"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w:t>
      </w:r>
      <w:r w:rsidR="00D360B7" w:rsidRPr="00041A77">
        <w:rPr>
          <w:sz w:val="24"/>
          <w:szCs w:val="24"/>
          <w:highlight w:val="green"/>
        </w:rPr>
        <w:t>СанПиН 2.1.3684-21.</w:t>
      </w:r>
      <w:r w:rsidR="00D360B7" w:rsidRPr="0004504C">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14:paraId="58EEEA1D" w14:textId="77777777" w:rsidR="00CF7731" w:rsidRPr="007E7668"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14:paraId="6098490D" w14:textId="780B2FB8" w:rsidR="00CF7731" w:rsidRPr="007E7668" w:rsidRDefault="00CF7731" w:rsidP="005948BF">
      <w:pPr>
        <w:pStyle w:val="4"/>
        <w:shd w:val="clear" w:color="auto" w:fill="auto"/>
        <w:tabs>
          <w:tab w:val="left" w:pos="4242"/>
          <w:tab w:val="left" w:pos="5721"/>
        </w:tabs>
        <w:spacing w:before="0" w:line="240" w:lineRule="auto"/>
        <w:ind w:left="20" w:firstLine="771"/>
        <w:rPr>
          <w:sz w:val="24"/>
          <w:szCs w:val="24"/>
        </w:rPr>
      </w:pPr>
      <w:r w:rsidRPr="007E7668">
        <w:rPr>
          <w:sz w:val="24"/>
          <w:szCs w:val="24"/>
        </w:rPr>
        <w:t xml:space="preserve">Подъезды к автостоянкам должны быть изолированы от площадок отдыха и игр </w:t>
      </w:r>
      <w:r w:rsidRPr="007E7668">
        <w:rPr>
          <w:sz w:val="24"/>
          <w:szCs w:val="24"/>
        </w:rPr>
        <w:lastRenderedPageBreak/>
        <w:t>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Pr="00D360B7">
        <w:rPr>
          <w:sz w:val="24"/>
          <w:szCs w:val="24"/>
          <w:highlight w:val="green"/>
        </w:rPr>
        <w:t>СанПиН 2.2.1/2.1.1.1200</w:t>
      </w:r>
      <w:r w:rsidR="00D360B7" w:rsidRPr="00D360B7">
        <w:rPr>
          <w:sz w:val="24"/>
          <w:szCs w:val="24"/>
          <w:highlight w:val="green"/>
        </w:rPr>
        <w:t>-03</w:t>
      </w:r>
      <w:r w:rsidRPr="00D360B7">
        <w:rPr>
          <w:sz w:val="24"/>
          <w:szCs w:val="24"/>
          <w:highlight w:val="green"/>
        </w:rPr>
        <w:t>.</w:t>
      </w:r>
    </w:p>
    <w:p w14:paraId="4D3774DA" w14:textId="77777777" w:rsidR="00CF7731" w:rsidRPr="007E7668"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14:paraId="638AB612" w14:textId="77777777"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14:paraId="5B77B970" w14:textId="77777777"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14:paraId="1B11E2EB" w14:textId="77777777"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14:paraId="183B140F" w14:textId="77777777"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14:paraId="2D7D5041" w14:textId="7F7515E3"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r w:rsidR="00D360B7" w:rsidRPr="00041A77">
        <w:rPr>
          <w:sz w:val="24"/>
          <w:szCs w:val="24"/>
          <w:highlight w:val="green"/>
        </w:rPr>
        <w:t>СанПиН 2.1.3684-21</w:t>
      </w:r>
      <w:r w:rsidRPr="007E7668">
        <w:rPr>
          <w:sz w:val="24"/>
          <w:szCs w:val="24"/>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14:paraId="3B7C880F" w14:textId="77777777"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14:paraId="337C7500" w14:textId="77777777" w:rsidR="00661A1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14:paraId="48A15AC4" w14:textId="77777777" w:rsidR="00CF7731" w:rsidRPr="007E7668" w:rsidRDefault="00CF7731" w:rsidP="00661A18">
      <w:pPr>
        <w:pStyle w:val="4"/>
        <w:shd w:val="clear" w:color="auto" w:fill="auto"/>
        <w:tabs>
          <w:tab w:val="left" w:pos="703"/>
        </w:tabs>
        <w:spacing w:before="0" w:line="240" w:lineRule="auto"/>
        <w:ind w:right="20" w:firstLine="791"/>
        <w:rPr>
          <w:sz w:val="24"/>
          <w:szCs w:val="24"/>
        </w:rPr>
      </w:pPr>
      <w:r w:rsidRPr="007E7668">
        <w:rPr>
          <w:sz w:val="24"/>
          <w:szCs w:val="24"/>
        </w:rPr>
        <w:lastRenderedPageBreak/>
        <w:t>4.20. Площадь застройки сблокированных сарае</w:t>
      </w:r>
      <w:r w:rsidR="00661A18">
        <w:rPr>
          <w:sz w:val="24"/>
          <w:szCs w:val="24"/>
        </w:rPr>
        <w:t xml:space="preserve">в не должна превышать 800 кв.м. </w:t>
      </w:r>
      <w:r w:rsidRPr="007E7668">
        <w:rPr>
          <w:sz w:val="24"/>
          <w:szCs w:val="24"/>
        </w:rPr>
        <w:t>Расстояния между группами сараев следует принимать в соответствии с противопожарными требованиями.</w:t>
      </w:r>
    </w:p>
    <w:p w14:paraId="7123DBE7" w14:textId="77777777" w:rsidR="00CF7731" w:rsidRPr="007E7668"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14:paraId="07B830CC" w14:textId="77777777"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14:paraId="4034A999" w14:textId="77777777"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14:paraId="3F5B21DB" w14:textId="77777777"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14:paraId="262EAF25" w14:textId="77777777"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14:paraId="6801D716" w14:textId="77777777"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Pr="00D360B7">
        <w:rPr>
          <w:sz w:val="24"/>
          <w:szCs w:val="24"/>
          <w:highlight w:val="green"/>
        </w:rPr>
        <w:t>СП 4.13130.2013.</w:t>
      </w:r>
    </w:p>
    <w:p w14:paraId="29A54D1F" w14:textId="77777777"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14:paraId="458C67D7" w14:textId="08AB2738" w:rsidR="00CF7731"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00D360B7" w:rsidRPr="00013F1C">
        <w:rPr>
          <w:rFonts w:eastAsiaTheme="minorHAnsi"/>
          <w:sz w:val="24"/>
          <w:szCs w:val="24"/>
          <w:highlight w:val="green"/>
        </w:rPr>
        <w:t>СП 113.13330 "СНИП 21-02-99 СТОЯНКИ АВТОМОБИЛЕЙ"</w:t>
      </w:r>
    </w:p>
    <w:p w14:paraId="36788B2F" w14:textId="77777777" w:rsidR="007E7668" w:rsidRPr="007E7668" w:rsidRDefault="007E7668" w:rsidP="007E7668">
      <w:pPr>
        <w:pStyle w:val="4"/>
        <w:shd w:val="clear" w:color="auto" w:fill="auto"/>
        <w:tabs>
          <w:tab w:val="left" w:pos="721"/>
        </w:tabs>
        <w:spacing w:before="0" w:line="240" w:lineRule="auto"/>
        <w:ind w:left="20" w:right="20" w:firstLine="0"/>
        <w:rPr>
          <w:sz w:val="24"/>
          <w:szCs w:val="24"/>
        </w:rPr>
      </w:pPr>
    </w:p>
    <w:p w14:paraId="49804904" w14:textId="77777777" w:rsidR="00CF7731" w:rsidRPr="005E7AB9"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5E7AB9">
        <w:rPr>
          <w:b/>
          <w:sz w:val="24"/>
          <w:szCs w:val="24"/>
        </w:rPr>
        <w:t>Производственные зоны, зоны транспортной и инженерной инфраструктур.</w:t>
      </w:r>
    </w:p>
    <w:p w14:paraId="597DE81B" w14:textId="77777777"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p>
    <w:p w14:paraId="4E3E42DA" w14:textId="77777777" w:rsidR="005E7AB9" w:rsidRPr="007E7668" w:rsidRDefault="005E7AB9" w:rsidP="007E7668">
      <w:pPr>
        <w:pStyle w:val="4"/>
        <w:shd w:val="clear" w:color="auto" w:fill="auto"/>
        <w:spacing w:before="0" w:line="240" w:lineRule="auto"/>
        <w:ind w:firstLine="0"/>
        <w:jc w:val="center"/>
        <w:rPr>
          <w:sz w:val="24"/>
          <w:szCs w:val="24"/>
        </w:rPr>
      </w:pPr>
    </w:p>
    <w:p w14:paraId="45978661" w14:textId="77777777"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14:paraId="610B0144" w14:textId="77777777"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14:paraId="7E3C7939" w14:textId="77777777"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 xml:space="preserve">коммунальные зоны - зоны размещения коммунальных и складских объектов, </w:t>
      </w:r>
      <w:r w:rsidRPr="007E7668">
        <w:rPr>
          <w:sz w:val="24"/>
          <w:szCs w:val="24"/>
        </w:rPr>
        <w:lastRenderedPageBreak/>
        <w:t>объектов жилищно-коммунального хозяйства, объектов транспорта, объектов оптовой торговли;</w:t>
      </w:r>
    </w:p>
    <w:p w14:paraId="710372A5" w14:textId="77777777"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14:paraId="2C52165C" w14:textId="77777777"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14:paraId="643088FB" w14:textId="77777777"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14:paraId="350402EA" w14:textId="6435DE83"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w:t>
      </w:r>
      <w:r w:rsidR="00D360B7" w:rsidRPr="00AC1098">
        <w:rPr>
          <w:sz w:val="24"/>
          <w:szCs w:val="24"/>
        </w:rPr>
        <w:t xml:space="preserve">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D360B7" w:rsidRPr="00AC1098">
          <w:rPr>
            <w:rFonts w:eastAsiaTheme="minorHAnsi"/>
            <w:sz w:val="24"/>
            <w:szCs w:val="24"/>
            <w:highlight w:val="green"/>
          </w:rPr>
          <w:t>СП 54.13330.2022</w:t>
        </w:r>
      </w:hyperlink>
      <w:r w:rsidR="00D360B7" w:rsidRPr="00AC1098">
        <w:rPr>
          <w:rFonts w:eastAsiaTheme="minorHAnsi"/>
          <w:sz w:val="24"/>
          <w:szCs w:val="24"/>
          <w:highlight w:val="green"/>
        </w:rPr>
        <w:t xml:space="preserve"> "СНиП 31-01-2003 Здания жилые многоквартирные"</w:t>
      </w:r>
      <w:r w:rsidR="00D360B7">
        <w:rPr>
          <w:rFonts w:eastAsiaTheme="minorHAnsi"/>
          <w:sz w:val="24"/>
          <w:szCs w:val="24"/>
          <w:highlight w:val="green"/>
        </w:rPr>
        <w:t xml:space="preserve"> </w:t>
      </w:r>
      <w:r w:rsidR="00D360B7" w:rsidRPr="00AC1098">
        <w:rPr>
          <w:sz w:val="24"/>
          <w:szCs w:val="24"/>
          <w:highlight w:val="green"/>
        </w:rPr>
        <w:t>и Приложении Г к настоящим нормативам</w:t>
      </w:r>
      <w:r w:rsidR="00D360B7" w:rsidRPr="00AC1098">
        <w:rPr>
          <w:sz w:val="24"/>
          <w:szCs w:val="24"/>
        </w:rPr>
        <w:t>.</w:t>
      </w:r>
    </w:p>
    <w:p w14:paraId="75F09CE7" w14:textId="77777777" w:rsidR="00CF7731" w:rsidRPr="005948BF" w:rsidRDefault="00CF7731" w:rsidP="00882F90">
      <w:pPr>
        <w:pStyle w:val="4"/>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14:paraId="2AC03837" w14:textId="01A6288D"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Pr="00D360B7">
        <w:rPr>
          <w:sz w:val="24"/>
          <w:szCs w:val="24"/>
          <w:highlight w:val="green"/>
        </w:rPr>
        <w:t>СанПиН 2.2.1/2.1.1.1200</w:t>
      </w:r>
      <w:r w:rsidR="00D360B7" w:rsidRPr="00D360B7">
        <w:rPr>
          <w:sz w:val="24"/>
          <w:szCs w:val="24"/>
          <w:highlight w:val="green"/>
        </w:rPr>
        <w:t>-03</w:t>
      </w:r>
      <w:r w:rsidRPr="007E7668">
        <w:rPr>
          <w:sz w:val="24"/>
          <w:szCs w:val="24"/>
        </w:rPr>
        <w:t xml:space="preserve">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14:paraId="2B3957D8" w14:textId="5E6E5E58"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r w:rsidRPr="00D360B7">
        <w:rPr>
          <w:sz w:val="24"/>
          <w:szCs w:val="24"/>
          <w:highlight w:val="green"/>
        </w:rPr>
        <w:t>СанПиН 2.2.1/2.1.1.1200</w:t>
      </w:r>
      <w:r w:rsidR="00D360B7" w:rsidRPr="00D360B7">
        <w:rPr>
          <w:sz w:val="24"/>
          <w:szCs w:val="24"/>
          <w:highlight w:val="green"/>
        </w:rPr>
        <w:t>-03</w:t>
      </w:r>
      <w:r w:rsidRPr="00D360B7">
        <w:rPr>
          <w:sz w:val="24"/>
          <w:szCs w:val="24"/>
          <w:highlight w:val="green"/>
        </w:rPr>
        <w:t>.</w:t>
      </w:r>
    </w:p>
    <w:p w14:paraId="51EBC658" w14:textId="77777777"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14:paraId="5D2505BE" w14:textId="77777777"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14:paraId="705A39D0" w14:textId="77777777"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14:paraId="5068E110" w14:textId="77777777" w:rsidR="00CF7731" w:rsidRPr="005948BF"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5948BF">
        <w:rPr>
          <w:sz w:val="24"/>
          <w:szCs w:val="24"/>
        </w:rPr>
        <w:t xml:space="preserve">общетоварные </w:t>
      </w:r>
      <w:r w:rsidR="009D2394" w:rsidRPr="005948BF">
        <w:rPr>
          <w:sz w:val="24"/>
          <w:szCs w:val="24"/>
        </w:rPr>
        <w:lastRenderedPageBreak/>
        <w:t>(продовольственные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14:paraId="628F106E" w14:textId="77777777"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14:paraId="25764233" w14:textId="77777777"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14:paraId="44D66A21" w14:textId="77777777"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14:paraId="70B25864" w14:textId="77777777"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14:paraId="04F5DD75"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14:paraId="673D7EFC"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14:paraId="3D3D6D34"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14:paraId="78932DB1"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14:paraId="414CDC48" w14:textId="77777777"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14:paraId="3CAB8F19" w14:textId="77777777"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14:paraId="1C9D7CDD" w14:textId="77777777"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14:paraId="60CBE866"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lastRenderedPageBreak/>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14:paraId="099F8127"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14:paraId="472A5E74" w14:textId="77777777"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14:paraId="3F766534" w14:textId="77777777"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14:paraId="3C15464C" w14:textId="77777777"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14:paraId="17369340" w14:textId="77777777" w:rsidR="00CF7731"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14:paraId="23BBB639" w14:textId="77777777"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14:paraId="734A767B" w14:textId="77777777" w:rsidR="00CF7731" w:rsidRPr="006003C7"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6003C7">
        <w:rPr>
          <w:b/>
          <w:sz w:val="24"/>
          <w:szCs w:val="24"/>
        </w:rPr>
        <w:t>Зоны рекреационного назначения.</w:t>
      </w:r>
    </w:p>
    <w:p w14:paraId="0AB03B5B" w14:textId="77777777"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14:paraId="25E1D07A" w14:textId="77777777"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p>
    <w:p w14:paraId="6307978F" w14:textId="77777777"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14:paraId="354E2E7A" w14:textId="77777777"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14:paraId="1359DCE2" w14:textId="77777777"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797B866A" w14:textId="77777777"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14:paraId="12E0992E" w14:textId="77777777"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14:paraId="4D61392D" w14:textId="77777777"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w:t>
      </w:r>
      <w:r w:rsidRPr="007E7668">
        <w:rPr>
          <w:sz w:val="24"/>
          <w:szCs w:val="24"/>
        </w:rPr>
        <w:lastRenderedPageBreak/>
        <w:t>оздоровительное и иное особо ценное значение.</w:t>
      </w:r>
    </w:p>
    <w:p w14:paraId="25DB476B" w14:textId="77777777"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Pr>
          <w:sz w:val="24"/>
          <w:szCs w:val="24"/>
        </w:rPr>
        <w:t xml:space="preserve">  лечащихся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14:paraId="684FA611" w14:textId="77777777"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14:paraId="52A2BDFB" w14:textId="77777777"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14:paraId="485F1DED" w14:textId="77777777"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14:paraId="040BDB7A" w14:textId="77777777"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14:paraId="55EF8AA5" w14:textId="77777777"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14:paraId="61A6C60A"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14:paraId="56084F43"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14:paraId="17D5B12F" w14:textId="77777777" w:rsidR="00CF7731" w:rsidRPr="007E7668"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14:paraId="7BFB0481" w14:textId="77777777"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14:paraId="67E8BE0D" w14:textId="77777777"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14:paraId="66CFD5DB" w14:textId="77777777"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14:paraId="4E4C2A4B"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14:paraId="5AFF6320"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lastRenderedPageBreak/>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14:paraId="128AA156" w14:textId="77777777" w:rsidR="00CF7731" w:rsidRPr="007E7668" w:rsidRDefault="007E7668" w:rsidP="005948BF">
      <w:pPr>
        <w:pStyle w:val="4"/>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14:paraId="6B5C2A7E" w14:textId="77777777" w:rsidR="00CF7731" w:rsidRPr="007E7668" w:rsidRDefault="00CF7731" w:rsidP="005948BF">
      <w:pPr>
        <w:pStyle w:val="4"/>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14:paraId="49D72433" w14:textId="77777777"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14:paraId="5D949F41" w14:textId="77777777" w:rsidR="00CF7731" w:rsidRPr="007E7668"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14:paraId="29AE5B94" w14:textId="77777777" w:rsidR="00CF7731" w:rsidRPr="007E7668" w:rsidRDefault="00CF7731" w:rsidP="005948BF">
      <w:pPr>
        <w:pStyle w:val="4"/>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14:paraId="20FC03E0" w14:textId="77777777" w:rsidR="002835E6" w:rsidRPr="007E7668" w:rsidRDefault="00CF7731" w:rsidP="002835E6">
      <w:pPr>
        <w:pStyle w:val="4"/>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14:paraId="7F2D6A4F" w14:textId="77777777" w:rsidR="00033734" w:rsidRPr="00661A18"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14:paraId="0C5452E9" w14:textId="77777777"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14:paraId="7A19C9C7" w14:textId="77777777"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14:paraId="19FD7203"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14:paraId="2B0BADDD"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14:paraId="4496A191" w14:textId="77777777" w:rsidTr="000E46CF">
        <w:trPr>
          <w:trHeight w:hRule="exact" w:val="1042"/>
        </w:trPr>
        <w:tc>
          <w:tcPr>
            <w:tcW w:w="2845" w:type="dxa"/>
            <w:vMerge/>
            <w:tcBorders>
              <w:left w:val="single" w:sz="4" w:space="0" w:color="auto"/>
            </w:tcBorders>
            <w:shd w:val="clear" w:color="auto" w:fill="FFFFFF"/>
          </w:tcPr>
          <w:p w14:paraId="4A5ED6F8" w14:textId="77777777"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14:paraId="3369D5B7"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14:paraId="7E389D5A"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14:paraId="5CF977A9"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14:paraId="697072DF"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14:paraId="19F3C51B"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14:paraId="37DD6C75"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14:paraId="4F64457B" w14:textId="77777777" w:rsidTr="000E46CF">
        <w:trPr>
          <w:trHeight w:hRule="exact" w:val="494"/>
        </w:trPr>
        <w:tc>
          <w:tcPr>
            <w:tcW w:w="2845" w:type="dxa"/>
            <w:tcBorders>
              <w:top w:val="single" w:sz="4" w:space="0" w:color="auto"/>
              <w:left w:val="single" w:sz="4" w:space="0" w:color="auto"/>
            </w:tcBorders>
            <w:shd w:val="clear" w:color="auto" w:fill="FFFFFF"/>
            <w:vAlign w:val="center"/>
          </w:tcPr>
          <w:p w14:paraId="61C10214" w14:textId="77777777"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vAlign w:val="center"/>
          </w:tcPr>
          <w:p w14:paraId="4479A144"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14:paraId="092C8C0B"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14:paraId="0D052969"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14:paraId="1A126974"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14:paraId="5D5A61F6" w14:textId="77777777"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14:paraId="54CA5E51" w14:textId="77777777"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14:paraId="72913312"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14:paraId="47613E16"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14:paraId="7897B844"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6F850694" w14:textId="77777777"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14:paraId="6F6D007E" w14:textId="77777777"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14:paraId="43B8D1B7" w14:textId="77777777"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14:paraId="245241B5" w14:textId="77777777"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 xml:space="preserve">В сельских поселениях, расположенных в окружении лесов, в прибрежных </w:t>
      </w:r>
      <w:r w:rsidRPr="007E7668">
        <w:rPr>
          <w:b w:val="0"/>
          <w:sz w:val="24"/>
          <w:szCs w:val="24"/>
        </w:rPr>
        <w:lastRenderedPageBreak/>
        <w:t>зонах крупных рек и водоемов, площадь озелененных территорий общего пользования допускается уменьшать, но не более чем на 20%.</w:t>
      </w:r>
    </w:p>
    <w:p w14:paraId="02AF89A2" w14:textId="77777777"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14:paraId="233FCD44" w14:textId="5181CD39"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D360B7" w:rsidRPr="00437CB2">
        <w:rPr>
          <w:rFonts w:eastAsiaTheme="minorHAnsi"/>
          <w:sz w:val="24"/>
          <w:szCs w:val="24"/>
          <w:highlight w:val="green"/>
        </w:rPr>
        <w:t>СП 116.133330.2012 "СНиП 22-02-2003 Инженерная защита территорий, зданий и сооружений от опасных геологических процессов. Основные положения".</w:t>
      </w:r>
    </w:p>
    <w:p w14:paraId="61B27322" w14:textId="77777777" w:rsidR="00CF7731" w:rsidRPr="007E7668" w:rsidRDefault="00CF7731" w:rsidP="00EF3995">
      <w:pPr>
        <w:pStyle w:val="4"/>
        <w:numPr>
          <w:ilvl w:val="1"/>
          <w:numId w:val="106"/>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14:paraId="15F7D07F" w14:textId="77777777"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14:paraId="5F065640" w14:textId="77777777"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14:paraId="1127C559" w14:textId="77777777"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14:paraId="3DCA909E" w14:textId="77777777" w:rsidR="00661A18" w:rsidRDefault="00661A18" w:rsidP="007E7668">
      <w:pPr>
        <w:pStyle w:val="a6"/>
        <w:shd w:val="clear" w:color="auto" w:fill="auto"/>
        <w:spacing w:line="240" w:lineRule="auto"/>
        <w:jc w:val="right"/>
        <w:rPr>
          <w:b w:val="0"/>
          <w:sz w:val="24"/>
          <w:szCs w:val="24"/>
        </w:rPr>
      </w:pPr>
    </w:p>
    <w:p w14:paraId="1F1ADA76" w14:textId="77777777"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14:paraId="3AF39083" w14:textId="77777777"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14:paraId="643BAB45"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14:paraId="60265E11"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14:paraId="2EB1B41B" w14:textId="77777777" w:rsidTr="00EF3995">
        <w:trPr>
          <w:trHeight w:hRule="exact" w:val="294"/>
          <w:jc w:val="center"/>
        </w:trPr>
        <w:tc>
          <w:tcPr>
            <w:tcW w:w="5794" w:type="dxa"/>
            <w:vMerge/>
            <w:tcBorders>
              <w:left w:val="single" w:sz="4" w:space="0" w:color="auto"/>
            </w:tcBorders>
            <w:shd w:val="clear" w:color="auto" w:fill="FFFFFF"/>
            <w:vAlign w:val="center"/>
          </w:tcPr>
          <w:p w14:paraId="2CFBBF5E" w14:textId="77777777"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14:paraId="50E94174"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14:paraId="1F80E3D9"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14:paraId="5E85EEAE" w14:textId="77777777" w:rsidTr="007E7668">
        <w:trPr>
          <w:trHeight w:hRule="exact" w:val="270"/>
          <w:jc w:val="center"/>
        </w:trPr>
        <w:tc>
          <w:tcPr>
            <w:tcW w:w="5794" w:type="dxa"/>
            <w:tcBorders>
              <w:top w:val="single" w:sz="4" w:space="0" w:color="auto"/>
              <w:left w:val="single" w:sz="4" w:space="0" w:color="auto"/>
            </w:tcBorders>
            <w:shd w:val="clear" w:color="auto" w:fill="FFFFFF"/>
          </w:tcPr>
          <w:p w14:paraId="72573317" w14:textId="77777777"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14:paraId="164FFDE8" w14:textId="77777777"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14:paraId="15CC6D33" w14:textId="77777777"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14:paraId="1ACB6314" w14:textId="77777777" w:rsidTr="00EF3995">
        <w:trPr>
          <w:trHeight w:hRule="exact" w:val="490"/>
          <w:jc w:val="center"/>
        </w:trPr>
        <w:tc>
          <w:tcPr>
            <w:tcW w:w="5794" w:type="dxa"/>
            <w:tcBorders>
              <w:top w:val="single" w:sz="4" w:space="0" w:color="auto"/>
              <w:left w:val="single" w:sz="4" w:space="0" w:color="auto"/>
            </w:tcBorders>
            <w:shd w:val="clear" w:color="auto" w:fill="FFFFFF"/>
            <w:vAlign w:val="center"/>
          </w:tcPr>
          <w:p w14:paraId="5322690B"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14:paraId="6A24B10C"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14:paraId="1CA90256"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14:paraId="58B95A52" w14:textId="77777777" w:rsidTr="00EF3995">
        <w:trPr>
          <w:trHeight w:hRule="exact" w:val="490"/>
          <w:jc w:val="center"/>
        </w:trPr>
        <w:tc>
          <w:tcPr>
            <w:tcW w:w="5794" w:type="dxa"/>
            <w:tcBorders>
              <w:top w:val="single" w:sz="4" w:space="0" w:color="auto"/>
              <w:left w:val="single" w:sz="4" w:space="0" w:color="auto"/>
            </w:tcBorders>
            <w:shd w:val="clear" w:color="auto" w:fill="FFFFFF"/>
            <w:vAlign w:val="center"/>
          </w:tcPr>
          <w:p w14:paraId="07A4B4D6"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14:paraId="54BA1C8E"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14:paraId="02E650E0"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14:paraId="3B54B10C" w14:textId="77777777" w:rsidTr="00EF3995">
        <w:trPr>
          <w:trHeight w:hRule="exact" w:val="763"/>
          <w:jc w:val="center"/>
        </w:trPr>
        <w:tc>
          <w:tcPr>
            <w:tcW w:w="5794" w:type="dxa"/>
            <w:tcBorders>
              <w:top w:val="single" w:sz="4" w:space="0" w:color="auto"/>
              <w:left w:val="single" w:sz="4" w:space="0" w:color="auto"/>
            </w:tcBorders>
            <w:shd w:val="clear" w:color="auto" w:fill="FFFFFF"/>
            <w:vAlign w:val="center"/>
          </w:tcPr>
          <w:p w14:paraId="59CAD76D"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14:paraId="55B7670F"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14:paraId="77F98AF4"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14:paraId="0FA75864" w14:textId="77777777" w:rsidTr="00EF3995">
        <w:trPr>
          <w:trHeight w:hRule="exact" w:val="590"/>
          <w:jc w:val="center"/>
        </w:trPr>
        <w:tc>
          <w:tcPr>
            <w:tcW w:w="5794" w:type="dxa"/>
            <w:tcBorders>
              <w:top w:val="single" w:sz="4" w:space="0" w:color="auto"/>
              <w:left w:val="single" w:sz="4" w:space="0" w:color="auto"/>
            </w:tcBorders>
            <w:shd w:val="clear" w:color="auto" w:fill="FFFFFF"/>
            <w:vAlign w:val="center"/>
          </w:tcPr>
          <w:p w14:paraId="3B18DD52"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14:paraId="43EF62F6"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14:paraId="51B45ED8"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14:paraId="0CA7A00C" w14:textId="77777777"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14:paraId="21F6B897"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14:paraId="11143E8B"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50B00B20"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14:paraId="53ABD214" w14:textId="77777777"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14:paraId="15B3A289"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14:paraId="276F21C3"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6D6EEDF5"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14:paraId="4F33B0B0" w14:textId="77777777"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14:paraId="01A72FB2"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5DD7EC2" w14:textId="77777777"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1D5489B5" w14:textId="77777777" w:rsidR="007E7668" w:rsidRPr="007E7668" w:rsidRDefault="007E7668" w:rsidP="00EF3995">
            <w:pPr>
              <w:spacing w:after="0" w:line="240" w:lineRule="auto"/>
              <w:jc w:val="center"/>
              <w:rPr>
                <w:sz w:val="24"/>
                <w:szCs w:val="24"/>
              </w:rPr>
            </w:pPr>
          </w:p>
        </w:tc>
      </w:tr>
      <w:tr w:rsidR="007E7668" w:rsidRPr="007E7668" w14:paraId="7AD0DA5C" w14:textId="77777777"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14:paraId="0D0E38E1"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A8BEF1"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65B20E06"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14:paraId="267FD72F" w14:textId="77777777"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14:paraId="395607FD"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47D4576"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44DE7D75"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14:paraId="67BEA5D7" w14:textId="77777777"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14:paraId="116EEC36"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76887B1"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302A745B"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14:paraId="5AE9BAF9" w14:textId="77777777"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14:paraId="17ED20B2" w14:textId="77777777"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F0BFC3D"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09D8BD7B" w14:textId="77777777"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14:paraId="53B6D180" w14:textId="77777777" w:rsidR="00CF7731" w:rsidRPr="007E7668" w:rsidRDefault="00CF7731" w:rsidP="007E7668">
      <w:pPr>
        <w:pStyle w:val="a6"/>
        <w:shd w:val="clear" w:color="auto" w:fill="auto"/>
        <w:spacing w:line="240" w:lineRule="auto"/>
        <w:rPr>
          <w:b w:val="0"/>
          <w:sz w:val="24"/>
          <w:szCs w:val="24"/>
        </w:rPr>
      </w:pPr>
      <w:r w:rsidRPr="007E7668">
        <w:rPr>
          <w:b w:val="0"/>
          <w:sz w:val="24"/>
          <w:szCs w:val="24"/>
        </w:rPr>
        <w:lastRenderedPageBreak/>
        <w:t>Примечания:</w:t>
      </w:r>
    </w:p>
    <w:p w14:paraId="278FFCAF" w14:textId="77777777"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14:paraId="59DD8F9A" w14:textId="77777777"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14:paraId="23DAF278" w14:textId="77777777"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14:paraId="2194B22C" w14:textId="77777777"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14:paraId="60840DE3" w14:textId="77777777"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14:paraId="45159761" w14:textId="77777777" w:rsidR="00F9555B" w:rsidRPr="007E7668" w:rsidRDefault="00F9555B" w:rsidP="00F9555B">
      <w:pPr>
        <w:pStyle w:val="4"/>
        <w:shd w:val="clear" w:color="auto" w:fill="auto"/>
        <w:spacing w:before="0" w:line="240" w:lineRule="auto"/>
        <w:ind w:left="851" w:right="20" w:firstLine="0"/>
        <w:rPr>
          <w:sz w:val="24"/>
          <w:szCs w:val="24"/>
        </w:rPr>
      </w:pPr>
    </w:p>
    <w:p w14:paraId="685D3CE0" w14:textId="77777777" w:rsidR="007B4DFA" w:rsidRPr="002835E6" w:rsidRDefault="00CF7731" w:rsidP="00740F19">
      <w:pPr>
        <w:pStyle w:val="4"/>
        <w:numPr>
          <w:ilvl w:val="0"/>
          <w:numId w:val="106"/>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14:paraId="5BF55901" w14:textId="77777777"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14:paraId="6E647053" w14:textId="77777777"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14:paraId="1E360EC0" w14:textId="77777777"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1AE09320" w14:textId="77777777"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14:paraId="3478EF05" w14:textId="04E61055"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w:t>
      </w:r>
      <w:r w:rsidR="00D360B7" w:rsidRPr="00A629E2">
        <w:rPr>
          <w:bCs/>
          <w:sz w:val="24"/>
          <w:szCs w:val="24"/>
          <w:highlight w:val="green"/>
          <w:shd w:val="clear" w:color="auto" w:fill="FFFFFF"/>
        </w:rPr>
        <w:t xml:space="preserve">29.07.2017 </w:t>
      </w:r>
      <w:r w:rsidR="00D360B7">
        <w:rPr>
          <w:bCs/>
          <w:sz w:val="24"/>
          <w:szCs w:val="24"/>
          <w:highlight w:val="green"/>
          <w:shd w:val="clear" w:color="auto" w:fill="FFFFFF"/>
        </w:rPr>
        <w:t>№</w:t>
      </w:r>
      <w:r w:rsidR="00D360B7"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360B7">
        <w:rPr>
          <w:bCs/>
          <w:sz w:val="24"/>
          <w:szCs w:val="24"/>
          <w:shd w:val="clear" w:color="auto" w:fill="FFFFFF"/>
        </w:rPr>
        <w:t>.</w:t>
      </w:r>
    </w:p>
    <w:p w14:paraId="1E7655BB" w14:textId="77777777" w:rsidR="004F14D2"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14:paraId="3CC3A247" w14:textId="77777777" w:rsidR="007E7668" w:rsidRPr="007E7668" w:rsidRDefault="007E7668" w:rsidP="007E7668">
      <w:pPr>
        <w:pStyle w:val="4"/>
        <w:shd w:val="clear" w:color="auto" w:fill="auto"/>
        <w:tabs>
          <w:tab w:val="left" w:pos="564"/>
        </w:tabs>
        <w:spacing w:before="0" w:line="240" w:lineRule="auto"/>
        <w:ind w:right="20" w:firstLine="0"/>
        <w:rPr>
          <w:sz w:val="24"/>
          <w:szCs w:val="24"/>
        </w:rPr>
      </w:pPr>
    </w:p>
    <w:p w14:paraId="3835523D" w14:textId="77777777" w:rsidR="006321D4" w:rsidRDefault="004F14D2" w:rsidP="00882F90">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6321D4">
        <w:rPr>
          <w:b/>
          <w:sz w:val="24"/>
          <w:szCs w:val="24"/>
        </w:rPr>
        <w:t>Зоны специального назначения</w:t>
      </w:r>
      <w:r w:rsidR="00661A18" w:rsidRPr="006321D4">
        <w:rPr>
          <w:b/>
          <w:sz w:val="24"/>
          <w:szCs w:val="24"/>
        </w:rPr>
        <w:t>.</w:t>
      </w:r>
      <w:r w:rsidRPr="006321D4">
        <w:rPr>
          <w:b/>
          <w:sz w:val="24"/>
          <w:szCs w:val="24"/>
        </w:rPr>
        <w:t xml:space="preserve"> </w:t>
      </w:r>
    </w:p>
    <w:p w14:paraId="70A0BCD5" w14:textId="77777777" w:rsidR="004F14D2"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6321D4">
        <w:rPr>
          <w:b/>
          <w:sz w:val="24"/>
          <w:szCs w:val="24"/>
        </w:rPr>
        <w:t>Общие требования и расчетные показатели.</w:t>
      </w:r>
    </w:p>
    <w:p w14:paraId="61792CF1" w14:textId="77777777"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14:paraId="7B600A5A" w14:textId="77777777" w:rsidR="00A24876" w:rsidRPr="00A24876" w:rsidRDefault="00A24876" w:rsidP="00A24876">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bookmarkStart w:id="2" w:name="bookmark1"/>
      <w:r w:rsidRPr="00A24876">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14:paraId="2E7A123C" w14:textId="77777777" w:rsidR="00A24876" w:rsidRPr="00A24876" w:rsidRDefault="00A24876" w:rsidP="00A24876">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Для предприятий, производств и объектов, расположенных в зоне </w:t>
      </w:r>
      <w:r w:rsidRPr="00A24876">
        <w:rPr>
          <w:rFonts w:ascii="Times New Roman" w:eastAsia="Times New Roman" w:hAnsi="Times New Roman"/>
          <w:sz w:val="24"/>
          <w:szCs w:val="24"/>
        </w:rPr>
        <w:lastRenderedPageBreak/>
        <w:t xml:space="preserve">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A24876">
        <w:rPr>
          <w:rFonts w:ascii="Times New Roman" w:eastAsia="Times New Roman" w:hAnsi="Times New Roman"/>
          <w:sz w:val="24"/>
          <w:szCs w:val="24"/>
          <w:highlight w:val="green"/>
        </w:rPr>
        <w:t>СанПиН 2.1.3684-21.</w:t>
      </w:r>
    </w:p>
    <w:p w14:paraId="1C1A653C" w14:textId="77777777" w:rsidR="00A24876" w:rsidRPr="00A24876" w:rsidRDefault="00A24876" w:rsidP="00A24876">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№8-ФЗ «О погребении и похоронном деле», </w:t>
      </w:r>
      <w:r w:rsidRPr="00A24876">
        <w:rPr>
          <w:rFonts w:ascii="Times New Roman" w:eastAsia="Times New Roman" w:hAnsi="Times New Roman"/>
          <w:sz w:val="24"/>
          <w:szCs w:val="24"/>
          <w:highlight w:val="green"/>
        </w:rPr>
        <w:t>СанПиН 2.1.3684-21.</w:t>
      </w:r>
      <w:r w:rsidRPr="00A24876">
        <w:rPr>
          <w:rFonts w:ascii="Times New Roman" w:eastAsia="Times New Roman" w:hAnsi="Times New Roman"/>
          <w:sz w:val="24"/>
          <w:szCs w:val="24"/>
        </w:rPr>
        <w:t xml:space="preserve"> Кладбища с погребением путем предания тела (останков) умершего земле (захоронение в могилу, склеп) размещают на расстоянии:</w:t>
      </w:r>
    </w:p>
    <w:p w14:paraId="3BAA75AE" w14:textId="77777777" w:rsidR="00A24876" w:rsidRPr="00A24876" w:rsidRDefault="00A24876" w:rsidP="00A24876">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от жилых, общественных зданий, спортивно-оздоровительных и санаторно</w:t>
      </w:r>
      <w:r w:rsidRPr="00A24876">
        <w:rPr>
          <w:rFonts w:ascii="Times New Roman" w:eastAsia="Times New Roman" w:hAnsi="Times New Roman"/>
          <w:sz w:val="24"/>
          <w:szCs w:val="24"/>
        </w:rPr>
        <w:softHyphen/>
        <w:t xml:space="preserve">курортных зон - в соответствии с требованиями </w:t>
      </w:r>
      <w:r w:rsidRPr="00A24876">
        <w:rPr>
          <w:rFonts w:ascii="Times New Roman" w:eastAsia="Times New Roman" w:hAnsi="Times New Roman"/>
          <w:sz w:val="24"/>
          <w:szCs w:val="24"/>
          <w:highlight w:val="green"/>
        </w:rPr>
        <w:t>СанПиН 2.1.3684-21;</w:t>
      </w:r>
    </w:p>
    <w:p w14:paraId="1571679C" w14:textId="77777777" w:rsidR="00A24876" w:rsidRPr="00A24876" w:rsidRDefault="00A24876" w:rsidP="00A24876">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от водозаборных сооружений централизованного источника водоснабжения населения - в соответствии с </w:t>
      </w:r>
      <w:r w:rsidRPr="00A24876">
        <w:rPr>
          <w:rFonts w:ascii="Times New Roman" w:eastAsia="Times New Roman" w:hAnsi="Times New Roman"/>
          <w:sz w:val="24"/>
          <w:szCs w:val="24"/>
          <w:highlight w:val="green"/>
        </w:rPr>
        <w:t>СанПиН 2.1.3684-21.</w:t>
      </w:r>
    </w:p>
    <w:p w14:paraId="3AA08584" w14:textId="77777777" w:rsidR="00A24876" w:rsidRPr="00A24876" w:rsidRDefault="00A24876" w:rsidP="00A24876">
      <w:pPr>
        <w:widowControl w:val="0"/>
        <w:numPr>
          <w:ilvl w:val="1"/>
          <w:numId w:val="19"/>
        </w:numPr>
        <w:tabs>
          <w:tab w:val="left" w:pos="564"/>
        </w:tabs>
        <w:spacing w:after="0" w:line="240" w:lineRule="auto"/>
        <w:ind w:left="0" w:firstLine="851"/>
        <w:jc w:val="both"/>
        <w:rPr>
          <w:rFonts w:ascii="Times New Roman" w:eastAsia="Times New Roman" w:hAnsi="Times New Roman"/>
          <w:sz w:val="24"/>
          <w:szCs w:val="24"/>
        </w:rPr>
      </w:pPr>
      <w:r w:rsidRPr="00A24876">
        <w:rPr>
          <w:rFonts w:ascii="Times New Roman" w:eastAsia="Times New Roman" w:hAnsi="Times New Roman"/>
          <w:sz w:val="24"/>
          <w:szCs w:val="24"/>
        </w:rPr>
        <w:t>Не разрешается размещать кладбища на территориях:</w:t>
      </w:r>
    </w:p>
    <w:p w14:paraId="3B2EFB7C" w14:textId="77777777" w:rsidR="00A24876" w:rsidRPr="00A24876" w:rsidRDefault="00A24876" w:rsidP="00A24876">
      <w:pPr>
        <w:widowControl w:val="0"/>
        <w:numPr>
          <w:ilvl w:val="0"/>
          <w:numId w:val="102"/>
        </w:numPr>
        <w:tabs>
          <w:tab w:val="left" w:pos="564"/>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A24876">
        <w:rPr>
          <w:rFonts w:ascii="Times New Roman" w:eastAsia="Times New Roman" w:hAnsi="Times New Roman"/>
          <w:sz w:val="24"/>
          <w:szCs w:val="24"/>
        </w:rPr>
        <w:softHyphen/>
        <w:t>санитарной) охраны курорта;</w:t>
      </w:r>
    </w:p>
    <w:p w14:paraId="1472986B" w14:textId="77777777" w:rsidR="00A24876" w:rsidRPr="00A24876" w:rsidRDefault="00A24876" w:rsidP="00A24876">
      <w:pPr>
        <w:widowControl w:val="0"/>
        <w:numPr>
          <w:ilvl w:val="0"/>
          <w:numId w:val="102"/>
        </w:numPr>
        <w:tabs>
          <w:tab w:val="left" w:pos="564"/>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14:paraId="0B4E0895" w14:textId="77777777" w:rsidR="00A24876" w:rsidRPr="00A24876" w:rsidRDefault="00A24876" w:rsidP="00A24876">
      <w:pPr>
        <w:widowControl w:val="0"/>
        <w:numPr>
          <w:ilvl w:val="0"/>
          <w:numId w:val="102"/>
        </w:numPr>
        <w:tabs>
          <w:tab w:val="left" w:pos="564"/>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14:paraId="4BABE916" w14:textId="77777777" w:rsidR="00A24876" w:rsidRPr="00A24876" w:rsidRDefault="00A24876" w:rsidP="00A24876">
      <w:pPr>
        <w:widowControl w:val="0"/>
        <w:numPr>
          <w:ilvl w:val="0"/>
          <w:numId w:val="102"/>
        </w:numPr>
        <w:tabs>
          <w:tab w:val="left" w:pos="564"/>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1D19CA3C" w14:textId="77777777" w:rsidR="00A24876" w:rsidRPr="00A24876" w:rsidRDefault="00A24876" w:rsidP="00A24876">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01702017" w14:textId="77777777" w:rsidR="00A24876" w:rsidRPr="00A24876" w:rsidRDefault="00A24876" w:rsidP="00A24876">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14:paraId="458BBFFD" w14:textId="77777777" w:rsidR="00A24876" w:rsidRPr="00A24876" w:rsidRDefault="00A24876" w:rsidP="00A24876">
      <w:pPr>
        <w:widowControl w:val="0"/>
        <w:numPr>
          <w:ilvl w:val="1"/>
          <w:numId w:val="19"/>
        </w:numPr>
        <w:tabs>
          <w:tab w:val="left" w:pos="566"/>
        </w:tabs>
        <w:spacing w:after="0" w:line="240" w:lineRule="auto"/>
        <w:ind w:left="0" w:firstLine="851"/>
        <w:jc w:val="both"/>
        <w:rPr>
          <w:rFonts w:ascii="Times New Roman" w:eastAsia="Times New Roman" w:hAnsi="Times New Roman"/>
          <w:sz w:val="24"/>
          <w:szCs w:val="24"/>
        </w:rPr>
      </w:pPr>
      <w:r w:rsidRPr="00A24876">
        <w:rPr>
          <w:rFonts w:ascii="Times New Roman" w:eastAsia="Times New Roman" w:hAnsi="Times New Roman"/>
          <w:sz w:val="24"/>
          <w:szCs w:val="24"/>
        </w:rPr>
        <w:t>Скотомогильники (биотермические ямы) предназначены для:</w:t>
      </w:r>
    </w:p>
    <w:p w14:paraId="1D511824" w14:textId="77777777" w:rsidR="00A24876" w:rsidRPr="00A24876" w:rsidRDefault="00A24876" w:rsidP="00A24876">
      <w:pPr>
        <w:widowControl w:val="0"/>
        <w:numPr>
          <w:ilvl w:val="0"/>
          <w:numId w:val="103"/>
        </w:numPr>
        <w:tabs>
          <w:tab w:val="left" w:pos="566"/>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14:paraId="4B17EA1B" w14:textId="77777777" w:rsidR="00A24876" w:rsidRPr="00A24876" w:rsidRDefault="00A24876" w:rsidP="00A24876">
      <w:pPr>
        <w:widowControl w:val="0"/>
        <w:numPr>
          <w:ilvl w:val="0"/>
          <w:numId w:val="103"/>
        </w:numPr>
        <w:tabs>
          <w:tab w:val="left" w:pos="566"/>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14:paraId="6F7CDD28" w14:textId="77777777" w:rsidR="00A24876" w:rsidRPr="00A24876" w:rsidRDefault="00A24876" w:rsidP="00A24876">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Размер санитарно-защитной зоны скотомогильников следует принимать в соответствии с требованиями </w:t>
      </w:r>
      <w:r w:rsidRPr="00A24876">
        <w:rPr>
          <w:rFonts w:ascii="Times New Roman" w:eastAsia="Times New Roman" w:hAnsi="Times New Roman"/>
          <w:sz w:val="24"/>
          <w:szCs w:val="24"/>
          <w:highlight w:val="green"/>
        </w:rPr>
        <w:t>СанПиН 2.1.3684-21,</w:t>
      </w:r>
      <w:r w:rsidRPr="00A24876">
        <w:rPr>
          <w:rFonts w:ascii="Times New Roman" w:eastAsia="Times New Roman" w:hAnsi="Times New Roman"/>
          <w:sz w:val="24"/>
          <w:szCs w:val="24"/>
        </w:rPr>
        <w:t xml:space="preserve">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14:paraId="243D2F16" w14:textId="77777777" w:rsidR="00A24876" w:rsidRPr="00A24876" w:rsidRDefault="00A24876" w:rsidP="00A24876">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highlight w:val="green"/>
        </w:rPr>
      </w:pPr>
      <w:r w:rsidRPr="00A24876">
        <w:rPr>
          <w:rFonts w:ascii="Times New Roman" w:eastAsia="Times New Roman" w:hAnsi="Times New Roman"/>
          <w:sz w:val="24"/>
          <w:szCs w:val="24"/>
        </w:rPr>
        <w:t xml:space="preserve">Скотомогильники (биотермические ямы) проектируются в соответствии с требованиями </w:t>
      </w:r>
      <w:r w:rsidRPr="00A24876">
        <w:rPr>
          <w:rFonts w:ascii="Times New Roman" w:eastAsia="Times New Roman" w:hAnsi="Times New Roman"/>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p>
    <w:p w14:paraId="5A4413AA" w14:textId="77777777" w:rsidR="00A24876" w:rsidRPr="00A24876" w:rsidRDefault="00A24876" w:rsidP="00A24876">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00B35533" w14:textId="77777777" w:rsidR="00A24876" w:rsidRPr="00A24876" w:rsidRDefault="00A24876" w:rsidP="00A24876">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highlight w:val="green"/>
        </w:rPr>
        <w:lastRenderedPageBreak/>
        <w:t>Полигоны твердых коммунальных отходов (ТКО)</w:t>
      </w:r>
      <w:r w:rsidRPr="00A24876">
        <w:rPr>
          <w:rFonts w:ascii="Times New Roman" w:eastAsia="Times New Roman" w:hAnsi="Times New Roman"/>
          <w:sz w:val="24"/>
          <w:szCs w:val="24"/>
        </w:rPr>
        <w:t xml:space="preserve"> являются специальными сооружениями, предназначенными для изоляции и обезвреживания </w:t>
      </w:r>
      <w:r w:rsidRPr="00A24876">
        <w:rPr>
          <w:rFonts w:ascii="Times New Roman" w:eastAsia="Times New Roman" w:hAnsi="Times New Roman"/>
          <w:sz w:val="24"/>
          <w:szCs w:val="24"/>
          <w:highlight w:val="green"/>
        </w:rPr>
        <w:t>ТКО</w:t>
      </w:r>
      <w:r w:rsidRPr="00A24876">
        <w:rPr>
          <w:rFonts w:ascii="Times New Roman" w:eastAsia="Times New Roman" w:hAnsi="Times New Roman"/>
          <w:sz w:val="24"/>
          <w:szCs w:val="24"/>
          <w:highlight w:val="yellow"/>
        </w:rPr>
        <w:t>.</w:t>
      </w:r>
      <w:r w:rsidRPr="00A24876">
        <w:rPr>
          <w:rFonts w:ascii="Times New Roman" w:eastAsia="Times New Roman" w:hAnsi="Times New Roman"/>
          <w:sz w:val="24"/>
          <w:szCs w:val="24"/>
        </w:rPr>
        <w:t xml:space="preserve">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14:paraId="7AD84357" w14:textId="77777777" w:rsidR="00A24876" w:rsidRPr="00A24876" w:rsidRDefault="00A24876" w:rsidP="00A24876">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highlight w:val="green"/>
        </w:rPr>
      </w:pPr>
      <w:r w:rsidRPr="00A24876">
        <w:rPr>
          <w:rFonts w:ascii="Times New Roman" w:eastAsia="Times New Roman" w:hAnsi="Times New Roman"/>
          <w:sz w:val="24"/>
          <w:szCs w:val="24"/>
          <w:highlight w:val="green"/>
        </w:rPr>
        <w:t xml:space="preserve">Полигоны ТКО проектируются в соответствии с требованиями Федерального закона от 24.06.1998 № 89-ФЗ «Об отходах производства и потребления», СанПиН </w:t>
      </w:r>
      <w:r w:rsidRPr="00A24876">
        <w:rPr>
          <w:rFonts w:ascii="Times New Roman" w:eastAsiaTheme="minorHAnsi" w:hAnsi="Times New Roman"/>
          <w:sz w:val="24"/>
          <w:szCs w:val="24"/>
          <w:highlight w:val="green"/>
        </w:rPr>
        <w:t>2.1.3684-21.</w:t>
      </w:r>
    </w:p>
    <w:p w14:paraId="559C5B30" w14:textId="77777777" w:rsidR="00A24876" w:rsidRPr="00A24876" w:rsidRDefault="00A24876" w:rsidP="00A24876">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Полигоны </w:t>
      </w:r>
      <w:r w:rsidRPr="00A24876">
        <w:rPr>
          <w:rFonts w:ascii="Times New Roman" w:eastAsia="Times New Roman" w:hAnsi="Times New Roman"/>
          <w:sz w:val="24"/>
          <w:szCs w:val="24"/>
          <w:highlight w:val="green"/>
        </w:rPr>
        <w:t>ТКО</w:t>
      </w:r>
      <w:r w:rsidRPr="00A24876">
        <w:rPr>
          <w:rFonts w:ascii="Times New Roman" w:eastAsia="Times New Roman" w:hAnsi="Times New Roman"/>
          <w:sz w:val="24"/>
          <w:szCs w:val="24"/>
        </w:rPr>
        <w:t xml:space="preserve">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Pr="00A24876">
        <w:rPr>
          <w:rFonts w:ascii="Times New Roman" w:eastAsia="Times New Roman" w:hAnsi="Times New Roman"/>
          <w:sz w:val="24"/>
          <w:szCs w:val="24"/>
          <w:highlight w:val="green"/>
        </w:rPr>
        <w:t>СанПиН 2.1.3684-21.</w:t>
      </w:r>
    </w:p>
    <w:p w14:paraId="6A632C1B" w14:textId="77777777" w:rsidR="00A24876" w:rsidRPr="00A24876" w:rsidRDefault="00A24876" w:rsidP="00A24876">
      <w:pPr>
        <w:widowControl w:val="0"/>
        <w:numPr>
          <w:ilvl w:val="1"/>
          <w:numId w:val="19"/>
        </w:numPr>
        <w:tabs>
          <w:tab w:val="left" w:pos="681"/>
        </w:tabs>
        <w:spacing w:after="0" w:line="240" w:lineRule="auto"/>
        <w:ind w:left="0" w:firstLine="851"/>
        <w:jc w:val="both"/>
        <w:rPr>
          <w:rFonts w:ascii="Times New Roman" w:eastAsia="Times New Roman" w:hAnsi="Times New Roman"/>
          <w:sz w:val="24"/>
          <w:szCs w:val="24"/>
        </w:rPr>
      </w:pPr>
      <w:r w:rsidRPr="00A24876">
        <w:rPr>
          <w:rFonts w:ascii="Times New Roman" w:eastAsia="Times New Roman" w:hAnsi="Times New Roman"/>
          <w:sz w:val="24"/>
          <w:szCs w:val="24"/>
        </w:rPr>
        <w:t>Не допускается размещение полигонов:</w:t>
      </w:r>
    </w:p>
    <w:p w14:paraId="79A008AF" w14:textId="77777777" w:rsidR="00A24876" w:rsidRPr="00A24876" w:rsidRDefault="00A24876" w:rsidP="00A24876">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A24876">
        <w:rPr>
          <w:rFonts w:ascii="Times New Roman" w:eastAsia="Times New Roman" w:hAnsi="Times New Roman"/>
          <w:sz w:val="24"/>
          <w:szCs w:val="24"/>
        </w:rPr>
        <w:t xml:space="preserve">на территории </w:t>
      </w:r>
      <w:r w:rsidRPr="00A24876">
        <w:rPr>
          <w:rFonts w:ascii="Times New Roman" w:eastAsia="Times New Roman" w:hAnsi="Times New Roman"/>
          <w:sz w:val="24"/>
          <w:szCs w:val="24"/>
          <w:lang w:val="en-US"/>
        </w:rPr>
        <w:t>I</w:t>
      </w:r>
      <w:r w:rsidRPr="00A24876">
        <w:rPr>
          <w:rFonts w:ascii="Times New Roman" w:eastAsia="Times New Roman" w:hAnsi="Times New Roman"/>
          <w:sz w:val="24"/>
          <w:szCs w:val="24"/>
        </w:rPr>
        <w:t>, II и III поясов зон санитарной охраны водоисточников и минеральных источников;</w:t>
      </w:r>
    </w:p>
    <w:p w14:paraId="0B7A0B9A" w14:textId="77777777" w:rsidR="00A24876" w:rsidRPr="00A24876" w:rsidRDefault="00A24876" w:rsidP="00A24876">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во всех поясах зоны санитарной охраны курортов;</w:t>
      </w:r>
    </w:p>
    <w:p w14:paraId="641BC751" w14:textId="77777777" w:rsidR="00A24876" w:rsidRPr="00A24876" w:rsidRDefault="00A24876" w:rsidP="00A24876">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A24876">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14:paraId="18BA6D5B" w14:textId="77777777" w:rsidR="00A24876" w:rsidRPr="00A24876" w:rsidRDefault="00A24876" w:rsidP="00A24876">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в рекреационных зонах;</w:t>
      </w:r>
    </w:p>
    <w:p w14:paraId="43020A5C" w14:textId="77777777" w:rsidR="00A24876" w:rsidRPr="00A24876" w:rsidRDefault="00A24876" w:rsidP="00A24876">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в местах выклинивания водоносных горизонтов;</w:t>
      </w:r>
    </w:p>
    <w:p w14:paraId="40543E25" w14:textId="77777777" w:rsidR="00A24876" w:rsidRPr="00A24876" w:rsidRDefault="00A24876" w:rsidP="00A24876">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24876">
        <w:rPr>
          <w:rFonts w:ascii="Times New Roman" w:eastAsia="Times New Roman" w:hAnsi="Times New Roman"/>
          <w:sz w:val="24"/>
          <w:szCs w:val="24"/>
        </w:rPr>
        <w:t>в границах установленных водоохранных зон открытых водоемов.</w:t>
      </w:r>
    </w:p>
    <w:p w14:paraId="7AE0D94B" w14:textId="77777777" w:rsidR="00A24876" w:rsidRPr="00A24876" w:rsidRDefault="00A24876" w:rsidP="00A24876">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При выборе участка для устройства полигона </w:t>
      </w:r>
      <w:r w:rsidRPr="00A24876">
        <w:rPr>
          <w:rFonts w:ascii="Times New Roman" w:eastAsia="Times New Roman" w:hAnsi="Times New Roman"/>
          <w:sz w:val="24"/>
          <w:szCs w:val="24"/>
          <w:highlight w:val="green"/>
        </w:rPr>
        <w:t>ТКО</w:t>
      </w:r>
      <w:r w:rsidRPr="00A24876">
        <w:rPr>
          <w:rFonts w:ascii="Times New Roman" w:eastAsia="Times New Roman" w:hAnsi="Times New Roman"/>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14:paraId="1EFD19DE" w14:textId="77777777" w:rsidR="00A24876" w:rsidRPr="00A24876" w:rsidRDefault="00A24876" w:rsidP="00A24876">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Полигон </w:t>
      </w:r>
      <w:r w:rsidRPr="00A24876">
        <w:rPr>
          <w:rFonts w:ascii="Times New Roman" w:eastAsia="Times New Roman" w:hAnsi="Times New Roman"/>
          <w:sz w:val="24"/>
          <w:szCs w:val="24"/>
          <w:highlight w:val="green"/>
        </w:rPr>
        <w:t>ТКО</w:t>
      </w:r>
      <w:r w:rsidRPr="00A24876">
        <w:rPr>
          <w:rFonts w:ascii="Times New Roman" w:eastAsia="Times New Roman" w:hAnsi="Times New Roman"/>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Pr="00A24876">
        <w:rPr>
          <w:rFonts w:ascii="Times New Roman" w:eastAsia="Times New Roman" w:hAnsi="Times New Roman"/>
          <w:sz w:val="24"/>
          <w:szCs w:val="24"/>
          <w:highlight w:val="green"/>
        </w:rPr>
        <w:t>ТКО</w:t>
      </w:r>
      <w:r w:rsidRPr="00A24876">
        <w:rPr>
          <w:rFonts w:ascii="Times New Roman" w:eastAsia="Times New Roman" w:hAnsi="Times New Roman"/>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14:paraId="6ED62ACB" w14:textId="77777777" w:rsidR="00A24876" w:rsidRPr="00A24876" w:rsidRDefault="00A24876" w:rsidP="00A24876">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2934A316" w14:textId="77777777" w:rsidR="00A24876" w:rsidRPr="00A24876" w:rsidRDefault="00A24876" w:rsidP="00A24876">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636147D9" w14:textId="77777777" w:rsidR="00A24876" w:rsidRPr="00A24876" w:rsidRDefault="00A24876" w:rsidP="00A24876">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A24876">
        <w:rPr>
          <w:rFonts w:ascii="Times New Roman" w:eastAsia="Times New Roman" w:hAnsi="Times New Roman"/>
          <w:sz w:val="24"/>
          <w:szCs w:val="24"/>
          <w:highlight w:val="green"/>
        </w:rPr>
        <w:t>СанПиН 2.1.3684-21.</w:t>
      </w:r>
    </w:p>
    <w:p w14:paraId="260E4D44" w14:textId="77777777" w:rsidR="00A24876" w:rsidRPr="00A24876" w:rsidRDefault="00A24876" w:rsidP="00A24876">
      <w:pPr>
        <w:widowControl w:val="0"/>
        <w:spacing w:after="0" w:line="240" w:lineRule="auto"/>
        <w:ind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highlight w:val="green"/>
        </w:rPr>
        <w:t>Размещение гаража, специализированного парка автома</w:t>
      </w:r>
      <w:r w:rsidRPr="00A24876">
        <w:rPr>
          <w:rFonts w:ascii="Times New Roman" w:eastAsia="Times New Roman" w:hAnsi="Times New Roman"/>
          <w:sz w:val="24"/>
          <w:szCs w:val="24"/>
          <w:highlight w:val="green"/>
          <w:shd w:val="clear" w:color="auto" w:fill="FFFFFF"/>
        </w:rPr>
        <w:t>ши</w:t>
      </w:r>
      <w:r w:rsidRPr="00A24876">
        <w:rPr>
          <w:rFonts w:ascii="Times New Roman" w:eastAsia="Times New Roman" w:hAnsi="Times New Roman"/>
          <w:sz w:val="24"/>
          <w:szCs w:val="24"/>
          <w:highlight w:val="green"/>
        </w:rPr>
        <w:t>н, осуществляется в соответствии с СанПин 2.1.3684-21.</w:t>
      </w:r>
    </w:p>
    <w:p w14:paraId="0DB6DFBB" w14:textId="77777777" w:rsidR="00A24876" w:rsidRPr="00A24876" w:rsidRDefault="00A24876" w:rsidP="00A24876">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14:paraId="3BB1BAFC" w14:textId="77777777" w:rsidR="00A24876" w:rsidRPr="00A24876" w:rsidRDefault="00A24876" w:rsidP="00A24876">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14:paraId="2C5F3C46" w14:textId="77777777" w:rsidR="00A24876" w:rsidRPr="00A24876" w:rsidRDefault="00A24876" w:rsidP="00A24876">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Подъездные пути к кладбищам, крематориям, скотомогильникам, объектам </w:t>
      </w:r>
      <w:r w:rsidRPr="00A24876">
        <w:rPr>
          <w:rFonts w:ascii="Times New Roman" w:eastAsia="Times New Roman" w:hAnsi="Times New Roman"/>
          <w:sz w:val="24"/>
          <w:szCs w:val="24"/>
        </w:rPr>
        <w:lastRenderedPageBreak/>
        <w:t>размещения отходов потребления проектируются в соответствии с требованиями главы 10 «Внешний транспорт».</w:t>
      </w:r>
    </w:p>
    <w:p w14:paraId="5C982464" w14:textId="77777777" w:rsidR="00A24876" w:rsidRPr="00A24876" w:rsidRDefault="00A24876" w:rsidP="00A24876">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 xml:space="preserve">В городских и сельских поселениях полигоны </w:t>
      </w:r>
      <w:r w:rsidRPr="00A24876">
        <w:rPr>
          <w:rFonts w:ascii="Times New Roman" w:eastAsia="Times New Roman" w:hAnsi="Times New Roman"/>
          <w:sz w:val="24"/>
          <w:szCs w:val="24"/>
          <w:highlight w:val="green"/>
        </w:rPr>
        <w:t>ТКО</w:t>
      </w:r>
      <w:r w:rsidRPr="00A24876">
        <w:rPr>
          <w:rFonts w:ascii="Times New Roman" w:eastAsia="Times New Roman" w:hAnsi="Times New Roman"/>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14:paraId="53B8FDCC" w14:textId="77777777" w:rsidR="00A24876" w:rsidRPr="00A24876" w:rsidRDefault="00A24876" w:rsidP="00A24876">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14:paraId="7AED6368" w14:textId="77777777" w:rsidR="00A24876" w:rsidRPr="00A24876" w:rsidRDefault="00A24876" w:rsidP="00A24876">
      <w:pPr>
        <w:widowControl w:val="0"/>
        <w:spacing w:after="0" w:line="240" w:lineRule="auto"/>
        <w:ind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14:paraId="000B86FE" w14:textId="77777777" w:rsidR="00A24876" w:rsidRPr="00A24876" w:rsidRDefault="00A24876" w:rsidP="00A24876">
      <w:pPr>
        <w:autoSpaceDE w:val="0"/>
        <w:autoSpaceDN w:val="0"/>
        <w:adjustRightInd w:val="0"/>
        <w:spacing w:after="0" w:line="240" w:lineRule="auto"/>
        <w:jc w:val="both"/>
        <w:rPr>
          <w:rFonts w:ascii="Times New Roman" w:eastAsiaTheme="minorHAnsi" w:hAnsi="Times New Roman"/>
          <w:sz w:val="24"/>
          <w:szCs w:val="24"/>
        </w:rPr>
      </w:pPr>
      <w:r w:rsidRPr="00A24876">
        <w:rPr>
          <w:rFonts w:ascii="Times New Roman" w:hAnsi="Times New Roman"/>
          <w:sz w:val="24"/>
          <w:szCs w:val="24"/>
        </w:rPr>
        <w:t xml:space="preserve">Проектирование снегоприемных пунктов следует осуществлять в соответствии с требованиями </w:t>
      </w:r>
      <w:r w:rsidRPr="00A24876">
        <w:rPr>
          <w:rFonts w:ascii="Times New Roman" w:hAnsi="Times New Roman"/>
          <w:sz w:val="24"/>
          <w:szCs w:val="24"/>
          <w:highlight w:val="green"/>
        </w:rPr>
        <w:t xml:space="preserve">с СанПин 2.1.3684-21 и </w:t>
      </w:r>
      <w:r w:rsidRPr="00A24876">
        <w:rPr>
          <w:rFonts w:ascii="Times New Roman" w:eastAsiaTheme="minorHAnsi" w:hAnsi="Times New Roman"/>
          <w:sz w:val="24"/>
          <w:szCs w:val="24"/>
          <w:highlight w:val="green"/>
        </w:rPr>
        <w:t>ТР ТС 014/2011.</w:t>
      </w:r>
    </w:p>
    <w:p w14:paraId="55467BA4" w14:textId="77777777" w:rsidR="00A24876" w:rsidRPr="00A24876" w:rsidRDefault="00A24876" w:rsidP="00A24876">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14:paraId="0C02135B" w14:textId="77777777" w:rsidR="00A24876" w:rsidRPr="00A24876" w:rsidRDefault="00A24876" w:rsidP="00A24876">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14:paraId="46AD43D4" w14:textId="77777777" w:rsidR="00A24876" w:rsidRPr="00A24876" w:rsidRDefault="00A24876" w:rsidP="00A24876">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14:paraId="000FF795" w14:textId="77777777" w:rsidR="00A24876" w:rsidRPr="00A24876" w:rsidRDefault="00A24876" w:rsidP="00A24876">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14:paraId="7F99C141" w14:textId="77777777" w:rsidR="00A24876" w:rsidRPr="00A24876" w:rsidRDefault="00A24876" w:rsidP="00A24876">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14:paraId="4897C84F" w14:textId="77777777" w:rsidR="00A24876" w:rsidRPr="00A24876" w:rsidRDefault="00A24876" w:rsidP="00A24876">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14:paraId="01EC6355" w14:textId="77777777" w:rsidR="00A24876" w:rsidRPr="00A24876" w:rsidRDefault="00A24876" w:rsidP="00A24876">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A24876">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14:paraId="469C2370" w14:textId="77777777" w:rsidR="004F14D2" w:rsidRPr="007E7668" w:rsidRDefault="004F14D2" w:rsidP="00882F90">
      <w:pPr>
        <w:pStyle w:val="12"/>
        <w:keepNext/>
        <w:keepLines/>
        <w:numPr>
          <w:ilvl w:val="0"/>
          <w:numId w:val="93"/>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14:paraId="6F085E9E" w14:textId="77777777"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14:paraId="2F22D8EC" w14:textId="77777777" w:rsidR="000E46CF" w:rsidRPr="00320E9B" w:rsidRDefault="000E46CF" w:rsidP="000E46CF">
      <w:pPr>
        <w:pStyle w:val="4"/>
        <w:shd w:val="clear" w:color="auto" w:fill="auto"/>
        <w:tabs>
          <w:tab w:val="left" w:pos="0"/>
        </w:tabs>
        <w:spacing w:before="0" w:line="240" w:lineRule="auto"/>
        <w:ind w:firstLine="0"/>
        <w:rPr>
          <w:b/>
          <w:sz w:val="24"/>
          <w:szCs w:val="24"/>
        </w:rPr>
      </w:pPr>
    </w:p>
    <w:p w14:paraId="66E8A395" w14:textId="77777777"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14:paraId="05D880C5" w14:textId="77777777"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14:paraId="5DD0BFC9" w14:textId="77777777"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14:paraId="2C5A6108" w14:textId="77777777"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w:t>
      </w:r>
      <w:r w:rsidRPr="007E7668">
        <w:rPr>
          <w:sz w:val="24"/>
          <w:szCs w:val="24"/>
        </w:rPr>
        <w:lastRenderedPageBreak/>
        <w:t>стационарных зданий передвижные средства и сооружения сезонного использования, выделяя для них соответствующие площадки.</w:t>
      </w:r>
    </w:p>
    <w:p w14:paraId="22492FAC" w14:textId="77777777"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14:paraId="6CB6A310" w14:textId="77777777"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14:paraId="359A84E4" w14:textId="77777777"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14:paraId="03E8DDD9" w14:textId="77777777"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14:paraId="48388659" w14:textId="77777777" w:rsidTr="00EF3995">
        <w:trPr>
          <w:trHeight w:hRule="exact" w:val="773"/>
          <w:jc w:val="center"/>
        </w:trPr>
        <w:tc>
          <w:tcPr>
            <w:tcW w:w="7277" w:type="dxa"/>
            <w:tcBorders>
              <w:top w:val="single" w:sz="4" w:space="0" w:color="auto"/>
              <w:left w:val="single" w:sz="4" w:space="0" w:color="auto"/>
            </w:tcBorders>
            <w:shd w:val="clear" w:color="auto" w:fill="FFFFFF"/>
            <w:vAlign w:val="center"/>
          </w:tcPr>
          <w:p w14:paraId="17937818"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14:paraId="0F72F548"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14:paraId="2D7089A7" w14:textId="77777777" w:rsidTr="00EF3995">
        <w:trPr>
          <w:trHeight w:hRule="exact" w:val="490"/>
          <w:jc w:val="center"/>
        </w:trPr>
        <w:tc>
          <w:tcPr>
            <w:tcW w:w="7277" w:type="dxa"/>
            <w:tcBorders>
              <w:top w:val="single" w:sz="4" w:space="0" w:color="auto"/>
              <w:left w:val="single" w:sz="4" w:space="0" w:color="auto"/>
            </w:tcBorders>
            <w:shd w:val="clear" w:color="auto" w:fill="FFFFFF"/>
            <w:vAlign w:val="center"/>
          </w:tcPr>
          <w:p w14:paraId="3B86F134"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14:paraId="42E02ECF"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14:paraId="07BE55FB" w14:textId="77777777" w:rsidTr="00EF3995">
        <w:trPr>
          <w:trHeight w:hRule="exact" w:val="490"/>
          <w:jc w:val="center"/>
        </w:trPr>
        <w:tc>
          <w:tcPr>
            <w:tcW w:w="7277" w:type="dxa"/>
            <w:tcBorders>
              <w:top w:val="single" w:sz="4" w:space="0" w:color="auto"/>
              <w:left w:val="single" w:sz="4" w:space="0" w:color="auto"/>
            </w:tcBorders>
            <w:shd w:val="clear" w:color="auto" w:fill="FFFFFF"/>
            <w:vAlign w:val="center"/>
          </w:tcPr>
          <w:p w14:paraId="515D85F6" w14:textId="51A1FA7F"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w:t>
            </w:r>
            <w:r w:rsidR="00A24876" w:rsidRPr="00FD70DB">
              <w:rPr>
                <w:rStyle w:val="105pt"/>
                <w:b w:val="0"/>
                <w:color w:val="auto"/>
                <w:sz w:val="24"/>
                <w:szCs w:val="24"/>
                <w:highlight w:val="green"/>
              </w:rPr>
              <w:t>СанПиН 2.4.3648-20)</w:t>
            </w:r>
            <w:r w:rsidR="00A24876" w:rsidRPr="0004504C">
              <w:rPr>
                <w:rStyle w:val="105pt"/>
                <w:b w:val="0"/>
                <w:color w:val="auto"/>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14:paraId="0BE91459" w14:textId="77777777" w:rsidR="004F14D2" w:rsidRPr="007E7668" w:rsidRDefault="004F14D2" w:rsidP="00EF3995">
            <w:pPr>
              <w:spacing w:after="0" w:line="240" w:lineRule="auto"/>
              <w:jc w:val="center"/>
              <w:rPr>
                <w:sz w:val="24"/>
                <w:szCs w:val="24"/>
              </w:rPr>
            </w:pPr>
          </w:p>
        </w:tc>
      </w:tr>
      <w:tr w:rsidR="004F14D2" w:rsidRPr="007E7668" w14:paraId="66C99EBE" w14:textId="77777777" w:rsidTr="00EF3995">
        <w:trPr>
          <w:trHeight w:hRule="exact" w:val="768"/>
          <w:jc w:val="center"/>
        </w:trPr>
        <w:tc>
          <w:tcPr>
            <w:tcW w:w="7277" w:type="dxa"/>
            <w:tcBorders>
              <w:top w:val="single" w:sz="4" w:space="0" w:color="auto"/>
              <w:left w:val="single" w:sz="4" w:space="0" w:color="auto"/>
            </w:tcBorders>
            <w:shd w:val="clear" w:color="auto" w:fill="FFFFFF"/>
            <w:vAlign w:val="center"/>
          </w:tcPr>
          <w:p w14:paraId="2BF521C7"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14:paraId="761D8D7B"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14:paraId="43480C30" w14:textId="77777777" w:rsidTr="00EF3995">
        <w:trPr>
          <w:trHeight w:hRule="exact" w:val="490"/>
          <w:jc w:val="center"/>
        </w:trPr>
        <w:tc>
          <w:tcPr>
            <w:tcW w:w="7277" w:type="dxa"/>
            <w:tcBorders>
              <w:top w:val="single" w:sz="4" w:space="0" w:color="auto"/>
              <w:left w:val="single" w:sz="4" w:space="0" w:color="auto"/>
            </w:tcBorders>
            <w:shd w:val="clear" w:color="auto" w:fill="FFFFFF"/>
            <w:vAlign w:val="center"/>
          </w:tcPr>
          <w:p w14:paraId="5FDBD0FD"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14:paraId="0EED5E51"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14:paraId="4B5E8D7A" w14:textId="77777777" w:rsidTr="00EF3995">
        <w:trPr>
          <w:trHeight w:hRule="exact" w:val="490"/>
          <w:jc w:val="center"/>
        </w:trPr>
        <w:tc>
          <w:tcPr>
            <w:tcW w:w="7277" w:type="dxa"/>
            <w:tcBorders>
              <w:top w:val="single" w:sz="4" w:space="0" w:color="auto"/>
              <w:left w:val="single" w:sz="4" w:space="0" w:color="auto"/>
            </w:tcBorders>
            <w:shd w:val="clear" w:color="auto" w:fill="FFFFFF"/>
            <w:vAlign w:val="center"/>
          </w:tcPr>
          <w:p w14:paraId="3E086135"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14:paraId="62860AF0"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14:paraId="47E28A50" w14:textId="77777777" w:rsidTr="00EF3995">
        <w:trPr>
          <w:trHeight w:hRule="exact" w:val="490"/>
          <w:jc w:val="center"/>
        </w:trPr>
        <w:tc>
          <w:tcPr>
            <w:tcW w:w="7277" w:type="dxa"/>
            <w:tcBorders>
              <w:top w:val="single" w:sz="4" w:space="0" w:color="auto"/>
              <w:left w:val="single" w:sz="4" w:space="0" w:color="auto"/>
            </w:tcBorders>
            <w:shd w:val="clear" w:color="auto" w:fill="FFFFFF"/>
            <w:vAlign w:val="center"/>
          </w:tcPr>
          <w:p w14:paraId="05665791"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14:paraId="423A0BC6"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14:paraId="53C1EA74" w14:textId="77777777" w:rsidTr="00EF3995">
        <w:trPr>
          <w:trHeight w:hRule="exact" w:val="703"/>
          <w:jc w:val="center"/>
        </w:trPr>
        <w:tc>
          <w:tcPr>
            <w:tcW w:w="7277" w:type="dxa"/>
            <w:tcBorders>
              <w:top w:val="single" w:sz="4" w:space="0" w:color="auto"/>
              <w:left w:val="single" w:sz="4" w:space="0" w:color="auto"/>
            </w:tcBorders>
            <w:shd w:val="clear" w:color="auto" w:fill="FFFFFF"/>
            <w:vAlign w:val="center"/>
          </w:tcPr>
          <w:p w14:paraId="58E101AB"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14:paraId="4B09D875" w14:textId="77777777"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14:paraId="472A9AEA" w14:textId="77777777" w:rsidTr="00EF3995">
        <w:trPr>
          <w:trHeight w:hRule="exact" w:val="490"/>
          <w:jc w:val="center"/>
        </w:trPr>
        <w:tc>
          <w:tcPr>
            <w:tcW w:w="7277" w:type="dxa"/>
            <w:tcBorders>
              <w:top w:val="single" w:sz="4" w:space="0" w:color="auto"/>
              <w:left w:val="single" w:sz="4" w:space="0" w:color="auto"/>
            </w:tcBorders>
            <w:shd w:val="clear" w:color="auto" w:fill="FFFFFF"/>
            <w:vAlign w:val="center"/>
          </w:tcPr>
          <w:p w14:paraId="514C37D6"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14:paraId="7406E275" w14:textId="77777777"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14:paraId="3794A5F0" w14:textId="77777777" w:rsidTr="00EF3995">
        <w:trPr>
          <w:trHeight w:hRule="exact" w:val="768"/>
          <w:jc w:val="center"/>
        </w:trPr>
        <w:tc>
          <w:tcPr>
            <w:tcW w:w="7277" w:type="dxa"/>
            <w:tcBorders>
              <w:top w:val="single" w:sz="4" w:space="0" w:color="auto"/>
              <w:left w:val="single" w:sz="4" w:space="0" w:color="auto"/>
            </w:tcBorders>
            <w:shd w:val="clear" w:color="auto" w:fill="FFFFFF"/>
            <w:vAlign w:val="center"/>
          </w:tcPr>
          <w:p w14:paraId="4885D8F3"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14:paraId="51E0C93A" w14:textId="77777777" w:rsidR="004F14D2" w:rsidRPr="007E7668" w:rsidRDefault="004F14D2" w:rsidP="00EF3995">
            <w:pPr>
              <w:spacing w:after="0" w:line="240" w:lineRule="auto"/>
              <w:jc w:val="center"/>
              <w:rPr>
                <w:sz w:val="24"/>
                <w:szCs w:val="24"/>
              </w:rPr>
            </w:pPr>
          </w:p>
        </w:tc>
      </w:tr>
      <w:tr w:rsidR="004F14D2" w:rsidRPr="007E7668" w14:paraId="4F312EC3" w14:textId="77777777" w:rsidTr="00EF3995">
        <w:trPr>
          <w:trHeight w:hRule="exact" w:val="490"/>
          <w:jc w:val="center"/>
        </w:trPr>
        <w:tc>
          <w:tcPr>
            <w:tcW w:w="7277" w:type="dxa"/>
            <w:tcBorders>
              <w:top w:val="single" w:sz="4" w:space="0" w:color="auto"/>
              <w:left w:val="single" w:sz="4" w:space="0" w:color="auto"/>
            </w:tcBorders>
            <w:shd w:val="clear" w:color="auto" w:fill="FFFFFF"/>
            <w:vAlign w:val="center"/>
          </w:tcPr>
          <w:p w14:paraId="5CAEC94B"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14:paraId="386D2BAC"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14:paraId="1824136A" w14:textId="77777777"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14:paraId="2CDBE168"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A632235"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14:paraId="3B0979EA" w14:textId="77777777"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14:paraId="7596C685" w14:textId="77777777"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14:paraId="344AC538" w14:textId="77777777"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337CB436" w14:textId="15970D47"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Уровень доступности общеобразовательных учреждений в городских поселениях следуе</w:t>
      </w:r>
      <w:r w:rsidR="00A24876">
        <w:rPr>
          <w:sz w:val="24"/>
          <w:szCs w:val="24"/>
        </w:rPr>
        <w:t xml:space="preserve">т принимать по </w:t>
      </w:r>
      <w:r w:rsidR="00A24876" w:rsidRPr="00A24876">
        <w:rPr>
          <w:sz w:val="24"/>
          <w:szCs w:val="24"/>
          <w:highlight w:val="green"/>
        </w:rPr>
        <w:t xml:space="preserve"> </w:t>
      </w:r>
      <w:r w:rsidR="00A24876" w:rsidRPr="00FD70DB">
        <w:rPr>
          <w:sz w:val="24"/>
          <w:szCs w:val="24"/>
          <w:highlight w:val="green"/>
        </w:rPr>
        <w:t>СанПиН 2.4.3648-20</w:t>
      </w:r>
      <w:r w:rsidR="00A24876" w:rsidRPr="0004504C">
        <w:rPr>
          <w:sz w:val="24"/>
          <w:szCs w:val="24"/>
        </w:rPr>
        <w:t xml:space="preserve"> </w:t>
      </w:r>
      <w:r w:rsidR="006F4ADF">
        <w:rPr>
          <w:sz w:val="24"/>
          <w:szCs w:val="24"/>
        </w:rPr>
        <w:t xml:space="preserve"> 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14:paraId="521A3E4D" w14:textId="77777777"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w:t>
      </w:r>
      <w:r w:rsidRPr="007E7668">
        <w:rPr>
          <w:sz w:val="24"/>
          <w:szCs w:val="24"/>
        </w:rPr>
        <w:lastRenderedPageBreak/>
        <w:t xml:space="preserve">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14:paraId="53D50323" w14:textId="77777777"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14:paraId="2DE63686" w14:textId="77777777"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14:paraId="73C6803A" w14:textId="77777777"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14:paraId="21323133" w14:textId="77777777"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14:paraId="1D963C62" w14:textId="77777777"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14:paraId="47D97BE2" w14:textId="77777777"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14:paraId="279740B0"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14:paraId="7099658B" w14:textId="77777777"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14:paraId="42CEC6C2" w14:textId="77777777" w:rsidTr="00320E9B">
        <w:trPr>
          <w:trHeight w:hRule="exact" w:val="490"/>
        </w:trPr>
        <w:tc>
          <w:tcPr>
            <w:tcW w:w="3547" w:type="dxa"/>
            <w:vMerge/>
            <w:tcBorders>
              <w:left w:val="single" w:sz="4" w:space="0" w:color="auto"/>
            </w:tcBorders>
            <w:shd w:val="clear" w:color="auto" w:fill="FFFFFF"/>
          </w:tcPr>
          <w:p w14:paraId="7D7266A3" w14:textId="77777777"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14:paraId="28D87DBE"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14:paraId="145CA5B0"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14:paraId="414D053D"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14:paraId="624AAE41" w14:textId="77777777" w:rsidTr="00320E9B">
        <w:trPr>
          <w:trHeight w:hRule="exact" w:val="1146"/>
        </w:trPr>
        <w:tc>
          <w:tcPr>
            <w:tcW w:w="3547" w:type="dxa"/>
            <w:vMerge/>
            <w:tcBorders>
              <w:left w:val="single" w:sz="4" w:space="0" w:color="auto"/>
            </w:tcBorders>
            <w:shd w:val="clear" w:color="auto" w:fill="FFFFFF"/>
          </w:tcPr>
          <w:p w14:paraId="11ABD2E7" w14:textId="77777777"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14:paraId="07C693E8"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14:paraId="6824D04B"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14:paraId="6757C31B" w14:textId="77777777"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14:paraId="2CE4D84C" w14:textId="77777777" w:rsidR="004F14D2" w:rsidRPr="007E7668" w:rsidRDefault="004F14D2" w:rsidP="00320E9B">
            <w:pPr>
              <w:spacing w:after="0" w:line="240" w:lineRule="auto"/>
              <w:jc w:val="center"/>
              <w:rPr>
                <w:sz w:val="24"/>
                <w:szCs w:val="24"/>
              </w:rPr>
            </w:pPr>
          </w:p>
        </w:tc>
      </w:tr>
      <w:tr w:rsidR="004F14D2" w:rsidRPr="007E7668" w14:paraId="398321A6" w14:textId="77777777"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14:paraId="660BDADD" w14:textId="77777777"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14:paraId="6FD835A9" w14:textId="77777777"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14:paraId="548F8B61"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14:paraId="21E2F32A"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974D74"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14:paraId="558D5F49" w14:textId="77777777"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14:paraId="76AEB438"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14:paraId="2744BD29"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198844"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14:paraId="2A164020" w14:textId="77777777"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14:paraId="2B8D5168"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14:paraId="6778CD1C"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14:paraId="20618C35"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14:paraId="594C8958" w14:textId="77777777"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14:paraId="683DE8BB"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14:paraId="7B83BCC7" w14:textId="77777777"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14:paraId="32A6DE92"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14:paraId="46B563CD"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14:paraId="37C2845E"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14:paraId="3C5CDC45"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14:paraId="517B1FE7"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14:paraId="640900BB" w14:textId="77777777"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14:paraId="07EE12A9"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14:paraId="534E9451"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14:paraId="089CC6BD"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14:paraId="0180F5F0"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14:paraId="4B67B148"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14:paraId="59261E02" w14:textId="77777777"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14:paraId="486DE89D"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14:paraId="3B81B157"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14:paraId="797D3C6E"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14:paraId="54844265"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14:paraId="70F3EF09"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14:paraId="1FFAC1F5" w14:textId="77777777"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14:paraId="265A28BE"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14:paraId="6BD9B7B8"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14:paraId="1A69FE9D"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14:paraId="6F598EBF"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14:paraId="59C61AB0"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14:paraId="1C8CFC9B" w14:textId="77777777"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14:paraId="71EF9CAE" w14:textId="77777777"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14:paraId="105AC6C2"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14:paraId="0587CA96"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14:paraId="45738242"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14:paraId="7B58E66E"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14:paraId="58CDD034" w14:textId="77777777"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14:paraId="67C3767C" w14:textId="77777777"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14:paraId="50A56B62"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14:paraId="75155D80"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14:paraId="4FB0DB9B"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14:paraId="4EE5968F" w14:textId="77777777"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14:paraId="6AB93613" w14:textId="77777777"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14:paraId="5E5C7947" w14:textId="77777777"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14:paraId="1CA574BC" w14:textId="77777777"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14:paraId="127BFEE8" w14:textId="77777777"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14:paraId="39EEBD02" w14:textId="77777777"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14:paraId="16D5CE72" w14:textId="77777777"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14:paraId="235DA14A" w14:textId="77777777"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14:paraId="5A015E5C" w14:textId="77777777"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14:paraId="018DDE65" w14:textId="77777777"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3A997C8B" w14:textId="77777777"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14:paraId="2D4BAEA6" w14:textId="77777777"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14:paraId="4B77E68D" w14:textId="77777777"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14:paraId="51D49DAB" w14:textId="77777777"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w:t>
      </w:r>
      <w:r w:rsidRPr="007E7668">
        <w:rPr>
          <w:b w:val="0"/>
          <w:sz w:val="24"/>
          <w:szCs w:val="24"/>
        </w:rPr>
        <w:lastRenderedPageBreak/>
        <w:t>быть использована только под зеленые насаждения. Строительство зданий и сооружений на этой территории запрещается.</w:t>
      </w:r>
    </w:p>
    <w:p w14:paraId="64B178EB" w14:textId="77777777" w:rsidR="00EF3995" w:rsidRDefault="00EF3995" w:rsidP="00EF3995">
      <w:pPr>
        <w:pStyle w:val="20"/>
        <w:shd w:val="clear" w:color="auto" w:fill="auto"/>
        <w:tabs>
          <w:tab w:val="left" w:pos="1136"/>
        </w:tabs>
        <w:spacing w:line="240" w:lineRule="auto"/>
        <w:ind w:right="20"/>
        <w:rPr>
          <w:b w:val="0"/>
          <w:sz w:val="24"/>
          <w:szCs w:val="24"/>
        </w:rPr>
      </w:pPr>
    </w:p>
    <w:p w14:paraId="0778BA5F" w14:textId="77777777" w:rsidR="00EF3995" w:rsidRPr="007E7668" w:rsidRDefault="00EF3995" w:rsidP="00EF3995">
      <w:pPr>
        <w:pStyle w:val="20"/>
        <w:shd w:val="clear" w:color="auto" w:fill="auto"/>
        <w:tabs>
          <w:tab w:val="left" w:pos="1136"/>
        </w:tabs>
        <w:spacing w:line="240" w:lineRule="auto"/>
        <w:ind w:right="20"/>
        <w:rPr>
          <w:b w:val="0"/>
          <w:sz w:val="24"/>
          <w:szCs w:val="24"/>
        </w:rPr>
      </w:pPr>
    </w:p>
    <w:p w14:paraId="3D9290AD" w14:textId="77777777" w:rsidR="004F14D2" w:rsidRPr="007E7668" w:rsidRDefault="004F14D2" w:rsidP="007E7668">
      <w:pPr>
        <w:pStyle w:val="4"/>
        <w:shd w:val="clear" w:color="auto" w:fill="auto"/>
        <w:tabs>
          <w:tab w:val="left" w:pos="706"/>
        </w:tabs>
        <w:spacing w:before="0" w:line="240" w:lineRule="auto"/>
        <w:ind w:right="20" w:firstLine="0"/>
        <w:rPr>
          <w:sz w:val="24"/>
          <w:szCs w:val="24"/>
        </w:rPr>
      </w:pPr>
    </w:p>
    <w:p w14:paraId="3AC4FF3C" w14:textId="77777777"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14:paraId="32807817" w14:textId="77777777"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14:paraId="058BD54A" w14:textId="77777777" w:rsidR="00EF3995" w:rsidRPr="009426F6" w:rsidRDefault="00EF3995" w:rsidP="00EF3995">
      <w:pPr>
        <w:pStyle w:val="4"/>
        <w:shd w:val="clear" w:color="auto" w:fill="auto"/>
        <w:spacing w:before="0" w:line="240" w:lineRule="auto"/>
        <w:ind w:left="574" w:firstLine="0"/>
        <w:rPr>
          <w:b/>
          <w:sz w:val="24"/>
          <w:szCs w:val="24"/>
        </w:rPr>
      </w:pPr>
    </w:p>
    <w:p w14:paraId="60821D92" w14:textId="77777777"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14:paraId="7AB551E3" w14:textId="77777777"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14:paraId="1913683B" w14:textId="77777777" w:rsidR="004F14D2" w:rsidRPr="007E7668"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14:paraId="18924F2A" w14:textId="77777777"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14:paraId="3FF3CCC8" w14:textId="77777777"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14:paraId="0703FC49" w14:textId="77777777"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14:paraId="3EF23803" w14:textId="5214852B"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В соответствии с требованиями </w:t>
      </w:r>
      <w:r w:rsidR="00A24876" w:rsidRPr="00FD70DB">
        <w:rPr>
          <w:sz w:val="24"/>
          <w:szCs w:val="24"/>
          <w:highlight w:val="green"/>
        </w:rPr>
        <w:t>СП 34.13330.2021</w:t>
      </w:r>
      <w:r w:rsidR="00A24876" w:rsidRPr="0004504C">
        <w:rPr>
          <w:sz w:val="24"/>
          <w:szCs w:val="24"/>
        </w:rPr>
        <w:t xml:space="preserve"> </w:t>
      </w:r>
      <w:r w:rsidRPr="007E7668">
        <w:rPr>
          <w:sz w:val="24"/>
          <w:szCs w:val="24"/>
        </w:rPr>
        <w:t xml:space="preserve">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7E7668">
        <w:rPr>
          <w:sz w:val="24"/>
          <w:szCs w:val="24"/>
          <w:lang w:val="en-US"/>
        </w:rPr>
        <w:t>I</w:t>
      </w:r>
      <w:r w:rsidRPr="007E7668">
        <w:rPr>
          <w:sz w:val="24"/>
          <w:szCs w:val="24"/>
        </w:rPr>
        <w:t xml:space="preserve">-а, </w:t>
      </w:r>
      <w:r w:rsidRPr="007E7668">
        <w:rPr>
          <w:sz w:val="24"/>
          <w:szCs w:val="24"/>
          <w:lang w:val="en-US"/>
        </w:rPr>
        <w:t>I</w:t>
      </w:r>
      <w:r w:rsidRPr="007E7668">
        <w:rPr>
          <w:sz w:val="24"/>
          <w:szCs w:val="24"/>
        </w:rPr>
        <w:t>-б, II, III, IV и V категории.</w:t>
      </w:r>
    </w:p>
    <w:p w14:paraId="6D5BAD78" w14:textId="77777777"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711AC163" w14:textId="77777777" w:rsidR="004F14D2" w:rsidRPr="006777E5"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14:paraId="2A79E947" w14:textId="77777777"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21F71B71" w14:textId="77777777"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14:paraId="1FE47EF1" w14:textId="77777777"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14:paraId="1BE6A291" w14:textId="77777777"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14:paraId="79F7654C" w14:textId="77777777"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14:paraId="22F5FF89" w14:textId="73BEBB7D"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lastRenderedPageBreak/>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w:t>
      </w:r>
      <w:r w:rsidR="00A24876">
        <w:rPr>
          <w:sz w:val="24"/>
          <w:szCs w:val="24"/>
        </w:rPr>
        <w:t xml:space="preserve">жного движения», </w:t>
      </w:r>
      <w:r w:rsidR="00A24876" w:rsidRPr="00A24876">
        <w:rPr>
          <w:sz w:val="24"/>
          <w:szCs w:val="24"/>
          <w:highlight w:val="green"/>
        </w:rPr>
        <w:t>СП 34.13330.2021</w:t>
      </w:r>
      <w:r w:rsidRPr="007E7668">
        <w:rPr>
          <w:sz w:val="24"/>
          <w:szCs w:val="24"/>
        </w:rPr>
        <w:t>.</w:t>
      </w:r>
    </w:p>
    <w:p w14:paraId="5258E609" w14:textId="77777777"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14:paraId="377DDB1C" w14:textId="5CDDA904"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A24876" w:rsidRPr="00FD70DB">
        <w:rPr>
          <w:sz w:val="24"/>
          <w:szCs w:val="24"/>
          <w:highlight w:val="green"/>
        </w:rPr>
        <w:t>СП 34.13330.2021</w:t>
      </w:r>
      <w:r w:rsidRPr="007E7668">
        <w:rPr>
          <w:sz w:val="24"/>
          <w:szCs w:val="24"/>
        </w:rPr>
        <w:t xml:space="preserve">10.26. 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14:paraId="724B93F7" w14:textId="77777777"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14:paraId="58785FEB" w14:textId="77777777"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14:paraId="163CFC77" w14:textId="77777777"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14:paraId="1D049782" w14:textId="77777777"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14:paraId="54352799" w14:textId="77777777"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14:paraId="69506876" w14:textId="77777777" w:rsidTr="00EF3995">
        <w:trPr>
          <w:trHeight w:hRule="exact" w:val="768"/>
          <w:jc w:val="center"/>
        </w:trPr>
        <w:tc>
          <w:tcPr>
            <w:tcW w:w="2602" w:type="dxa"/>
            <w:vMerge/>
            <w:tcBorders>
              <w:left w:val="single" w:sz="4" w:space="0" w:color="auto"/>
            </w:tcBorders>
            <w:shd w:val="clear" w:color="auto" w:fill="FFFFFF"/>
            <w:vAlign w:val="center"/>
          </w:tcPr>
          <w:p w14:paraId="3CAE1994" w14:textId="77777777"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14:paraId="7E180D04" w14:textId="77777777"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14:paraId="7BB852E0" w14:textId="77777777"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14:paraId="03A4A233" w14:textId="77777777" w:rsidTr="00EF3995">
        <w:trPr>
          <w:trHeight w:hRule="exact" w:val="490"/>
          <w:jc w:val="center"/>
        </w:trPr>
        <w:tc>
          <w:tcPr>
            <w:tcW w:w="2602" w:type="dxa"/>
            <w:tcBorders>
              <w:top w:val="single" w:sz="4" w:space="0" w:color="auto"/>
              <w:left w:val="single" w:sz="4" w:space="0" w:color="auto"/>
            </w:tcBorders>
            <w:shd w:val="clear" w:color="auto" w:fill="FFFFFF"/>
            <w:vAlign w:val="center"/>
          </w:tcPr>
          <w:p w14:paraId="4CC47845" w14:textId="77777777"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14:paraId="2846BD25" w14:textId="77777777"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14:paraId="3CD2F242" w14:textId="77777777"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14:paraId="62C74EA6" w14:textId="77777777"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14:paraId="5DEF384C" w14:textId="77777777"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14:paraId="3D4F972C" w14:textId="77777777"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31674B7A" w14:textId="77777777"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14:paraId="13213383" w14:textId="77777777" w:rsidR="004F14D2" w:rsidRPr="007E7668" w:rsidRDefault="004F14D2" w:rsidP="00A24876">
      <w:pPr>
        <w:pStyle w:val="4"/>
        <w:numPr>
          <w:ilvl w:val="0"/>
          <w:numId w:val="24"/>
        </w:numPr>
        <w:shd w:val="clear" w:color="auto" w:fill="auto"/>
        <w:tabs>
          <w:tab w:val="left" w:pos="913"/>
          <w:tab w:val="left" w:pos="1701"/>
        </w:tabs>
        <w:spacing w:before="0" w:line="240" w:lineRule="auto"/>
        <w:ind w:right="20"/>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14:paraId="7BC1F011" w14:textId="77777777" w:rsidR="004F14D2" w:rsidRPr="007E7668" w:rsidRDefault="004F14D2" w:rsidP="00A24876">
      <w:pPr>
        <w:pStyle w:val="4"/>
        <w:numPr>
          <w:ilvl w:val="0"/>
          <w:numId w:val="24"/>
        </w:numPr>
        <w:shd w:val="clear" w:color="auto" w:fill="auto"/>
        <w:tabs>
          <w:tab w:val="left" w:pos="913"/>
          <w:tab w:val="left" w:pos="1701"/>
        </w:tabs>
        <w:spacing w:before="0" w:line="240" w:lineRule="auto"/>
        <w:ind w:right="20"/>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14:paraId="5A23C751" w14:textId="77777777" w:rsidR="004F14D2" w:rsidRPr="007E7668" w:rsidRDefault="004F14D2" w:rsidP="007E7668">
      <w:pPr>
        <w:pStyle w:val="4"/>
        <w:shd w:val="clear" w:color="auto" w:fill="auto"/>
        <w:tabs>
          <w:tab w:val="left" w:pos="706"/>
        </w:tabs>
        <w:spacing w:before="0" w:line="240" w:lineRule="auto"/>
        <w:ind w:right="20" w:firstLine="0"/>
        <w:jc w:val="center"/>
        <w:rPr>
          <w:sz w:val="24"/>
          <w:szCs w:val="24"/>
        </w:rPr>
      </w:pPr>
    </w:p>
    <w:p w14:paraId="29A2541B" w14:textId="77777777"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14:paraId="37F344F7" w14:textId="77777777"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14:paraId="538155F1"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14:paraId="23CAD8FE" w14:textId="77777777"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14:paraId="70D830FE" w14:textId="77777777" w:rsidTr="00EF3995">
        <w:trPr>
          <w:trHeight w:hRule="exact" w:val="1315"/>
          <w:jc w:val="center"/>
        </w:trPr>
        <w:tc>
          <w:tcPr>
            <w:tcW w:w="5429" w:type="dxa"/>
            <w:vMerge/>
            <w:tcBorders>
              <w:left w:val="single" w:sz="4" w:space="0" w:color="auto"/>
            </w:tcBorders>
            <w:shd w:val="clear" w:color="auto" w:fill="FFFFFF"/>
            <w:vAlign w:val="center"/>
          </w:tcPr>
          <w:p w14:paraId="0AA99685" w14:textId="77777777"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14:paraId="2700172D" w14:textId="77777777"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14:paraId="4985EF4A"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14:paraId="3239D0D6" w14:textId="77777777"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14:paraId="6F0D6B3F" w14:textId="77777777"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14:paraId="2F103A3C" w14:textId="77777777" w:rsidTr="002E089A">
        <w:trPr>
          <w:trHeight w:hRule="exact" w:val="397"/>
          <w:jc w:val="center"/>
        </w:trPr>
        <w:tc>
          <w:tcPr>
            <w:tcW w:w="5429" w:type="dxa"/>
            <w:tcBorders>
              <w:top w:val="single" w:sz="4" w:space="0" w:color="auto"/>
              <w:left w:val="single" w:sz="4" w:space="0" w:color="auto"/>
            </w:tcBorders>
            <w:shd w:val="clear" w:color="auto" w:fill="FFFFFF"/>
          </w:tcPr>
          <w:p w14:paraId="30DC69B3" w14:textId="77777777"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14:paraId="12CFC163" w14:textId="77777777"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14:paraId="473A9FC6" w14:textId="77777777"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14:paraId="0723C4F3"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1C96D854"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14:paraId="61F5E1C2"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14:paraId="30E2C81D"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14:paraId="75C5B288"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02474B8A"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14:paraId="04299586"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14:paraId="4A59E57C"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14:paraId="0E8757CC"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3C5EFCEC"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14:paraId="2319CAC5"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14:paraId="2F84A3A9"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14:paraId="6F68804C" w14:textId="77777777" w:rsidTr="00EF3995">
        <w:trPr>
          <w:trHeight w:hRule="exact" w:val="494"/>
          <w:jc w:val="center"/>
        </w:trPr>
        <w:tc>
          <w:tcPr>
            <w:tcW w:w="5429" w:type="dxa"/>
            <w:tcBorders>
              <w:top w:val="single" w:sz="4" w:space="0" w:color="auto"/>
              <w:left w:val="single" w:sz="4" w:space="0" w:color="auto"/>
            </w:tcBorders>
            <w:shd w:val="clear" w:color="auto" w:fill="FFFFFF"/>
            <w:vAlign w:val="center"/>
          </w:tcPr>
          <w:p w14:paraId="793FF8EF"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14:paraId="263DE223" w14:textId="77777777"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14:paraId="2F190F30" w14:textId="77777777"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14:paraId="550F1884"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170ED7FA"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14:paraId="2F8048BE"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14:paraId="67738055"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14:paraId="35DE13C6"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3F2C5F6A"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14:paraId="245528B8"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14:paraId="7207F20F"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14:paraId="21AD297F" w14:textId="77777777" w:rsidTr="00EF3995">
        <w:trPr>
          <w:trHeight w:hRule="exact" w:val="587"/>
          <w:jc w:val="center"/>
        </w:trPr>
        <w:tc>
          <w:tcPr>
            <w:tcW w:w="5429" w:type="dxa"/>
            <w:tcBorders>
              <w:top w:val="single" w:sz="4" w:space="0" w:color="auto"/>
              <w:left w:val="single" w:sz="4" w:space="0" w:color="auto"/>
            </w:tcBorders>
            <w:shd w:val="clear" w:color="auto" w:fill="FFFFFF"/>
            <w:vAlign w:val="center"/>
          </w:tcPr>
          <w:p w14:paraId="23A9632E"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14:paraId="344EA3CB" w14:textId="77777777"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14:paraId="47EE728B" w14:textId="77777777"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14:paraId="77106E68"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0B1DAF4D"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14:paraId="0CDADF5D"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14:paraId="43B7A3B7"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14:paraId="41B59C1B"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4C687E32"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14:paraId="5FBE2C17"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14:paraId="1DAE45B9"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14:paraId="4389C354"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6F327FBD"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14:paraId="7F5B5DE2"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14:paraId="6F2D9A6A"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14:paraId="3BB953F4"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171739DF"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14:paraId="7113D702" w14:textId="77777777"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14:paraId="212C4E02" w14:textId="77777777"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14:paraId="6DF95E3A" w14:textId="77777777" w:rsidTr="00EF3995">
        <w:trPr>
          <w:trHeight w:hRule="exact" w:val="490"/>
          <w:jc w:val="center"/>
        </w:trPr>
        <w:tc>
          <w:tcPr>
            <w:tcW w:w="5429" w:type="dxa"/>
            <w:tcBorders>
              <w:top w:val="single" w:sz="4" w:space="0" w:color="auto"/>
              <w:left w:val="single" w:sz="4" w:space="0" w:color="auto"/>
            </w:tcBorders>
            <w:shd w:val="clear" w:color="auto" w:fill="FFFFFF"/>
            <w:vAlign w:val="center"/>
          </w:tcPr>
          <w:p w14:paraId="4FD69E71"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14:paraId="778936FB"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14:paraId="660F2488"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14:paraId="31556FB7" w14:textId="77777777"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14:paraId="12A0DBB2"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14:paraId="4019029F"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14:paraId="1A866821"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14:paraId="1F56CAEC" w14:textId="77777777"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14:paraId="35AB7C06"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14:paraId="0EC1C308"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14:paraId="3A63BD02" w14:textId="77777777"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14:paraId="5B62F233" w14:textId="77777777"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14:paraId="5FB3875D" w14:textId="77777777"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14:paraId="055CED81" w14:textId="77777777"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14:paraId="591024DC" w14:textId="77777777"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14:paraId="7DF2660A" w14:textId="601FCA6F" w:rsidR="002E089A" w:rsidRPr="007E7668" w:rsidRDefault="002E089A" w:rsidP="00882F90">
      <w:pPr>
        <w:pStyle w:val="4"/>
        <w:numPr>
          <w:ilvl w:val="0"/>
          <w:numId w:val="24"/>
        </w:numPr>
        <w:shd w:val="clear" w:color="auto" w:fill="auto"/>
        <w:tabs>
          <w:tab w:val="left" w:pos="896"/>
          <w:tab w:val="left" w:pos="1560"/>
        </w:tabs>
        <w:spacing w:before="0" w:line="240" w:lineRule="auto"/>
        <w:ind w:right="20" w:firstLine="851"/>
        <w:rPr>
          <w:sz w:val="24"/>
          <w:szCs w:val="24"/>
        </w:rPr>
      </w:pPr>
      <w:r w:rsidRPr="007E7668">
        <w:rPr>
          <w:sz w:val="24"/>
          <w:szCs w:val="24"/>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r w:rsidR="00A24876" w:rsidRPr="00377D49">
        <w:rPr>
          <w:rFonts w:eastAsiaTheme="minorHAnsi"/>
          <w:sz w:val="24"/>
          <w:szCs w:val="24"/>
          <w:highlight w:val="green"/>
        </w:rPr>
        <w:t>ТР ТС 014/2011</w:t>
      </w:r>
      <w:r w:rsidR="00A24876">
        <w:rPr>
          <w:rFonts w:eastAsiaTheme="minorHAnsi"/>
          <w:sz w:val="24"/>
          <w:szCs w:val="24"/>
        </w:rPr>
        <w:t xml:space="preserve"> и </w:t>
      </w:r>
      <w:r w:rsidR="00A24876" w:rsidRPr="00377D49">
        <w:rPr>
          <w:sz w:val="24"/>
          <w:szCs w:val="24"/>
          <w:highlight w:val="green"/>
        </w:rPr>
        <w:t>СП 34.13330.2021</w:t>
      </w:r>
      <w:r w:rsidR="00A24876" w:rsidRPr="00377D49">
        <w:rPr>
          <w:rFonts w:eastAsiaTheme="minorHAnsi"/>
          <w:sz w:val="24"/>
          <w:szCs w:val="24"/>
        </w:rPr>
        <w:t>.</w:t>
      </w:r>
    </w:p>
    <w:p w14:paraId="574193D4" w14:textId="77777777" w:rsidR="002E089A" w:rsidRPr="007E7668" w:rsidRDefault="002E089A" w:rsidP="00882F90">
      <w:pPr>
        <w:pStyle w:val="4"/>
        <w:numPr>
          <w:ilvl w:val="0"/>
          <w:numId w:val="24"/>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14:paraId="09D11226" w14:textId="77777777"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34B1DF06" w14:textId="4E037BB2"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w:t>
      </w:r>
      <w:r w:rsidRPr="007E7668">
        <w:rPr>
          <w:sz w:val="24"/>
          <w:szCs w:val="24"/>
        </w:rPr>
        <w:lastRenderedPageBreak/>
        <w:t xml:space="preserve">дороги в целях обеспечения безопасности дорожного движения в соответствии с требованиями </w:t>
      </w:r>
      <w:r w:rsidR="00A24876" w:rsidRPr="00FD70DB">
        <w:rPr>
          <w:sz w:val="24"/>
          <w:szCs w:val="24"/>
          <w:highlight w:val="green"/>
        </w:rPr>
        <w:t>СП 34.13330.2021.</w:t>
      </w:r>
    </w:p>
    <w:p w14:paraId="26C5AAE5" w14:textId="77777777"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14:paraId="0839D223" w14:textId="77777777" w:rsidR="002E089A" w:rsidRPr="007E7668" w:rsidRDefault="002E089A" w:rsidP="00882F90">
      <w:pPr>
        <w:pStyle w:val="4"/>
        <w:numPr>
          <w:ilvl w:val="0"/>
          <w:numId w:val="25"/>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14:paraId="2D3F2C02" w14:textId="77777777" w:rsidR="002E089A" w:rsidRPr="007E7668" w:rsidRDefault="002E089A" w:rsidP="00882F90">
      <w:pPr>
        <w:pStyle w:val="4"/>
        <w:numPr>
          <w:ilvl w:val="0"/>
          <w:numId w:val="25"/>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14:paraId="6B881168" w14:textId="77777777" w:rsidR="002E089A" w:rsidRPr="007E7668" w:rsidRDefault="002E089A" w:rsidP="00882F90">
      <w:pPr>
        <w:pStyle w:val="4"/>
        <w:numPr>
          <w:ilvl w:val="0"/>
          <w:numId w:val="25"/>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14:paraId="5E10A3F6" w14:textId="77777777" w:rsidR="002E089A" w:rsidRPr="00160865" w:rsidRDefault="00160865" w:rsidP="00882F90">
      <w:pPr>
        <w:pStyle w:val="4"/>
        <w:numPr>
          <w:ilvl w:val="0"/>
          <w:numId w:val="24"/>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14:paraId="3F6F04D6" w14:textId="77777777" w:rsidR="002E089A" w:rsidRPr="00160865" w:rsidRDefault="00160865" w:rsidP="00882F90">
      <w:pPr>
        <w:pStyle w:val="4"/>
        <w:numPr>
          <w:ilvl w:val="0"/>
          <w:numId w:val="24"/>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14:paraId="211951DF" w14:textId="77777777" w:rsidR="002E089A" w:rsidRPr="00160865" w:rsidRDefault="002E089A" w:rsidP="00882F90">
      <w:pPr>
        <w:pStyle w:val="4"/>
        <w:numPr>
          <w:ilvl w:val="0"/>
          <w:numId w:val="24"/>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14:paraId="6366A077" w14:textId="77777777"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14:paraId="7326E7DE" w14:textId="77777777"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14:paraId="369A2C68" w14:textId="77777777" w:rsidR="002E089A" w:rsidRPr="00EF3995" w:rsidRDefault="002E089A" w:rsidP="00882F90">
      <w:pPr>
        <w:pStyle w:val="4"/>
        <w:numPr>
          <w:ilvl w:val="0"/>
          <w:numId w:val="24"/>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14:paraId="53A655E4" w14:textId="77777777" w:rsidR="002E089A" w:rsidRPr="007E7668" w:rsidRDefault="002E089A" w:rsidP="00882F90">
      <w:pPr>
        <w:pStyle w:val="4"/>
        <w:numPr>
          <w:ilvl w:val="0"/>
          <w:numId w:val="24"/>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14:paraId="2F39E9F0" w14:textId="77777777" w:rsidR="002E089A" w:rsidRPr="007E7668" w:rsidRDefault="002E089A" w:rsidP="00882F90">
      <w:pPr>
        <w:pStyle w:val="4"/>
        <w:numPr>
          <w:ilvl w:val="0"/>
          <w:numId w:val="24"/>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14:paraId="5BD07B6C" w14:textId="77777777" w:rsidR="002E089A" w:rsidRPr="007E7668" w:rsidRDefault="002E089A" w:rsidP="00882F90">
      <w:pPr>
        <w:pStyle w:val="4"/>
        <w:numPr>
          <w:ilvl w:val="0"/>
          <w:numId w:val="24"/>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14:paraId="681BB2E7" w14:textId="77777777" w:rsidR="002E089A" w:rsidRPr="007E7668" w:rsidRDefault="002E089A" w:rsidP="00882F90">
      <w:pPr>
        <w:pStyle w:val="4"/>
        <w:numPr>
          <w:ilvl w:val="0"/>
          <w:numId w:val="24"/>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14:paraId="09AB2B80" w14:textId="77777777"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14:paraId="06B09057" w14:textId="77777777" w:rsidR="002E089A" w:rsidRPr="007E7668" w:rsidRDefault="002E089A" w:rsidP="00882F90">
      <w:pPr>
        <w:pStyle w:val="4"/>
        <w:numPr>
          <w:ilvl w:val="0"/>
          <w:numId w:val="24"/>
        </w:numPr>
        <w:shd w:val="clear" w:color="auto" w:fill="auto"/>
        <w:tabs>
          <w:tab w:val="left" w:pos="872"/>
          <w:tab w:val="left" w:pos="1560"/>
        </w:tabs>
        <w:spacing w:before="0" w:line="240" w:lineRule="auto"/>
        <w:ind w:right="20" w:firstLine="851"/>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14:paraId="3E9E0DFB" w14:textId="77777777"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14:paraId="508B2EC0" w14:textId="77777777" w:rsidR="002E089A" w:rsidRPr="00160865" w:rsidRDefault="00F9555B" w:rsidP="00882F90">
      <w:pPr>
        <w:pStyle w:val="4"/>
        <w:numPr>
          <w:ilvl w:val="0"/>
          <w:numId w:val="24"/>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w:t>
      </w:r>
      <w:r w:rsidR="002E089A" w:rsidRPr="00160865">
        <w:rPr>
          <w:sz w:val="24"/>
          <w:szCs w:val="24"/>
        </w:rPr>
        <w:lastRenderedPageBreak/>
        <w:t xml:space="preserve">стен жилых и </w:t>
      </w:r>
      <w:r w:rsidR="009E05B0" w:rsidRPr="00160865">
        <w:rPr>
          <w:sz w:val="24"/>
          <w:szCs w:val="24"/>
        </w:rPr>
        <w:t>других общественных зданий,</w:t>
      </w:r>
      <w:r w:rsidR="002E089A" w:rsidRPr="00160865">
        <w:rPr>
          <w:sz w:val="24"/>
          <w:szCs w:val="24"/>
        </w:rPr>
        <w:t xml:space="preserve"> и сооружений следует принимать в соответствии с требованиями </w:t>
      </w:r>
      <w:r w:rsidR="002E089A" w:rsidRPr="00A24876">
        <w:rPr>
          <w:sz w:val="24"/>
          <w:szCs w:val="24"/>
          <w:highlight w:val="green"/>
        </w:rPr>
        <w:t>СанПиН 2.2.1/2.1.1.1200.</w:t>
      </w:r>
    </w:p>
    <w:p w14:paraId="068D4A0E" w14:textId="77777777" w:rsidR="002E089A" w:rsidRPr="007E7668" w:rsidRDefault="00160865" w:rsidP="00882F90">
      <w:pPr>
        <w:pStyle w:val="4"/>
        <w:numPr>
          <w:ilvl w:val="0"/>
          <w:numId w:val="24"/>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14:paraId="755EA771" w14:textId="77777777" w:rsidR="002E089A" w:rsidRPr="007E7668" w:rsidRDefault="002E089A" w:rsidP="00882F90">
      <w:pPr>
        <w:pStyle w:val="4"/>
        <w:numPr>
          <w:ilvl w:val="1"/>
          <w:numId w:val="88"/>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14:paraId="4B4A8845" w14:textId="77777777"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14:paraId="055AA067" w14:textId="77777777"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14:paraId="79E1429D" w14:textId="77777777" w:rsidTr="00EF3995">
        <w:trPr>
          <w:trHeight w:hRule="exact" w:val="868"/>
        </w:trPr>
        <w:tc>
          <w:tcPr>
            <w:tcW w:w="571" w:type="dxa"/>
            <w:tcBorders>
              <w:top w:val="single" w:sz="4" w:space="0" w:color="auto"/>
              <w:left w:val="single" w:sz="4" w:space="0" w:color="auto"/>
            </w:tcBorders>
            <w:shd w:val="clear" w:color="auto" w:fill="FFFFFF"/>
          </w:tcPr>
          <w:p w14:paraId="00C84106" w14:textId="77777777"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14:paraId="1D734019" w14:textId="77777777"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14:paraId="696ECC68"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14:paraId="5AA4A881"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14:paraId="5AE09136" w14:textId="77777777" w:rsidTr="00F9555B">
        <w:trPr>
          <w:trHeight w:hRule="exact" w:val="246"/>
        </w:trPr>
        <w:tc>
          <w:tcPr>
            <w:tcW w:w="571" w:type="dxa"/>
            <w:tcBorders>
              <w:top w:val="single" w:sz="4" w:space="0" w:color="auto"/>
              <w:left w:val="single" w:sz="4" w:space="0" w:color="auto"/>
            </w:tcBorders>
            <w:shd w:val="clear" w:color="auto" w:fill="FFFFFF"/>
          </w:tcPr>
          <w:p w14:paraId="51C57480" w14:textId="77777777"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14:paraId="1F1328E5" w14:textId="77777777"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14:paraId="3D149D3A" w14:textId="77777777"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14:paraId="08346583"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742FA7F8"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14:paraId="634BCFC0"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14:paraId="6E6DDFEC"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14:paraId="106B5426"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5D2700F8"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14:paraId="3C5D14A4"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14:paraId="59EDBCA8"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14:paraId="5A5908A4"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0087E47D"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14:paraId="7855491A"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14:paraId="7AE26567"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14:paraId="44D703A1"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24AD6EE5"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14:paraId="2C840F93"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14:paraId="61563FB6"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14:paraId="62D5DE1D"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07B32184"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14:paraId="7E197940"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14:paraId="324D8436"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14:paraId="37D4440E"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41B6D7DA"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14:paraId="1E838D74"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14:paraId="37D66B04"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14:paraId="2D47D2F8" w14:textId="77777777"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14:paraId="6543B17D"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14:paraId="70FCF188"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14:paraId="32CAE88A"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14:paraId="5963EEBE"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37754FF5"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14:paraId="2A893802"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14:paraId="6D365B92"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14:paraId="460FE023"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69CACEDB"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14:paraId="246E8D9D"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14:paraId="403B82A6"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14:paraId="63F4E475"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6A1683A4"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14:paraId="7CC51E1D"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14:paraId="3121422F"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14:paraId="6DACB30A" w14:textId="77777777" w:rsidTr="00EF3995">
        <w:trPr>
          <w:trHeight w:hRule="exact" w:val="648"/>
        </w:trPr>
        <w:tc>
          <w:tcPr>
            <w:tcW w:w="571" w:type="dxa"/>
            <w:tcBorders>
              <w:top w:val="single" w:sz="4" w:space="0" w:color="auto"/>
              <w:left w:val="single" w:sz="4" w:space="0" w:color="auto"/>
            </w:tcBorders>
            <w:shd w:val="clear" w:color="auto" w:fill="FFFFFF"/>
            <w:vAlign w:val="center"/>
          </w:tcPr>
          <w:p w14:paraId="44ED3F1C"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14:paraId="5C9AF082"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14:paraId="3F09952D"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14:paraId="4754D2A1" w14:textId="77777777" w:rsidTr="00EF3995">
        <w:trPr>
          <w:trHeight w:hRule="exact" w:val="490"/>
        </w:trPr>
        <w:tc>
          <w:tcPr>
            <w:tcW w:w="571" w:type="dxa"/>
            <w:tcBorders>
              <w:top w:val="single" w:sz="4" w:space="0" w:color="auto"/>
              <w:left w:val="single" w:sz="4" w:space="0" w:color="auto"/>
            </w:tcBorders>
            <w:shd w:val="clear" w:color="auto" w:fill="FFFFFF"/>
            <w:vAlign w:val="center"/>
          </w:tcPr>
          <w:p w14:paraId="155D82B8"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14:paraId="3F6C7887"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14:paraId="3F58A8E9"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14:paraId="07DA2032" w14:textId="77777777" w:rsidTr="00EF3995">
        <w:trPr>
          <w:trHeight w:hRule="exact" w:val="647"/>
        </w:trPr>
        <w:tc>
          <w:tcPr>
            <w:tcW w:w="571" w:type="dxa"/>
            <w:tcBorders>
              <w:top w:val="single" w:sz="4" w:space="0" w:color="auto"/>
              <w:left w:val="single" w:sz="4" w:space="0" w:color="auto"/>
            </w:tcBorders>
            <w:shd w:val="clear" w:color="auto" w:fill="FFFFFF"/>
            <w:vAlign w:val="center"/>
          </w:tcPr>
          <w:p w14:paraId="1C21381E"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vAlign w:val="center"/>
          </w:tcPr>
          <w:p w14:paraId="41729145"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14:paraId="633BCAA6"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14:paraId="3FC599D5" w14:textId="77777777" w:rsidTr="00EF3995">
        <w:trPr>
          <w:trHeight w:hRule="exact" w:val="843"/>
        </w:trPr>
        <w:tc>
          <w:tcPr>
            <w:tcW w:w="571" w:type="dxa"/>
            <w:tcBorders>
              <w:top w:val="single" w:sz="4" w:space="0" w:color="auto"/>
              <w:left w:val="single" w:sz="4" w:space="0" w:color="auto"/>
            </w:tcBorders>
            <w:shd w:val="clear" w:color="auto" w:fill="FFFFFF"/>
            <w:vAlign w:val="center"/>
          </w:tcPr>
          <w:p w14:paraId="5611C221"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14:paraId="02514D06"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14:paraId="04049B47"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14:paraId="482B654B" w14:textId="77777777" w:rsidTr="00EF3995">
        <w:trPr>
          <w:trHeight w:hRule="exact" w:val="855"/>
        </w:trPr>
        <w:tc>
          <w:tcPr>
            <w:tcW w:w="571" w:type="dxa"/>
            <w:tcBorders>
              <w:top w:val="single" w:sz="4" w:space="0" w:color="auto"/>
              <w:left w:val="single" w:sz="4" w:space="0" w:color="auto"/>
            </w:tcBorders>
            <w:shd w:val="clear" w:color="auto" w:fill="FFFFFF"/>
            <w:vAlign w:val="center"/>
          </w:tcPr>
          <w:p w14:paraId="1AAB6334"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14:paraId="3C097C7C"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14:paraId="52F97C89"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14:paraId="46A52D19" w14:textId="77777777" w:rsidTr="00EF3995">
        <w:trPr>
          <w:trHeight w:hRule="exact" w:val="569"/>
        </w:trPr>
        <w:tc>
          <w:tcPr>
            <w:tcW w:w="571" w:type="dxa"/>
            <w:tcBorders>
              <w:top w:val="single" w:sz="4" w:space="0" w:color="auto"/>
              <w:left w:val="single" w:sz="4" w:space="0" w:color="auto"/>
            </w:tcBorders>
            <w:shd w:val="clear" w:color="auto" w:fill="FFFFFF"/>
            <w:vAlign w:val="center"/>
          </w:tcPr>
          <w:p w14:paraId="43D9B9B3"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16.</w:t>
            </w:r>
          </w:p>
        </w:tc>
        <w:tc>
          <w:tcPr>
            <w:tcW w:w="6931" w:type="dxa"/>
            <w:tcBorders>
              <w:top w:val="single" w:sz="4" w:space="0" w:color="auto"/>
              <w:left w:val="single" w:sz="4" w:space="0" w:color="auto"/>
            </w:tcBorders>
            <w:shd w:val="clear" w:color="auto" w:fill="FFFFFF"/>
            <w:vAlign w:val="center"/>
          </w:tcPr>
          <w:p w14:paraId="12B5DE7F"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14:paraId="66257923"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14:paraId="64CAAFF9" w14:textId="77777777" w:rsidTr="00EF3995">
        <w:trPr>
          <w:trHeight w:hRule="exact" w:val="563"/>
        </w:trPr>
        <w:tc>
          <w:tcPr>
            <w:tcW w:w="571" w:type="dxa"/>
            <w:tcBorders>
              <w:top w:val="single" w:sz="4" w:space="0" w:color="auto"/>
              <w:left w:val="single" w:sz="4" w:space="0" w:color="auto"/>
            </w:tcBorders>
            <w:shd w:val="clear" w:color="auto" w:fill="FFFFFF"/>
            <w:vAlign w:val="center"/>
          </w:tcPr>
          <w:p w14:paraId="49BFFBD0"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vAlign w:val="center"/>
          </w:tcPr>
          <w:p w14:paraId="652C2B55"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14:paraId="6A8754BC"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14:paraId="186C039E" w14:textId="77777777" w:rsidTr="00BA2F22">
        <w:trPr>
          <w:trHeight w:hRule="exact" w:val="724"/>
        </w:trPr>
        <w:tc>
          <w:tcPr>
            <w:tcW w:w="571" w:type="dxa"/>
            <w:tcBorders>
              <w:top w:val="single" w:sz="4" w:space="0" w:color="auto"/>
              <w:left w:val="single" w:sz="4" w:space="0" w:color="auto"/>
              <w:bottom w:val="single" w:sz="4" w:space="0" w:color="auto"/>
            </w:tcBorders>
            <w:shd w:val="clear" w:color="auto" w:fill="FFFFFF"/>
            <w:vAlign w:val="center"/>
          </w:tcPr>
          <w:p w14:paraId="4ECDD114" w14:textId="77777777"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bottom w:val="single" w:sz="4" w:space="0" w:color="auto"/>
            </w:tcBorders>
            <w:shd w:val="clear" w:color="auto" w:fill="FFFFFF"/>
            <w:vAlign w:val="center"/>
          </w:tcPr>
          <w:p w14:paraId="48DABC24" w14:textId="77777777"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14:paraId="0A707CAF" w14:textId="77777777"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14:paraId="02D3872A" w14:textId="77777777"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14:paraId="07F503AB" w14:textId="77777777" w:rsidR="002E089A" w:rsidRPr="007E7668" w:rsidRDefault="002E089A" w:rsidP="00882F90">
      <w:pPr>
        <w:pStyle w:val="a6"/>
        <w:numPr>
          <w:ilvl w:val="0"/>
          <w:numId w:val="26"/>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14:paraId="5D9A6D72" w14:textId="77777777" w:rsidR="002E089A" w:rsidRPr="007E7668" w:rsidRDefault="002E089A" w:rsidP="00882F90">
      <w:pPr>
        <w:pStyle w:val="a6"/>
        <w:numPr>
          <w:ilvl w:val="0"/>
          <w:numId w:val="26"/>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14:paraId="08659356" w14:textId="77777777" w:rsidR="002E089A" w:rsidRPr="007E7668" w:rsidRDefault="002E089A" w:rsidP="00882F90">
      <w:pPr>
        <w:pStyle w:val="a6"/>
        <w:numPr>
          <w:ilvl w:val="0"/>
          <w:numId w:val="26"/>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14:paraId="3BD20822" w14:textId="77777777" w:rsidR="003712A8" w:rsidRPr="007E7668" w:rsidRDefault="003712A8" w:rsidP="00882F90">
      <w:pPr>
        <w:pStyle w:val="4"/>
        <w:numPr>
          <w:ilvl w:val="1"/>
          <w:numId w:val="88"/>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14:paraId="038EDB8B" w14:textId="3E6F8126" w:rsidR="003712A8" w:rsidRPr="007E7668" w:rsidRDefault="003712A8" w:rsidP="00882F90">
      <w:pPr>
        <w:pStyle w:val="4"/>
        <w:numPr>
          <w:ilvl w:val="1"/>
          <w:numId w:val="89"/>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A24876" w:rsidRPr="00BF67C7">
        <w:rPr>
          <w:sz w:val="24"/>
          <w:szCs w:val="24"/>
          <w:highlight w:val="green"/>
        </w:rPr>
        <w:t xml:space="preserve">а также </w:t>
      </w:r>
      <w:hyperlink r:id="rId9" w:history="1">
        <w:r w:rsidR="00A24876" w:rsidRPr="00BF67C7">
          <w:rPr>
            <w:rFonts w:eastAsiaTheme="minorHAnsi"/>
            <w:sz w:val="24"/>
            <w:szCs w:val="24"/>
            <w:highlight w:val="green"/>
          </w:rPr>
          <w:t>СП 121.13330.2019</w:t>
        </w:r>
      </w:hyperlink>
      <w:r w:rsidR="00A24876" w:rsidRPr="00BF67C7">
        <w:rPr>
          <w:rFonts w:eastAsiaTheme="minorHAnsi"/>
          <w:sz w:val="24"/>
          <w:szCs w:val="24"/>
          <w:highlight w:val="green"/>
        </w:rPr>
        <w:t xml:space="preserve"> "СНиП 32-03-96 Аэродромы" и</w:t>
      </w:r>
      <w:r w:rsidR="00A24876">
        <w:rPr>
          <w:rFonts w:eastAsiaTheme="minorHAnsi"/>
          <w:sz w:val="24"/>
          <w:szCs w:val="24"/>
        </w:rPr>
        <w:t xml:space="preserve"> </w:t>
      </w:r>
      <w:r w:rsidR="00A24876" w:rsidRPr="009E7CB9">
        <w:rPr>
          <w:sz w:val="24"/>
          <w:szCs w:val="24"/>
          <w:highlight w:val="green"/>
        </w:rPr>
        <w:t xml:space="preserve"> </w:t>
      </w:r>
      <w:r w:rsidR="00A24876" w:rsidRPr="00BF67C7">
        <w:rPr>
          <w:sz w:val="24"/>
          <w:szCs w:val="24"/>
          <w:highlight w:val="green"/>
        </w:rPr>
        <w:t>СанПиН 2.2.1/2.1.1.1200.</w:t>
      </w:r>
    </w:p>
    <w:p w14:paraId="1A891926" w14:textId="77777777" w:rsidR="003712A8" w:rsidRPr="007E7668" w:rsidRDefault="003712A8" w:rsidP="00882F90">
      <w:pPr>
        <w:pStyle w:val="4"/>
        <w:numPr>
          <w:ilvl w:val="1"/>
          <w:numId w:val="90"/>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14:paraId="18967C62" w14:textId="77777777" w:rsidR="003712A8" w:rsidRPr="007E7668" w:rsidRDefault="003712A8" w:rsidP="00882F90">
      <w:pPr>
        <w:pStyle w:val="4"/>
        <w:numPr>
          <w:ilvl w:val="1"/>
          <w:numId w:val="90"/>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14:paraId="602E6A35" w14:textId="77777777" w:rsidR="003712A8" w:rsidRPr="007E7668" w:rsidRDefault="003712A8" w:rsidP="00882F90">
      <w:pPr>
        <w:pStyle w:val="4"/>
        <w:numPr>
          <w:ilvl w:val="1"/>
          <w:numId w:val="91"/>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14:paraId="6FAD4C57" w14:textId="77777777" w:rsidR="003712A8" w:rsidRPr="007E7668" w:rsidRDefault="003712A8" w:rsidP="00882F90">
      <w:pPr>
        <w:pStyle w:val="4"/>
        <w:numPr>
          <w:ilvl w:val="1"/>
          <w:numId w:val="91"/>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14:paraId="6656A4AF" w14:textId="77777777"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14:paraId="24F8A9D0" w14:textId="77777777"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14:paraId="72975B0A" w14:textId="77777777" w:rsidR="003712A8" w:rsidRPr="007E7668" w:rsidRDefault="003712A8" w:rsidP="00882F90">
      <w:pPr>
        <w:pStyle w:val="4"/>
        <w:numPr>
          <w:ilvl w:val="0"/>
          <w:numId w:val="27"/>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14:paraId="338C7D9A" w14:textId="77777777"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14:paraId="2FBB573C" w14:textId="77777777"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14:paraId="410E6DEA" w14:textId="77777777" w:rsidR="003712A8" w:rsidRPr="00CB4AFA" w:rsidRDefault="003712A8" w:rsidP="00CB4AFA">
      <w:pPr>
        <w:pStyle w:val="4"/>
        <w:numPr>
          <w:ilvl w:val="1"/>
          <w:numId w:val="92"/>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14:paraId="619B9108" w14:textId="77777777" w:rsidR="003712A8" w:rsidRPr="007E7668" w:rsidRDefault="003712A8" w:rsidP="00882F90">
      <w:pPr>
        <w:pStyle w:val="4"/>
        <w:numPr>
          <w:ilvl w:val="1"/>
          <w:numId w:val="92"/>
        </w:numPr>
        <w:shd w:val="clear" w:color="auto" w:fill="auto"/>
        <w:tabs>
          <w:tab w:val="left" w:pos="855"/>
          <w:tab w:val="left" w:pos="1560"/>
        </w:tabs>
        <w:spacing w:before="0" w:line="240" w:lineRule="auto"/>
        <w:ind w:left="0" w:right="20" w:firstLine="851"/>
        <w:rPr>
          <w:sz w:val="24"/>
          <w:szCs w:val="24"/>
        </w:rPr>
      </w:pPr>
      <w:r w:rsidRPr="007E7668">
        <w:rPr>
          <w:sz w:val="24"/>
          <w:szCs w:val="24"/>
        </w:rPr>
        <w:t>Контрольная точка аэродромов располагается вблизи геометрического центра аэродрома:</w:t>
      </w:r>
    </w:p>
    <w:p w14:paraId="2817D6BF" w14:textId="77777777"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14:paraId="35961403" w14:textId="77777777"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lastRenderedPageBreak/>
        <w:t>при двух параллельных ВПП - в середине прямой, соединяющей их центры;</w:t>
      </w:r>
    </w:p>
    <w:p w14:paraId="598A7A86" w14:textId="77777777"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14:paraId="308B52CD" w14:textId="77777777" w:rsidR="003712A8" w:rsidRPr="00CB4AFA" w:rsidRDefault="003712A8" w:rsidP="00CB4AFA">
      <w:pPr>
        <w:pStyle w:val="4"/>
        <w:numPr>
          <w:ilvl w:val="1"/>
          <w:numId w:val="92"/>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14:paraId="6BF4606E" w14:textId="77777777" w:rsidR="00160865" w:rsidRPr="007E7668" w:rsidRDefault="00160865" w:rsidP="00160865">
      <w:pPr>
        <w:pStyle w:val="4"/>
        <w:shd w:val="clear" w:color="auto" w:fill="auto"/>
        <w:tabs>
          <w:tab w:val="left" w:pos="855"/>
        </w:tabs>
        <w:spacing w:before="0" w:line="240" w:lineRule="auto"/>
        <w:ind w:right="20" w:firstLine="0"/>
        <w:rPr>
          <w:sz w:val="24"/>
          <w:szCs w:val="24"/>
        </w:rPr>
      </w:pPr>
    </w:p>
    <w:p w14:paraId="192453A0" w14:textId="77777777" w:rsidR="003712A8" w:rsidRDefault="003712A8" w:rsidP="007E7668">
      <w:pPr>
        <w:pStyle w:val="4"/>
        <w:shd w:val="clear" w:color="auto" w:fill="auto"/>
        <w:spacing w:before="0" w:line="240" w:lineRule="auto"/>
        <w:ind w:firstLine="0"/>
        <w:jc w:val="center"/>
        <w:rPr>
          <w:b/>
          <w:sz w:val="24"/>
          <w:szCs w:val="24"/>
        </w:rPr>
      </w:pPr>
      <w:r w:rsidRPr="00CB4AFA">
        <w:rPr>
          <w:b/>
          <w:sz w:val="24"/>
          <w:szCs w:val="24"/>
        </w:rPr>
        <w:t>11.Транспорт и улично-дорожная сеть населенных пунктов</w:t>
      </w:r>
    </w:p>
    <w:p w14:paraId="21A8D7C0" w14:textId="77777777" w:rsidR="000F240E" w:rsidRPr="00CB4AFA" w:rsidRDefault="000F240E" w:rsidP="007E7668">
      <w:pPr>
        <w:pStyle w:val="4"/>
        <w:shd w:val="clear" w:color="auto" w:fill="auto"/>
        <w:spacing w:before="0" w:line="240" w:lineRule="auto"/>
        <w:ind w:firstLine="0"/>
        <w:jc w:val="center"/>
        <w:rPr>
          <w:b/>
          <w:sz w:val="24"/>
          <w:szCs w:val="24"/>
        </w:rPr>
      </w:pPr>
    </w:p>
    <w:p w14:paraId="6569A42F" w14:textId="77777777"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14:paraId="20CC8B33" w14:textId="77777777"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14:paraId="6204DB1F" w14:textId="77777777" w:rsidR="003712A8" w:rsidRPr="007E7668" w:rsidRDefault="003712A8" w:rsidP="00882F90">
      <w:pPr>
        <w:pStyle w:val="4"/>
        <w:numPr>
          <w:ilvl w:val="1"/>
          <w:numId w:val="28"/>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14:paraId="6F572BEB" w14:textId="77777777" w:rsidR="003712A8" w:rsidRPr="007E7668" w:rsidRDefault="003712A8" w:rsidP="00882F90">
      <w:pPr>
        <w:pStyle w:val="4"/>
        <w:numPr>
          <w:ilvl w:val="1"/>
          <w:numId w:val="28"/>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14:paraId="7E3CD9A4" w14:textId="77777777"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14:paraId="7F7671C5" w14:textId="77777777" w:rsidR="00117036" w:rsidRDefault="00117036" w:rsidP="00250916">
      <w:pPr>
        <w:pStyle w:val="4"/>
        <w:shd w:val="clear" w:color="auto" w:fill="auto"/>
        <w:spacing w:before="0" w:line="240" w:lineRule="auto"/>
        <w:ind w:firstLine="831"/>
        <w:rPr>
          <w:sz w:val="24"/>
          <w:szCs w:val="24"/>
        </w:rPr>
      </w:pPr>
    </w:p>
    <w:p w14:paraId="7DF782E1" w14:textId="77777777" w:rsidR="00117036" w:rsidRPr="007E7668" w:rsidRDefault="00117036" w:rsidP="00250916">
      <w:pPr>
        <w:pStyle w:val="4"/>
        <w:shd w:val="clear" w:color="auto" w:fill="auto"/>
        <w:spacing w:before="0" w:line="240" w:lineRule="auto"/>
        <w:ind w:firstLine="831"/>
        <w:rPr>
          <w:sz w:val="24"/>
          <w:szCs w:val="24"/>
        </w:rPr>
      </w:pPr>
    </w:p>
    <w:p w14:paraId="1B64FCBC" w14:textId="77777777"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14:paraId="3B00C466" w14:textId="77777777" w:rsidTr="0088276C">
        <w:tc>
          <w:tcPr>
            <w:tcW w:w="4927" w:type="dxa"/>
            <w:gridSpan w:val="2"/>
          </w:tcPr>
          <w:p w14:paraId="0C4069AE" w14:textId="77777777"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14:paraId="1E22E03A" w14:textId="77777777"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14:paraId="1F89D1EE" w14:textId="77777777" w:rsidTr="0088276C">
        <w:tc>
          <w:tcPr>
            <w:tcW w:w="4927" w:type="dxa"/>
            <w:gridSpan w:val="2"/>
          </w:tcPr>
          <w:p w14:paraId="277B40CB" w14:textId="77777777"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14:paraId="3E716704" w14:textId="77777777"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14:paraId="1FC434CE" w14:textId="77777777" w:rsidTr="0071467F">
        <w:tc>
          <w:tcPr>
            <w:tcW w:w="9854" w:type="dxa"/>
            <w:gridSpan w:val="3"/>
          </w:tcPr>
          <w:p w14:paraId="05476A43" w14:textId="77777777"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14:paraId="474EB4E0" w14:textId="77777777" w:rsidTr="00117036">
        <w:tc>
          <w:tcPr>
            <w:tcW w:w="2943" w:type="dxa"/>
            <w:vAlign w:val="center"/>
          </w:tcPr>
          <w:p w14:paraId="452A799C" w14:textId="77777777"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14:paraId="0988270C" w14:textId="77777777" w:rsidR="0088276C" w:rsidRPr="007E7668" w:rsidRDefault="0088276C" w:rsidP="008A7995">
            <w:pPr>
              <w:pStyle w:val="4"/>
              <w:shd w:val="clear" w:color="auto" w:fill="auto"/>
              <w:spacing w:before="0" w:line="240" w:lineRule="auto"/>
              <w:ind w:firstLine="0"/>
              <w:rPr>
                <w:sz w:val="24"/>
                <w:szCs w:val="24"/>
              </w:rPr>
            </w:pPr>
            <w:r w:rsidRPr="007E7668">
              <w:rPr>
                <w:rStyle w:val="105pt"/>
                <w:b w:val="0"/>
                <w:sz w:val="24"/>
                <w:szCs w:val="24"/>
              </w:rPr>
              <w:t xml:space="preserve">транспортная связь между </w:t>
            </w:r>
            <w:r w:rsidR="008A7995">
              <w:rPr>
                <w:rStyle w:val="105pt"/>
                <w:b w:val="0"/>
                <w:sz w:val="24"/>
                <w:szCs w:val="24"/>
              </w:rPr>
              <w:t>поселениями района</w:t>
            </w:r>
            <w:r w:rsidRPr="007E7668">
              <w:rPr>
                <w:rStyle w:val="105pt"/>
                <w:b w:val="0"/>
                <w:sz w:val="24"/>
                <w:szCs w:val="24"/>
              </w:rPr>
              <w:t xml:space="preserve">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14:paraId="433E1A3F" w14:textId="77777777" w:rsidTr="0071467F">
        <w:tc>
          <w:tcPr>
            <w:tcW w:w="9854" w:type="dxa"/>
            <w:gridSpan w:val="3"/>
          </w:tcPr>
          <w:p w14:paraId="317DD416" w14:textId="77777777"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14:paraId="435A2BD7" w14:textId="77777777" w:rsidTr="00117036">
        <w:tc>
          <w:tcPr>
            <w:tcW w:w="2943" w:type="dxa"/>
            <w:vAlign w:val="center"/>
          </w:tcPr>
          <w:p w14:paraId="4081BCF3" w14:textId="77777777"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Транспортно-</w:t>
            </w:r>
          </w:p>
          <w:p w14:paraId="4C3A9CDB" w14:textId="77777777"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14:paraId="7FA04A95" w14:textId="77777777"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w:t>
            </w:r>
            <w:r w:rsidRPr="007E7668">
              <w:rPr>
                <w:rStyle w:val="105pt"/>
                <w:b w:val="0"/>
                <w:sz w:val="24"/>
                <w:szCs w:val="24"/>
              </w:rPr>
              <w:lastRenderedPageBreak/>
              <w:t>улицы</w:t>
            </w:r>
          </w:p>
        </w:tc>
      </w:tr>
      <w:tr w:rsidR="0088276C" w:rsidRPr="007E7668" w14:paraId="39532561" w14:textId="77777777" w:rsidTr="00117036">
        <w:tc>
          <w:tcPr>
            <w:tcW w:w="2943" w:type="dxa"/>
            <w:vAlign w:val="center"/>
          </w:tcPr>
          <w:p w14:paraId="7550BEBA" w14:textId="77777777"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Пешеходно-</w:t>
            </w:r>
          </w:p>
          <w:p w14:paraId="35B1EDCA" w14:textId="77777777"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14:paraId="05FC40EB" w14:textId="77777777"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14:paraId="1626F345" w14:textId="77777777" w:rsidTr="00117036">
        <w:tc>
          <w:tcPr>
            <w:tcW w:w="2943" w:type="dxa"/>
            <w:vAlign w:val="center"/>
          </w:tcPr>
          <w:p w14:paraId="45CDC1F2" w14:textId="77777777"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14:paraId="0196343D" w14:textId="77777777"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14:paraId="7A5EBB09" w14:textId="77777777"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14:paraId="1F3A2EED" w14:textId="77777777" w:rsidR="0088276C" w:rsidRPr="007E7668" w:rsidRDefault="0088276C" w:rsidP="007E7668">
            <w:pPr>
              <w:pStyle w:val="4"/>
              <w:shd w:val="clear" w:color="auto" w:fill="auto"/>
              <w:spacing w:before="0" w:line="240" w:lineRule="auto"/>
              <w:ind w:firstLine="0"/>
              <w:rPr>
                <w:sz w:val="24"/>
                <w:szCs w:val="24"/>
              </w:rPr>
            </w:pPr>
          </w:p>
        </w:tc>
      </w:tr>
      <w:tr w:rsidR="0088276C" w:rsidRPr="007E7668" w14:paraId="545F0BFB" w14:textId="77777777" w:rsidTr="0071467F">
        <w:tc>
          <w:tcPr>
            <w:tcW w:w="9854" w:type="dxa"/>
            <w:gridSpan w:val="3"/>
          </w:tcPr>
          <w:p w14:paraId="6F4F683E" w14:textId="77777777"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14:paraId="2F6A20E0" w14:textId="77777777" w:rsidTr="00117036">
        <w:tc>
          <w:tcPr>
            <w:tcW w:w="2943" w:type="dxa"/>
            <w:vAlign w:val="center"/>
          </w:tcPr>
          <w:p w14:paraId="5D5B86F4" w14:textId="77777777"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14:paraId="1B5538A0" w14:textId="77777777"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14:paraId="1E0FB16B" w14:textId="77777777" w:rsidTr="00117036">
        <w:tc>
          <w:tcPr>
            <w:tcW w:w="2943" w:type="dxa"/>
            <w:vAlign w:val="center"/>
          </w:tcPr>
          <w:p w14:paraId="157C078C" w14:textId="77777777"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14:paraId="523A34FD" w14:textId="77777777"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14:paraId="143DEC83" w14:textId="77777777" w:rsidTr="00117036">
        <w:tc>
          <w:tcPr>
            <w:tcW w:w="2943" w:type="dxa"/>
            <w:vAlign w:val="center"/>
          </w:tcPr>
          <w:p w14:paraId="5B1611BD" w14:textId="77777777"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14:paraId="78B35E84" w14:textId="77777777"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14:paraId="6E21A7CF" w14:textId="77777777" w:rsidTr="00117036">
        <w:tc>
          <w:tcPr>
            <w:tcW w:w="2943" w:type="dxa"/>
            <w:tcBorders>
              <w:bottom w:val="single" w:sz="4" w:space="0" w:color="000000" w:themeColor="text1"/>
            </w:tcBorders>
            <w:vAlign w:val="center"/>
          </w:tcPr>
          <w:p w14:paraId="26A70920" w14:textId="77777777"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14:paraId="7115D88E" w14:textId="77777777"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14:paraId="350ED36C" w14:textId="77777777" w:rsidTr="00117036">
        <w:tc>
          <w:tcPr>
            <w:tcW w:w="2943" w:type="dxa"/>
            <w:tcBorders>
              <w:bottom w:val="single" w:sz="4" w:space="0" w:color="auto"/>
            </w:tcBorders>
            <w:vAlign w:val="center"/>
          </w:tcPr>
          <w:p w14:paraId="1C2FA384" w14:textId="77777777"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14:paraId="6AA0C768" w14:textId="77777777"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14:paraId="7BC71AA4" w14:textId="77777777" w:rsidTr="00313338">
        <w:trPr>
          <w:trHeight w:val="2009"/>
        </w:trPr>
        <w:tc>
          <w:tcPr>
            <w:tcW w:w="9854" w:type="dxa"/>
            <w:gridSpan w:val="3"/>
            <w:tcBorders>
              <w:top w:val="single" w:sz="4" w:space="0" w:color="auto"/>
              <w:left w:val="nil"/>
              <w:bottom w:val="nil"/>
              <w:right w:val="nil"/>
            </w:tcBorders>
          </w:tcPr>
          <w:p w14:paraId="14D1ACA1" w14:textId="77777777"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14:paraId="4AD86086" w14:textId="77777777" w:rsidR="00313338" w:rsidRPr="007E7668" w:rsidRDefault="00313338" w:rsidP="00882F90">
            <w:pPr>
              <w:pStyle w:val="20"/>
              <w:numPr>
                <w:ilvl w:val="0"/>
                <w:numId w:val="29"/>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14:paraId="69FBCBD2" w14:textId="77777777" w:rsidR="00313338" w:rsidRPr="007E7668" w:rsidRDefault="00313338" w:rsidP="00882F90">
            <w:pPr>
              <w:pStyle w:val="20"/>
              <w:numPr>
                <w:ilvl w:val="0"/>
                <w:numId w:val="29"/>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14:paraId="63F9B1F3" w14:textId="77777777" w:rsidTr="005B17CC">
        <w:trPr>
          <w:trHeight w:val="564"/>
        </w:trPr>
        <w:tc>
          <w:tcPr>
            <w:tcW w:w="9854" w:type="dxa"/>
            <w:gridSpan w:val="3"/>
            <w:tcBorders>
              <w:top w:val="nil"/>
              <w:left w:val="nil"/>
              <w:bottom w:val="nil"/>
              <w:right w:val="nil"/>
            </w:tcBorders>
          </w:tcPr>
          <w:p w14:paraId="2056003D" w14:textId="77777777" w:rsidR="00313338" w:rsidRPr="007E7668" w:rsidRDefault="00313338" w:rsidP="00882F90">
            <w:pPr>
              <w:pStyle w:val="4"/>
              <w:numPr>
                <w:ilvl w:val="1"/>
                <w:numId w:val="33"/>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14:paraId="1E53E4FA" w14:textId="77777777" w:rsidR="001B0C46" w:rsidRDefault="001B0C46" w:rsidP="00250916">
            <w:pPr>
              <w:pStyle w:val="20"/>
              <w:shd w:val="clear" w:color="auto" w:fill="auto"/>
              <w:spacing w:line="240" w:lineRule="auto"/>
              <w:ind w:right="20"/>
              <w:jc w:val="right"/>
              <w:rPr>
                <w:b w:val="0"/>
                <w:sz w:val="24"/>
                <w:szCs w:val="24"/>
              </w:rPr>
            </w:pPr>
          </w:p>
          <w:p w14:paraId="138402DF" w14:textId="77777777" w:rsidR="001B0C46" w:rsidRDefault="001B0C46" w:rsidP="00250916">
            <w:pPr>
              <w:pStyle w:val="20"/>
              <w:shd w:val="clear" w:color="auto" w:fill="auto"/>
              <w:spacing w:line="240" w:lineRule="auto"/>
              <w:ind w:right="20"/>
              <w:jc w:val="right"/>
              <w:rPr>
                <w:b w:val="0"/>
                <w:sz w:val="24"/>
                <w:szCs w:val="24"/>
              </w:rPr>
            </w:pPr>
          </w:p>
          <w:p w14:paraId="4A6ED364" w14:textId="77777777" w:rsidR="001B0C46" w:rsidRDefault="001B0C46" w:rsidP="00250916">
            <w:pPr>
              <w:pStyle w:val="20"/>
              <w:shd w:val="clear" w:color="auto" w:fill="auto"/>
              <w:spacing w:line="240" w:lineRule="auto"/>
              <w:ind w:right="20"/>
              <w:jc w:val="right"/>
              <w:rPr>
                <w:b w:val="0"/>
                <w:sz w:val="24"/>
                <w:szCs w:val="24"/>
              </w:rPr>
            </w:pPr>
          </w:p>
          <w:p w14:paraId="18B08DE1" w14:textId="77777777" w:rsidR="001B0C46" w:rsidRDefault="001B0C46" w:rsidP="00250916">
            <w:pPr>
              <w:pStyle w:val="20"/>
              <w:shd w:val="clear" w:color="auto" w:fill="auto"/>
              <w:spacing w:line="240" w:lineRule="auto"/>
              <w:ind w:right="20"/>
              <w:jc w:val="right"/>
              <w:rPr>
                <w:b w:val="0"/>
                <w:sz w:val="24"/>
                <w:szCs w:val="24"/>
              </w:rPr>
            </w:pPr>
          </w:p>
          <w:p w14:paraId="483FAF74" w14:textId="77777777" w:rsidR="001B0C46" w:rsidRDefault="001B0C46" w:rsidP="00250916">
            <w:pPr>
              <w:pStyle w:val="20"/>
              <w:shd w:val="clear" w:color="auto" w:fill="auto"/>
              <w:spacing w:line="240" w:lineRule="auto"/>
              <w:ind w:right="20"/>
              <w:jc w:val="right"/>
              <w:rPr>
                <w:b w:val="0"/>
                <w:sz w:val="24"/>
                <w:szCs w:val="24"/>
              </w:rPr>
            </w:pPr>
          </w:p>
          <w:p w14:paraId="4E3AD041" w14:textId="77777777" w:rsidR="001B0C46" w:rsidRDefault="001B0C46" w:rsidP="00250916">
            <w:pPr>
              <w:pStyle w:val="20"/>
              <w:shd w:val="clear" w:color="auto" w:fill="auto"/>
              <w:spacing w:line="240" w:lineRule="auto"/>
              <w:ind w:right="20"/>
              <w:jc w:val="right"/>
              <w:rPr>
                <w:b w:val="0"/>
                <w:sz w:val="24"/>
                <w:szCs w:val="24"/>
              </w:rPr>
            </w:pPr>
          </w:p>
          <w:p w14:paraId="415422A8" w14:textId="77777777" w:rsidR="001B0C46" w:rsidRDefault="001B0C46" w:rsidP="001B0C46">
            <w:pPr>
              <w:pStyle w:val="20"/>
              <w:shd w:val="clear" w:color="auto" w:fill="auto"/>
              <w:spacing w:line="240" w:lineRule="auto"/>
              <w:ind w:right="20"/>
              <w:rPr>
                <w:b w:val="0"/>
                <w:sz w:val="24"/>
                <w:szCs w:val="24"/>
              </w:rPr>
            </w:pPr>
          </w:p>
          <w:p w14:paraId="53C26717" w14:textId="77777777" w:rsidR="00153313" w:rsidRPr="007E7668" w:rsidRDefault="00313338" w:rsidP="001B0C4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14:paraId="7CF5A408" w14:textId="77777777" w:rsidTr="00117036">
        <w:trPr>
          <w:trHeight w:val="1269"/>
        </w:trPr>
        <w:tc>
          <w:tcPr>
            <w:tcW w:w="2249" w:type="dxa"/>
            <w:shd w:val="clear" w:color="auto" w:fill="FFFFFF"/>
            <w:vAlign w:val="center"/>
          </w:tcPr>
          <w:p w14:paraId="7D2C93E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vAlign w:val="center"/>
          </w:tcPr>
          <w:p w14:paraId="323258C9"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14:paraId="5084F175"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14:paraId="172FF890" w14:textId="77777777"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14:paraId="265F64BC"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14:paraId="34A85185"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14:paraId="384C314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14:paraId="5E0A97ED" w14:textId="77777777"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14:paraId="57734EF7"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14:paraId="7DA93AD6" w14:textId="77777777"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14:paraId="60430D2A" w14:textId="77777777"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14:paraId="075CF3FB" w14:textId="77777777"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14:paraId="140890FE"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14:paraId="27AF2B9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14:paraId="0627954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14:paraId="379757DB"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Наимболь-ший продольный уклон, промилле</w:t>
            </w:r>
          </w:p>
        </w:tc>
        <w:tc>
          <w:tcPr>
            <w:tcW w:w="1267" w:type="dxa"/>
            <w:shd w:val="clear" w:color="auto" w:fill="FFFFFF"/>
            <w:vAlign w:val="center"/>
          </w:tcPr>
          <w:p w14:paraId="44123ED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14:paraId="0B0135CB"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14:paraId="48795A01"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14:paraId="727EA71C"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14:paraId="7FDDD9B3" w14:textId="77777777"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14:paraId="2636C4D6" w14:textId="77777777" w:rsidTr="005B17CC">
        <w:trPr>
          <w:trHeight w:hRule="exact" w:val="241"/>
        </w:trPr>
        <w:tc>
          <w:tcPr>
            <w:tcW w:w="2249" w:type="dxa"/>
            <w:shd w:val="clear" w:color="auto" w:fill="FFFFFF"/>
          </w:tcPr>
          <w:p w14:paraId="76A2B86B"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14:paraId="5B89E844"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14:paraId="54A05B3C"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14:paraId="26D8E12B"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14:paraId="6942F653"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14:paraId="48F0C7D6"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14:paraId="582F35FB"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14:paraId="502A32E3" w14:textId="77777777" w:rsidTr="005B17CC">
        <w:trPr>
          <w:trHeight w:hRule="exact" w:val="374"/>
        </w:trPr>
        <w:tc>
          <w:tcPr>
            <w:tcW w:w="9851" w:type="dxa"/>
            <w:gridSpan w:val="7"/>
            <w:shd w:val="clear" w:color="auto" w:fill="FFFFFF"/>
          </w:tcPr>
          <w:p w14:paraId="1E2A19BD"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14:paraId="35B1DB0D" w14:textId="77777777" w:rsidTr="00117036">
        <w:trPr>
          <w:trHeight w:hRule="exact" w:val="563"/>
        </w:trPr>
        <w:tc>
          <w:tcPr>
            <w:tcW w:w="2249" w:type="dxa"/>
            <w:shd w:val="clear" w:color="auto" w:fill="FFFFFF"/>
          </w:tcPr>
          <w:p w14:paraId="7DEF1663"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vAlign w:val="center"/>
          </w:tcPr>
          <w:p w14:paraId="583AD1B2"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14:paraId="638B6BB5"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14:paraId="76AFFAFB"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14:paraId="583C7587"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14:paraId="2275B01C"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14:paraId="17F1E38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14:paraId="3A0A1855" w14:textId="77777777" w:rsidTr="00117036">
        <w:trPr>
          <w:trHeight w:hRule="exact" w:val="571"/>
        </w:trPr>
        <w:tc>
          <w:tcPr>
            <w:tcW w:w="2249" w:type="dxa"/>
            <w:shd w:val="clear" w:color="auto" w:fill="FFFFFF"/>
          </w:tcPr>
          <w:p w14:paraId="032D5FFD"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14:paraId="7EC80D5A"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14:paraId="5BB5287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14:paraId="4FDF187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14:paraId="3CB9FA3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14:paraId="45C04B1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14:paraId="7D0EC0D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14:paraId="2D73B97C" w14:textId="77777777" w:rsidTr="005B17CC">
        <w:trPr>
          <w:trHeight w:hRule="exact" w:val="274"/>
        </w:trPr>
        <w:tc>
          <w:tcPr>
            <w:tcW w:w="9851" w:type="dxa"/>
            <w:gridSpan w:val="7"/>
            <w:shd w:val="clear" w:color="auto" w:fill="FFFFFF"/>
          </w:tcPr>
          <w:p w14:paraId="30544F52"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lastRenderedPageBreak/>
              <w:t>Магистральные улицы районного значения</w:t>
            </w:r>
          </w:p>
        </w:tc>
      </w:tr>
      <w:tr w:rsidR="005B17CC" w:rsidRPr="007E7668" w14:paraId="5A843489" w14:textId="77777777" w:rsidTr="00117036">
        <w:trPr>
          <w:trHeight w:hRule="exact" w:val="622"/>
        </w:trPr>
        <w:tc>
          <w:tcPr>
            <w:tcW w:w="2249" w:type="dxa"/>
            <w:shd w:val="clear" w:color="auto" w:fill="FFFFFF"/>
          </w:tcPr>
          <w:p w14:paraId="4B9F8278"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14:paraId="415D06D1"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14:paraId="28DB55D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14:paraId="017A0C9B"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14:paraId="4242397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14:paraId="01A2D1E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14:paraId="5E5ABFF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14:paraId="73BCA735" w14:textId="77777777" w:rsidTr="00117036">
        <w:trPr>
          <w:trHeight w:hRule="exact" w:val="572"/>
        </w:trPr>
        <w:tc>
          <w:tcPr>
            <w:tcW w:w="2249" w:type="dxa"/>
            <w:shd w:val="clear" w:color="auto" w:fill="FFFFFF"/>
          </w:tcPr>
          <w:p w14:paraId="1CE05918"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14:paraId="65C6A1B8"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14:paraId="1036EBE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14:paraId="2605EC5E"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14:paraId="4C49A2F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14:paraId="3FFEEA1A"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14:paraId="3167BCA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14:paraId="4AE49D87" w14:textId="77777777" w:rsidTr="005B17CC">
        <w:trPr>
          <w:trHeight w:hRule="exact" w:val="270"/>
        </w:trPr>
        <w:tc>
          <w:tcPr>
            <w:tcW w:w="9851" w:type="dxa"/>
            <w:gridSpan w:val="7"/>
            <w:shd w:val="clear" w:color="auto" w:fill="FFFFFF"/>
          </w:tcPr>
          <w:p w14:paraId="27678EF9" w14:textId="77777777"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14:paraId="703631E6" w14:textId="77777777" w:rsidTr="00117036">
        <w:trPr>
          <w:trHeight w:hRule="exact" w:val="571"/>
        </w:trPr>
        <w:tc>
          <w:tcPr>
            <w:tcW w:w="2249" w:type="dxa"/>
            <w:shd w:val="clear" w:color="auto" w:fill="FFFFFF"/>
          </w:tcPr>
          <w:p w14:paraId="3F7C314A"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14:paraId="1A7BB748"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14:paraId="1732FF01"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14:paraId="1A6D8589"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14:paraId="76A886C6"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14:paraId="3A474800"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14:paraId="5BA1FB65"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14:paraId="610BF1EC" w14:textId="77777777" w:rsidTr="00117036">
        <w:trPr>
          <w:trHeight w:hRule="exact" w:val="282"/>
        </w:trPr>
        <w:tc>
          <w:tcPr>
            <w:tcW w:w="2249" w:type="dxa"/>
            <w:shd w:val="clear" w:color="auto" w:fill="FFFFFF"/>
          </w:tcPr>
          <w:p w14:paraId="6A252715"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14:paraId="2E594B70"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14:paraId="32AFD65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14:paraId="1EBF7CF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14:paraId="332AA92A"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14:paraId="06A86D07"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14:paraId="066B64F0"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14:paraId="636379D4" w14:textId="77777777" w:rsidTr="00117036">
        <w:trPr>
          <w:trHeight w:hRule="exact" w:val="586"/>
        </w:trPr>
        <w:tc>
          <w:tcPr>
            <w:tcW w:w="2249" w:type="dxa"/>
            <w:shd w:val="clear" w:color="auto" w:fill="FFFFFF"/>
          </w:tcPr>
          <w:p w14:paraId="224CE76B"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14:paraId="7B56B0EF" w14:textId="77777777"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14:paraId="47CEC273"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14:paraId="620698E8" w14:textId="77777777"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14:paraId="3224E209"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14:paraId="4C00405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14:paraId="40B252D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14:paraId="1420727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14:paraId="3BD35AA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14:paraId="364A81D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14:paraId="46E85D99" w14:textId="77777777" w:rsidTr="00117036">
        <w:trPr>
          <w:trHeight w:val="850"/>
        </w:trPr>
        <w:tc>
          <w:tcPr>
            <w:tcW w:w="2249" w:type="dxa"/>
            <w:shd w:val="clear" w:color="auto" w:fill="FFFFFF"/>
          </w:tcPr>
          <w:p w14:paraId="7A45B5B8" w14:textId="77777777"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14:paraId="5F594FC6" w14:textId="77777777"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14:paraId="0056498F" w14:textId="77777777"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14:paraId="09509246"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14:paraId="7308380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14:paraId="1D5B7B3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14:paraId="5993E87E"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14:paraId="1A4B03F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14:paraId="4AE4CF0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14:paraId="7E0E8A42" w14:textId="77777777"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14:paraId="5B5B86AE"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614AA1B8"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072AE7E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140EB35A"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13034CE7"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00A9FF28"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14AE4EB7"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14:paraId="05535FDF" w14:textId="77777777"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14:paraId="0EDB1222" w14:textId="77777777"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14:paraId="5A07507E" w14:textId="77777777"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14:paraId="6A91A65B"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70A7E1AC"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738983E9"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D96685E"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0E2EDF8E"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3742F260"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1E5911A9"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14:paraId="11BE212F" w14:textId="77777777"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14:paraId="65A7D247"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723AEC32"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59842469"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3D75BFDD"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694E5474"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D0AD7CE"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405E8BB"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14:paraId="4A048EF5" w14:textId="77777777"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14:paraId="460BB3FB" w14:textId="77777777"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14:paraId="514BF4A8" w14:textId="77777777"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14:paraId="2BED20A0"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430968E0"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5B092F8B"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0A71BCFE"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486C196A"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617D9BC"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0C090686"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14:paraId="2B285FA0" w14:textId="77777777"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14:paraId="69F5B0CA" w14:textId="77777777"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118C1478"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45FA0653"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23D189FA"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14:paraId="38A6FDE8"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79678F0F"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14E8343A" w14:textId="77777777"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tbl>
      <w:tblPr>
        <w:tblpPr w:leftFromText="180" w:rightFromText="180" w:vertAnchor="page" w:horzAnchor="margin" w:tblpY="13771"/>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117036" w:rsidRPr="007E7668" w14:paraId="7F30451E" w14:textId="77777777" w:rsidTr="00117036">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14:paraId="46E94CB3"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Велосипедные дорожки</w:t>
            </w:r>
          </w:p>
        </w:tc>
      </w:tr>
      <w:tr w:rsidR="00117036" w:rsidRPr="007E7668" w14:paraId="5AD7774E" w14:textId="77777777" w:rsidTr="00117036">
        <w:trPr>
          <w:trHeight w:hRule="exact" w:val="490"/>
        </w:trPr>
        <w:tc>
          <w:tcPr>
            <w:tcW w:w="2278" w:type="dxa"/>
            <w:tcBorders>
              <w:top w:val="single" w:sz="4" w:space="0" w:color="auto"/>
              <w:left w:val="single" w:sz="4" w:space="0" w:color="auto"/>
            </w:tcBorders>
            <w:shd w:val="clear" w:color="auto" w:fill="FFFFFF"/>
          </w:tcPr>
          <w:p w14:paraId="79D884C9" w14:textId="77777777"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6" w:type="dxa"/>
            <w:tcBorders>
              <w:top w:val="single" w:sz="4" w:space="0" w:color="auto"/>
              <w:left w:val="single" w:sz="4" w:space="0" w:color="auto"/>
            </w:tcBorders>
            <w:shd w:val="clear" w:color="auto" w:fill="FFFFFF"/>
          </w:tcPr>
          <w:p w14:paraId="026AFAA6"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276" w:type="dxa"/>
            <w:tcBorders>
              <w:top w:val="single" w:sz="4" w:space="0" w:color="auto"/>
              <w:left w:val="single" w:sz="4" w:space="0" w:color="auto"/>
            </w:tcBorders>
            <w:shd w:val="clear" w:color="auto" w:fill="FFFFFF"/>
          </w:tcPr>
          <w:p w14:paraId="5D1E6DDF"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tcBorders>
            <w:shd w:val="clear" w:color="auto" w:fill="FFFFFF"/>
          </w:tcPr>
          <w:p w14:paraId="7369ED5C"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1 - 2</w:t>
            </w:r>
          </w:p>
        </w:tc>
        <w:tc>
          <w:tcPr>
            <w:tcW w:w="1275" w:type="dxa"/>
            <w:tcBorders>
              <w:top w:val="single" w:sz="4" w:space="0" w:color="auto"/>
              <w:left w:val="single" w:sz="4" w:space="0" w:color="auto"/>
            </w:tcBorders>
            <w:shd w:val="clear" w:color="auto" w:fill="FFFFFF"/>
          </w:tcPr>
          <w:p w14:paraId="41C3E21A"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tcBorders>
            <w:shd w:val="clear" w:color="auto" w:fill="FFFFFF"/>
          </w:tcPr>
          <w:p w14:paraId="12C5C6B5"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134" w:type="dxa"/>
            <w:tcBorders>
              <w:top w:val="single" w:sz="4" w:space="0" w:color="auto"/>
              <w:left w:val="single" w:sz="4" w:space="0" w:color="auto"/>
              <w:right w:val="single" w:sz="4" w:space="0" w:color="auto"/>
            </w:tcBorders>
            <w:shd w:val="clear" w:color="auto" w:fill="FFFFFF"/>
          </w:tcPr>
          <w:p w14:paraId="4864B744"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17036" w:rsidRPr="007E7668" w14:paraId="15A37B68" w14:textId="77777777" w:rsidTr="00117036">
        <w:trPr>
          <w:trHeight w:hRule="exact" w:val="499"/>
        </w:trPr>
        <w:tc>
          <w:tcPr>
            <w:tcW w:w="2278" w:type="dxa"/>
            <w:tcBorders>
              <w:top w:val="single" w:sz="4" w:space="0" w:color="auto"/>
              <w:left w:val="single" w:sz="4" w:space="0" w:color="auto"/>
              <w:bottom w:val="single" w:sz="4" w:space="0" w:color="auto"/>
            </w:tcBorders>
            <w:shd w:val="clear" w:color="auto" w:fill="FFFFFF"/>
          </w:tcPr>
          <w:p w14:paraId="1708CFBE" w14:textId="77777777"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14:paraId="48166EC9"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bottom w:val="single" w:sz="4" w:space="0" w:color="auto"/>
            </w:tcBorders>
            <w:shd w:val="clear" w:color="auto" w:fill="FFFFFF"/>
          </w:tcPr>
          <w:p w14:paraId="1FA4E8CB"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bottom w:val="single" w:sz="4" w:space="0" w:color="auto"/>
            </w:tcBorders>
            <w:shd w:val="clear" w:color="auto" w:fill="FFFFFF"/>
          </w:tcPr>
          <w:p w14:paraId="14836A12"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5" w:type="dxa"/>
            <w:tcBorders>
              <w:top w:val="single" w:sz="4" w:space="0" w:color="auto"/>
              <w:left w:val="single" w:sz="4" w:space="0" w:color="auto"/>
              <w:bottom w:val="single" w:sz="4" w:space="0" w:color="auto"/>
            </w:tcBorders>
            <w:shd w:val="clear" w:color="auto" w:fill="FFFFFF"/>
          </w:tcPr>
          <w:p w14:paraId="10890278"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76" w:type="dxa"/>
            <w:tcBorders>
              <w:top w:val="single" w:sz="4" w:space="0" w:color="auto"/>
              <w:left w:val="single" w:sz="4" w:space="0" w:color="auto"/>
              <w:bottom w:val="single" w:sz="4" w:space="0" w:color="auto"/>
            </w:tcBorders>
            <w:shd w:val="clear" w:color="auto" w:fill="FFFFFF"/>
          </w:tcPr>
          <w:p w14:paraId="73306578"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B1AF6C" w14:textId="77777777"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bl>
    <w:p w14:paraId="3BC20EF6" w14:textId="77777777" w:rsidR="0088276C" w:rsidRPr="007E7668" w:rsidRDefault="0088276C" w:rsidP="007E7668">
      <w:pPr>
        <w:pStyle w:val="4"/>
        <w:shd w:val="clear" w:color="auto" w:fill="auto"/>
        <w:tabs>
          <w:tab w:val="left" w:pos="0"/>
        </w:tabs>
        <w:spacing w:before="0" w:line="240" w:lineRule="auto"/>
        <w:ind w:firstLine="0"/>
        <w:rPr>
          <w:sz w:val="24"/>
          <w:szCs w:val="24"/>
        </w:rPr>
      </w:pPr>
    </w:p>
    <w:p w14:paraId="1EC4C677" w14:textId="77777777" w:rsidR="00E17559" w:rsidRPr="00117036" w:rsidRDefault="00117036" w:rsidP="00117036">
      <w:pPr>
        <w:pStyle w:val="a6"/>
        <w:numPr>
          <w:ilvl w:val="0"/>
          <w:numId w:val="32"/>
        </w:numPr>
        <w:shd w:val="clear" w:color="auto" w:fill="auto"/>
        <w:tabs>
          <w:tab w:val="left" w:pos="1701"/>
        </w:tabs>
        <w:spacing w:line="240" w:lineRule="auto"/>
        <w:ind w:left="0" w:firstLine="851"/>
        <w:jc w:val="both"/>
        <w:rPr>
          <w:b w:val="0"/>
          <w:sz w:val="24"/>
          <w:szCs w:val="24"/>
        </w:rPr>
      </w:pPr>
      <w:r w:rsidRPr="00117036">
        <w:rPr>
          <w:b w:val="0"/>
          <w:sz w:val="24"/>
          <w:szCs w:val="24"/>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w:t>
      </w:r>
      <w:r w:rsidR="00285BF4" w:rsidRPr="00117036">
        <w:rPr>
          <w:b w:val="0"/>
          <w:sz w:val="24"/>
          <w:szCs w:val="24"/>
        </w:rPr>
        <w:t>условии обеспечения требований пожарной безопасности</w:t>
      </w:r>
      <w:r w:rsidR="00313338" w:rsidRPr="00117036">
        <w:rPr>
          <w:b w:val="0"/>
          <w:sz w:val="24"/>
          <w:szCs w:val="24"/>
        </w:rPr>
        <w:t>.</w:t>
      </w:r>
    </w:p>
    <w:p w14:paraId="7DFE8790" w14:textId="1A6BCE67" w:rsidR="00E17559" w:rsidRPr="007E7668" w:rsidRDefault="00E17559" w:rsidP="00882F90">
      <w:pPr>
        <w:pStyle w:val="4"/>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A24876" w:rsidRPr="001C7A06">
          <w:rPr>
            <w:rFonts w:eastAsiaTheme="minorHAnsi"/>
            <w:color w:val="0000FF"/>
            <w:sz w:val="24"/>
            <w:szCs w:val="24"/>
            <w:highlight w:val="green"/>
          </w:rPr>
          <w:t>СП 51.13330.2011</w:t>
        </w:r>
      </w:hyperlink>
      <w:r w:rsidR="00A24876" w:rsidRPr="001C7A06">
        <w:rPr>
          <w:rFonts w:eastAsiaTheme="minorHAnsi"/>
          <w:sz w:val="24"/>
          <w:szCs w:val="24"/>
          <w:highlight w:val="green"/>
        </w:rPr>
        <w:t xml:space="preserve"> "СНиП 23-03-2003 "Защита от шума»</w:t>
      </w:r>
      <w:r w:rsidR="00A24876" w:rsidRPr="001C7A06">
        <w:rPr>
          <w:rFonts w:eastAsiaTheme="minorHAnsi"/>
          <w:sz w:val="24"/>
          <w:szCs w:val="24"/>
        </w:rPr>
        <w:t>,</w:t>
      </w:r>
      <w:r w:rsidRPr="007E7668">
        <w:rPr>
          <w:sz w:val="24"/>
          <w:szCs w:val="24"/>
        </w:rPr>
        <w:t>, не менее 25 м.</w:t>
      </w:r>
    </w:p>
    <w:p w14:paraId="28A39254" w14:textId="77777777" w:rsidR="00E17559" w:rsidRPr="007E7668" w:rsidRDefault="00E17559" w:rsidP="00882F90">
      <w:pPr>
        <w:pStyle w:val="4"/>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26317377" w14:textId="77777777" w:rsidR="00E17559" w:rsidRPr="007E7668" w:rsidRDefault="00E17559" w:rsidP="00882F90">
      <w:pPr>
        <w:pStyle w:val="4"/>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14:paraId="522752A1" w14:textId="77777777" w:rsidR="00E17559" w:rsidRPr="007E7668" w:rsidRDefault="00E17559" w:rsidP="00882F90">
      <w:pPr>
        <w:pStyle w:val="4"/>
        <w:numPr>
          <w:ilvl w:val="1"/>
          <w:numId w:val="33"/>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14:paraId="4999BF62" w14:textId="77777777"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lastRenderedPageBreak/>
        <w:t>до тротуаров - 0,5 м;</w:t>
      </w:r>
    </w:p>
    <w:p w14:paraId="2A4FE4BA" w14:textId="77777777"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14:paraId="56066A0B" w14:textId="77777777"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14:paraId="4F1F03DC" w14:textId="593297B4" w:rsidR="00E17559" w:rsidRPr="00A24876" w:rsidRDefault="00E17559" w:rsidP="00882F90">
      <w:pPr>
        <w:pStyle w:val="4"/>
        <w:numPr>
          <w:ilvl w:val="1"/>
          <w:numId w:val="33"/>
        </w:numPr>
        <w:shd w:val="clear" w:color="auto" w:fill="auto"/>
        <w:tabs>
          <w:tab w:val="left" w:pos="0"/>
          <w:tab w:val="left" w:pos="966"/>
          <w:tab w:val="left" w:pos="1701"/>
        </w:tabs>
        <w:spacing w:before="0" w:line="240" w:lineRule="auto"/>
        <w:ind w:left="0" w:right="20" w:firstLine="851"/>
        <w:rPr>
          <w:sz w:val="24"/>
          <w:szCs w:val="24"/>
          <w:highlight w:val="green"/>
        </w:rPr>
      </w:pPr>
      <w:r w:rsidRPr="00A24876">
        <w:rPr>
          <w:sz w:val="24"/>
          <w:szCs w:val="24"/>
          <w:highlight w:val="green"/>
        </w:rPr>
        <w:t xml:space="preserve">Допускается устраивать велосипедные полосы </w:t>
      </w:r>
      <w:r w:rsidR="00A24876" w:rsidRPr="00A24876">
        <w:rPr>
          <w:sz w:val="24"/>
          <w:szCs w:val="24"/>
          <w:highlight w:val="green"/>
        </w:rPr>
        <w:t xml:space="preserve">(дорожки) </w:t>
      </w:r>
      <w:r w:rsidRPr="00A24876">
        <w:rPr>
          <w:sz w:val="24"/>
          <w:szCs w:val="24"/>
          <w:highlight w:val="green"/>
        </w:rPr>
        <w:t>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14:paraId="73E3DCEB" w14:textId="77777777"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14:paraId="079F26F3" w14:textId="77777777"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14:paraId="7FA5EA40" w14:textId="77777777"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14:paraId="1B189F60" w14:textId="77777777"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14:paraId="1AA6DEC0" w14:textId="77777777" w:rsidR="005B17CC" w:rsidRPr="00117036" w:rsidRDefault="00E17559" w:rsidP="00117036">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14:paraId="0EBC1A0F" w14:textId="77777777"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14:paraId="61406EAA" w14:textId="77777777"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14:paraId="7FE258F4" w14:textId="77777777"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297B89BE" w14:textId="77777777"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036016AB" w14:textId="77777777"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14:paraId="18524D07" w14:textId="77777777"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14:paraId="2861D425" w14:textId="77777777" w:rsidR="00E17559" w:rsidRPr="007E7668" w:rsidRDefault="00E17559" w:rsidP="00F14532">
      <w:pPr>
        <w:pStyle w:val="4"/>
        <w:numPr>
          <w:ilvl w:val="0"/>
          <w:numId w:val="30"/>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14:paraId="4C1457AC" w14:textId="77777777"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w:t>
      </w:r>
      <w:r w:rsidRPr="007E7668">
        <w:rPr>
          <w:sz w:val="24"/>
          <w:szCs w:val="24"/>
        </w:rPr>
        <w:lastRenderedPageBreak/>
        <w:t>ед./час в двух направлениях, а расчетная скорость движения - 40 км/ч.</w:t>
      </w:r>
    </w:p>
    <w:p w14:paraId="43743F38" w14:textId="77777777" w:rsidR="00E17559" w:rsidRPr="007E7668" w:rsidRDefault="00E17559" w:rsidP="00F14532">
      <w:pPr>
        <w:pStyle w:val="4"/>
        <w:numPr>
          <w:ilvl w:val="0"/>
          <w:numId w:val="30"/>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14:paraId="5DAA2A19" w14:textId="77777777"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14:paraId="641DEA5B" w14:textId="77777777"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14:paraId="6AB486C3" w14:textId="77777777" w:rsidR="00E17559" w:rsidRPr="00F14532"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14:paraId="2AA2E1A6" w14:textId="77777777"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14:paraId="45B76BFB" w14:textId="77777777"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14:paraId="28B64B62" w14:textId="77777777"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14:paraId="7476C837" w14:textId="77777777"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14:paraId="0BEBC91D" w14:textId="77777777"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14:paraId="6F8F1CFF" w14:textId="77777777"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14:paraId="60585D11" w14:textId="77777777"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14:paraId="38F74DE3" w14:textId="77777777"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14:paraId="0273C8D9" w14:textId="77777777"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14:paraId="2EECD5F8" w14:textId="77777777"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14:paraId="4ED95A38" w14:textId="6D9A1007" w:rsidR="00E17559" w:rsidRPr="007E7668"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w:t>
      </w:r>
      <w:r w:rsidR="00A24876">
        <w:rPr>
          <w:sz w:val="24"/>
          <w:szCs w:val="24"/>
        </w:rPr>
        <w:t xml:space="preserve">и </w:t>
      </w:r>
      <w:r w:rsidR="00A24876" w:rsidRPr="00A24876">
        <w:rPr>
          <w:sz w:val="24"/>
          <w:szCs w:val="24"/>
          <w:highlight w:val="green"/>
        </w:rPr>
        <w:t>СП 54.13330</w:t>
      </w:r>
      <w:r w:rsidRPr="007E7668">
        <w:rPr>
          <w:sz w:val="24"/>
          <w:szCs w:val="24"/>
        </w:rPr>
        <w:t>.</w:t>
      </w:r>
    </w:p>
    <w:p w14:paraId="0366FFFF" w14:textId="77777777"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14:paraId="21779176" w14:textId="77777777"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14:paraId="03141BB6" w14:textId="77777777"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14:paraId="3577BF4E" w14:textId="77777777"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14:paraId="4DF2D0EE" w14:textId="77777777"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 xml:space="preserve">до прочих учреждений и предприятий обслуживания населения и административных </w:t>
      </w:r>
      <w:r w:rsidRPr="007E7668">
        <w:rPr>
          <w:sz w:val="24"/>
          <w:szCs w:val="24"/>
        </w:rPr>
        <w:lastRenderedPageBreak/>
        <w:t>зданий - 250 м;</w:t>
      </w:r>
    </w:p>
    <w:p w14:paraId="774610C6" w14:textId="77777777"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14:paraId="55FE85B9" w14:textId="77777777"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14:paraId="205CE58C" w14:textId="77777777" w:rsidR="00E17559" w:rsidRPr="007E7668"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14:paraId="26DEEF72" w14:textId="77777777" w:rsidR="00E17559" w:rsidRPr="007E7668"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14:paraId="5194BC1C" w14:textId="77777777" w:rsidR="003B77AA"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14:paraId="520153E4" w14:textId="77777777"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14:paraId="17FC23E1" w14:textId="77777777"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14:paraId="3EF91E3E" w14:textId="77777777" w:rsidR="00E17559" w:rsidRPr="007E7668"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A24876">
        <w:rPr>
          <w:sz w:val="24"/>
          <w:szCs w:val="24"/>
          <w:highlight w:val="green"/>
        </w:rPr>
        <w:t>СП 113.13330.2012.</w:t>
      </w:r>
    </w:p>
    <w:p w14:paraId="760A1081" w14:textId="77777777"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11.38. Санитарные разрывы от мест хранения и обслуживания легкового автотранспорта до объектов застройки следует принимать с учетом требований С</w:t>
      </w:r>
      <w:r w:rsidRPr="00A24876">
        <w:rPr>
          <w:rFonts w:ascii="Times New Roman" w:hAnsi="Times New Roman"/>
          <w:sz w:val="24"/>
          <w:szCs w:val="24"/>
          <w:highlight w:val="green"/>
        </w:rPr>
        <w:t>анПиН 2.2.1/2.1.1.1200 в</w:t>
      </w:r>
      <w:r w:rsidRPr="007E7668">
        <w:rPr>
          <w:rFonts w:ascii="Times New Roman" w:hAnsi="Times New Roman"/>
          <w:sz w:val="24"/>
          <w:szCs w:val="24"/>
        </w:rPr>
        <w:t xml:space="preserve"> соответствии с таблицей 15.</w:t>
      </w:r>
      <w:r w:rsidR="007E5606" w:rsidRPr="007E7668">
        <w:rPr>
          <w:rFonts w:ascii="Times New Roman" w:hAnsi="Times New Roman"/>
          <w:sz w:val="24"/>
          <w:szCs w:val="24"/>
        </w:rPr>
        <w:t xml:space="preserve"> </w:t>
      </w:r>
    </w:p>
    <w:p w14:paraId="7B2818D9" w14:textId="77777777"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14:paraId="5A5A0BC0" w14:textId="77777777"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14:paraId="4C4E43ED"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14:paraId="7190C81E"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14:paraId="23A8C8E2" w14:textId="77777777" w:rsidTr="0027019F">
        <w:trPr>
          <w:trHeight w:hRule="exact" w:val="490"/>
        </w:trPr>
        <w:tc>
          <w:tcPr>
            <w:tcW w:w="2987" w:type="dxa"/>
            <w:vMerge/>
            <w:tcBorders>
              <w:left w:val="single" w:sz="4" w:space="0" w:color="auto"/>
            </w:tcBorders>
            <w:shd w:val="clear" w:color="auto" w:fill="FFFFFF"/>
          </w:tcPr>
          <w:p w14:paraId="4B81B178" w14:textId="77777777"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14:paraId="498237F0"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14:paraId="2FACB436" w14:textId="77777777" w:rsidTr="0027019F">
        <w:trPr>
          <w:trHeight w:hRule="exact" w:val="490"/>
        </w:trPr>
        <w:tc>
          <w:tcPr>
            <w:tcW w:w="2987" w:type="dxa"/>
            <w:vMerge/>
            <w:tcBorders>
              <w:left w:val="single" w:sz="4" w:space="0" w:color="auto"/>
            </w:tcBorders>
            <w:shd w:val="clear" w:color="auto" w:fill="FFFFFF"/>
          </w:tcPr>
          <w:p w14:paraId="1D2F3FA6" w14:textId="77777777"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14:paraId="38A989F6"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14:paraId="5B1E8738"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 xml:space="preserve">11 </w:t>
            </w:r>
            <w:r w:rsidR="00BA2F22">
              <w:rPr>
                <w:rStyle w:val="105pt"/>
                <w:b w:val="0"/>
                <w:sz w:val="24"/>
                <w:szCs w:val="24"/>
              </w:rPr>
              <w:t>–</w:t>
            </w:r>
            <w:r w:rsidRPr="007E7668">
              <w:rPr>
                <w:rStyle w:val="105pt"/>
                <w:b w:val="0"/>
                <w:sz w:val="24"/>
                <w:szCs w:val="24"/>
              </w:rPr>
              <w:t xml:space="preserve"> 50</w:t>
            </w:r>
          </w:p>
        </w:tc>
        <w:tc>
          <w:tcPr>
            <w:tcW w:w="1339" w:type="dxa"/>
            <w:tcBorders>
              <w:top w:val="single" w:sz="4" w:space="0" w:color="auto"/>
              <w:left w:val="single" w:sz="4" w:space="0" w:color="auto"/>
            </w:tcBorders>
            <w:shd w:val="clear" w:color="auto" w:fill="FFFFFF"/>
            <w:vAlign w:val="center"/>
          </w:tcPr>
          <w:p w14:paraId="3D365BEA"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14:paraId="6971016A"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14:paraId="2F501E71"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14:paraId="30F8AB6F" w14:textId="77777777" w:rsidTr="00955B01">
        <w:trPr>
          <w:trHeight w:hRule="exact" w:val="654"/>
        </w:trPr>
        <w:tc>
          <w:tcPr>
            <w:tcW w:w="2987" w:type="dxa"/>
            <w:tcBorders>
              <w:top w:val="single" w:sz="4" w:space="0" w:color="auto"/>
              <w:left w:val="single" w:sz="4" w:space="0" w:color="auto"/>
            </w:tcBorders>
            <w:shd w:val="clear" w:color="auto" w:fill="FFFFFF"/>
            <w:vAlign w:val="center"/>
          </w:tcPr>
          <w:p w14:paraId="0F8A4952" w14:textId="77777777" w:rsidR="007E5606" w:rsidRPr="007E7668" w:rsidRDefault="007E5606" w:rsidP="00955B01">
            <w:pPr>
              <w:pStyle w:val="4"/>
              <w:shd w:val="clear" w:color="auto" w:fill="auto"/>
              <w:spacing w:before="0" w:line="240" w:lineRule="auto"/>
              <w:ind w:firstLine="0"/>
              <w:jc w:val="left"/>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14:paraId="472B9020"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14:paraId="6D450472"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14:paraId="0BC88E0A"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14:paraId="27FDDC97"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14:paraId="51046738"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14:paraId="0B7A735D" w14:textId="77777777" w:rsidTr="00955B01">
        <w:trPr>
          <w:trHeight w:hRule="exact" w:val="732"/>
        </w:trPr>
        <w:tc>
          <w:tcPr>
            <w:tcW w:w="2987" w:type="dxa"/>
            <w:tcBorders>
              <w:top w:val="single" w:sz="4" w:space="0" w:color="auto"/>
              <w:left w:val="single" w:sz="4" w:space="0" w:color="auto"/>
            </w:tcBorders>
            <w:shd w:val="clear" w:color="auto" w:fill="FFFFFF"/>
            <w:vAlign w:val="center"/>
          </w:tcPr>
          <w:p w14:paraId="4ED57DDE" w14:textId="77777777" w:rsidR="007E5606" w:rsidRPr="007E7668" w:rsidRDefault="007E5606" w:rsidP="00955B01">
            <w:pPr>
              <w:pStyle w:val="4"/>
              <w:shd w:val="clear" w:color="auto" w:fill="auto"/>
              <w:spacing w:before="0" w:line="240" w:lineRule="auto"/>
              <w:ind w:firstLine="0"/>
              <w:jc w:val="left"/>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14:paraId="6F4A7E7E"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14:paraId="17E3A79B"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14:paraId="13A1944B"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14:paraId="38C2B074"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14:paraId="1FF81641"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14:paraId="118292A7" w14:textId="77777777" w:rsidTr="00955B01">
        <w:trPr>
          <w:trHeight w:hRule="exact" w:val="1668"/>
        </w:trPr>
        <w:tc>
          <w:tcPr>
            <w:tcW w:w="2987" w:type="dxa"/>
            <w:tcBorders>
              <w:top w:val="single" w:sz="4" w:space="0" w:color="auto"/>
              <w:left w:val="single" w:sz="4" w:space="0" w:color="auto"/>
            </w:tcBorders>
            <w:shd w:val="clear" w:color="auto" w:fill="FFFFFF"/>
            <w:vAlign w:val="center"/>
          </w:tcPr>
          <w:p w14:paraId="73A86FA7" w14:textId="77777777" w:rsidR="007E5606" w:rsidRPr="007E7668" w:rsidRDefault="007E5606" w:rsidP="00955B01">
            <w:pPr>
              <w:pStyle w:val="4"/>
              <w:shd w:val="clear" w:color="auto" w:fill="auto"/>
              <w:spacing w:before="0" w:line="240" w:lineRule="auto"/>
              <w:ind w:firstLine="0"/>
              <w:jc w:val="left"/>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14:paraId="1FD054B4"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14:paraId="164E3AC3"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14:paraId="5230F540"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14:paraId="3B3D6ABF"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14:paraId="3E34FAB4"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14:paraId="527A8EF8" w14:textId="77777777" w:rsidTr="00955B01">
        <w:trPr>
          <w:trHeight w:hRule="exact" w:val="2253"/>
        </w:trPr>
        <w:tc>
          <w:tcPr>
            <w:tcW w:w="2987" w:type="dxa"/>
            <w:tcBorders>
              <w:top w:val="single" w:sz="4" w:space="0" w:color="auto"/>
              <w:left w:val="single" w:sz="4" w:space="0" w:color="auto"/>
              <w:bottom w:val="single" w:sz="4" w:space="0" w:color="auto"/>
            </w:tcBorders>
            <w:shd w:val="clear" w:color="auto" w:fill="FFFFFF"/>
            <w:vAlign w:val="center"/>
          </w:tcPr>
          <w:p w14:paraId="5940BA2D" w14:textId="77777777" w:rsidR="007E5606" w:rsidRPr="007E7668" w:rsidRDefault="007E5606" w:rsidP="00955B01">
            <w:pPr>
              <w:pStyle w:val="4"/>
              <w:shd w:val="clear" w:color="auto" w:fill="auto"/>
              <w:spacing w:before="0" w:line="240" w:lineRule="auto"/>
              <w:ind w:firstLine="0"/>
              <w:jc w:val="left"/>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14:paraId="23334251"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14:paraId="0083DB78"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14:paraId="5D874D5A"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14:paraId="2AAF6FD5"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14:paraId="2762002B"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14:paraId="75AD3787"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113821F1"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14:paraId="317AE39B" w14:textId="77777777"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14:paraId="42CB9BE2" w14:textId="77777777"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14:paraId="1827F423" w14:textId="77777777"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14:paraId="4FCD9DAF" w14:textId="77777777"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14:paraId="1E271A8B" w14:textId="77777777"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14:paraId="5D320369" w14:textId="77777777"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14:paraId="62B9C6D5" w14:textId="77777777" w:rsidR="007E5606" w:rsidRPr="007E7668" w:rsidRDefault="007E5606" w:rsidP="00882F90">
      <w:pPr>
        <w:pStyle w:val="20"/>
        <w:numPr>
          <w:ilvl w:val="0"/>
          <w:numId w:val="34"/>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14:paraId="0C0DC49B" w14:textId="77777777" w:rsidR="007E5606" w:rsidRPr="007E7668" w:rsidRDefault="007E5606" w:rsidP="00882F90">
      <w:pPr>
        <w:pStyle w:val="20"/>
        <w:numPr>
          <w:ilvl w:val="0"/>
          <w:numId w:val="34"/>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14:paraId="073C1F04" w14:textId="77777777" w:rsidR="007E5606" w:rsidRPr="007E7668" w:rsidRDefault="007E5606" w:rsidP="00882F90">
      <w:pPr>
        <w:pStyle w:val="20"/>
        <w:numPr>
          <w:ilvl w:val="0"/>
          <w:numId w:val="34"/>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14:paraId="287E927A" w14:textId="77777777" w:rsidR="007E5606" w:rsidRPr="007E7668" w:rsidRDefault="007E5606" w:rsidP="00882F90">
      <w:pPr>
        <w:pStyle w:val="4"/>
        <w:numPr>
          <w:ilvl w:val="1"/>
          <w:numId w:val="39"/>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14:paraId="1AC62ABD" w14:textId="77777777" w:rsidR="005B17CC" w:rsidRDefault="005B17CC" w:rsidP="007E7668">
      <w:pPr>
        <w:pStyle w:val="4"/>
        <w:shd w:val="clear" w:color="auto" w:fill="auto"/>
        <w:tabs>
          <w:tab w:val="left" w:pos="901"/>
        </w:tabs>
        <w:spacing w:before="0" w:line="240" w:lineRule="auto"/>
        <w:ind w:left="80" w:right="20" w:firstLine="0"/>
        <w:jc w:val="right"/>
        <w:rPr>
          <w:sz w:val="24"/>
          <w:szCs w:val="24"/>
        </w:rPr>
      </w:pPr>
    </w:p>
    <w:p w14:paraId="3F625506" w14:textId="77777777"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14:paraId="3C87FBBD" w14:textId="77777777" w:rsidTr="00BA76ED">
        <w:trPr>
          <w:trHeight w:hRule="exact" w:val="768"/>
        </w:trPr>
        <w:tc>
          <w:tcPr>
            <w:tcW w:w="3864" w:type="dxa"/>
            <w:tcBorders>
              <w:top w:val="single" w:sz="4" w:space="0" w:color="auto"/>
              <w:left w:val="single" w:sz="4" w:space="0" w:color="auto"/>
            </w:tcBorders>
            <w:shd w:val="clear" w:color="auto" w:fill="FFFFFF"/>
            <w:vAlign w:val="center"/>
          </w:tcPr>
          <w:p w14:paraId="3A64A225"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14:paraId="41AD2C8C"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14:paraId="2B92DF29"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14:paraId="674D0FA9" w14:textId="77777777" w:rsidTr="003E270E">
        <w:trPr>
          <w:trHeight w:hRule="exact" w:val="1594"/>
        </w:trPr>
        <w:tc>
          <w:tcPr>
            <w:tcW w:w="3864" w:type="dxa"/>
            <w:tcBorders>
              <w:left w:val="single" w:sz="4" w:space="0" w:color="auto"/>
            </w:tcBorders>
            <w:shd w:val="clear" w:color="auto" w:fill="FFFFFF"/>
          </w:tcPr>
          <w:p w14:paraId="47D16551" w14:textId="77777777"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14:paraId="47289E3B" w14:textId="77777777"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14:paraId="7C4B140C" w14:textId="77777777"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14:paraId="7CD43B14" w14:textId="77777777" w:rsidTr="00BA76ED">
        <w:trPr>
          <w:trHeight w:hRule="exact" w:val="768"/>
        </w:trPr>
        <w:tc>
          <w:tcPr>
            <w:tcW w:w="3864" w:type="dxa"/>
            <w:tcBorders>
              <w:left w:val="single" w:sz="4" w:space="0" w:color="auto"/>
            </w:tcBorders>
            <w:shd w:val="clear" w:color="auto" w:fill="FFFFFF"/>
          </w:tcPr>
          <w:p w14:paraId="125EB79D" w14:textId="77777777"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14:paraId="56B6C71E" w14:textId="77777777" w:rsidR="00160865" w:rsidRPr="007E7668" w:rsidRDefault="00160865" w:rsidP="004E6DF0">
            <w:pPr>
              <w:pStyle w:val="4"/>
              <w:shd w:val="clear" w:color="auto" w:fill="auto"/>
              <w:spacing w:before="0" w:line="240" w:lineRule="auto"/>
              <w:ind w:left="-36"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14:paraId="3D01B5DF"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14:paraId="05AAFC0A"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14:paraId="0B93BED0" w14:textId="77777777"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14:paraId="3E0BE75D" w14:textId="77777777"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14:paraId="69B79E4B" w14:textId="77777777"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14:paraId="44409656"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14:paraId="553A67D9" w14:textId="77777777" w:rsidTr="004E6DF0">
        <w:trPr>
          <w:trHeight w:hRule="exact" w:val="490"/>
        </w:trPr>
        <w:tc>
          <w:tcPr>
            <w:tcW w:w="3864" w:type="dxa"/>
            <w:tcBorders>
              <w:top w:val="single" w:sz="4" w:space="0" w:color="auto"/>
              <w:left w:val="single" w:sz="4" w:space="0" w:color="auto"/>
            </w:tcBorders>
            <w:shd w:val="clear" w:color="auto" w:fill="FFFFFF"/>
            <w:vAlign w:val="center"/>
          </w:tcPr>
          <w:p w14:paraId="74EB664C" w14:textId="77777777" w:rsidR="00160865" w:rsidRPr="007E7668" w:rsidRDefault="00160865" w:rsidP="004E6DF0">
            <w:pPr>
              <w:pStyle w:val="4"/>
              <w:shd w:val="clear" w:color="auto" w:fill="auto"/>
              <w:spacing w:before="0" w:line="240" w:lineRule="auto"/>
              <w:ind w:firstLine="0"/>
              <w:jc w:val="left"/>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14:paraId="05C07184"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14:paraId="42CF8AD4"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14:paraId="2F0DB17F"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14:paraId="3B5F1DBE" w14:textId="77777777" w:rsidR="00160865" w:rsidRPr="007E7668" w:rsidRDefault="00160865" w:rsidP="004E6DF0">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14:paraId="4B04DC3D"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14:paraId="1481DE50"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14:paraId="088CFC84" w14:textId="77777777" w:rsidTr="004E6DF0">
        <w:trPr>
          <w:trHeight w:hRule="exact" w:val="1315"/>
        </w:trPr>
        <w:tc>
          <w:tcPr>
            <w:tcW w:w="3864" w:type="dxa"/>
            <w:tcBorders>
              <w:top w:val="single" w:sz="4" w:space="0" w:color="auto"/>
              <w:left w:val="single" w:sz="4" w:space="0" w:color="auto"/>
            </w:tcBorders>
            <w:shd w:val="clear" w:color="auto" w:fill="FFFFFF"/>
            <w:vAlign w:val="center"/>
          </w:tcPr>
          <w:p w14:paraId="3CAEBFEE" w14:textId="77777777" w:rsidR="00160865" w:rsidRPr="007E7668" w:rsidRDefault="00160865" w:rsidP="004E6DF0">
            <w:pPr>
              <w:pStyle w:val="4"/>
              <w:shd w:val="clear" w:color="auto" w:fill="auto"/>
              <w:spacing w:before="0" w:line="240" w:lineRule="auto"/>
              <w:ind w:firstLine="0"/>
              <w:jc w:val="left"/>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14:paraId="1705EDF9" w14:textId="77777777" w:rsidR="00160865" w:rsidRPr="007E7668" w:rsidRDefault="00160865" w:rsidP="004E6DF0">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14:paraId="59871B22"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14:paraId="2F28D19A"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14:paraId="4BFDCA26" w14:textId="77777777" w:rsidR="00160865" w:rsidRPr="007E7668" w:rsidRDefault="00160865" w:rsidP="004E6DF0">
            <w:pPr>
              <w:pStyle w:val="4"/>
              <w:shd w:val="clear" w:color="auto" w:fill="auto"/>
              <w:spacing w:before="0" w:line="240" w:lineRule="auto"/>
              <w:ind w:left="2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14:paraId="6240FF66"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14:paraId="7292E5F6"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14:paraId="26BF8CB5" w14:textId="77777777" w:rsidTr="004E6DF0">
        <w:trPr>
          <w:trHeight w:hRule="exact" w:val="1056"/>
        </w:trPr>
        <w:tc>
          <w:tcPr>
            <w:tcW w:w="3864" w:type="dxa"/>
            <w:tcBorders>
              <w:top w:val="single" w:sz="4" w:space="0" w:color="auto"/>
              <w:left w:val="single" w:sz="4" w:space="0" w:color="auto"/>
              <w:bottom w:val="single" w:sz="4" w:space="0" w:color="auto"/>
            </w:tcBorders>
            <w:shd w:val="clear" w:color="auto" w:fill="FFFFFF"/>
            <w:vAlign w:val="center"/>
          </w:tcPr>
          <w:p w14:paraId="23C00808" w14:textId="77777777" w:rsidR="00160865" w:rsidRPr="007E7668" w:rsidRDefault="00160865" w:rsidP="004E6DF0">
            <w:pPr>
              <w:pStyle w:val="4"/>
              <w:shd w:val="clear" w:color="auto" w:fill="auto"/>
              <w:spacing w:before="0" w:line="240" w:lineRule="auto"/>
              <w:ind w:firstLine="0"/>
              <w:jc w:val="left"/>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14:paraId="1900D79A" w14:textId="77777777"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14:paraId="505BE75E"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14:paraId="70C7D25E"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14:paraId="3CDE5C74"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14:paraId="398DB52B" w14:textId="77777777" w:rsidR="00160865" w:rsidRPr="007E7668" w:rsidRDefault="00160865" w:rsidP="004E6DF0">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14:paraId="0C6C0319" w14:textId="77777777"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14:paraId="1D85BF31" w14:textId="77777777"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14:paraId="2F04808F" w14:textId="77777777" w:rsidR="00600388" w:rsidRPr="007E7668" w:rsidRDefault="00600388" w:rsidP="00882F90">
      <w:pPr>
        <w:pStyle w:val="20"/>
        <w:numPr>
          <w:ilvl w:val="0"/>
          <w:numId w:val="35"/>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14:paraId="5AC4CBE8" w14:textId="77777777" w:rsidR="00600388" w:rsidRPr="007E7668" w:rsidRDefault="00600388" w:rsidP="00882F90">
      <w:pPr>
        <w:pStyle w:val="20"/>
        <w:numPr>
          <w:ilvl w:val="0"/>
          <w:numId w:val="35"/>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14:paraId="4ACF7AF1" w14:textId="77777777" w:rsidR="002530CA" w:rsidRPr="007E7668" w:rsidRDefault="002530CA" w:rsidP="007E7668">
      <w:pPr>
        <w:pStyle w:val="20"/>
        <w:shd w:val="clear" w:color="auto" w:fill="auto"/>
        <w:tabs>
          <w:tab w:val="left" w:pos="1090"/>
        </w:tabs>
        <w:spacing w:line="240" w:lineRule="auto"/>
        <w:ind w:left="740"/>
        <w:rPr>
          <w:b w:val="0"/>
          <w:sz w:val="24"/>
          <w:szCs w:val="24"/>
        </w:rPr>
      </w:pPr>
    </w:p>
    <w:p w14:paraId="14AC4C77" w14:textId="77777777"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14:paraId="30FE2DB3" w14:textId="77777777" w:rsidR="00600388" w:rsidRDefault="00600388" w:rsidP="00882F90">
      <w:pPr>
        <w:pStyle w:val="4"/>
        <w:numPr>
          <w:ilvl w:val="0"/>
          <w:numId w:val="36"/>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14:paraId="222BF5E9" w14:textId="77777777" w:rsidR="000E46CF" w:rsidRPr="00F441A1" w:rsidRDefault="000E46CF" w:rsidP="000E46CF">
      <w:pPr>
        <w:pStyle w:val="4"/>
        <w:shd w:val="clear" w:color="auto" w:fill="auto"/>
        <w:tabs>
          <w:tab w:val="left" w:pos="3029"/>
        </w:tabs>
        <w:spacing w:before="0" w:line="240" w:lineRule="auto"/>
        <w:ind w:left="2640" w:firstLine="0"/>
        <w:rPr>
          <w:b/>
          <w:sz w:val="24"/>
          <w:szCs w:val="24"/>
        </w:rPr>
      </w:pPr>
    </w:p>
    <w:p w14:paraId="0B85A2DF" w14:textId="77777777" w:rsidR="00600388" w:rsidRPr="007E7668" w:rsidRDefault="00F441A1" w:rsidP="00F441A1">
      <w:pPr>
        <w:pStyle w:val="4"/>
        <w:numPr>
          <w:ilvl w:val="1"/>
          <w:numId w:val="36"/>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14:paraId="20C5F378" w14:textId="77777777"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Pr="00A24876">
        <w:rPr>
          <w:sz w:val="24"/>
          <w:szCs w:val="24"/>
          <w:highlight w:val="green"/>
        </w:rPr>
        <w:t>СП 31.13330</w:t>
      </w:r>
      <w:r w:rsidR="00233646" w:rsidRPr="00A24876">
        <w:rPr>
          <w:sz w:val="24"/>
          <w:szCs w:val="24"/>
          <w:highlight w:val="green"/>
        </w:rPr>
        <w:t>.2012</w:t>
      </w:r>
      <w:r w:rsidRPr="00A24876">
        <w:rPr>
          <w:sz w:val="24"/>
          <w:szCs w:val="24"/>
          <w:highlight w:val="green"/>
        </w:rPr>
        <w:t>,</w:t>
      </w:r>
      <w:r w:rsidR="00033734" w:rsidRPr="00A24876">
        <w:rPr>
          <w:sz w:val="24"/>
          <w:szCs w:val="24"/>
          <w:highlight w:val="green"/>
        </w:rPr>
        <w:t xml:space="preserve"> СП 32.13330</w:t>
      </w:r>
      <w:r w:rsidR="00233646" w:rsidRPr="00A24876">
        <w:rPr>
          <w:sz w:val="24"/>
          <w:szCs w:val="24"/>
          <w:highlight w:val="green"/>
        </w:rPr>
        <w:t>.2012</w:t>
      </w:r>
      <w:r w:rsidR="00033734">
        <w:rPr>
          <w:sz w:val="24"/>
          <w:szCs w:val="24"/>
        </w:rPr>
        <w:t xml:space="preserve">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14:paraId="651A0DBF" w14:textId="77777777" w:rsidR="00600388" w:rsidRPr="007E7668" w:rsidRDefault="00600388" w:rsidP="00882F90">
      <w:pPr>
        <w:pStyle w:val="4"/>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338E3958" w14:textId="677CE254" w:rsidR="00600388" w:rsidRPr="007E7668" w:rsidRDefault="00600388" w:rsidP="00882F90">
      <w:pPr>
        <w:pStyle w:val="4"/>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00A24876" w:rsidRPr="0072561D">
        <w:rPr>
          <w:sz w:val="24"/>
          <w:szCs w:val="24"/>
          <w:highlight w:val="green"/>
        </w:rPr>
        <w:t>СанПиН 2.1.4.1110 02, ГОСТ 2761-84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14:paraId="723AC074" w14:textId="77777777" w:rsidR="00600388" w:rsidRPr="007E7668" w:rsidRDefault="00600388" w:rsidP="00882F90">
      <w:pPr>
        <w:pStyle w:val="4"/>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14:paraId="52F61A06" w14:textId="77777777"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14:paraId="465149FF" w14:textId="77777777"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14:paraId="3790921B" w14:textId="77777777"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14:paraId="37EB5DDC" w14:textId="77777777"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14:paraId="4041E0D0"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14:paraId="3A5A5E95"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14:paraId="710250B4" w14:textId="77777777" w:rsidTr="00BA76ED">
        <w:trPr>
          <w:trHeight w:hRule="exact" w:val="854"/>
        </w:trPr>
        <w:tc>
          <w:tcPr>
            <w:tcW w:w="4546" w:type="dxa"/>
            <w:vMerge/>
            <w:tcBorders>
              <w:left w:val="single" w:sz="4" w:space="0" w:color="auto"/>
            </w:tcBorders>
            <w:shd w:val="clear" w:color="auto" w:fill="FFFFFF"/>
          </w:tcPr>
          <w:p w14:paraId="5B7C91B1" w14:textId="77777777"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14:paraId="54EE2C29"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14:paraId="5020FA35"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14:paraId="1C2BB0E0" w14:textId="77777777"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14:paraId="532D513F"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14:paraId="0C92CFDB"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14:paraId="773CC299"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14:paraId="45095CA8" w14:textId="77777777" w:rsidTr="00BA76ED">
        <w:trPr>
          <w:trHeight w:hRule="exact" w:val="373"/>
        </w:trPr>
        <w:tc>
          <w:tcPr>
            <w:tcW w:w="4546" w:type="dxa"/>
            <w:tcBorders>
              <w:top w:val="single" w:sz="4" w:space="0" w:color="auto"/>
              <w:left w:val="single" w:sz="4" w:space="0" w:color="auto"/>
            </w:tcBorders>
            <w:shd w:val="clear" w:color="auto" w:fill="FFFFFF"/>
          </w:tcPr>
          <w:p w14:paraId="00DF039A" w14:textId="77777777"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14:paraId="0699E851"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14:paraId="597215D6"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14:paraId="08BC90BD"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14:paraId="2BCD2445" w14:textId="77777777" w:rsidTr="00BA76ED">
        <w:trPr>
          <w:trHeight w:hRule="exact" w:val="333"/>
        </w:trPr>
        <w:tc>
          <w:tcPr>
            <w:tcW w:w="4546" w:type="dxa"/>
            <w:tcBorders>
              <w:top w:val="single" w:sz="4" w:space="0" w:color="auto"/>
              <w:left w:val="single" w:sz="4" w:space="0" w:color="auto"/>
            </w:tcBorders>
            <w:shd w:val="clear" w:color="auto" w:fill="FFFFFF"/>
            <w:vAlign w:val="center"/>
          </w:tcPr>
          <w:p w14:paraId="13346323" w14:textId="77777777"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14:paraId="5BCC01D7"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14:paraId="3C6F83ED"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14:paraId="1D24E761"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14:paraId="74BC819D" w14:textId="77777777"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14:paraId="77F52F19" w14:textId="77777777"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14:paraId="141CCF97"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14:paraId="305490EC"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374888FF"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14:paraId="24424260" w14:textId="77777777"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14:paraId="7EC56236" w14:textId="77777777"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555AD52"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2E71ECB"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27954344"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14:paraId="1FBF9DB0" w14:textId="77777777"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14:paraId="1CF918F8" w14:textId="77777777"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14:paraId="1B3FAF7F"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14:paraId="753C66F6"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2946E4AE"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14:paraId="1AF1DE34" w14:textId="77777777"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14:paraId="15111E70" w14:textId="77777777"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CC97CB0"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8C14925"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5A200F25"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14:paraId="0A94B56C" w14:textId="77777777"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14:paraId="4BE6299C" w14:textId="77777777"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14:paraId="57D732C4"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14:paraId="75C37506"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666D4FA1" w14:textId="77777777"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14:paraId="0600B339" w14:textId="77777777"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14:paraId="63E85404" w14:textId="77777777"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14:paraId="62EC1423" w14:textId="175CA3D2" w:rsidR="00CE4BE2"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Pr="00A24876">
        <w:rPr>
          <w:b w:val="0"/>
          <w:sz w:val="24"/>
          <w:szCs w:val="24"/>
          <w:highlight w:val="green"/>
        </w:rPr>
        <w:t xml:space="preserve">СП 32.13330. </w:t>
      </w:r>
      <w:r w:rsidR="00A24876" w:rsidRPr="00A24876">
        <w:rPr>
          <w:b w:val="0"/>
          <w:sz w:val="24"/>
          <w:szCs w:val="24"/>
          <w:highlight w:val="green"/>
        </w:rPr>
        <w:t>2018</w:t>
      </w:r>
      <w:r w:rsidR="00A24876">
        <w:rPr>
          <w:b w:val="0"/>
          <w:sz w:val="24"/>
          <w:szCs w:val="24"/>
        </w:rPr>
        <w:t>.</w:t>
      </w:r>
    </w:p>
    <w:p w14:paraId="15CD7821" w14:textId="77777777"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w:t>
      </w:r>
      <w:r w:rsidRPr="00A24876">
        <w:rPr>
          <w:b w:val="0"/>
          <w:sz w:val="24"/>
          <w:szCs w:val="24"/>
          <w:highlight w:val="green"/>
        </w:rPr>
        <w:t>СП 32.13330, СанПиН 2.2.1/2.1.1.1200.</w:t>
      </w:r>
    </w:p>
    <w:p w14:paraId="068655AB" w14:textId="77777777" w:rsidR="00600388" w:rsidRPr="007E7668" w:rsidRDefault="00600388" w:rsidP="007E7668">
      <w:pPr>
        <w:pStyle w:val="4"/>
        <w:shd w:val="clear" w:color="auto" w:fill="auto"/>
        <w:tabs>
          <w:tab w:val="left" w:pos="3674"/>
        </w:tabs>
        <w:spacing w:before="0" w:line="240" w:lineRule="auto"/>
        <w:ind w:left="3280" w:firstLine="0"/>
        <w:rPr>
          <w:sz w:val="24"/>
          <w:szCs w:val="24"/>
        </w:rPr>
      </w:pPr>
    </w:p>
    <w:p w14:paraId="6A914621" w14:textId="77777777" w:rsidR="00600388" w:rsidRDefault="00600388" w:rsidP="00BA5834">
      <w:pPr>
        <w:pStyle w:val="4"/>
        <w:numPr>
          <w:ilvl w:val="0"/>
          <w:numId w:val="36"/>
        </w:numPr>
        <w:shd w:val="clear" w:color="auto" w:fill="auto"/>
        <w:spacing w:before="0" w:line="240" w:lineRule="auto"/>
        <w:ind w:firstLine="0"/>
        <w:jc w:val="center"/>
        <w:rPr>
          <w:b/>
          <w:sz w:val="24"/>
          <w:szCs w:val="24"/>
        </w:rPr>
      </w:pPr>
      <w:r w:rsidRPr="00BA5834">
        <w:rPr>
          <w:b/>
          <w:sz w:val="24"/>
          <w:szCs w:val="24"/>
        </w:rPr>
        <w:t>Санитарная очистка</w:t>
      </w:r>
    </w:p>
    <w:p w14:paraId="623C44FD" w14:textId="77777777" w:rsidR="00BA5834" w:rsidRPr="00BA5834" w:rsidRDefault="00BA5834" w:rsidP="00BA5834">
      <w:pPr>
        <w:pStyle w:val="4"/>
        <w:shd w:val="clear" w:color="auto" w:fill="auto"/>
        <w:tabs>
          <w:tab w:val="left" w:pos="3838"/>
        </w:tabs>
        <w:spacing w:before="0" w:line="240" w:lineRule="auto"/>
        <w:ind w:firstLine="0"/>
        <w:jc w:val="center"/>
        <w:rPr>
          <w:b/>
          <w:sz w:val="24"/>
          <w:szCs w:val="24"/>
        </w:rPr>
      </w:pPr>
    </w:p>
    <w:p w14:paraId="3D2F986B" w14:textId="79B29F3B" w:rsidR="00955B01" w:rsidRPr="007E7668" w:rsidRDefault="00955B01" w:rsidP="00955B01">
      <w:pPr>
        <w:pStyle w:val="4"/>
        <w:shd w:val="clear" w:color="auto" w:fill="auto"/>
        <w:tabs>
          <w:tab w:val="left" w:pos="739"/>
        </w:tabs>
        <w:spacing w:before="0" w:line="240" w:lineRule="auto"/>
        <w:ind w:right="20" w:firstLine="851"/>
        <w:rPr>
          <w:sz w:val="24"/>
          <w:szCs w:val="24"/>
        </w:rPr>
      </w:pPr>
      <w:r>
        <w:rPr>
          <w:sz w:val="24"/>
          <w:szCs w:val="24"/>
        </w:rPr>
        <w:t>13</w:t>
      </w:r>
      <w:r w:rsidRPr="007E7668">
        <w:rPr>
          <w:sz w:val="24"/>
          <w:szCs w:val="24"/>
        </w:rPr>
        <w:t xml:space="preserve">.1. </w:t>
      </w:r>
      <w:r>
        <w:rPr>
          <w:sz w:val="24"/>
          <w:szCs w:val="24"/>
        </w:rPr>
        <w:t xml:space="preserve"> </w:t>
      </w:r>
      <w:r w:rsidRPr="007E7668">
        <w:rPr>
          <w:sz w:val="24"/>
          <w:szCs w:val="24"/>
        </w:rPr>
        <w:t>Санитарная очистка территорий сельских поселений должна осуществляться с учет</w:t>
      </w:r>
      <w:r w:rsidR="0041775E">
        <w:rPr>
          <w:sz w:val="24"/>
          <w:szCs w:val="24"/>
        </w:rPr>
        <w:t xml:space="preserve">ом требований </w:t>
      </w:r>
      <w:r w:rsidR="0041775E" w:rsidRPr="0041775E">
        <w:rPr>
          <w:sz w:val="24"/>
          <w:szCs w:val="24"/>
          <w:highlight w:val="green"/>
        </w:rPr>
        <w:t>СанПиН 2.1.3684-21</w:t>
      </w:r>
      <w:r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14:paraId="65F71A09" w14:textId="77777777" w:rsidR="00955B01" w:rsidRPr="007E7668" w:rsidRDefault="00955B01" w:rsidP="00955B01">
      <w:pPr>
        <w:pStyle w:val="4"/>
        <w:shd w:val="clear" w:color="auto" w:fill="auto"/>
        <w:tabs>
          <w:tab w:val="left" w:pos="739"/>
        </w:tabs>
        <w:spacing w:before="0" w:line="240" w:lineRule="auto"/>
        <w:ind w:right="20" w:firstLine="851"/>
        <w:rPr>
          <w:sz w:val="24"/>
          <w:szCs w:val="24"/>
        </w:rPr>
      </w:pPr>
      <w:r>
        <w:rPr>
          <w:sz w:val="24"/>
          <w:szCs w:val="24"/>
        </w:rPr>
        <w:t>13</w:t>
      </w:r>
      <w:r w:rsidRPr="007E7668">
        <w:rPr>
          <w:sz w:val="24"/>
          <w:szCs w:val="24"/>
        </w:rPr>
        <w:t>.2. Количество бытовых отходов определяется по расчету с учетом Приложения Л к настоящим нормативам.</w:t>
      </w:r>
    </w:p>
    <w:p w14:paraId="53AEAAF4" w14:textId="77777777" w:rsidR="00600388" w:rsidRPr="007E7668" w:rsidRDefault="00955B01" w:rsidP="00955B01">
      <w:pPr>
        <w:pStyle w:val="20"/>
        <w:shd w:val="clear" w:color="auto" w:fill="auto"/>
        <w:tabs>
          <w:tab w:val="left" w:pos="1090"/>
        </w:tabs>
        <w:spacing w:line="240" w:lineRule="auto"/>
        <w:ind w:firstLine="851"/>
        <w:rPr>
          <w:b w:val="0"/>
          <w:sz w:val="24"/>
          <w:szCs w:val="24"/>
        </w:rPr>
      </w:pPr>
      <w:r>
        <w:rPr>
          <w:b w:val="0"/>
          <w:sz w:val="24"/>
          <w:szCs w:val="24"/>
        </w:rPr>
        <w:t>13</w:t>
      </w:r>
      <w:r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14:paraId="6EE12AC1" w14:textId="77777777"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14:paraId="69C22C84" w14:textId="77777777" w:rsidTr="00BA5834">
        <w:trPr>
          <w:trHeight w:hRule="exact" w:val="988"/>
        </w:trPr>
        <w:tc>
          <w:tcPr>
            <w:tcW w:w="4766" w:type="dxa"/>
            <w:tcBorders>
              <w:top w:val="single" w:sz="4" w:space="0" w:color="auto"/>
              <w:left w:val="single" w:sz="4" w:space="0" w:color="auto"/>
            </w:tcBorders>
            <w:shd w:val="clear" w:color="auto" w:fill="FFFFFF"/>
            <w:vAlign w:val="center"/>
          </w:tcPr>
          <w:p w14:paraId="4F321F54"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14:paraId="50E8C509"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14:paraId="0CDBDD37" w14:textId="77777777"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14:paraId="4DAEA095" w14:textId="77777777" w:rsidTr="00BA5834">
        <w:trPr>
          <w:trHeight w:hRule="exact" w:val="490"/>
        </w:trPr>
        <w:tc>
          <w:tcPr>
            <w:tcW w:w="4766" w:type="dxa"/>
            <w:tcBorders>
              <w:top w:val="single" w:sz="4" w:space="0" w:color="auto"/>
              <w:left w:val="single" w:sz="4" w:space="0" w:color="auto"/>
            </w:tcBorders>
            <w:shd w:val="clear" w:color="auto" w:fill="FFFFFF"/>
            <w:vAlign w:val="center"/>
          </w:tcPr>
          <w:p w14:paraId="5932C43B"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14:paraId="0B9EE414"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14:paraId="69A0822B"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14:paraId="1CB249C3" w14:textId="77777777"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14:paraId="3F5362B9"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14:paraId="7CFF30F0" w14:textId="77777777"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14:paraId="6505704E" w14:textId="77777777" w:rsidR="00600388" w:rsidRPr="007E7668" w:rsidRDefault="00600388" w:rsidP="007E7668">
            <w:pPr>
              <w:spacing w:after="0" w:line="240" w:lineRule="auto"/>
              <w:rPr>
                <w:sz w:val="24"/>
                <w:szCs w:val="24"/>
              </w:rPr>
            </w:pPr>
          </w:p>
        </w:tc>
      </w:tr>
      <w:tr w:rsidR="00600388" w:rsidRPr="007E7668" w14:paraId="3A0FC50F" w14:textId="77777777" w:rsidTr="00BA5834">
        <w:trPr>
          <w:trHeight w:hRule="exact" w:val="552"/>
        </w:trPr>
        <w:tc>
          <w:tcPr>
            <w:tcW w:w="4766" w:type="dxa"/>
            <w:vMerge/>
            <w:tcBorders>
              <w:left w:val="single" w:sz="4" w:space="0" w:color="auto"/>
            </w:tcBorders>
            <w:shd w:val="clear" w:color="auto" w:fill="FFFFFF"/>
            <w:vAlign w:val="center"/>
          </w:tcPr>
          <w:p w14:paraId="7EC4871E" w14:textId="77777777"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14:paraId="54807C76" w14:textId="77777777"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14:paraId="6033B0BA" w14:textId="77777777" w:rsidR="00600388" w:rsidRPr="007E7668" w:rsidRDefault="00600388" w:rsidP="007E7668">
            <w:pPr>
              <w:spacing w:after="0" w:line="240" w:lineRule="auto"/>
              <w:rPr>
                <w:sz w:val="24"/>
                <w:szCs w:val="24"/>
              </w:rPr>
            </w:pPr>
          </w:p>
        </w:tc>
      </w:tr>
      <w:tr w:rsidR="00600388" w:rsidRPr="007E7668" w14:paraId="1BBD4B95" w14:textId="77777777" w:rsidTr="00BA5834">
        <w:trPr>
          <w:trHeight w:hRule="exact" w:val="490"/>
        </w:trPr>
        <w:tc>
          <w:tcPr>
            <w:tcW w:w="4766" w:type="dxa"/>
            <w:tcBorders>
              <w:top w:val="single" w:sz="4" w:space="0" w:color="auto"/>
              <w:left w:val="single" w:sz="4" w:space="0" w:color="auto"/>
            </w:tcBorders>
            <w:shd w:val="clear" w:color="auto" w:fill="FFFFFF"/>
            <w:vAlign w:val="center"/>
          </w:tcPr>
          <w:p w14:paraId="0A07A319"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14:paraId="6208B6F8"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14:paraId="03602D7A"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14:paraId="633D22DB" w14:textId="77777777" w:rsidTr="00BA5834">
        <w:trPr>
          <w:trHeight w:hRule="exact" w:val="490"/>
        </w:trPr>
        <w:tc>
          <w:tcPr>
            <w:tcW w:w="4766" w:type="dxa"/>
            <w:tcBorders>
              <w:top w:val="single" w:sz="4" w:space="0" w:color="auto"/>
              <w:left w:val="single" w:sz="4" w:space="0" w:color="auto"/>
            </w:tcBorders>
            <w:shd w:val="clear" w:color="auto" w:fill="FFFFFF"/>
            <w:vAlign w:val="center"/>
          </w:tcPr>
          <w:p w14:paraId="480957B0"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14:paraId="2975DC7F"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14:paraId="2998BAA5"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14:paraId="19F2CF97" w14:textId="77777777" w:rsidTr="00BA5834">
        <w:trPr>
          <w:trHeight w:hRule="exact" w:val="490"/>
        </w:trPr>
        <w:tc>
          <w:tcPr>
            <w:tcW w:w="4766" w:type="dxa"/>
            <w:tcBorders>
              <w:top w:val="single" w:sz="4" w:space="0" w:color="auto"/>
              <w:left w:val="single" w:sz="4" w:space="0" w:color="auto"/>
            </w:tcBorders>
            <w:shd w:val="clear" w:color="auto" w:fill="FFFFFF"/>
            <w:vAlign w:val="center"/>
          </w:tcPr>
          <w:p w14:paraId="3B6F205F"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14:paraId="3139BD2C"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14:paraId="0F1B009A"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14:paraId="13C14518" w14:textId="77777777" w:rsidTr="00BA5834">
        <w:trPr>
          <w:trHeight w:hRule="exact" w:val="494"/>
        </w:trPr>
        <w:tc>
          <w:tcPr>
            <w:tcW w:w="4766" w:type="dxa"/>
            <w:tcBorders>
              <w:top w:val="single" w:sz="4" w:space="0" w:color="auto"/>
              <w:left w:val="single" w:sz="4" w:space="0" w:color="auto"/>
            </w:tcBorders>
            <w:shd w:val="clear" w:color="auto" w:fill="FFFFFF"/>
            <w:vAlign w:val="center"/>
          </w:tcPr>
          <w:p w14:paraId="13129DD0"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14:paraId="4C3CF2C1"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14:paraId="5939A6CF"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14:paraId="601CE70D" w14:textId="77777777" w:rsidTr="00BA5834">
        <w:trPr>
          <w:trHeight w:hRule="exact" w:val="490"/>
        </w:trPr>
        <w:tc>
          <w:tcPr>
            <w:tcW w:w="4766" w:type="dxa"/>
            <w:tcBorders>
              <w:top w:val="single" w:sz="4" w:space="0" w:color="auto"/>
              <w:left w:val="single" w:sz="4" w:space="0" w:color="auto"/>
            </w:tcBorders>
            <w:shd w:val="clear" w:color="auto" w:fill="FFFFFF"/>
            <w:vAlign w:val="center"/>
          </w:tcPr>
          <w:p w14:paraId="788460CA"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14:paraId="098212A2"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14:paraId="5E117E08"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14:paraId="544B32A1" w14:textId="77777777" w:rsidTr="00BA5834">
        <w:trPr>
          <w:trHeight w:hRule="exact" w:val="490"/>
        </w:trPr>
        <w:tc>
          <w:tcPr>
            <w:tcW w:w="4766" w:type="dxa"/>
            <w:tcBorders>
              <w:top w:val="single" w:sz="4" w:space="0" w:color="auto"/>
              <w:left w:val="single" w:sz="4" w:space="0" w:color="auto"/>
            </w:tcBorders>
            <w:shd w:val="clear" w:color="auto" w:fill="FFFFFF"/>
            <w:vAlign w:val="center"/>
          </w:tcPr>
          <w:p w14:paraId="4FD8B803"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14:paraId="48182035"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14:paraId="60987847"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14:paraId="61BAB9D5" w14:textId="77777777" w:rsidTr="00BA5834">
        <w:trPr>
          <w:trHeight w:hRule="exact" w:val="490"/>
        </w:trPr>
        <w:tc>
          <w:tcPr>
            <w:tcW w:w="4766" w:type="dxa"/>
            <w:tcBorders>
              <w:top w:val="single" w:sz="4" w:space="0" w:color="auto"/>
              <w:left w:val="single" w:sz="4" w:space="0" w:color="auto"/>
            </w:tcBorders>
            <w:shd w:val="clear" w:color="auto" w:fill="FFFFFF"/>
            <w:vAlign w:val="center"/>
          </w:tcPr>
          <w:p w14:paraId="63E22779"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14:paraId="761136C1"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14:paraId="0D6E763D"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14:paraId="49E64A6F" w14:textId="77777777"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14:paraId="5377F8A5" w14:textId="77777777"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14:paraId="3C8AAABB"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14:paraId="2EC4AB24" w14:textId="77777777"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14:paraId="22C273AB" w14:textId="77777777"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14:paraId="18DC3DD1" w14:textId="77777777" w:rsidR="00600388" w:rsidRPr="007E7668" w:rsidRDefault="00600388" w:rsidP="00955B01">
      <w:pPr>
        <w:pStyle w:val="a6"/>
        <w:numPr>
          <w:ilvl w:val="0"/>
          <w:numId w:val="40"/>
        </w:numPr>
        <w:shd w:val="clear" w:color="auto" w:fill="auto"/>
        <w:spacing w:line="240" w:lineRule="auto"/>
        <w:ind w:firstLine="851"/>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14:paraId="543C3478" w14:textId="77777777" w:rsidR="00600388" w:rsidRPr="007E7668" w:rsidRDefault="00600388" w:rsidP="00955B01">
      <w:pPr>
        <w:pStyle w:val="a6"/>
        <w:numPr>
          <w:ilvl w:val="0"/>
          <w:numId w:val="40"/>
        </w:numPr>
        <w:shd w:val="clear" w:color="auto" w:fill="auto"/>
        <w:spacing w:line="240" w:lineRule="auto"/>
        <w:ind w:firstLine="851"/>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14:paraId="24B5CC9E" w14:textId="77777777" w:rsidR="00600388" w:rsidRPr="007E7668" w:rsidRDefault="00600388" w:rsidP="007E7668">
      <w:pPr>
        <w:pStyle w:val="20"/>
        <w:shd w:val="clear" w:color="auto" w:fill="auto"/>
        <w:tabs>
          <w:tab w:val="left" w:pos="1090"/>
        </w:tabs>
        <w:spacing w:line="240" w:lineRule="auto"/>
        <w:rPr>
          <w:b w:val="0"/>
          <w:sz w:val="24"/>
          <w:szCs w:val="24"/>
        </w:rPr>
      </w:pPr>
    </w:p>
    <w:p w14:paraId="6D7787E3" w14:textId="77777777" w:rsidR="00600388" w:rsidRDefault="00600388" w:rsidP="00955B01">
      <w:pPr>
        <w:pStyle w:val="4"/>
        <w:numPr>
          <w:ilvl w:val="0"/>
          <w:numId w:val="41"/>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14:paraId="1DA4FC0A" w14:textId="77777777" w:rsidR="00BA5834" w:rsidRPr="007E7668" w:rsidRDefault="00BA5834" w:rsidP="00BA5834">
      <w:pPr>
        <w:pStyle w:val="4"/>
        <w:shd w:val="clear" w:color="auto" w:fill="auto"/>
        <w:tabs>
          <w:tab w:val="left" w:pos="2214"/>
        </w:tabs>
        <w:spacing w:before="0" w:line="240" w:lineRule="auto"/>
        <w:ind w:left="576" w:firstLine="0"/>
        <w:rPr>
          <w:sz w:val="24"/>
          <w:szCs w:val="24"/>
        </w:rPr>
      </w:pPr>
    </w:p>
    <w:p w14:paraId="5D65C6C0" w14:textId="77777777" w:rsidR="00600388" w:rsidRPr="007E7668" w:rsidRDefault="00600388" w:rsidP="00882F90">
      <w:pPr>
        <w:pStyle w:val="4"/>
        <w:numPr>
          <w:ilvl w:val="1"/>
          <w:numId w:val="41"/>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14:paraId="248699A8" w14:textId="77777777" w:rsidR="00600388" w:rsidRDefault="00600388" w:rsidP="00250916">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14:paraId="5AC176B4" w14:textId="77777777" w:rsidR="00955B01" w:rsidRPr="007E7668" w:rsidRDefault="00955B01" w:rsidP="00955B01">
      <w:pPr>
        <w:pStyle w:val="4"/>
        <w:shd w:val="clear" w:color="auto" w:fill="auto"/>
        <w:spacing w:before="0" w:line="240" w:lineRule="auto"/>
        <w:ind w:left="80" w:right="20" w:firstLine="851"/>
        <w:rPr>
          <w:sz w:val="24"/>
          <w:szCs w:val="24"/>
        </w:rPr>
      </w:pPr>
      <w:r>
        <w:rPr>
          <w:sz w:val="24"/>
          <w:szCs w:val="24"/>
        </w:rPr>
        <w:t xml:space="preserve">14.2. </w:t>
      </w:r>
      <w:r w:rsidRPr="007E7668">
        <w:rPr>
          <w:sz w:val="24"/>
          <w:szCs w:val="24"/>
        </w:rPr>
        <w:t>Укрупненные показатели электропотребления допускается принимать в соответствии с Приложением М.</w:t>
      </w:r>
    </w:p>
    <w:p w14:paraId="4AF3CBD4" w14:textId="77777777" w:rsidR="00955B01" w:rsidRPr="007E7668" w:rsidRDefault="00955B01" w:rsidP="00955B01">
      <w:pPr>
        <w:pStyle w:val="4"/>
        <w:shd w:val="clear" w:color="auto" w:fill="auto"/>
        <w:tabs>
          <w:tab w:val="left" w:pos="773"/>
        </w:tabs>
        <w:spacing w:before="0" w:line="240" w:lineRule="auto"/>
        <w:ind w:right="20" w:firstLine="851"/>
        <w:rPr>
          <w:sz w:val="24"/>
          <w:szCs w:val="24"/>
        </w:rPr>
      </w:pPr>
      <w:r>
        <w:rPr>
          <w:sz w:val="24"/>
          <w:szCs w:val="24"/>
        </w:rPr>
        <w:t xml:space="preserve">14.3 </w:t>
      </w:r>
      <w:r w:rsidRPr="007E7668">
        <w:rPr>
          <w:sz w:val="24"/>
          <w:szCs w:val="24"/>
        </w:rPr>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Pr="00A24876">
        <w:rPr>
          <w:sz w:val="24"/>
          <w:szCs w:val="24"/>
          <w:highlight w:val="green"/>
        </w:rPr>
        <w:t>РД34.20.185-94.</w:t>
      </w:r>
    </w:p>
    <w:p w14:paraId="05DF6833" w14:textId="77777777" w:rsidR="00955B01" w:rsidRPr="007E7668" w:rsidRDefault="00955B01" w:rsidP="00955B01">
      <w:pPr>
        <w:pStyle w:val="4"/>
        <w:shd w:val="clear" w:color="auto" w:fill="auto"/>
        <w:tabs>
          <w:tab w:val="left" w:pos="915"/>
        </w:tabs>
        <w:spacing w:before="0" w:line="240" w:lineRule="auto"/>
        <w:ind w:right="20" w:firstLine="851"/>
        <w:rPr>
          <w:sz w:val="24"/>
          <w:szCs w:val="24"/>
        </w:rPr>
      </w:pPr>
      <w:r>
        <w:rPr>
          <w:sz w:val="24"/>
          <w:szCs w:val="24"/>
        </w:rPr>
        <w:t>14</w:t>
      </w:r>
      <w:r w:rsidRPr="007E7668">
        <w:rPr>
          <w:sz w:val="24"/>
          <w:szCs w:val="24"/>
        </w:rPr>
        <w:t>.4.</w:t>
      </w:r>
      <w:r>
        <w:rPr>
          <w:sz w:val="24"/>
          <w:szCs w:val="24"/>
        </w:rPr>
        <w:t xml:space="preserve"> </w:t>
      </w:r>
      <w:r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14:paraId="66AD1A62" w14:textId="77777777" w:rsidR="00955B01" w:rsidRPr="007E7668" w:rsidRDefault="00955B01" w:rsidP="00955B01">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.5.</w:t>
      </w:r>
      <w:r>
        <w:rPr>
          <w:sz w:val="24"/>
          <w:szCs w:val="24"/>
        </w:rPr>
        <w:t xml:space="preserve"> </w:t>
      </w:r>
      <w:r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14:paraId="19DA01BD" w14:textId="77777777" w:rsidR="00955B01" w:rsidRPr="007E7668" w:rsidRDefault="00955B01" w:rsidP="00955B01">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.6.</w:t>
      </w:r>
      <w:r>
        <w:rPr>
          <w:sz w:val="24"/>
          <w:szCs w:val="24"/>
        </w:rPr>
        <w:t xml:space="preserve"> </w:t>
      </w:r>
      <w:r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14:paraId="5B8164DC" w14:textId="77777777" w:rsidR="00955B01" w:rsidRPr="007E7668" w:rsidRDefault="00955B01" w:rsidP="00955B01">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.7.</w:t>
      </w:r>
      <w:r>
        <w:rPr>
          <w:sz w:val="24"/>
          <w:szCs w:val="24"/>
        </w:rPr>
        <w:t xml:space="preserve"> </w:t>
      </w:r>
      <w:r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14:paraId="0E07246A" w14:textId="77777777" w:rsidR="00955B01" w:rsidRPr="007E7668" w:rsidRDefault="00955B01" w:rsidP="00955B01">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.8.</w:t>
      </w:r>
      <w:r>
        <w:rPr>
          <w:sz w:val="24"/>
          <w:szCs w:val="24"/>
        </w:rPr>
        <w:t xml:space="preserve"> </w:t>
      </w:r>
      <w:r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Pr>
          <w:sz w:val="24"/>
          <w:szCs w:val="24"/>
        </w:rPr>
        <w:t xml:space="preserve">медицинских организаций </w:t>
      </w:r>
      <w:r w:rsidRPr="007E7668">
        <w:rPr>
          <w:sz w:val="24"/>
          <w:szCs w:val="24"/>
        </w:rPr>
        <w:t>- не менее 15 м.</w:t>
      </w:r>
    </w:p>
    <w:p w14:paraId="430CBDD7" w14:textId="77777777" w:rsidR="00955B01" w:rsidRPr="007E7668" w:rsidRDefault="00955B01" w:rsidP="00955B01">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.9.</w:t>
      </w:r>
      <w:r>
        <w:rPr>
          <w:sz w:val="24"/>
          <w:szCs w:val="24"/>
        </w:rPr>
        <w:t xml:space="preserve"> </w:t>
      </w:r>
      <w:r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14:paraId="5ADBB7F2" w14:textId="77777777" w:rsidR="00955B01" w:rsidRPr="007E7668" w:rsidRDefault="00955B01" w:rsidP="00955B01">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.10.</w:t>
      </w:r>
      <w:r>
        <w:rPr>
          <w:sz w:val="24"/>
          <w:szCs w:val="24"/>
        </w:rPr>
        <w:t xml:space="preserve"> </w:t>
      </w:r>
      <w:r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14:paraId="3A2CACC2" w14:textId="77777777" w:rsidR="00955B01" w:rsidRPr="007E7668" w:rsidRDefault="00955B01" w:rsidP="00955B01">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.11.</w:t>
      </w:r>
      <w:r>
        <w:rPr>
          <w:sz w:val="24"/>
          <w:szCs w:val="24"/>
        </w:rPr>
        <w:t xml:space="preserve"> </w:t>
      </w:r>
      <w:r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14:paraId="5EEC7341" w14:textId="77777777" w:rsidR="00955B01" w:rsidRPr="007E7668" w:rsidRDefault="00955B01" w:rsidP="00955B01">
      <w:pPr>
        <w:pStyle w:val="4"/>
        <w:shd w:val="clear" w:color="auto" w:fill="auto"/>
        <w:tabs>
          <w:tab w:val="left" w:pos="831"/>
        </w:tabs>
        <w:spacing w:before="0" w:line="240" w:lineRule="auto"/>
        <w:ind w:right="20" w:firstLine="851"/>
        <w:rPr>
          <w:sz w:val="24"/>
          <w:szCs w:val="24"/>
        </w:rPr>
      </w:pPr>
      <w:r w:rsidRPr="007E7668">
        <w:rPr>
          <w:sz w:val="24"/>
          <w:szCs w:val="24"/>
        </w:rPr>
        <w:t>1</w:t>
      </w:r>
      <w:r>
        <w:rPr>
          <w:sz w:val="24"/>
          <w:szCs w:val="24"/>
        </w:rPr>
        <w:t>4</w:t>
      </w:r>
      <w:r w:rsidRPr="007E7668">
        <w:rPr>
          <w:sz w:val="24"/>
          <w:szCs w:val="24"/>
        </w:rPr>
        <w:t>.12.</w:t>
      </w:r>
      <w:r>
        <w:rPr>
          <w:sz w:val="24"/>
          <w:szCs w:val="24"/>
        </w:rPr>
        <w:t xml:space="preserve"> </w:t>
      </w:r>
      <w:r w:rsidRPr="007E7668">
        <w:rPr>
          <w:sz w:val="24"/>
          <w:szCs w:val="24"/>
        </w:rPr>
        <w:t>В районах многоквартирной жилой застройк</w:t>
      </w:r>
      <w:r>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14:paraId="300E6A38" w14:textId="77777777" w:rsidR="00955B01" w:rsidRPr="007E7668" w:rsidRDefault="00955B01" w:rsidP="00250916">
      <w:pPr>
        <w:pStyle w:val="4"/>
        <w:shd w:val="clear" w:color="auto" w:fill="auto"/>
        <w:spacing w:before="0" w:line="240" w:lineRule="auto"/>
        <w:ind w:left="80" w:right="20" w:firstLine="851"/>
        <w:rPr>
          <w:sz w:val="24"/>
          <w:szCs w:val="24"/>
        </w:rPr>
      </w:pPr>
    </w:p>
    <w:p w14:paraId="340DA582" w14:textId="77777777"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14:paraId="75959EB4" w14:textId="77777777"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14:paraId="0A934ACA" w14:textId="77777777"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14:paraId="4FA8E3B3" w14:textId="77777777"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14:paraId="1D342C56"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14:paraId="418C8DBD" w14:textId="77777777" w:rsidTr="00BA5834">
        <w:trPr>
          <w:trHeight w:hRule="exact" w:val="768"/>
        </w:trPr>
        <w:tc>
          <w:tcPr>
            <w:tcW w:w="4263" w:type="dxa"/>
            <w:vMerge/>
            <w:tcBorders>
              <w:left w:val="single" w:sz="4" w:space="0" w:color="auto"/>
            </w:tcBorders>
            <w:shd w:val="clear" w:color="auto" w:fill="FFFFFF"/>
            <w:vAlign w:val="center"/>
          </w:tcPr>
          <w:p w14:paraId="07F659D4" w14:textId="77777777"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14:paraId="10E0C600"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14:paraId="1A18B961"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14:paraId="0F186A1C" w14:textId="77777777" w:rsidTr="00BA5834">
        <w:trPr>
          <w:trHeight w:hRule="exact" w:val="490"/>
        </w:trPr>
        <w:tc>
          <w:tcPr>
            <w:tcW w:w="4263" w:type="dxa"/>
            <w:tcBorders>
              <w:top w:val="single" w:sz="4" w:space="0" w:color="auto"/>
              <w:left w:val="single" w:sz="4" w:space="0" w:color="auto"/>
            </w:tcBorders>
            <w:shd w:val="clear" w:color="auto" w:fill="FFFFFF"/>
            <w:vAlign w:val="center"/>
          </w:tcPr>
          <w:p w14:paraId="48265AC9"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14:paraId="0275A3AB"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14:paraId="76149802"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14:paraId="652B9739" w14:textId="77777777" w:rsidTr="00BA5834">
        <w:trPr>
          <w:trHeight w:hRule="exact" w:val="490"/>
        </w:trPr>
        <w:tc>
          <w:tcPr>
            <w:tcW w:w="4263" w:type="dxa"/>
            <w:tcBorders>
              <w:top w:val="single" w:sz="4" w:space="0" w:color="auto"/>
              <w:left w:val="single" w:sz="4" w:space="0" w:color="auto"/>
            </w:tcBorders>
            <w:shd w:val="clear" w:color="auto" w:fill="FFFFFF"/>
            <w:vAlign w:val="center"/>
          </w:tcPr>
          <w:p w14:paraId="36AB756F" w14:textId="77777777"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14:paraId="6AC5052E"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14:paraId="23649818"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14:paraId="1DE1093F" w14:textId="77777777" w:rsidTr="00BA5834">
        <w:trPr>
          <w:trHeight w:hRule="exact" w:val="490"/>
        </w:trPr>
        <w:tc>
          <w:tcPr>
            <w:tcW w:w="4263" w:type="dxa"/>
            <w:tcBorders>
              <w:top w:val="single" w:sz="4" w:space="0" w:color="auto"/>
              <w:left w:val="single" w:sz="4" w:space="0" w:color="auto"/>
            </w:tcBorders>
            <w:shd w:val="clear" w:color="auto" w:fill="FFFFFF"/>
            <w:vAlign w:val="center"/>
          </w:tcPr>
          <w:p w14:paraId="545562FC" w14:textId="77777777"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14:paraId="6AC3525C"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14:paraId="623B7414"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14:paraId="75811884" w14:textId="77777777" w:rsidTr="00BA5834">
        <w:trPr>
          <w:trHeight w:hRule="exact" w:val="490"/>
        </w:trPr>
        <w:tc>
          <w:tcPr>
            <w:tcW w:w="4263" w:type="dxa"/>
            <w:tcBorders>
              <w:top w:val="single" w:sz="4" w:space="0" w:color="auto"/>
              <w:left w:val="single" w:sz="4" w:space="0" w:color="auto"/>
            </w:tcBorders>
            <w:shd w:val="clear" w:color="auto" w:fill="FFFFFF"/>
            <w:vAlign w:val="center"/>
          </w:tcPr>
          <w:p w14:paraId="5D2C7187" w14:textId="77777777"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14:paraId="0D0C385D"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14:paraId="28DB05FA"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14:paraId="3C480586" w14:textId="77777777" w:rsidTr="00BA5834">
        <w:trPr>
          <w:trHeight w:hRule="exact" w:val="490"/>
        </w:trPr>
        <w:tc>
          <w:tcPr>
            <w:tcW w:w="4263" w:type="dxa"/>
            <w:tcBorders>
              <w:top w:val="single" w:sz="4" w:space="0" w:color="auto"/>
              <w:left w:val="single" w:sz="4" w:space="0" w:color="auto"/>
            </w:tcBorders>
            <w:shd w:val="clear" w:color="auto" w:fill="FFFFFF"/>
            <w:vAlign w:val="center"/>
          </w:tcPr>
          <w:p w14:paraId="749671D7" w14:textId="77777777"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14:paraId="4A9A48E7"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14:paraId="1BEBB33E"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14:paraId="1F894748" w14:textId="77777777" w:rsidTr="00BA5834">
        <w:trPr>
          <w:trHeight w:hRule="exact" w:val="490"/>
        </w:trPr>
        <w:tc>
          <w:tcPr>
            <w:tcW w:w="4263" w:type="dxa"/>
            <w:tcBorders>
              <w:top w:val="single" w:sz="4" w:space="0" w:color="auto"/>
              <w:left w:val="single" w:sz="4" w:space="0" w:color="auto"/>
            </w:tcBorders>
            <w:shd w:val="clear" w:color="auto" w:fill="FFFFFF"/>
            <w:vAlign w:val="center"/>
          </w:tcPr>
          <w:p w14:paraId="3208C1C5" w14:textId="77777777"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14:paraId="14FE5F1D"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14:paraId="7D938604"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14:paraId="09B69229" w14:textId="77777777"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14:paraId="70806A7F" w14:textId="77777777"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14:paraId="09828612"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14:paraId="6F5E24CC" w14:textId="77777777"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14:paraId="3C11DFAC" w14:textId="77777777"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14:paraId="14BEACD8" w14:textId="77777777" w:rsidR="00B95798" w:rsidRPr="007E766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14:paraId="71F98866" w14:textId="77777777" w:rsidR="006E3F8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14:paraId="0CF29829" w14:textId="77777777"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Pr="00A24876">
        <w:rPr>
          <w:b w:val="0"/>
          <w:sz w:val="24"/>
          <w:szCs w:val="24"/>
          <w:highlight w:val="green"/>
        </w:rPr>
        <w:t>СП 124.13330.2012.</w:t>
      </w:r>
    </w:p>
    <w:p w14:paraId="51C40DF9" w14:textId="77777777" w:rsidR="00955B01" w:rsidRPr="00955B01" w:rsidRDefault="00B95798" w:rsidP="00955B01">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14:paraId="6958E252" w14:textId="77777777" w:rsidR="00955B01" w:rsidRPr="007E7668" w:rsidRDefault="00955B01" w:rsidP="00955B01">
      <w:pPr>
        <w:pStyle w:val="4"/>
        <w:numPr>
          <w:ilvl w:val="1"/>
          <w:numId w:val="108"/>
        </w:numPr>
        <w:shd w:val="clear" w:color="auto" w:fill="auto"/>
        <w:tabs>
          <w:tab w:val="left" w:pos="867"/>
        </w:tabs>
        <w:spacing w:before="0" w:line="240" w:lineRule="auto"/>
        <w:ind w:left="0" w:right="20" w:firstLine="851"/>
        <w:rPr>
          <w:sz w:val="24"/>
          <w:szCs w:val="24"/>
        </w:rPr>
      </w:pPr>
      <w:r>
        <w:rPr>
          <w:sz w:val="24"/>
          <w:szCs w:val="24"/>
        </w:rPr>
        <w:t xml:space="preserve">. </w:t>
      </w:r>
      <w:r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Pr="00A24876">
        <w:rPr>
          <w:sz w:val="24"/>
          <w:szCs w:val="24"/>
          <w:highlight w:val="green"/>
        </w:rPr>
        <w:t>СП 36.13330.2012.</w:t>
      </w:r>
    </w:p>
    <w:p w14:paraId="11EF4DF7" w14:textId="77777777" w:rsidR="00955B01" w:rsidRPr="007E7668" w:rsidRDefault="00955B01" w:rsidP="00955B01">
      <w:pPr>
        <w:pStyle w:val="4"/>
        <w:shd w:val="clear" w:color="auto" w:fill="auto"/>
        <w:spacing w:before="0" w:line="240" w:lineRule="auto"/>
        <w:ind w:right="20" w:firstLine="851"/>
        <w:rPr>
          <w:sz w:val="24"/>
          <w:szCs w:val="24"/>
        </w:rPr>
      </w:pPr>
      <w:r>
        <w:rPr>
          <w:sz w:val="24"/>
          <w:szCs w:val="24"/>
        </w:rPr>
        <w:t>14</w:t>
      </w:r>
      <w:r w:rsidRPr="007E7668">
        <w:rPr>
          <w:sz w:val="24"/>
          <w:szCs w:val="24"/>
        </w:rPr>
        <w:t>.14.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14:paraId="248EBEF8" w14:textId="77777777" w:rsidR="00955B01" w:rsidRPr="007E7668" w:rsidRDefault="00955B01" w:rsidP="00955B01">
      <w:pPr>
        <w:pStyle w:val="4"/>
        <w:numPr>
          <w:ilvl w:val="0"/>
          <w:numId w:val="104"/>
        </w:numPr>
        <w:shd w:val="clear" w:color="auto" w:fill="auto"/>
        <w:tabs>
          <w:tab w:val="left" w:pos="1134"/>
        </w:tabs>
        <w:spacing w:before="0" w:line="240" w:lineRule="auto"/>
        <w:ind w:left="0" w:firstLine="851"/>
        <w:jc w:val="left"/>
        <w:rPr>
          <w:sz w:val="24"/>
          <w:szCs w:val="24"/>
        </w:rPr>
      </w:pPr>
      <w:r>
        <w:rPr>
          <w:sz w:val="24"/>
          <w:szCs w:val="24"/>
        </w:rPr>
        <w:t>т</w:t>
      </w:r>
      <w:r w:rsidRPr="007E7668">
        <w:rPr>
          <w:sz w:val="24"/>
          <w:szCs w:val="24"/>
        </w:rPr>
        <w:t>ыс. т/год - 6 га;</w:t>
      </w:r>
    </w:p>
    <w:p w14:paraId="1340F974" w14:textId="77777777" w:rsidR="00955B01" w:rsidRPr="007E7668" w:rsidRDefault="00955B01" w:rsidP="00955B01">
      <w:pPr>
        <w:pStyle w:val="4"/>
        <w:shd w:val="clear" w:color="auto" w:fill="auto"/>
        <w:tabs>
          <w:tab w:val="left" w:pos="1134"/>
        </w:tabs>
        <w:spacing w:before="0" w:line="240" w:lineRule="auto"/>
        <w:ind w:firstLine="851"/>
        <w:jc w:val="left"/>
        <w:rPr>
          <w:sz w:val="24"/>
          <w:szCs w:val="24"/>
        </w:rPr>
      </w:pPr>
      <w:r>
        <w:rPr>
          <w:sz w:val="24"/>
          <w:szCs w:val="24"/>
        </w:rPr>
        <w:t>20 т</w:t>
      </w:r>
      <w:r w:rsidRPr="007E7668">
        <w:rPr>
          <w:sz w:val="24"/>
          <w:szCs w:val="24"/>
        </w:rPr>
        <w:t>ыс. т/год - 7 га;</w:t>
      </w:r>
    </w:p>
    <w:p w14:paraId="3EAE83F3" w14:textId="77777777" w:rsidR="00955B01" w:rsidRPr="007E7668" w:rsidRDefault="00955B01" w:rsidP="00955B01">
      <w:pPr>
        <w:pStyle w:val="4"/>
        <w:numPr>
          <w:ilvl w:val="0"/>
          <w:numId w:val="107"/>
        </w:numPr>
        <w:shd w:val="clear" w:color="auto" w:fill="auto"/>
        <w:tabs>
          <w:tab w:val="left" w:pos="1134"/>
        </w:tabs>
        <w:spacing w:before="0" w:line="240" w:lineRule="auto"/>
        <w:jc w:val="left"/>
        <w:rPr>
          <w:sz w:val="24"/>
          <w:szCs w:val="24"/>
        </w:rPr>
      </w:pPr>
      <w:r w:rsidRPr="007E7668">
        <w:rPr>
          <w:sz w:val="24"/>
          <w:szCs w:val="24"/>
        </w:rPr>
        <w:t>тыс. т/год - 8 га.</w:t>
      </w:r>
    </w:p>
    <w:p w14:paraId="4808CC95" w14:textId="77777777" w:rsidR="00955B01" w:rsidRPr="00BA5834" w:rsidRDefault="00955B01" w:rsidP="00955B01">
      <w:pPr>
        <w:pStyle w:val="4"/>
        <w:numPr>
          <w:ilvl w:val="1"/>
          <w:numId w:val="109"/>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Pr="00A24876">
        <w:rPr>
          <w:sz w:val="24"/>
          <w:szCs w:val="24"/>
          <w:highlight w:val="green"/>
        </w:rPr>
        <w:t>СП 62.13330.</w:t>
      </w:r>
    </w:p>
    <w:p w14:paraId="149D38AA" w14:textId="77777777" w:rsidR="00955B01" w:rsidRDefault="00955B01" w:rsidP="00955B01">
      <w:pPr>
        <w:pStyle w:val="4"/>
        <w:numPr>
          <w:ilvl w:val="1"/>
          <w:numId w:val="109"/>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14:paraId="6E937EA3" w14:textId="77777777" w:rsidR="00955B01" w:rsidRPr="005E40BA" w:rsidRDefault="00955B01" w:rsidP="00955B01">
      <w:pPr>
        <w:pStyle w:val="4"/>
        <w:numPr>
          <w:ilvl w:val="1"/>
          <w:numId w:val="109"/>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14:paraId="2B6E2BDA" w14:textId="77777777" w:rsidR="00955B01" w:rsidRDefault="00955B01" w:rsidP="00955B01">
      <w:pPr>
        <w:pStyle w:val="4"/>
        <w:shd w:val="clear" w:color="auto" w:fill="auto"/>
        <w:tabs>
          <w:tab w:val="left" w:pos="3149"/>
        </w:tabs>
        <w:spacing w:before="0" w:line="240" w:lineRule="auto"/>
        <w:ind w:firstLine="0"/>
        <w:jc w:val="center"/>
        <w:rPr>
          <w:sz w:val="24"/>
          <w:szCs w:val="24"/>
        </w:rPr>
      </w:pPr>
    </w:p>
    <w:p w14:paraId="3C950EC1" w14:textId="77777777" w:rsidR="00955B01" w:rsidRDefault="00955B01" w:rsidP="00955B01">
      <w:pPr>
        <w:pStyle w:val="4"/>
        <w:shd w:val="clear" w:color="auto" w:fill="auto"/>
        <w:tabs>
          <w:tab w:val="left" w:pos="3149"/>
        </w:tabs>
        <w:spacing w:before="0" w:line="240" w:lineRule="auto"/>
        <w:ind w:firstLine="0"/>
        <w:jc w:val="center"/>
        <w:rPr>
          <w:sz w:val="24"/>
          <w:szCs w:val="24"/>
        </w:rPr>
      </w:pPr>
    </w:p>
    <w:p w14:paraId="3D63E3AC" w14:textId="77777777" w:rsidR="00955B01" w:rsidRDefault="00955B01" w:rsidP="00955B01">
      <w:pPr>
        <w:pStyle w:val="4"/>
        <w:shd w:val="clear" w:color="auto" w:fill="auto"/>
        <w:tabs>
          <w:tab w:val="left" w:pos="3149"/>
        </w:tabs>
        <w:spacing w:before="0" w:line="240" w:lineRule="auto"/>
        <w:ind w:firstLine="0"/>
        <w:jc w:val="center"/>
        <w:rPr>
          <w:sz w:val="24"/>
          <w:szCs w:val="24"/>
        </w:rPr>
      </w:pPr>
    </w:p>
    <w:p w14:paraId="3C2203FE" w14:textId="77777777" w:rsidR="006D1D39" w:rsidRDefault="006D1D39" w:rsidP="006D1D39">
      <w:pPr>
        <w:pStyle w:val="4"/>
        <w:shd w:val="clear" w:color="auto" w:fill="auto"/>
        <w:tabs>
          <w:tab w:val="left" w:pos="3149"/>
        </w:tabs>
        <w:spacing w:before="0" w:line="240" w:lineRule="auto"/>
        <w:ind w:firstLine="0"/>
        <w:jc w:val="center"/>
        <w:rPr>
          <w:sz w:val="24"/>
          <w:szCs w:val="24"/>
        </w:rPr>
      </w:pPr>
    </w:p>
    <w:p w14:paraId="7FFFFE30" w14:textId="77777777" w:rsidR="00B95798" w:rsidRPr="00BA5834" w:rsidRDefault="00B95798" w:rsidP="00BA5834">
      <w:pPr>
        <w:pStyle w:val="4"/>
        <w:numPr>
          <w:ilvl w:val="0"/>
          <w:numId w:val="94"/>
        </w:numPr>
        <w:shd w:val="clear" w:color="auto" w:fill="auto"/>
        <w:tabs>
          <w:tab w:val="left" w:pos="3149"/>
        </w:tabs>
        <w:spacing w:before="0" w:line="240" w:lineRule="auto"/>
        <w:jc w:val="center"/>
        <w:rPr>
          <w:b/>
          <w:sz w:val="24"/>
          <w:szCs w:val="24"/>
        </w:rPr>
      </w:pPr>
      <w:r w:rsidRPr="00BA5834">
        <w:rPr>
          <w:b/>
          <w:sz w:val="24"/>
          <w:szCs w:val="24"/>
        </w:rPr>
        <w:t>Размещение инженерных сетей</w:t>
      </w:r>
    </w:p>
    <w:p w14:paraId="1AC76C41" w14:textId="77777777" w:rsidR="00BA5834" w:rsidRPr="007E7668" w:rsidRDefault="00BA5834" w:rsidP="00BA5834">
      <w:pPr>
        <w:pStyle w:val="4"/>
        <w:shd w:val="clear" w:color="auto" w:fill="auto"/>
        <w:tabs>
          <w:tab w:val="left" w:pos="3149"/>
        </w:tabs>
        <w:spacing w:before="0" w:line="240" w:lineRule="auto"/>
        <w:ind w:left="720" w:firstLine="0"/>
        <w:rPr>
          <w:sz w:val="24"/>
          <w:szCs w:val="24"/>
        </w:rPr>
      </w:pPr>
    </w:p>
    <w:p w14:paraId="6F90B3FB" w14:textId="77777777" w:rsidR="00955B01" w:rsidRPr="007E7668" w:rsidRDefault="00955B01" w:rsidP="00955B01">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14:paraId="1D559122" w14:textId="77777777" w:rsidR="00955B01" w:rsidRPr="007E7668" w:rsidRDefault="00955B01" w:rsidP="00955B01">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14:paraId="76AD7D05" w14:textId="77777777" w:rsidR="00955B01" w:rsidRPr="007E7668" w:rsidRDefault="00955B01" w:rsidP="00955B01">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14:paraId="78A22771" w14:textId="77777777" w:rsidR="00955B01" w:rsidRPr="007E7668" w:rsidRDefault="00955B01" w:rsidP="00955B01">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14:paraId="7FD0195A" w14:textId="6B465F07" w:rsidR="00955B01" w:rsidRPr="007E7668" w:rsidRDefault="00955B01" w:rsidP="00955B01">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D07C5C" w:rsidRPr="0060191F">
        <w:rPr>
          <w:sz w:val="24"/>
          <w:szCs w:val="24"/>
          <w:highlight w:val="green"/>
        </w:rPr>
        <w:t>СП 131.13330.2018, СП 31.13330.2021, СП 32.13330.2018 и СП 124.13330.2012</w:t>
      </w:r>
      <w:r w:rsidRPr="007E7668">
        <w:rPr>
          <w:sz w:val="24"/>
          <w:szCs w:val="24"/>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14:paraId="6D6982E9" w14:textId="77777777" w:rsidR="00955B01" w:rsidRPr="0004504C" w:rsidRDefault="00955B01" w:rsidP="00955B01">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w:t>
      </w:r>
      <w:r w:rsidRPr="00D07C5C">
        <w:rPr>
          <w:sz w:val="24"/>
          <w:szCs w:val="24"/>
          <w:highlight w:val="green"/>
        </w:rPr>
        <w:t>СП 62.13330.</w:t>
      </w:r>
    </w:p>
    <w:p w14:paraId="03D0102C" w14:textId="77777777" w:rsidR="00955B6A" w:rsidRPr="007E7668" w:rsidRDefault="00955B6A" w:rsidP="00955B01">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7E7668" w14:paraId="5675664D" w14:textId="77777777"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14:paraId="60090E45"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r>
      <w:tr w:rsidR="001F4FAD" w:rsidRPr="007E7668" w14:paraId="55C3B7A6" w14:textId="77777777" w:rsidTr="001F4FAD">
        <w:trPr>
          <w:trHeight w:hRule="exact" w:val="646"/>
        </w:trPr>
        <w:tc>
          <w:tcPr>
            <w:tcW w:w="764" w:type="pct"/>
            <w:vMerge/>
            <w:tcBorders>
              <w:left w:val="single" w:sz="4" w:space="0" w:color="auto"/>
            </w:tcBorders>
            <w:shd w:val="clear" w:color="auto" w:fill="FFFFFF"/>
            <w:vAlign w:val="center"/>
          </w:tcPr>
          <w:p w14:paraId="70E26DC3" w14:textId="77777777" w:rsidR="001F4FAD" w:rsidRPr="007E7668"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14:paraId="3999D138"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14:paraId="5CFC2317"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зданий</w:t>
            </w:r>
          </w:p>
          <w:p w14:paraId="4FDB09B6"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w:t>
            </w:r>
          </w:p>
          <w:p w14:paraId="21107B96"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14:paraId="1061F59F"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w:t>
            </w:r>
          </w:p>
        </w:tc>
        <w:tc>
          <w:tcPr>
            <w:tcW w:w="725" w:type="pct"/>
            <w:vMerge w:val="restart"/>
            <w:tcBorders>
              <w:top w:val="single" w:sz="4" w:space="0" w:color="auto"/>
              <w:left w:val="single" w:sz="4" w:space="0" w:color="auto"/>
            </w:tcBorders>
            <w:shd w:val="clear" w:color="auto" w:fill="FFFFFF"/>
            <w:vAlign w:val="center"/>
          </w:tcPr>
          <w:p w14:paraId="19189D38"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14:paraId="6054399E"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14:paraId="1A335F28"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бровки</w:t>
            </w:r>
          </w:p>
          <w:p w14:paraId="3FD64591"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кювета</w:t>
            </w:r>
          </w:p>
          <w:p w14:paraId="1A37A2D2"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или</w:t>
            </w:r>
          </w:p>
          <w:p w14:paraId="636E0F47"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подошвы</w:t>
            </w:r>
          </w:p>
          <w:p w14:paraId="104D117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насыпи</w:t>
            </w:r>
          </w:p>
          <w:p w14:paraId="77A34FE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14:paraId="4F3C422E"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1F4FAD" w:rsidRPr="007E7668" w14:paraId="0DFC22CA" w14:textId="77777777" w:rsidTr="001F4FAD">
        <w:trPr>
          <w:trHeight w:hRule="exact" w:val="758"/>
        </w:trPr>
        <w:tc>
          <w:tcPr>
            <w:tcW w:w="764" w:type="pct"/>
            <w:vMerge/>
            <w:tcBorders>
              <w:left w:val="single" w:sz="4" w:space="0" w:color="auto"/>
            </w:tcBorders>
            <w:shd w:val="clear" w:color="auto" w:fill="FFFFFF"/>
            <w:vAlign w:val="center"/>
          </w:tcPr>
          <w:p w14:paraId="50694C72" w14:textId="77777777"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14:paraId="72A695E4" w14:textId="77777777"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14:paraId="7BD13BEB" w14:textId="77777777"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14:paraId="24F49C63" w14:textId="77777777"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14:paraId="572038BD" w14:textId="77777777" w:rsidR="001F4FAD" w:rsidRPr="007E7668"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14:paraId="0A2D7C09" w14:textId="77777777" w:rsidR="001F4FAD" w:rsidRPr="007E7668" w:rsidRDefault="001F4FAD" w:rsidP="001F4FAD">
            <w:pPr>
              <w:spacing w:after="0" w:line="240" w:lineRule="auto"/>
              <w:jc w:val="center"/>
              <w:rPr>
                <w:sz w:val="24"/>
                <w:szCs w:val="24"/>
              </w:rPr>
            </w:pPr>
          </w:p>
        </w:tc>
      </w:tr>
      <w:tr w:rsidR="001F4FAD" w:rsidRPr="007E7668" w14:paraId="23CF5500" w14:textId="77777777" w:rsidTr="001F4FAD">
        <w:trPr>
          <w:trHeight w:hRule="exact" w:val="3086"/>
        </w:trPr>
        <w:tc>
          <w:tcPr>
            <w:tcW w:w="764" w:type="pct"/>
            <w:vMerge/>
            <w:tcBorders>
              <w:left w:val="single" w:sz="4" w:space="0" w:color="auto"/>
            </w:tcBorders>
            <w:shd w:val="clear" w:color="auto" w:fill="FFFFFF"/>
            <w:vAlign w:val="center"/>
          </w:tcPr>
          <w:p w14:paraId="1CCF57BB" w14:textId="77777777"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14:paraId="59656B30" w14:textId="77777777"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14:paraId="22CDEA81" w14:textId="77777777"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14:paraId="50AA1713" w14:textId="77777777"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14:paraId="2844274B" w14:textId="77777777"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14:paraId="59A43798" w14:textId="77777777"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3" w:type="pct"/>
            <w:tcBorders>
              <w:top w:val="single" w:sz="4" w:space="0" w:color="auto"/>
              <w:left w:val="single" w:sz="4" w:space="0" w:color="auto"/>
            </w:tcBorders>
            <w:shd w:val="clear" w:color="auto" w:fill="FFFFFF"/>
            <w:vAlign w:val="center"/>
          </w:tcPr>
          <w:p w14:paraId="0BF5A9C6" w14:textId="77777777"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свыше 1 до 35</w:t>
            </w:r>
            <w:r w:rsidRPr="007E7668">
              <w:rPr>
                <w:rStyle w:val="105pt"/>
                <w:b w:val="0"/>
                <w:sz w:val="24"/>
                <w:szCs w:val="24"/>
              </w:rPr>
              <w:t>кВ</w:t>
            </w:r>
          </w:p>
        </w:tc>
        <w:tc>
          <w:tcPr>
            <w:tcW w:w="442" w:type="pct"/>
            <w:tcBorders>
              <w:top w:val="single" w:sz="4" w:space="0" w:color="auto"/>
              <w:left w:val="single" w:sz="4" w:space="0" w:color="auto"/>
              <w:right w:val="single" w:sz="4" w:space="0" w:color="auto"/>
            </w:tcBorders>
            <w:shd w:val="clear" w:color="auto" w:fill="FFFFFF"/>
            <w:vAlign w:val="center"/>
          </w:tcPr>
          <w:p w14:paraId="6A7EC57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14:paraId="1C69D9A5"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1F4FAD" w:rsidRPr="007E7668" w14:paraId="748860D2" w14:textId="77777777" w:rsidTr="001F4FAD">
        <w:trPr>
          <w:trHeight w:hRule="exact" w:val="284"/>
        </w:trPr>
        <w:tc>
          <w:tcPr>
            <w:tcW w:w="764" w:type="pct"/>
            <w:tcBorders>
              <w:top w:val="single" w:sz="4" w:space="0" w:color="auto"/>
              <w:left w:val="single" w:sz="4" w:space="0" w:color="auto"/>
            </w:tcBorders>
            <w:shd w:val="clear" w:color="auto" w:fill="FFFFFF"/>
            <w:vAlign w:val="center"/>
          </w:tcPr>
          <w:p w14:paraId="63FCB478"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616" w:type="pct"/>
            <w:tcBorders>
              <w:top w:val="single" w:sz="4" w:space="0" w:color="auto"/>
              <w:left w:val="single" w:sz="4" w:space="0" w:color="auto"/>
            </w:tcBorders>
            <w:shd w:val="clear" w:color="auto" w:fill="FFFFFF"/>
            <w:vAlign w:val="center"/>
          </w:tcPr>
          <w:p w14:paraId="70A446C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tcBorders>
            <w:shd w:val="clear" w:color="auto" w:fill="FFFFFF"/>
            <w:vAlign w:val="center"/>
          </w:tcPr>
          <w:p w14:paraId="693BD1F9"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14:paraId="36F33891"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868" w:type="pct"/>
            <w:tcBorders>
              <w:top w:val="single" w:sz="4" w:space="0" w:color="auto"/>
              <w:left w:val="single" w:sz="4" w:space="0" w:color="auto"/>
            </w:tcBorders>
            <w:shd w:val="clear" w:color="auto" w:fill="FFFFFF"/>
            <w:vAlign w:val="center"/>
          </w:tcPr>
          <w:p w14:paraId="2BCDD6D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7" w:type="pct"/>
            <w:tcBorders>
              <w:top w:val="single" w:sz="4" w:space="0" w:color="auto"/>
              <w:left w:val="single" w:sz="4" w:space="0" w:color="auto"/>
            </w:tcBorders>
            <w:shd w:val="clear" w:color="auto" w:fill="FFFFFF"/>
            <w:vAlign w:val="center"/>
          </w:tcPr>
          <w:p w14:paraId="12B89B01"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3" w:type="pct"/>
            <w:tcBorders>
              <w:top w:val="single" w:sz="4" w:space="0" w:color="auto"/>
              <w:left w:val="single" w:sz="4" w:space="0" w:color="auto"/>
            </w:tcBorders>
            <w:shd w:val="clear" w:color="auto" w:fill="FFFFFF"/>
            <w:vAlign w:val="center"/>
          </w:tcPr>
          <w:p w14:paraId="4F1F2A1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14:paraId="799F6F93"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1F4FAD" w:rsidRPr="007E7668" w14:paraId="027A1E15" w14:textId="77777777" w:rsidTr="001F4FAD">
        <w:trPr>
          <w:trHeight w:hRule="exact" w:val="804"/>
        </w:trPr>
        <w:tc>
          <w:tcPr>
            <w:tcW w:w="764" w:type="pct"/>
            <w:tcBorders>
              <w:top w:val="single" w:sz="4" w:space="0" w:color="auto"/>
              <w:left w:val="single" w:sz="4" w:space="0" w:color="auto"/>
            </w:tcBorders>
            <w:shd w:val="clear" w:color="auto" w:fill="FFFFFF"/>
            <w:vAlign w:val="center"/>
          </w:tcPr>
          <w:p w14:paraId="2EF75366" w14:textId="77777777"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14:paraId="6147345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tcBorders>
            <w:shd w:val="clear" w:color="auto" w:fill="FFFFFF"/>
            <w:vAlign w:val="center"/>
          </w:tcPr>
          <w:p w14:paraId="03AECD1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14:paraId="63FF8229"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8" w:type="pct"/>
            <w:tcBorders>
              <w:top w:val="single" w:sz="4" w:space="0" w:color="auto"/>
              <w:left w:val="single" w:sz="4" w:space="0" w:color="auto"/>
            </w:tcBorders>
            <w:shd w:val="clear" w:color="auto" w:fill="FFFFFF"/>
            <w:vAlign w:val="center"/>
          </w:tcPr>
          <w:p w14:paraId="5C315AA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14:paraId="6C707B62"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14:paraId="323A44F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14:paraId="00742347"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14:paraId="1BE16B82" w14:textId="77777777" w:rsidTr="001F4FAD">
        <w:trPr>
          <w:trHeight w:hRule="exact" w:val="1155"/>
        </w:trPr>
        <w:tc>
          <w:tcPr>
            <w:tcW w:w="764" w:type="pct"/>
            <w:tcBorders>
              <w:top w:val="single" w:sz="4" w:space="0" w:color="auto"/>
              <w:left w:val="single" w:sz="4" w:space="0" w:color="auto"/>
            </w:tcBorders>
            <w:shd w:val="clear" w:color="auto" w:fill="FFFFFF"/>
            <w:vAlign w:val="center"/>
          </w:tcPr>
          <w:p w14:paraId="21E0C374" w14:textId="77777777"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14:paraId="46B7047B"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14:paraId="7633AAE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tcBorders>
            <w:shd w:val="clear" w:color="auto" w:fill="FFFFFF"/>
            <w:vAlign w:val="center"/>
          </w:tcPr>
          <w:p w14:paraId="372F40C5"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14:paraId="2AD4A6E6"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14:paraId="3B139D85"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14:paraId="7A8EDA98"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14:paraId="5564ECE8"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14:paraId="75700C1B" w14:textId="77777777" w:rsidTr="001F4FAD">
        <w:trPr>
          <w:trHeight w:hRule="exact" w:val="278"/>
        </w:trPr>
        <w:tc>
          <w:tcPr>
            <w:tcW w:w="764" w:type="pct"/>
            <w:tcBorders>
              <w:top w:val="single" w:sz="4" w:space="0" w:color="auto"/>
              <w:left w:val="single" w:sz="4" w:space="0" w:color="auto"/>
            </w:tcBorders>
            <w:shd w:val="clear" w:color="auto" w:fill="FFFFFF"/>
            <w:vAlign w:val="center"/>
          </w:tcPr>
          <w:p w14:paraId="31E60AEE" w14:textId="77777777"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616" w:type="pct"/>
            <w:tcBorders>
              <w:top w:val="single" w:sz="4" w:space="0" w:color="auto"/>
              <w:left w:val="single" w:sz="4" w:space="0" w:color="auto"/>
            </w:tcBorders>
            <w:shd w:val="clear" w:color="auto" w:fill="FFFFFF"/>
            <w:vAlign w:val="center"/>
          </w:tcPr>
          <w:p w14:paraId="613E28D9"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14:paraId="28B1E54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tcBorders>
            <w:shd w:val="clear" w:color="auto" w:fill="FFFFFF"/>
            <w:vAlign w:val="center"/>
          </w:tcPr>
          <w:p w14:paraId="4BB4889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14:paraId="67E9C9FF"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14:paraId="0EF7291C"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14:paraId="3AF0D91C"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14:paraId="44C5DB0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14:paraId="31E786B0" w14:textId="77777777" w:rsidTr="001F4FAD">
        <w:trPr>
          <w:trHeight w:hRule="exact" w:val="598"/>
        </w:trPr>
        <w:tc>
          <w:tcPr>
            <w:tcW w:w="764" w:type="pct"/>
            <w:tcBorders>
              <w:top w:val="single" w:sz="4" w:space="0" w:color="auto"/>
              <w:left w:val="single" w:sz="4" w:space="0" w:color="auto"/>
            </w:tcBorders>
            <w:shd w:val="clear" w:color="auto" w:fill="FFFFFF"/>
            <w:vAlign w:val="center"/>
          </w:tcPr>
          <w:p w14:paraId="668D57F9" w14:textId="77777777"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14:paraId="5774E883"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14:paraId="3B08C98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14:paraId="5B26FA28"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68" w:type="pct"/>
            <w:tcBorders>
              <w:top w:val="single" w:sz="4" w:space="0" w:color="auto"/>
              <w:left w:val="single" w:sz="4" w:space="0" w:color="auto"/>
            </w:tcBorders>
            <w:shd w:val="clear" w:color="auto" w:fill="FFFFFF"/>
            <w:vAlign w:val="center"/>
          </w:tcPr>
          <w:p w14:paraId="0157B56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7" w:type="pct"/>
            <w:tcBorders>
              <w:top w:val="single" w:sz="4" w:space="0" w:color="auto"/>
              <w:left w:val="single" w:sz="4" w:space="0" w:color="auto"/>
            </w:tcBorders>
            <w:shd w:val="clear" w:color="auto" w:fill="FFFFFF"/>
            <w:vAlign w:val="center"/>
          </w:tcPr>
          <w:p w14:paraId="1CD65D2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3" w:type="pct"/>
            <w:tcBorders>
              <w:top w:val="single" w:sz="4" w:space="0" w:color="auto"/>
              <w:left w:val="single" w:sz="4" w:space="0" w:color="auto"/>
            </w:tcBorders>
            <w:shd w:val="clear" w:color="auto" w:fill="FFFFFF"/>
            <w:vAlign w:val="center"/>
          </w:tcPr>
          <w:p w14:paraId="66C1426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14:paraId="1F1CE0C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F4FAD" w:rsidRPr="007E7668" w14:paraId="624A52EB" w14:textId="77777777" w:rsidTr="001F4FAD">
        <w:trPr>
          <w:trHeight w:hRule="exact" w:val="509"/>
        </w:trPr>
        <w:tc>
          <w:tcPr>
            <w:tcW w:w="764" w:type="pct"/>
            <w:tcBorders>
              <w:top w:val="single" w:sz="4" w:space="0" w:color="auto"/>
              <w:left w:val="single" w:sz="4" w:space="0" w:color="auto"/>
            </w:tcBorders>
            <w:shd w:val="clear" w:color="auto" w:fill="FFFFFF"/>
            <w:vAlign w:val="center"/>
          </w:tcPr>
          <w:p w14:paraId="1A26CC5B" w14:textId="77777777"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Тепловые</w:t>
            </w:r>
          </w:p>
          <w:p w14:paraId="5D7A7E4C" w14:textId="77777777"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616" w:type="pct"/>
            <w:tcBorders>
              <w:top w:val="single" w:sz="4" w:space="0" w:color="auto"/>
              <w:left w:val="single" w:sz="4" w:space="0" w:color="auto"/>
            </w:tcBorders>
            <w:shd w:val="clear" w:color="auto" w:fill="FFFFFF"/>
            <w:vAlign w:val="center"/>
          </w:tcPr>
          <w:p w14:paraId="3F4C0F23" w14:textId="77777777"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14:paraId="63ED9046" w14:textId="77777777"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14:paraId="2BC4B01D" w14:textId="77777777" w:rsidR="001F4FAD" w:rsidRPr="007E7668"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14:paraId="33A5047B" w14:textId="77777777"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14:paraId="5CA9A225" w14:textId="77777777" w:rsidR="001F4FAD" w:rsidRPr="007E7668"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14:paraId="72BE5FDF" w14:textId="77777777" w:rsidR="001F4FAD" w:rsidRPr="007E7668"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14:paraId="0C70E693" w14:textId="77777777" w:rsidR="001F4FAD" w:rsidRPr="007E7668" w:rsidRDefault="001F4FAD" w:rsidP="001F4FAD">
            <w:pPr>
              <w:spacing w:after="0" w:line="240" w:lineRule="auto"/>
              <w:jc w:val="center"/>
              <w:rPr>
                <w:sz w:val="24"/>
                <w:szCs w:val="24"/>
              </w:rPr>
            </w:pPr>
          </w:p>
        </w:tc>
      </w:tr>
      <w:tr w:rsidR="001F4FAD" w:rsidRPr="007E7668" w14:paraId="5E67F422" w14:textId="77777777"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14:paraId="585BE014" w14:textId="77777777"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14:paraId="57B04FE2"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14:paraId="21F56B2B"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14:paraId="5F1D10D5"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14:paraId="791BAEC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14:paraId="360C8AEB"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14:paraId="1A3A1AA3"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421C9AB5"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14:paraId="1C27AC18" w14:textId="77777777"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550DA925" w14:textId="77777777"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081EE6C2"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24874CB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7595B5DB"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0B6E7C1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289A1BB3"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3B256A1C"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256483F9"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14:paraId="68C95245" w14:textId="77777777"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3901D6E2" w14:textId="77777777"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14:paraId="169D5E7E" w14:textId="77777777" w:rsidR="001F4FAD" w:rsidRPr="007E7668" w:rsidRDefault="001F4FAD" w:rsidP="001F4FAD">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E3EB8B4"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7409C52"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44B9C1D7"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254E3CF5"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14:paraId="45855367"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26DD6C70"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1795CC3F"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1F4FAD" w:rsidRPr="007E7668" w14:paraId="4CE68F8B" w14:textId="77777777"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14:paraId="0E66028D" w14:textId="77777777"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Каналы,</w:t>
            </w:r>
          </w:p>
          <w:p w14:paraId="7A7C9AC2" w14:textId="77777777"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14:paraId="194A05E1" w14:textId="77777777"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14:paraId="47D056E3"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14:paraId="1EA22D9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14:paraId="4EBCB022"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14:paraId="37BDE8DC"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14:paraId="0B9B17F7"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14:paraId="57F3229D"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2583D09B"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1F4FAD" w:rsidRPr="007E7668" w14:paraId="473B445D" w14:textId="77777777"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14:paraId="441D9B0B" w14:textId="77777777"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14:paraId="3ED1BCC7"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14:paraId="0F43F896"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14:paraId="3DA4413F"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14:paraId="6167F4E9"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14:paraId="6C2B857A"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14:paraId="5CAC9CAB"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650335FE" w14:textId="77777777"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r>
    </w:tbl>
    <w:p w14:paraId="47BA7DA0" w14:textId="77777777" w:rsidR="001F4FAD" w:rsidRDefault="001F4FAD" w:rsidP="00250916">
      <w:pPr>
        <w:pStyle w:val="20"/>
        <w:shd w:val="clear" w:color="auto" w:fill="auto"/>
        <w:spacing w:line="240" w:lineRule="auto"/>
        <w:rPr>
          <w:b w:val="0"/>
          <w:sz w:val="24"/>
          <w:szCs w:val="24"/>
          <w:vertAlign w:val="superscript"/>
        </w:rPr>
      </w:pPr>
    </w:p>
    <w:p w14:paraId="587234CC" w14:textId="77777777" w:rsidR="001F4FAD" w:rsidRPr="001F4FAD" w:rsidRDefault="001F4FAD" w:rsidP="00250916">
      <w:pPr>
        <w:pStyle w:val="20"/>
        <w:shd w:val="clear" w:color="auto" w:fill="auto"/>
        <w:spacing w:line="240" w:lineRule="auto"/>
        <w:rPr>
          <w:b w:val="0"/>
          <w:sz w:val="24"/>
          <w:szCs w:val="24"/>
          <w:vertAlign w:val="superscript"/>
        </w:rPr>
      </w:pPr>
      <w:r>
        <w:rPr>
          <w:b w:val="0"/>
          <w:sz w:val="24"/>
          <w:szCs w:val="24"/>
          <w:vertAlign w:val="superscript"/>
        </w:rPr>
        <w:t>*</w:t>
      </w:r>
      <w:r w:rsidRPr="007E7668">
        <w:rPr>
          <w:b w:val="0"/>
          <w:sz w:val="24"/>
          <w:szCs w:val="24"/>
        </w:rPr>
        <w:t>Относится только к расстояниям от силовых кабелей.</w:t>
      </w:r>
    </w:p>
    <w:p w14:paraId="30604F80" w14:textId="77777777" w:rsidR="001F4FAD" w:rsidRDefault="001F4FAD" w:rsidP="00250916">
      <w:pPr>
        <w:pStyle w:val="20"/>
        <w:shd w:val="clear" w:color="auto" w:fill="auto"/>
        <w:spacing w:line="240" w:lineRule="auto"/>
        <w:rPr>
          <w:b w:val="0"/>
          <w:sz w:val="24"/>
          <w:szCs w:val="24"/>
        </w:rPr>
      </w:pPr>
    </w:p>
    <w:p w14:paraId="79D6AFB9" w14:textId="77777777"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14:paraId="3C203E53" w14:textId="77777777"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14:paraId="3C03C235" w14:textId="77777777"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14:paraId="773E2CBD" w14:textId="77777777"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14:paraId="2747456C" w14:textId="77777777" w:rsidR="00B9579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14:paraId="743F1653" w14:textId="77777777" w:rsidR="00955B01" w:rsidRDefault="00955B01" w:rsidP="00955B01">
      <w:pPr>
        <w:pStyle w:val="4"/>
        <w:shd w:val="clear" w:color="auto" w:fill="auto"/>
        <w:tabs>
          <w:tab w:val="left" w:pos="0"/>
        </w:tabs>
        <w:spacing w:before="0" w:line="240" w:lineRule="auto"/>
        <w:ind w:right="20" w:firstLine="851"/>
        <w:rPr>
          <w:sz w:val="24"/>
          <w:szCs w:val="24"/>
        </w:rPr>
      </w:pPr>
      <w:r>
        <w:rPr>
          <w:sz w:val="24"/>
          <w:szCs w:val="24"/>
        </w:rPr>
        <w:t>15</w:t>
      </w:r>
      <w:r w:rsidRPr="007E7668">
        <w:rPr>
          <w:sz w:val="24"/>
          <w:szCs w:val="24"/>
        </w:rPr>
        <w:t>.7.</w:t>
      </w:r>
      <w:r>
        <w:rPr>
          <w:sz w:val="24"/>
          <w:szCs w:val="24"/>
        </w:rPr>
        <w:t xml:space="preserve"> </w:t>
      </w:r>
      <w:r w:rsidRPr="007E7668">
        <w:rPr>
          <w:sz w:val="24"/>
          <w:szCs w:val="24"/>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r w:rsidRPr="00D07C5C">
        <w:rPr>
          <w:sz w:val="24"/>
          <w:szCs w:val="24"/>
          <w:highlight w:val="green"/>
        </w:rPr>
        <w:t>СП 62.13330</w:t>
      </w:r>
      <w:r w:rsidRPr="007E7668">
        <w:rPr>
          <w:sz w:val="24"/>
          <w:szCs w:val="24"/>
        </w:rPr>
        <w:t>.</w:t>
      </w:r>
    </w:p>
    <w:p w14:paraId="3348630B" w14:textId="77777777" w:rsidR="00955B01" w:rsidRPr="007E7668" w:rsidRDefault="00955B01" w:rsidP="00955B01">
      <w:pPr>
        <w:pStyle w:val="20"/>
        <w:shd w:val="clear" w:color="auto" w:fill="auto"/>
        <w:spacing w:line="240" w:lineRule="auto"/>
        <w:ind w:left="851" w:right="20"/>
        <w:rPr>
          <w:b w:val="0"/>
          <w:sz w:val="24"/>
          <w:szCs w:val="24"/>
        </w:rPr>
      </w:pPr>
    </w:p>
    <w:p w14:paraId="7B0C5E41" w14:textId="77777777"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14:paraId="4D8A5029" w14:textId="77777777"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14:paraId="2488EBD6"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14:paraId="33CC2CE9"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14:paraId="3AE3BB04"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14:paraId="57A49BD4" w14:textId="77777777" w:rsidTr="008F3EF1">
        <w:trPr>
          <w:trHeight w:hRule="exact" w:val="466"/>
        </w:trPr>
        <w:tc>
          <w:tcPr>
            <w:tcW w:w="1368" w:type="dxa"/>
            <w:vMerge/>
            <w:tcBorders>
              <w:left w:val="single" w:sz="4" w:space="0" w:color="auto"/>
            </w:tcBorders>
            <w:shd w:val="clear" w:color="auto" w:fill="FFFFFF"/>
            <w:vAlign w:val="center"/>
          </w:tcPr>
          <w:p w14:paraId="4E320837" w14:textId="77777777"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14:paraId="7071FF3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14:paraId="6058EDF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14:paraId="4EAF23C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14:paraId="2FFC88D2"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14:paraId="0619BFFA"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14:paraId="24E68B9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14:paraId="3B855142"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14:paraId="048B1610"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14:paraId="66DA296B"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14:paraId="5A73E442"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14:paraId="2B089184"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14:paraId="02C3511E" w14:textId="77777777"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14:paraId="1A0BAF69"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14:paraId="4D551BDF"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14:paraId="551B2ADA"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14:paraId="0E47DC2B"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14:paraId="75D6117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14:paraId="30691D1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14:paraId="4B8E800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14:paraId="34D289F9"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14:paraId="0C03F1D9"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14:paraId="0E61C3E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14:paraId="337B354F" w14:textId="77777777" w:rsidTr="006D1D39">
        <w:trPr>
          <w:trHeight w:hRule="exact" w:val="1733"/>
        </w:trPr>
        <w:tc>
          <w:tcPr>
            <w:tcW w:w="1368" w:type="dxa"/>
            <w:vMerge/>
            <w:tcBorders>
              <w:left w:val="single" w:sz="4" w:space="0" w:color="auto"/>
            </w:tcBorders>
            <w:shd w:val="clear" w:color="auto" w:fill="FFFFFF"/>
          </w:tcPr>
          <w:p w14:paraId="60FAEEFA" w14:textId="77777777"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14:paraId="15AEDA4B" w14:textId="77777777"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14:paraId="6FF9312E" w14:textId="77777777"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14:paraId="45E0ABEB" w14:textId="77777777"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14:paraId="57303A19" w14:textId="77777777"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14:paraId="7031C837" w14:textId="77777777"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14:paraId="40DADED7"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14:paraId="27A3B77F"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14:paraId="4EC3515C"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14:paraId="3615288A"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14:paraId="64C1021C"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14:paraId="5B7ACD0E"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14:paraId="1119669C"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14:paraId="16821DF4"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14:paraId="18C3E4B9"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14:paraId="2E2A40D6"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14:paraId="26060AFD" w14:textId="77777777"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14:paraId="50E05D0F" w14:textId="77777777"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14:paraId="4A5ED76C" w14:textId="77777777" w:rsidR="006D1D39" w:rsidRPr="007E7668" w:rsidRDefault="006D1D39" w:rsidP="006D1D39">
            <w:pPr>
              <w:spacing w:after="0" w:line="240" w:lineRule="auto"/>
              <w:rPr>
                <w:sz w:val="24"/>
                <w:szCs w:val="24"/>
              </w:rPr>
            </w:pPr>
          </w:p>
        </w:tc>
      </w:tr>
      <w:tr w:rsidR="006D1D39" w:rsidRPr="007E7668" w14:paraId="77F9D224" w14:textId="77777777" w:rsidTr="008F3EF1">
        <w:trPr>
          <w:trHeight w:hRule="exact" w:val="720"/>
        </w:trPr>
        <w:tc>
          <w:tcPr>
            <w:tcW w:w="1368" w:type="dxa"/>
            <w:tcBorders>
              <w:top w:val="single" w:sz="4" w:space="0" w:color="auto"/>
              <w:left w:val="single" w:sz="4" w:space="0" w:color="auto"/>
            </w:tcBorders>
            <w:shd w:val="clear" w:color="auto" w:fill="FFFFFF"/>
            <w:vAlign w:val="center"/>
          </w:tcPr>
          <w:p w14:paraId="18B8E0D5" w14:textId="77777777"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Водопровод</w:t>
            </w:r>
          </w:p>
        </w:tc>
        <w:tc>
          <w:tcPr>
            <w:tcW w:w="917" w:type="dxa"/>
            <w:tcBorders>
              <w:top w:val="single" w:sz="4" w:space="0" w:color="auto"/>
              <w:left w:val="single" w:sz="4" w:space="0" w:color="auto"/>
            </w:tcBorders>
            <w:shd w:val="clear" w:color="auto" w:fill="FFFFFF"/>
            <w:vAlign w:val="center"/>
          </w:tcPr>
          <w:p w14:paraId="079609A6"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14:paraId="21FCD69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14:paraId="7BC1E61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14:paraId="58A46B1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14:paraId="36ACA1A1"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14:paraId="17C15C4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14:paraId="6FFDF1DF"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14:paraId="7C34EF4B"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14:paraId="15CD170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14:paraId="122E2F5D" w14:textId="77777777" w:rsidTr="008F3EF1">
        <w:trPr>
          <w:trHeight w:hRule="exact" w:val="720"/>
        </w:trPr>
        <w:tc>
          <w:tcPr>
            <w:tcW w:w="1368" w:type="dxa"/>
            <w:tcBorders>
              <w:top w:val="single" w:sz="4" w:space="0" w:color="auto"/>
              <w:left w:val="single" w:sz="4" w:space="0" w:color="auto"/>
            </w:tcBorders>
            <w:shd w:val="clear" w:color="auto" w:fill="FFFFFF"/>
            <w:vAlign w:val="center"/>
          </w:tcPr>
          <w:p w14:paraId="45FFA46A" w14:textId="77777777"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14:paraId="7B5361BA"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14:paraId="48D91A00"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14:paraId="4BC74E89"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14:paraId="381CC41F"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14:paraId="429CB7BF"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14:paraId="1141F61A"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14:paraId="2A8B038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14:paraId="321277A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14:paraId="098625C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14:paraId="7A651045"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14:paraId="62FB0619" w14:textId="77777777"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14:paraId="10DBC5D9" w14:textId="77777777"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14:paraId="5A41DF1C"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14:paraId="2C1927BD"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14:paraId="5C164D15"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14:paraId="5E980D26"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14:paraId="0A3D419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14:paraId="6B0964EA"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14:paraId="62714DE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14:paraId="2FC6A28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14:paraId="72553E46"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4B42F69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14:paraId="638C56BE" w14:textId="77777777"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14:paraId="5325E7F7"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14:paraId="7040C45F"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14:paraId="7FBA61F3"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14:paraId="2C4CA7C8" w14:textId="77777777"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14:paraId="13CD6AEB" w14:textId="77777777"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14:paraId="4A8B62E2"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14:paraId="605D43B4"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14:paraId="74FB34CB"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14:paraId="642538D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14:paraId="030396D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14:paraId="3BBF333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14:paraId="311C8ECA"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14:paraId="2F9EA2A4"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73D23D73" w14:textId="77777777"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14:paraId="587A4F44" w14:textId="77777777"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14:paraId="19E89B81"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14:paraId="0BA26D99"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14:paraId="71532FDD"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14:paraId="1F6034B6"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14:paraId="48D2F4A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14:paraId="60013A0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14:paraId="2A1D278B"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14:paraId="3B82CE06"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14:paraId="24267D72"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14:paraId="73A739E8"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71655BA9"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14:paraId="4D1D43D1" w14:textId="77777777"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14:paraId="673FBAB1"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14:paraId="12EA1416"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14:paraId="3911462B" w14:textId="77777777"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14:paraId="66BD9F9C" w14:textId="77777777"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14:paraId="13A10229" w14:textId="77777777"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14:paraId="22DC943F" w14:textId="77777777"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14:paraId="032FF4F4" w14:textId="77777777"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14:paraId="61D4F3BA" w14:textId="77777777"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14:paraId="41972487" w14:textId="77777777"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14:paraId="5E61267C" w14:textId="77777777"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500E3BE9" w14:textId="77777777"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14:paraId="5D90743D" w14:textId="77777777"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14:paraId="76BF9186"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14:paraId="2E3EB166" w14:textId="77777777"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14:paraId="3628694D"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14:paraId="475C813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14:paraId="42D7124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14:paraId="4FE5C13B"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14:paraId="3C32C32F" w14:textId="77777777"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14:paraId="0276B83F" w14:textId="77777777"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14:paraId="1F86F805"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17E594F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14:paraId="1FB74A4A" w14:textId="77777777"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14:paraId="09C81DF5" w14:textId="77777777"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14:paraId="5D31F2A7" w14:textId="77777777"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14:paraId="6036E8C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14:paraId="358CFAA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14:paraId="7C78A2C5"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14:paraId="3B09520F"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14:paraId="6F9DD1E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14:paraId="148A7D90"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14:paraId="1FFFAD7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2EAF8CBF"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14:paraId="414A60B6" w14:textId="77777777"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14:paraId="55A9B69F"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14:paraId="6ACFE560"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14:paraId="449F7821" w14:textId="77777777"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14:paraId="34D06554"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14:paraId="39CC0B1A"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14:paraId="63D2B82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14:paraId="25EF12C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14:paraId="5FB0EE2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14:paraId="21AD4A6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14:paraId="100C0B0B"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39104C42"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14:paraId="2D65C4AB" w14:textId="77777777"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5D6CECB3"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14:paraId="36C16CEA"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14:paraId="357C1756" w14:textId="77777777"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14:paraId="74981F45"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0AF4A2E4"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619AC03"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01E8EF39"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14:paraId="602E020C"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601163DF"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163146DE"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7B7878DA"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14:paraId="57C14AF7" w14:textId="77777777"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14:paraId="34368CEB" w14:textId="77777777"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14:paraId="2BC8E113" w14:textId="77777777"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14:paraId="546F573D" w14:textId="52CD4505" w:rsidR="00FD2ADB" w:rsidRPr="007E7668" w:rsidRDefault="00FD2ADB" w:rsidP="00810F1A">
      <w:pPr>
        <w:pStyle w:val="a6"/>
        <w:numPr>
          <w:ilvl w:val="0"/>
          <w:numId w:val="45"/>
        </w:numPr>
        <w:shd w:val="clear" w:color="auto" w:fill="auto"/>
        <w:tabs>
          <w:tab w:val="left" w:pos="941"/>
        </w:tabs>
        <w:spacing w:line="240" w:lineRule="auto"/>
        <w:ind w:firstLine="851"/>
        <w:jc w:val="both"/>
        <w:rPr>
          <w:b w:val="0"/>
          <w:sz w:val="24"/>
          <w:szCs w:val="24"/>
        </w:rPr>
      </w:pPr>
      <w:r w:rsidRPr="007E7668">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w:t>
      </w:r>
      <w:r w:rsidR="00D07C5C">
        <w:rPr>
          <w:b w:val="0"/>
          <w:sz w:val="24"/>
          <w:szCs w:val="24"/>
        </w:rPr>
        <w:t xml:space="preserve">с </w:t>
      </w:r>
      <w:r w:rsidR="00D07C5C" w:rsidRPr="00D07C5C">
        <w:rPr>
          <w:b w:val="0"/>
          <w:sz w:val="24"/>
          <w:szCs w:val="24"/>
          <w:highlight w:val="green"/>
        </w:rPr>
        <w:t>СП 31.13330.2021</w:t>
      </w:r>
      <w:r w:rsidRPr="00D07C5C">
        <w:rPr>
          <w:b w:val="0"/>
          <w:sz w:val="24"/>
          <w:szCs w:val="24"/>
          <w:highlight w:val="green"/>
        </w:rPr>
        <w:t>.</w:t>
      </w:r>
    </w:p>
    <w:p w14:paraId="4E72A7FC" w14:textId="77777777" w:rsidR="00955B01" w:rsidRPr="00955B01" w:rsidRDefault="00810F1A" w:rsidP="00955B01">
      <w:pPr>
        <w:pStyle w:val="a6"/>
        <w:numPr>
          <w:ilvl w:val="0"/>
          <w:numId w:val="45"/>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1FA34CCF" w14:textId="77777777" w:rsidR="00955B01" w:rsidRPr="007E7668" w:rsidRDefault="00955B01" w:rsidP="00955B01">
      <w:pPr>
        <w:pStyle w:val="4"/>
        <w:shd w:val="clear" w:color="auto" w:fill="auto"/>
        <w:tabs>
          <w:tab w:val="left" w:pos="862"/>
        </w:tabs>
        <w:spacing w:before="0" w:line="240" w:lineRule="auto"/>
        <w:ind w:firstLine="851"/>
        <w:rPr>
          <w:sz w:val="24"/>
          <w:szCs w:val="24"/>
        </w:rPr>
      </w:pPr>
      <w:r>
        <w:rPr>
          <w:sz w:val="24"/>
          <w:szCs w:val="24"/>
        </w:rPr>
        <w:t>15</w:t>
      </w:r>
      <w:r w:rsidRPr="007E7668">
        <w:rPr>
          <w:sz w:val="24"/>
          <w:szCs w:val="24"/>
        </w:rPr>
        <w:t xml:space="preserve">.8. При пересечении инженерных сетей между собой расстояния по вертикали (в свету) следует принимать в соответствии с требованиями </w:t>
      </w:r>
      <w:r w:rsidRPr="00D07C5C">
        <w:rPr>
          <w:sz w:val="24"/>
          <w:szCs w:val="24"/>
          <w:highlight w:val="green"/>
        </w:rPr>
        <w:t>СП18.13330.</w:t>
      </w:r>
    </w:p>
    <w:p w14:paraId="56C66801" w14:textId="77777777" w:rsidR="00955B01" w:rsidRPr="007E7668" w:rsidRDefault="00955B01" w:rsidP="00955B01">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1490E128" w14:textId="77777777" w:rsidR="00955B01" w:rsidRPr="007E7668" w:rsidRDefault="00955B01" w:rsidP="00955B01">
      <w:pPr>
        <w:pStyle w:val="4"/>
        <w:shd w:val="clear" w:color="auto" w:fill="auto"/>
        <w:tabs>
          <w:tab w:val="left" w:pos="1011"/>
        </w:tabs>
        <w:spacing w:before="0" w:line="240" w:lineRule="auto"/>
        <w:ind w:right="20" w:firstLine="851"/>
        <w:rPr>
          <w:sz w:val="24"/>
          <w:szCs w:val="24"/>
        </w:rPr>
      </w:pPr>
      <w:r>
        <w:rPr>
          <w:sz w:val="24"/>
          <w:szCs w:val="24"/>
        </w:rPr>
        <w:t>15</w:t>
      </w:r>
      <w:r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151A7980" w14:textId="77777777" w:rsidR="00955B01" w:rsidRPr="007E7668" w:rsidRDefault="00955B01" w:rsidP="00955B01">
      <w:pPr>
        <w:pStyle w:val="4"/>
        <w:shd w:val="clear" w:color="auto" w:fill="auto"/>
        <w:tabs>
          <w:tab w:val="left" w:pos="1011"/>
        </w:tabs>
        <w:spacing w:before="0" w:line="240" w:lineRule="auto"/>
        <w:ind w:right="20" w:firstLine="851"/>
        <w:rPr>
          <w:sz w:val="24"/>
          <w:szCs w:val="24"/>
        </w:rPr>
      </w:pPr>
      <w:r>
        <w:rPr>
          <w:sz w:val="24"/>
          <w:szCs w:val="24"/>
        </w:rPr>
        <w:t>15</w:t>
      </w:r>
      <w:r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14:paraId="33B3DF4B" w14:textId="77777777" w:rsidR="00955B01" w:rsidRPr="007E7668" w:rsidRDefault="00955B01" w:rsidP="00955B01">
      <w:pPr>
        <w:pStyle w:val="4"/>
        <w:shd w:val="clear" w:color="auto" w:fill="auto"/>
        <w:tabs>
          <w:tab w:val="left" w:pos="1011"/>
        </w:tabs>
        <w:spacing w:before="0" w:line="240" w:lineRule="auto"/>
        <w:ind w:right="20" w:firstLine="851"/>
        <w:rPr>
          <w:sz w:val="24"/>
          <w:szCs w:val="24"/>
        </w:rPr>
      </w:pPr>
      <w:r>
        <w:rPr>
          <w:sz w:val="24"/>
          <w:szCs w:val="24"/>
        </w:rPr>
        <w:t>15</w:t>
      </w:r>
      <w:r w:rsidRPr="007E7668">
        <w:rPr>
          <w:sz w:val="24"/>
          <w:szCs w:val="24"/>
        </w:rPr>
        <w:t xml:space="preserve">.11.Магистральные трубопроводы следует прокладывать за пределами территории поселений в соответствии с </w:t>
      </w:r>
      <w:r w:rsidRPr="00D07C5C">
        <w:rPr>
          <w:sz w:val="24"/>
          <w:szCs w:val="24"/>
          <w:highlight w:val="green"/>
        </w:rPr>
        <w:t>СП 36.13330</w:t>
      </w:r>
      <w:r w:rsidRPr="007E7668">
        <w:rPr>
          <w:sz w:val="24"/>
          <w:szCs w:val="24"/>
        </w:rPr>
        <w:t xml:space="preserve">. Для нефтепродуктопроводов, прокладываемых на территории поселения, следует руководствоваться </w:t>
      </w:r>
      <w:r w:rsidRPr="00D07C5C">
        <w:rPr>
          <w:sz w:val="24"/>
          <w:szCs w:val="24"/>
          <w:highlight w:val="green"/>
        </w:rPr>
        <w:t>СП 125.13330.2012.</w:t>
      </w:r>
    </w:p>
    <w:p w14:paraId="168A1824" w14:textId="77777777" w:rsidR="00181844" w:rsidRPr="007E7668" w:rsidRDefault="00181844" w:rsidP="007E7668">
      <w:pPr>
        <w:pStyle w:val="4"/>
        <w:shd w:val="clear" w:color="auto" w:fill="auto"/>
        <w:tabs>
          <w:tab w:val="left" w:pos="1011"/>
        </w:tabs>
        <w:spacing w:before="0" w:line="240" w:lineRule="auto"/>
        <w:ind w:right="20" w:firstLine="0"/>
        <w:rPr>
          <w:sz w:val="24"/>
          <w:szCs w:val="24"/>
        </w:rPr>
      </w:pPr>
    </w:p>
    <w:p w14:paraId="4ACCD307" w14:textId="77777777"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14:paraId="2EC884FE" w14:textId="77777777" w:rsidR="00955B6A" w:rsidRDefault="00955B01"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Pr>
          <w:b/>
          <w:sz w:val="24"/>
          <w:szCs w:val="24"/>
        </w:rPr>
        <w:t xml:space="preserve"> </w:t>
      </w:r>
      <w:r w:rsidR="00702F6D" w:rsidRPr="00810F1A">
        <w:rPr>
          <w:b/>
          <w:sz w:val="24"/>
          <w:szCs w:val="24"/>
        </w:rPr>
        <w:t xml:space="preserve"> </w:t>
      </w:r>
      <w:r w:rsidR="00955B6A" w:rsidRPr="00810F1A">
        <w:rPr>
          <w:b/>
          <w:sz w:val="24"/>
          <w:szCs w:val="24"/>
        </w:rPr>
        <w:t>Рациональное использование и охрана природных ресурсов.</w:t>
      </w:r>
    </w:p>
    <w:p w14:paraId="5DA2C8C2" w14:textId="77777777"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14:paraId="48FC9511" w14:textId="77777777" w:rsidR="00955B01" w:rsidRPr="007E7668" w:rsidRDefault="00955B01" w:rsidP="00955B01">
      <w:pPr>
        <w:pStyle w:val="4"/>
        <w:shd w:val="clear" w:color="auto" w:fill="auto"/>
        <w:tabs>
          <w:tab w:val="left" w:pos="693"/>
        </w:tabs>
        <w:spacing w:before="0" w:line="240" w:lineRule="auto"/>
        <w:ind w:right="20" w:firstLine="851"/>
        <w:rPr>
          <w:sz w:val="24"/>
          <w:szCs w:val="24"/>
        </w:rPr>
      </w:pPr>
      <w:r w:rsidRPr="007E7668">
        <w:rPr>
          <w:sz w:val="24"/>
          <w:szCs w:val="24"/>
        </w:rPr>
        <w:t>1</w:t>
      </w:r>
      <w:r>
        <w:rPr>
          <w:sz w:val="24"/>
          <w:szCs w:val="24"/>
        </w:rPr>
        <w:t>6</w:t>
      </w:r>
      <w:r w:rsidRPr="007E7668">
        <w:rPr>
          <w:sz w:val="24"/>
          <w:szCs w:val="24"/>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14:paraId="1CEF77CF" w14:textId="77777777" w:rsidR="00955B01" w:rsidRPr="007E7668" w:rsidRDefault="00955B01" w:rsidP="00955B01">
      <w:pPr>
        <w:pStyle w:val="4"/>
        <w:shd w:val="clear" w:color="auto" w:fill="auto"/>
        <w:tabs>
          <w:tab w:val="left" w:pos="798"/>
        </w:tabs>
        <w:spacing w:before="0" w:line="240" w:lineRule="auto"/>
        <w:ind w:right="20" w:firstLine="851"/>
        <w:rPr>
          <w:sz w:val="24"/>
          <w:szCs w:val="24"/>
        </w:rPr>
      </w:pPr>
      <w:r>
        <w:rPr>
          <w:sz w:val="24"/>
          <w:szCs w:val="24"/>
        </w:rPr>
        <w:t>16</w:t>
      </w:r>
      <w:r w:rsidRPr="007E7668">
        <w:rPr>
          <w:sz w:val="24"/>
          <w:szCs w:val="24"/>
        </w:rPr>
        <w:t>.2.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14:paraId="29D3F061" w14:textId="77777777" w:rsidR="00955B01" w:rsidRPr="007E7668" w:rsidRDefault="00955B01" w:rsidP="00955B01">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.3. Проектирование и строительство населенных пунктов, промышленных комплексов и других хозяйственных объектов осуществляются с учетом требований З</w:t>
      </w:r>
      <w:r w:rsidRPr="00D07C5C">
        <w:rPr>
          <w:sz w:val="24"/>
          <w:szCs w:val="24"/>
          <w:highlight w:val="green"/>
        </w:rPr>
        <w:t>акона Российской Федерации от 21.02.1992 № 2395-1 «О недрах»</w:t>
      </w:r>
      <w:r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14:paraId="42B98B36" w14:textId="77777777" w:rsidR="00955B01" w:rsidRPr="007E7668" w:rsidRDefault="00955B01" w:rsidP="00955B01">
      <w:pPr>
        <w:pStyle w:val="4"/>
        <w:shd w:val="clear" w:color="auto" w:fill="auto"/>
        <w:tabs>
          <w:tab w:val="left" w:pos="693"/>
        </w:tabs>
        <w:spacing w:before="0" w:line="240" w:lineRule="auto"/>
        <w:ind w:right="20" w:firstLine="851"/>
        <w:rPr>
          <w:sz w:val="24"/>
          <w:szCs w:val="24"/>
        </w:rPr>
      </w:pPr>
      <w:r w:rsidRPr="007E7668">
        <w:rPr>
          <w:sz w:val="24"/>
          <w:szCs w:val="24"/>
        </w:rPr>
        <w:t>1</w:t>
      </w:r>
      <w:r>
        <w:rPr>
          <w:sz w:val="24"/>
          <w:szCs w:val="24"/>
        </w:rPr>
        <w:t>6</w:t>
      </w:r>
      <w:r w:rsidRPr="007E7668">
        <w:rPr>
          <w:sz w:val="24"/>
          <w:szCs w:val="24"/>
        </w:rPr>
        <w:t>.4.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14:paraId="631E6584" w14:textId="77777777" w:rsidR="00955B01" w:rsidRPr="007E7668" w:rsidRDefault="00955B01" w:rsidP="00955B01">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Pr="00D07C5C">
        <w:rPr>
          <w:sz w:val="24"/>
          <w:szCs w:val="24"/>
          <w:highlight w:val="green"/>
        </w:rPr>
        <w:t>СП 21.13330.2012,</w:t>
      </w:r>
      <w:r w:rsidRPr="007E7668">
        <w:rPr>
          <w:sz w:val="24"/>
          <w:szCs w:val="24"/>
        </w:rPr>
        <w:t xml:space="preserve">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14:paraId="20295D0F" w14:textId="53ED08CA" w:rsidR="00955B01" w:rsidRPr="007E7668" w:rsidRDefault="00955B01" w:rsidP="00955B01">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.6. Пригодность нарушенных земель для различных видов использования после рекультивации следует оценивать согласно </w:t>
      </w:r>
      <w:r w:rsidR="00D07C5C" w:rsidRPr="00E01709">
        <w:rPr>
          <w:sz w:val="24"/>
          <w:szCs w:val="24"/>
          <w:highlight w:val="green"/>
        </w:rPr>
        <w:t>ГОСТ Р 59057-2020 и ГОСТ Р 59060-2020.</w:t>
      </w:r>
    </w:p>
    <w:p w14:paraId="6DE3D5B3" w14:textId="77777777" w:rsidR="00955B01" w:rsidRPr="007E7668" w:rsidRDefault="00955B01" w:rsidP="00955B01">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14:paraId="588A1848" w14:textId="77777777" w:rsidR="00955B01" w:rsidRPr="007E7668" w:rsidRDefault="00955B01" w:rsidP="00955B01">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14:paraId="44D25D7E" w14:textId="77777777" w:rsidR="00955B01" w:rsidRPr="007E7668" w:rsidRDefault="00955B01" w:rsidP="00955B01">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.9. Размещение объектов в границах водоохранных зон регламентируется Водным кодексом Российской Федерации.</w:t>
      </w:r>
    </w:p>
    <w:p w14:paraId="555994B9" w14:textId="77777777" w:rsidR="00955B01" w:rsidRPr="007E7668" w:rsidRDefault="00955B01" w:rsidP="00955B01">
      <w:pPr>
        <w:pStyle w:val="4"/>
        <w:shd w:val="clear" w:color="auto" w:fill="auto"/>
        <w:tabs>
          <w:tab w:val="left" w:pos="920"/>
        </w:tabs>
        <w:spacing w:before="0" w:line="240" w:lineRule="auto"/>
        <w:ind w:right="20" w:firstLine="851"/>
        <w:rPr>
          <w:sz w:val="24"/>
          <w:szCs w:val="24"/>
        </w:rPr>
      </w:pPr>
      <w:r>
        <w:rPr>
          <w:sz w:val="24"/>
          <w:szCs w:val="24"/>
        </w:rPr>
        <w:t>16</w:t>
      </w:r>
      <w:r w:rsidRPr="007E7668">
        <w:rPr>
          <w:sz w:val="24"/>
          <w:szCs w:val="24"/>
        </w:rPr>
        <w:t xml:space="preserve">.10.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Pr="00D07C5C">
        <w:rPr>
          <w:sz w:val="24"/>
          <w:szCs w:val="24"/>
          <w:highlight w:val="green"/>
        </w:rPr>
        <w:t>СанПиН 2.1.4.1110.</w:t>
      </w:r>
    </w:p>
    <w:p w14:paraId="68AB50E6" w14:textId="77777777" w:rsidR="00955B01" w:rsidRPr="007E7668" w:rsidRDefault="00955B01" w:rsidP="00955B01">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14:paraId="0F4B83A4" w14:textId="77777777" w:rsidR="00955B01" w:rsidRDefault="00955B01" w:rsidP="00955B01">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14:paraId="5F05D642" w14:textId="77777777" w:rsidR="00955B01" w:rsidRPr="007E7668" w:rsidRDefault="00955B01" w:rsidP="00955B01">
      <w:pPr>
        <w:pStyle w:val="4"/>
        <w:shd w:val="clear" w:color="auto" w:fill="auto"/>
        <w:tabs>
          <w:tab w:val="left" w:pos="778"/>
        </w:tabs>
        <w:spacing w:before="0" w:line="240" w:lineRule="auto"/>
        <w:ind w:right="20" w:firstLine="851"/>
        <w:rPr>
          <w:sz w:val="24"/>
          <w:szCs w:val="24"/>
        </w:rPr>
      </w:pPr>
      <w:r>
        <w:rPr>
          <w:sz w:val="24"/>
          <w:szCs w:val="24"/>
        </w:rPr>
        <w:t xml:space="preserve">16.13. </w:t>
      </w:r>
      <w:r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14:paraId="7DF99E34" w14:textId="77777777" w:rsidR="009A633B" w:rsidRPr="00955B01" w:rsidRDefault="00955B01" w:rsidP="00955B01">
      <w:pPr>
        <w:pStyle w:val="4"/>
        <w:numPr>
          <w:ilvl w:val="1"/>
          <w:numId w:val="110"/>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Pr="00D07C5C">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14:paraId="6C37373C" w14:textId="77777777" w:rsidR="009A633B" w:rsidRDefault="009A633B" w:rsidP="007E7668">
      <w:pPr>
        <w:pStyle w:val="4"/>
        <w:shd w:val="clear" w:color="auto" w:fill="auto"/>
        <w:tabs>
          <w:tab w:val="left" w:pos="589"/>
        </w:tabs>
        <w:spacing w:before="0" w:line="240" w:lineRule="auto"/>
        <w:ind w:firstLine="0"/>
        <w:jc w:val="center"/>
        <w:rPr>
          <w:sz w:val="24"/>
          <w:szCs w:val="24"/>
        </w:rPr>
      </w:pPr>
    </w:p>
    <w:p w14:paraId="1D4EECDD" w14:textId="77777777" w:rsidR="009A633B" w:rsidRDefault="009A633B" w:rsidP="007E7668">
      <w:pPr>
        <w:pStyle w:val="4"/>
        <w:shd w:val="clear" w:color="auto" w:fill="auto"/>
        <w:tabs>
          <w:tab w:val="left" w:pos="589"/>
        </w:tabs>
        <w:spacing w:before="0" w:line="240" w:lineRule="auto"/>
        <w:ind w:firstLine="0"/>
        <w:jc w:val="center"/>
        <w:rPr>
          <w:sz w:val="24"/>
          <w:szCs w:val="24"/>
        </w:rPr>
      </w:pPr>
    </w:p>
    <w:p w14:paraId="77E19BB2" w14:textId="77777777" w:rsidR="00397838" w:rsidRPr="009A633B" w:rsidRDefault="00955B6A" w:rsidP="00955B01">
      <w:pPr>
        <w:pStyle w:val="4"/>
        <w:numPr>
          <w:ilvl w:val="0"/>
          <w:numId w:val="110"/>
        </w:numPr>
        <w:shd w:val="clear" w:color="auto" w:fill="auto"/>
        <w:tabs>
          <w:tab w:val="left" w:pos="589"/>
        </w:tabs>
        <w:spacing w:before="0" w:line="240" w:lineRule="auto"/>
        <w:jc w:val="center"/>
        <w:rPr>
          <w:b/>
          <w:sz w:val="24"/>
          <w:szCs w:val="24"/>
        </w:rPr>
      </w:pPr>
      <w:r w:rsidRPr="009A633B">
        <w:rPr>
          <w:b/>
          <w:sz w:val="24"/>
          <w:szCs w:val="24"/>
        </w:rPr>
        <w:t>Защита атмосферного воздуха, поверхностных и подземных вод</w:t>
      </w:r>
    </w:p>
    <w:p w14:paraId="251EEB76" w14:textId="77777777"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14:paraId="2E3BC1A5" w14:textId="77777777"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14:paraId="45809E20" w14:textId="77777777" w:rsidR="00955B01" w:rsidRPr="007E7668" w:rsidRDefault="00955B01" w:rsidP="00955B01">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Pr="007E7668">
        <w:rPr>
          <w:sz w:val="24"/>
          <w:szCs w:val="24"/>
        </w:rPr>
        <w:t>.1.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Pr>
          <w:sz w:val="24"/>
          <w:szCs w:val="24"/>
        </w:rPr>
        <w:t>дошкольных образовательных и общеобразовательных организаций</w:t>
      </w:r>
      <w:r w:rsidRPr="007E7668">
        <w:rPr>
          <w:sz w:val="24"/>
          <w:szCs w:val="24"/>
        </w:rPr>
        <w:t xml:space="preserve"> объектов рекреации) -0,8 ПДК.</w:t>
      </w:r>
    </w:p>
    <w:p w14:paraId="723EFA87" w14:textId="77777777" w:rsidR="00955B01" w:rsidRPr="007E7668" w:rsidRDefault="00955B01" w:rsidP="00955B01">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D07C5C">
        <w:rPr>
          <w:sz w:val="24"/>
          <w:szCs w:val="24"/>
          <w:highlight w:val="green"/>
        </w:rPr>
        <w:t>СанПиН 2.2.1/2.1.1.1200.</w:t>
      </w:r>
    </w:p>
    <w:p w14:paraId="751E0321" w14:textId="77777777" w:rsidR="00955B01" w:rsidRPr="007E7668" w:rsidRDefault="00955B01" w:rsidP="00955B01">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Pr>
          <w:sz w:val="24"/>
          <w:szCs w:val="24"/>
        </w:rPr>
        <w:t xml:space="preserve"> </w:t>
      </w:r>
      <w:r w:rsidRPr="007E7668">
        <w:rPr>
          <w:sz w:val="24"/>
          <w:szCs w:val="24"/>
        </w:rPr>
        <w:t>преобладающего направления по отношению к соседним предприятиям с источниками загрязнения атмосферного воздуха.</w:t>
      </w:r>
    </w:p>
    <w:p w14:paraId="1B6AED05" w14:textId="77777777" w:rsidR="00955B01" w:rsidRPr="007E7668" w:rsidRDefault="00955B01" w:rsidP="00955B01">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Pr>
          <w:sz w:val="24"/>
          <w:szCs w:val="24"/>
        </w:rPr>
        <w:t xml:space="preserve"> </w:t>
      </w:r>
      <w:r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14:paraId="70139F2C" w14:textId="77777777" w:rsidR="00955B01" w:rsidRPr="007E7668" w:rsidRDefault="00955B01" w:rsidP="00955B01">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14:paraId="3BCE4A54" w14:textId="77777777" w:rsidR="00955B01" w:rsidRPr="007E7668" w:rsidRDefault="00955B01" w:rsidP="00955B01">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.6. Расчет загрязненности атмосферного воздуха следует проводить в соответствии с требованиями </w:t>
      </w:r>
      <w:r w:rsidRPr="00D07C5C">
        <w:rPr>
          <w:sz w:val="24"/>
          <w:szCs w:val="24"/>
          <w:highlight w:val="green"/>
        </w:rPr>
        <w:t>СанПиН 2.2.1/2.1.1.1200</w:t>
      </w:r>
      <w:r w:rsidRPr="007E7668">
        <w:rPr>
          <w:sz w:val="24"/>
          <w:szCs w:val="24"/>
        </w:rPr>
        <w:t xml:space="preserve"> с учетом выделения вредных веществ автомобильным транспортом.</w:t>
      </w:r>
    </w:p>
    <w:p w14:paraId="74064F5B" w14:textId="77777777" w:rsidR="00955B01" w:rsidRPr="007E7668" w:rsidRDefault="00955B01" w:rsidP="00955B01">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14:paraId="311F43E8" w14:textId="322C5D30" w:rsidR="00955B01" w:rsidRPr="007E7668" w:rsidRDefault="00955B01" w:rsidP="00955B01">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D07C5C" w:rsidRPr="00276607">
        <w:rPr>
          <w:sz w:val="24"/>
          <w:szCs w:val="24"/>
          <w:highlight w:val="green"/>
        </w:rPr>
        <w:t>СП 32.13330, СанПиН 2.1.3684-21.</w:t>
      </w:r>
      <w:r w:rsidRPr="007E7668">
        <w:rPr>
          <w:sz w:val="24"/>
          <w:szCs w:val="24"/>
        </w:rPr>
        <w:t>.</w:t>
      </w:r>
    </w:p>
    <w:p w14:paraId="177CD9D9"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17.9</w:t>
      </w:r>
      <w:r w:rsidRPr="007E7668">
        <w:rPr>
          <w:sz w:val="24"/>
          <w:szCs w:val="24"/>
        </w:rPr>
        <w:t>.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BBE2702"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17.10</w:t>
      </w:r>
      <w:r w:rsidRPr="007E7668">
        <w:rPr>
          <w:sz w:val="24"/>
          <w:szCs w:val="24"/>
        </w:rPr>
        <w:t>. Ширина водоохранной зоны водных объектов устанавливается в соответствии с Водным кодексом Российской Федерации.</w:t>
      </w:r>
    </w:p>
    <w:p w14:paraId="38EB5503"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18.11</w:t>
      </w:r>
      <w:r w:rsidRPr="007E7668">
        <w:rPr>
          <w:sz w:val="24"/>
          <w:szCs w:val="24"/>
        </w:rPr>
        <w:t>. Ширина водоохранной зоны рек или ручьев устанавливается от их истока для рек или ручьев протяженностью:</w:t>
      </w:r>
    </w:p>
    <w:p w14:paraId="37293366" w14:textId="77777777" w:rsidR="00955B01" w:rsidRPr="007E7668" w:rsidRDefault="00955B01" w:rsidP="00955B01">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Pr>
          <w:sz w:val="24"/>
          <w:szCs w:val="24"/>
        </w:rPr>
        <w:t>50 км - 100 м; от 50 км и более</w:t>
      </w:r>
      <w:r w:rsidRPr="007E7668">
        <w:rPr>
          <w:sz w:val="24"/>
          <w:szCs w:val="24"/>
        </w:rPr>
        <w:t xml:space="preserve"> 200 м.</w:t>
      </w:r>
    </w:p>
    <w:p w14:paraId="42A5ABB1"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17.12</w:t>
      </w:r>
      <w:r w:rsidRPr="007E7668">
        <w:rPr>
          <w:sz w:val="24"/>
          <w:szCs w:val="24"/>
        </w:rPr>
        <w:t>.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14:paraId="68B884C2"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17.13</w:t>
      </w:r>
      <w:r w:rsidRPr="007E7668">
        <w:rPr>
          <w:sz w:val="24"/>
          <w:szCs w:val="24"/>
        </w:rPr>
        <w:t>.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14:paraId="09C9F00E"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17.14</w:t>
      </w:r>
      <w:r w:rsidRPr="007E7668">
        <w:rPr>
          <w:sz w:val="24"/>
          <w:szCs w:val="24"/>
        </w:rPr>
        <w:t>. Водоохранные зоны магистральных или межхозяйственных каналов совпадают по ширине с полосами отводов таких каналов.</w:t>
      </w:r>
    </w:p>
    <w:p w14:paraId="230AF9F1"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17.15</w:t>
      </w:r>
      <w:r w:rsidRPr="007E7668">
        <w:rPr>
          <w:sz w:val="24"/>
          <w:szCs w:val="24"/>
        </w:rPr>
        <w:t>. Водоохранные зоны рек, их частей, помещенных в закрытые коллекторы, не устанавливаются.</w:t>
      </w:r>
    </w:p>
    <w:p w14:paraId="77235682"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17.16</w:t>
      </w:r>
      <w:r w:rsidRPr="007E7668">
        <w:rPr>
          <w:sz w:val="24"/>
          <w:szCs w:val="24"/>
        </w:rPr>
        <w:t>.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14:paraId="21BAAFC4"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17.17</w:t>
      </w:r>
      <w:r w:rsidRPr="007E7668">
        <w:rPr>
          <w:sz w:val="24"/>
          <w:szCs w:val="24"/>
        </w:rPr>
        <w:t>.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11F5B378" w14:textId="77777777" w:rsidR="00955B01" w:rsidRPr="007E7668" w:rsidRDefault="00955B01" w:rsidP="00955B01">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Pr="007E7668">
        <w:rPr>
          <w:sz w:val="24"/>
          <w:szCs w:val="24"/>
        </w:rPr>
        <w:t>.</w:t>
      </w:r>
      <w:r>
        <w:rPr>
          <w:sz w:val="24"/>
          <w:szCs w:val="24"/>
        </w:rPr>
        <w:t>18</w:t>
      </w:r>
      <w:r w:rsidRPr="007E7668">
        <w:rPr>
          <w:sz w:val="24"/>
          <w:szCs w:val="24"/>
        </w:rPr>
        <w:t>.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19F2BE17" w14:textId="77777777" w:rsidR="00955B01" w:rsidRPr="007E7668" w:rsidRDefault="00955B01" w:rsidP="00955B01">
      <w:pPr>
        <w:pStyle w:val="4"/>
        <w:shd w:val="clear" w:color="auto" w:fill="auto"/>
        <w:tabs>
          <w:tab w:val="left" w:pos="769"/>
          <w:tab w:val="left" w:pos="1276"/>
          <w:tab w:val="left" w:pos="1560"/>
        </w:tabs>
        <w:spacing w:before="0" w:line="240" w:lineRule="auto"/>
        <w:ind w:firstLine="851"/>
        <w:rPr>
          <w:sz w:val="24"/>
          <w:szCs w:val="24"/>
        </w:rPr>
      </w:pPr>
      <w:r>
        <w:rPr>
          <w:sz w:val="24"/>
          <w:szCs w:val="24"/>
        </w:rPr>
        <w:t>17.19</w:t>
      </w:r>
      <w:r w:rsidRPr="007E7668">
        <w:rPr>
          <w:sz w:val="24"/>
          <w:szCs w:val="24"/>
        </w:rPr>
        <w:t>. В границах водоохранных зон запрещается:</w:t>
      </w:r>
    </w:p>
    <w:p w14:paraId="10733460" w14:textId="77777777" w:rsidR="00955B01" w:rsidRPr="007E7668" w:rsidRDefault="00955B01" w:rsidP="00955B01">
      <w:pPr>
        <w:pStyle w:val="4"/>
        <w:numPr>
          <w:ilvl w:val="0"/>
          <w:numId w:val="48"/>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14:paraId="2EAD0D4F" w14:textId="77777777" w:rsidR="00955B01" w:rsidRPr="007E7668" w:rsidRDefault="00955B01" w:rsidP="00955B01">
      <w:pPr>
        <w:pStyle w:val="4"/>
        <w:numPr>
          <w:ilvl w:val="0"/>
          <w:numId w:val="48"/>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FE45FA6" w14:textId="77777777" w:rsidR="00955B01" w:rsidRPr="007E7668" w:rsidRDefault="00955B01" w:rsidP="00955B01">
      <w:pPr>
        <w:pStyle w:val="4"/>
        <w:numPr>
          <w:ilvl w:val="0"/>
          <w:numId w:val="48"/>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14:paraId="373635E0" w14:textId="77777777" w:rsidR="00955B01" w:rsidRPr="007E7668" w:rsidRDefault="00955B01" w:rsidP="00955B01">
      <w:pPr>
        <w:pStyle w:val="4"/>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5BDB2A9" w14:textId="77777777" w:rsidR="00955B01" w:rsidRPr="007E7668" w:rsidRDefault="00955B01" w:rsidP="00955B01">
      <w:pPr>
        <w:pStyle w:val="4"/>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97BC088" w14:textId="77777777" w:rsidR="00955B01" w:rsidRPr="007E7668" w:rsidRDefault="00955B01" w:rsidP="00955B01">
      <w:pPr>
        <w:pStyle w:val="4"/>
        <w:numPr>
          <w:ilvl w:val="0"/>
          <w:numId w:val="48"/>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14:paraId="2B95F1A8" w14:textId="77777777" w:rsidR="00955B01" w:rsidRPr="007E7668" w:rsidRDefault="00955B01" w:rsidP="00955B01">
      <w:pPr>
        <w:pStyle w:val="4"/>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14:paraId="3264821D" w14:textId="77777777" w:rsidR="00955B01" w:rsidRPr="007E7668" w:rsidRDefault="00955B01" w:rsidP="00955B01">
      <w:pPr>
        <w:pStyle w:val="4"/>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14:paraId="54E06255" w14:textId="77777777" w:rsidR="00955B01" w:rsidRPr="007E7668" w:rsidRDefault="00955B01" w:rsidP="00955B01">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0</w:t>
      </w:r>
      <w:r w:rsidRPr="007E7668">
        <w:rPr>
          <w:sz w:val="24"/>
          <w:szCs w:val="24"/>
        </w:rPr>
        <w:t>.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F2941E0" w14:textId="77777777" w:rsidR="00955B01" w:rsidRPr="007E7668" w:rsidRDefault="00955B01" w:rsidP="00955B01">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1</w:t>
      </w:r>
      <w:r w:rsidRPr="007E7668">
        <w:rPr>
          <w:sz w:val="24"/>
          <w:szCs w:val="24"/>
        </w:rPr>
        <w:t xml:space="preserve">. За пределами территорий городов и других населенных пунктов </w:t>
      </w:r>
      <w:r w:rsidRPr="007E7668">
        <w:rPr>
          <w:rStyle w:val="23"/>
          <w:sz w:val="24"/>
          <w:szCs w:val="24"/>
          <w:u w:val="none"/>
        </w:rPr>
        <w:t>ши</w:t>
      </w:r>
      <w:r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14:paraId="2CD116E7" w14:textId="77777777" w:rsidR="00955B01" w:rsidRPr="007E7668" w:rsidRDefault="00955B01" w:rsidP="00955B01">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2</w:t>
      </w:r>
      <w:r w:rsidRPr="007E7668">
        <w:rPr>
          <w:sz w:val="24"/>
          <w:szCs w:val="24"/>
        </w:rPr>
        <w:t>. В границах прибрежных защитных полос наряду с установленными</w:t>
      </w:r>
      <w:r>
        <w:rPr>
          <w:sz w:val="24"/>
          <w:szCs w:val="24"/>
        </w:rPr>
        <w:t xml:space="preserve"> пунктом 18.19</w:t>
      </w:r>
      <w:r w:rsidRPr="007E7668">
        <w:rPr>
          <w:sz w:val="24"/>
          <w:szCs w:val="24"/>
        </w:rPr>
        <w:t xml:space="preserve"> настоящей главы ограничениями запрещается:</w:t>
      </w:r>
    </w:p>
    <w:p w14:paraId="6C685E4D" w14:textId="77777777" w:rsidR="00955B01" w:rsidRPr="007E7668" w:rsidRDefault="00955B01" w:rsidP="00955B01">
      <w:pPr>
        <w:pStyle w:val="4"/>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14:paraId="7AF6ADA0" w14:textId="77777777" w:rsidR="00955B01" w:rsidRPr="007E7668" w:rsidRDefault="00955B01" w:rsidP="00955B01">
      <w:pPr>
        <w:pStyle w:val="4"/>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14:paraId="646FC47D" w14:textId="77777777" w:rsidR="00955B01" w:rsidRPr="007E7668" w:rsidRDefault="00955B01" w:rsidP="00955B01">
      <w:pPr>
        <w:pStyle w:val="4"/>
        <w:numPr>
          <w:ilvl w:val="0"/>
          <w:numId w:val="49"/>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14:paraId="2ED1E8DF" w14:textId="77777777" w:rsidR="00955B01" w:rsidRPr="007E7668" w:rsidRDefault="00955B01" w:rsidP="00955B01">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17.23</w:t>
      </w:r>
      <w:r w:rsidRPr="007E7668">
        <w:rPr>
          <w:sz w:val="24"/>
          <w:szCs w:val="24"/>
        </w:rPr>
        <w:t>.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14:paraId="45DF7759" w14:textId="77777777" w:rsidR="00955B01" w:rsidRPr="007E7668" w:rsidRDefault="00955B01" w:rsidP="00955B01">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4</w:t>
      </w:r>
      <w:r w:rsidRPr="007E7668">
        <w:rPr>
          <w:sz w:val="24"/>
          <w:szCs w:val="24"/>
        </w:rPr>
        <w:t>. В границах береговых полос запрещается возведение ограждений и иных объектов, затрудняющих или закрывающих доступ в полосу общего пользования.</w:t>
      </w:r>
    </w:p>
    <w:p w14:paraId="28F25DFC" w14:textId="77777777" w:rsidR="00955B01" w:rsidRPr="007E7668" w:rsidRDefault="00955B01" w:rsidP="00955B01">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17.25</w:t>
      </w:r>
      <w:r w:rsidRPr="007E7668">
        <w:rPr>
          <w:sz w:val="24"/>
          <w:szCs w:val="24"/>
        </w:rPr>
        <w:t>.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14:paraId="750C5F6A" w14:textId="77777777" w:rsidR="00955B01" w:rsidRPr="007E7668" w:rsidRDefault="00955B01" w:rsidP="00955B01">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17.26</w:t>
      </w:r>
      <w:r w:rsidRPr="007E7668">
        <w:rPr>
          <w:sz w:val="24"/>
          <w:szCs w:val="24"/>
        </w:rPr>
        <w:t>.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14:paraId="76B561A9" w14:textId="7B2429F3" w:rsidR="00955B01" w:rsidRDefault="00955B01" w:rsidP="00955B01">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7</w:t>
      </w:r>
      <w:r w:rsidRPr="007E7668">
        <w:rPr>
          <w:sz w:val="24"/>
          <w:szCs w:val="24"/>
        </w:rPr>
        <w:t xml:space="preserve">.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w:t>
      </w:r>
      <w:r w:rsidR="00D07C5C" w:rsidRPr="00276607">
        <w:rPr>
          <w:sz w:val="24"/>
          <w:szCs w:val="24"/>
          <w:highlight w:val="green"/>
        </w:rPr>
        <w:t>СанПиН 2.1.3684-21.</w:t>
      </w:r>
    </w:p>
    <w:p w14:paraId="27708FD9" w14:textId="77777777" w:rsidR="00955B01" w:rsidRDefault="00955B01" w:rsidP="00955B01">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Pr="007E7668">
        <w:rPr>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w:t>
      </w:r>
      <w:r>
        <w:rPr>
          <w:sz w:val="24"/>
          <w:szCs w:val="24"/>
        </w:rPr>
        <w:t>дошкольных образовательных и общеобразовательных организаций</w:t>
      </w:r>
      <w:r w:rsidRPr="007E7668">
        <w:rPr>
          <w:sz w:val="24"/>
          <w:szCs w:val="24"/>
        </w:rPr>
        <w:t>,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14:paraId="244B50A0" w14:textId="49EDF9A3" w:rsidR="00955B01" w:rsidRPr="007E7668" w:rsidRDefault="00955B01" w:rsidP="00955B01">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00D07C5C" w:rsidRPr="00276607">
        <w:rPr>
          <w:sz w:val="24"/>
          <w:szCs w:val="24"/>
          <w:highlight w:val="green"/>
        </w:rPr>
        <w:t>СанПиН 2.1.3684-21.</w:t>
      </w:r>
      <w:r w:rsidRPr="007E7668">
        <w:rPr>
          <w:sz w:val="24"/>
          <w:szCs w:val="24"/>
        </w:rPr>
        <w:t>.</w:t>
      </w:r>
    </w:p>
    <w:p w14:paraId="7860C6F7" w14:textId="77777777" w:rsidR="00955B01" w:rsidRDefault="00955B01" w:rsidP="00955B01">
      <w:pPr>
        <w:pStyle w:val="4"/>
        <w:numPr>
          <w:ilvl w:val="1"/>
          <w:numId w:val="111"/>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14:paraId="33BDDE74" w14:textId="77777777" w:rsidR="00955B01" w:rsidRPr="005E40BA" w:rsidRDefault="00955B01" w:rsidP="00955B01">
      <w:pPr>
        <w:pStyle w:val="4"/>
        <w:numPr>
          <w:ilvl w:val="1"/>
          <w:numId w:val="111"/>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14:paraId="160BD133" w14:textId="77777777" w:rsidR="00955B01" w:rsidRPr="007E7668" w:rsidRDefault="00955B01" w:rsidP="00955B01">
      <w:pPr>
        <w:pStyle w:val="4"/>
        <w:shd w:val="clear" w:color="auto" w:fill="auto"/>
        <w:spacing w:before="0" w:line="240" w:lineRule="auto"/>
        <w:ind w:right="20" w:firstLine="0"/>
        <w:rPr>
          <w:sz w:val="24"/>
          <w:szCs w:val="24"/>
        </w:rPr>
      </w:pPr>
    </w:p>
    <w:p w14:paraId="5E6548D3" w14:textId="77777777" w:rsidR="006D1D39" w:rsidRPr="007E7668" w:rsidRDefault="006D1D39" w:rsidP="006D1D39">
      <w:pPr>
        <w:pStyle w:val="4"/>
        <w:shd w:val="clear" w:color="auto" w:fill="auto"/>
        <w:spacing w:before="0" w:line="240" w:lineRule="auto"/>
        <w:ind w:right="20" w:firstLine="0"/>
        <w:rPr>
          <w:sz w:val="24"/>
          <w:szCs w:val="24"/>
        </w:rPr>
      </w:pPr>
    </w:p>
    <w:p w14:paraId="6EA7A270" w14:textId="77777777" w:rsidR="00955B6A" w:rsidRPr="004B6189" w:rsidRDefault="00955B6A" w:rsidP="00882F90">
      <w:pPr>
        <w:pStyle w:val="4"/>
        <w:numPr>
          <w:ilvl w:val="0"/>
          <w:numId w:val="62"/>
        </w:numPr>
        <w:shd w:val="clear" w:color="auto" w:fill="auto"/>
        <w:tabs>
          <w:tab w:val="left" w:pos="0"/>
        </w:tabs>
        <w:spacing w:before="0" w:line="240" w:lineRule="auto"/>
        <w:ind w:left="0" w:firstLine="0"/>
        <w:jc w:val="center"/>
        <w:rPr>
          <w:b/>
          <w:sz w:val="24"/>
          <w:szCs w:val="24"/>
        </w:rPr>
      </w:pPr>
      <w:r w:rsidRPr="004B6189">
        <w:rPr>
          <w:b/>
          <w:sz w:val="24"/>
          <w:szCs w:val="24"/>
        </w:rPr>
        <w:t>Защита от шума, вибрации, электромагнитных полей, радиации.</w:t>
      </w:r>
    </w:p>
    <w:p w14:paraId="300F9016" w14:textId="77777777"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14:paraId="601756F6" w14:textId="77777777" w:rsidR="004B6189" w:rsidRDefault="004B6189" w:rsidP="006D1D39">
      <w:pPr>
        <w:pStyle w:val="4"/>
        <w:shd w:val="clear" w:color="auto" w:fill="auto"/>
        <w:tabs>
          <w:tab w:val="left" w:pos="1418"/>
        </w:tabs>
        <w:spacing w:before="0" w:line="240" w:lineRule="auto"/>
        <w:ind w:firstLine="0"/>
        <w:jc w:val="center"/>
        <w:rPr>
          <w:b/>
          <w:sz w:val="24"/>
          <w:szCs w:val="24"/>
        </w:rPr>
      </w:pPr>
    </w:p>
    <w:p w14:paraId="7A6FF354" w14:textId="77777777" w:rsidR="00955B01" w:rsidRPr="007E7668" w:rsidRDefault="00955B01" w:rsidP="00955B01">
      <w:pPr>
        <w:pStyle w:val="4"/>
        <w:shd w:val="clear" w:color="auto" w:fill="auto"/>
        <w:tabs>
          <w:tab w:val="left" w:pos="853"/>
        </w:tabs>
        <w:spacing w:before="0" w:line="240" w:lineRule="auto"/>
        <w:ind w:right="20" w:firstLine="851"/>
        <w:rPr>
          <w:sz w:val="24"/>
          <w:szCs w:val="24"/>
        </w:rPr>
      </w:pPr>
      <w:r>
        <w:rPr>
          <w:sz w:val="24"/>
          <w:szCs w:val="24"/>
        </w:rPr>
        <w:t xml:space="preserve">18.1. </w:t>
      </w:r>
      <w:r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D07C5C">
        <w:rPr>
          <w:sz w:val="24"/>
          <w:szCs w:val="24"/>
          <w:highlight w:val="green"/>
        </w:rPr>
        <w:t>СП 51.13330.</w:t>
      </w:r>
    </w:p>
    <w:p w14:paraId="33D6E729" w14:textId="77777777" w:rsidR="00955B01" w:rsidRPr="007E7668" w:rsidRDefault="00955B01" w:rsidP="00955B01">
      <w:pPr>
        <w:pStyle w:val="4"/>
        <w:numPr>
          <w:ilvl w:val="1"/>
          <w:numId w:val="112"/>
        </w:numPr>
        <w:shd w:val="clear" w:color="auto" w:fill="auto"/>
        <w:tabs>
          <w:tab w:val="left" w:pos="0"/>
        </w:tabs>
        <w:spacing w:before="0" w:line="240" w:lineRule="auto"/>
        <w:ind w:left="0" w:right="20" w:firstLine="851"/>
        <w:rPr>
          <w:sz w:val="24"/>
          <w:szCs w:val="24"/>
        </w:rPr>
      </w:pPr>
      <w:r>
        <w:rPr>
          <w:sz w:val="24"/>
          <w:szCs w:val="24"/>
        </w:rPr>
        <w:t xml:space="preserve"> </w:t>
      </w: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14:paraId="566EDD4B" w14:textId="62D6DB36" w:rsidR="00955B01" w:rsidRPr="007E7668" w:rsidRDefault="00955B01" w:rsidP="00955B01">
      <w:pPr>
        <w:pStyle w:val="4"/>
        <w:numPr>
          <w:ilvl w:val="1"/>
          <w:numId w:val="112"/>
        </w:numPr>
        <w:shd w:val="clear" w:color="auto" w:fill="auto"/>
        <w:tabs>
          <w:tab w:val="left" w:pos="0"/>
          <w:tab w:val="left" w:pos="853"/>
        </w:tabs>
        <w:spacing w:before="0" w:line="240" w:lineRule="auto"/>
        <w:ind w:left="142" w:right="20" w:firstLine="709"/>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D07C5C" w:rsidRPr="00276607">
        <w:rPr>
          <w:sz w:val="24"/>
          <w:szCs w:val="24"/>
          <w:highlight w:val="green"/>
        </w:rPr>
        <w:t>СанПиН 2.1.8/2.2.4.1383-03 и ПУЭ.</w:t>
      </w:r>
    </w:p>
    <w:p w14:paraId="762C786F" w14:textId="77777777" w:rsidR="00955B01" w:rsidRPr="007E7668" w:rsidRDefault="00955B01" w:rsidP="00955B01">
      <w:pPr>
        <w:pStyle w:val="4"/>
        <w:numPr>
          <w:ilvl w:val="1"/>
          <w:numId w:val="112"/>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14:paraId="231533A3" w14:textId="77777777" w:rsidR="00955B01" w:rsidRPr="007E7668" w:rsidRDefault="00955B01" w:rsidP="00955B01">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14:paraId="7F6AAAAF" w14:textId="77777777" w:rsidR="00955B01" w:rsidRPr="007E7668" w:rsidRDefault="00955B01" w:rsidP="00955B01">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14:paraId="3A22FDCD" w14:textId="425B1DD0" w:rsidR="00955B01" w:rsidRPr="007E7668" w:rsidRDefault="00955B01" w:rsidP="00955B01">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D07C5C" w:rsidRPr="003F04CE">
        <w:rPr>
          <w:sz w:val="24"/>
          <w:szCs w:val="24"/>
          <w:highlight w:val="green"/>
        </w:rPr>
        <w:t>СанПиН 2.1.3684-21</w:t>
      </w:r>
      <w:r w:rsidR="00D07C5C" w:rsidRPr="007E7668">
        <w:rPr>
          <w:sz w:val="24"/>
          <w:szCs w:val="24"/>
        </w:rPr>
        <w:t xml:space="preserve"> </w:t>
      </w:r>
      <w:r w:rsidRPr="007E7668">
        <w:rPr>
          <w:sz w:val="24"/>
          <w:szCs w:val="24"/>
        </w:rPr>
        <w:t>- не менее 2 ч в день с 22 марта по 22 сентября.</w:t>
      </w:r>
    </w:p>
    <w:p w14:paraId="6B6F6F9F" w14:textId="77777777" w:rsidR="00955B01" w:rsidRPr="007E7668" w:rsidRDefault="00955B01" w:rsidP="00955B01">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14:paraId="2D1A11E9" w14:textId="77777777" w:rsidR="00955B01" w:rsidRPr="007E7668" w:rsidRDefault="00955B01" w:rsidP="00955B01">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14:paraId="5C2DE7E4" w14:textId="77777777" w:rsidR="00955B01" w:rsidRPr="004B6189" w:rsidRDefault="00955B01" w:rsidP="006D1D39">
      <w:pPr>
        <w:pStyle w:val="4"/>
        <w:shd w:val="clear" w:color="auto" w:fill="auto"/>
        <w:tabs>
          <w:tab w:val="left" w:pos="1418"/>
        </w:tabs>
        <w:spacing w:before="0" w:line="240" w:lineRule="auto"/>
        <w:ind w:firstLine="0"/>
        <w:jc w:val="center"/>
        <w:rPr>
          <w:b/>
          <w:sz w:val="24"/>
          <w:szCs w:val="24"/>
        </w:rPr>
      </w:pPr>
    </w:p>
    <w:p w14:paraId="68260445" w14:textId="77777777"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5" w:name="bookmark4"/>
    </w:p>
    <w:p w14:paraId="157EC13B" w14:textId="77777777"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14:paraId="3AC7B912" w14:textId="77777777" w:rsidR="00955B6A" w:rsidRDefault="00955B6A" w:rsidP="00882F90">
      <w:pPr>
        <w:pStyle w:val="4"/>
        <w:numPr>
          <w:ilvl w:val="0"/>
          <w:numId w:val="63"/>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14:paraId="1B13A9B4" w14:textId="77777777" w:rsidR="009F2D6F" w:rsidRPr="009F2D6F" w:rsidRDefault="009F2D6F" w:rsidP="009F2D6F">
      <w:pPr>
        <w:pStyle w:val="4"/>
        <w:shd w:val="clear" w:color="auto" w:fill="auto"/>
        <w:tabs>
          <w:tab w:val="left" w:pos="0"/>
        </w:tabs>
        <w:spacing w:before="0" w:line="240" w:lineRule="auto"/>
        <w:ind w:firstLine="0"/>
        <w:rPr>
          <w:b/>
          <w:sz w:val="24"/>
          <w:szCs w:val="24"/>
        </w:rPr>
      </w:pPr>
    </w:p>
    <w:p w14:paraId="5C6220C7"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6D1D39">
        <w:rPr>
          <w:sz w:val="24"/>
          <w:szCs w:val="24"/>
        </w:rPr>
        <w:t>При подготовке документов территориального планирования,</w:t>
      </w:r>
      <w:r>
        <w:rPr>
          <w:sz w:val="24"/>
          <w:szCs w:val="24"/>
        </w:rPr>
        <w:t xml:space="preserve"> </w:t>
      </w:r>
      <w:r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6D1D39">
        <w:rPr>
          <w:sz w:val="24"/>
          <w:szCs w:val="24"/>
        </w:rPr>
        <w:tab/>
        <w:t>73-ФЗ «Об объектах культурного наследия (памятниках истории и культуры) народов Российской Федерации».</w:t>
      </w:r>
    </w:p>
    <w:p w14:paraId="3B904996"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14:paraId="2963CA6C"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14:paraId="74595D49"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14:paraId="235CA15F"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14:paraId="33A78A10"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14:paraId="3D684567"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14:paraId="643B6618"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14:paraId="55C89337" w14:textId="77614926"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w:t>
      </w:r>
      <w:r w:rsidR="00D07C5C" w:rsidRPr="00D07C5C">
        <w:rPr>
          <w:sz w:val="24"/>
          <w:szCs w:val="24"/>
          <w:highlight w:val="green"/>
        </w:rPr>
        <w:t xml:space="preserve"> </w:t>
      </w:r>
      <w:r w:rsidR="00D07C5C" w:rsidRPr="003F04CE">
        <w:rPr>
          <w:sz w:val="24"/>
          <w:szCs w:val="24"/>
          <w:highlight w:val="green"/>
        </w:rPr>
        <w:t xml:space="preserve">СанПиН 2.1.3684-2021 и </w:t>
      </w:r>
      <w:r w:rsidR="00D07C5C" w:rsidRPr="003F04CE">
        <w:rPr>
          <w:rFonts w:eastAsiaTheme="minorHAnsi"/>
          <w:sz w:val="24"/>
          <w:szCs w:val="24"/>
          <w:highlight w:val="green"/>
        </w:rPr>
        <w:t>СП 52.13330 "СНИП 23-05-95* ЕСТЕСТВЕННОЕ И ИСКУССТВЕННОЕ ОСВЕЩЕНИЕ"</w:t>
      </w:r>
    </w:p>
    <w:p w14:paraId="0AC47F6C" w14:textId="77777777" w:rsidR="00955B01"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14:paraId="2F590EED" w14:textId="77777777" w:rsidR="00955B01" w:rsidRPr="005E40BA" w:rsidRDefault="00955B01" w:rsidP="00955B01">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14:paraId="069E78E3" w14:textId="77777777" w:rsidR="00955B01" w:rsidRPr="007E7668" w:rsidRDefault="00955B01" w:rsidP="00955B01">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14:paraId="08904754" w14:textId="77777777" w:rsidR="00955B01" w:rsidRDefault="00955B01" w:rsidP="00955B01">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14:paraId="220D1119" w14:textId="77777777" w:rsidR="00955B01" w:rsidRPr="007E7668" w:rsidRDefault="00955B01" w:rsidP="00955B01">
      <w:pPr>
        <w:pStyle w:val="4"/>
        <w:numPr>
          <w:ilvl w:val="1"/>
          <w:numId w:val="113"/>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14:paraId="6A55ACAB" w14:textId="77777777" w:rsidR="00955B01" w:rsidRPr="007E7668" w:rsidRDefault="00955B01" w:rsidP="00955B01">
      <w:pPr>
        <w:pStyle w:val="4"/>
        <w:numPr>
          <w:ilvl w:val="0"/>
          <w:numId w:val="50"/>
        </w:numPr>
        <w:shd w:val="clear" w:color="auto" w:fill="auto"/>
        <w:tabs>
          <w:tab w:val="left" w:pos="0"/>
          <w:tab w:val="left" w:pos="1064"/>
        </w:tabs>
        <w:spacing w:before="0" w:line="240" w:lineRule="auto"/>
        <w:ind w:right="20" w:firstLine="851"/>
        <w:rPr>
          <w:sz w:val="24"/>
          <w:szCs w:val="24"/>
        </w:rPr>
      </w:pPr>
      <w:r>
        <w:rPr>
          <w:sz w:val="24"/>
          <w:szCs w:val="24"/>
        </w:rPr>
        <w:t xml:space="preserve"> </w:t>
      </w:r>
      <w:r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14:paraId="73CE0BFC" w14:textId="77777777" w:rsidR="00955B01" w:rsidRPr="007E7668" w:rsidRDefault="00955B01" w:rsidP="00955B01">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14:paraId="42AECA04" w14:textId="77777777" w:rsidR="00955B01" w:rsidRPr="007E7668" w:rsidRDefault="00955B01" w:rsidP="00955B01">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14:paraId="4688E4E1" w14:textId="77777777" w:rsidR="00955B01" w:rsidRPr="007E7668" w:rsidRDefault="00955B01" w:rsidP="00955B01">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14:paraId="0CC15506" w14:textId="77777777" w:rsidR="00955B01" w:rsidRPr="007E7668" w:rsidRDefault="00955B01" w:rsidP="00955B01">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14:paraId="6FE76D04" w14:textId="77777777" w:rsidR="00955B01" w:rsidRPr="007E7668" w:rsidRDefault="00955B01" w:rsidP="00955B01">
      <w:pPr>
        <w:pStyle w:val="4"/>
        <w:numPr>
          <w:ilvl w:val="0"/>
          <w:numId w:val="50"/>
        </w:numPr>
        <w:shd w:val="clear" w:color="auto" w:fill="auto"/>
        <w:tabs>
          <w:tab w:val="left" w:pos="0"/>
          <w:tab w:val="left" w:pos="1064"/>
        </w:tabs>
        <w:spacing w:before="0" w:line="240" w:lineRule="auto"/>
        <w:ind w:right="20" w:firstLine="851"/>
        <w:rPr>
          <w:sz w:val="24"/>
          <w:szCs w:val="24"/>
        </w:rPr>
      </w:pPr>
      <w:r>
        <w:rPr>
          <w:sz w:val="24"/>
          <w:szCs w:val="24"/>
        </w:rPr>
        <w:t xml:space="preserve"> </w:t>
      </w:r>
      <w:r w:rsidRPr="007E7668">
        <w:rPr>
          <w:sz w:val="24"/>
          <w:szCs w:val="24"/>
        </w:rPr>
        <w:t>для курганных групп - радиусы устанавливаются как для курганов, включая межкурганное пространство, но не менее 50 м;</w:t>
      </w:r>
    </w:p>
    <w:p w14:paraId="1C4E283E" w14:textId="77777777" w:rsidR="00955B01" w:rsidRPr="007E7668" w:rsidRDefault="00955B01" w:rsidP="00955B01">
      <w:pPr>
        <w:pStyle w:val="4"/>
        <w:numPr>
          <w:ilvl w:val="0"/>
          <w:numId w:val="50"/>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14:paraId="7D6A9AAD" w14:textId="77777777" w:rsidR="00955B01" w:rsidRPr="007E7668" w:rsidRDefault="00955B01" w:rsidP="00955B01">
      <w:pPr>
        <w:pStyle w:val="4"/>
        <w:numPr>
          <w:ilvl w:val="1"/>
          <w:numId w:val="113"/>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14:paraId="7DBCDBF9" w14:textId="77777777" w:rsidR="00955B01" w:rsidRPr="007E7668" w:rsidRDefault="00955B01" w:rsidP="00955B01">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14:paraId="514FECD9" w14:textId="77777777" w:rsidR="00955B01" w:rsidRPr="007E7668" w:rsidRDefault="00955B01" w:rsidP="00955B01">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14:paraId="023E1162" w14:textId="77777777" w:rsidR="00955B01" w:rsidRPr="007E7668" w:rsidRDefault="00955B01" w:rsidP="00955B01">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Pr>
          <w:sz w:val="24"/>
          <w:szCs w:val="24"/>
        </w:rPr>
        <w:t>сельской</w:t>
      </w:r>
      <w:r w:rsidRPr="007E7668">
        <w:rPr>
          <w:sz w:val="24"/>
          <w:szCs w:val="24"/>
        </w:rPr>
        <w:t xml:space="preserve"> застройке до границы застройки - 250 м;</w:t>
      </w:r>
    </w:p>
    <w:p w14:paraId="222D9A32" w14:textId="77777777" w:rsidR="00955B01" w:rsidRPr="007E7668" w:rsidRDefault="00955B01" w:rsidP="00955B01">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14:paraId="4A812F7B" w14:textId="77777777" w:rsidR="00A3483F" w:rsidRDefault="00955B01" w:rsidP="00955B01">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мелиоративных работах от границы орошаемого участка </w:t>
      </w:r>
      <w:r>
        <w:rPr>
          <w:sz w:val="24"/>
          <w:szCs w:val="24"/>
        </w:rPr>
        <w:t>–</w:t>
      </w:r>
      <w:r w:rsidRPr="007E7668">
        <w:rPr>
          <w:sz w:val="24"/>
          <w:szCs w:val="24"/>
        </w:rPr>
        <w:t xml:space="preserve"> 100</w:t>
      </w:r>
      <w:r>
        <w:rPr>
          <w:sz w:val="24"/>
          <w:szCs w:val="24"/>
        </w:rPr>
        <w:t>.</w:t>
      </w:r>
    </w:p>
    <w:p w14:paraId="59075ED1" w14:textId="77777777" w:rsidR="00955B01" w:rsidRPr="007E7668" w:rsidRDefault="00955B01" w:rsidP="00955B01">
      <w:pPr>
        <w:pStyle w:val="4"/>
        <w:shd w:val="clear" w:color="auto" w:fill="auto"/>
        <w:tabs>
          <w:tab w:val="left" w:pos="0"/>
        </w:tabs>
        <w:spacing w:before="0" w:line="240" w:lineRule="auto"/>
        <w:ind w:firstLine="851"/>
        <w:jc w:val="left"/>
        <w:rPr>
          <w:sz w:val="24"/>
          <w:szCs w:val="24"/>
        </w:rPr>
      </w:pPr>
    </w:p>
    <w:p w14:paraId="0ACD6FAA" w14:textId="77777777"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14:paraId="06418A47" w14:textId="77777777" w:rsidR="00A3483F" w:rsidRDefault="00A3483F" w:rsidP="009F2D6F">
      <w:pPr>
        <w:pStyle w:val="4"/>
        <w:numPr>
          <w:ilvl w:val="0"/>
          <w:numId w:val="6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14:paraId="1B627E24" w14:textId="77777777" w:rsidR="000E46CF" w:rsidRPr="009F2D6F" w:rsidRDefault="000E46CF" w:rsidP="000E46CF">
      <w:pPr>
        <w:pStyle w:val="4"/>
        <w:shd w:val="clear" w:color="auto" w:fill="auto"/>
        <w:spacing w:before="0" w:line="240" w:lineRule="auto"/>
        <w:ind w:left="851" w:right="2" w:firstLine="0"/>
        <w:rPr>
          <w:b/>
          <w:sz w:val="24"/>
          <w:szCs w:val="24"/>
        </w:rPr>
      </w:pPr>
    </w:p>
    <w:p w14:paraId="2C8DF555" w14:textId="77777777" w:rsidR="00A3483F" w:rsidRPr="007E7668" w:rsidRDefault="00A3483F" w:rsidP="00882F90">
      <w:pPr>
        <w:pStyle w:val="4"/>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14:paraId="5D0997F1" w14:textId="280EC7DF" w:rsidR="00A3483F" w:rsidRPr="00D07C5C" w:rsidRDefault="00A3483F" w:rsidP="00D07C5C">
      <w:pPr>
        <w:pStyle w:val="4"/>
        <w:numPr>
          <w:ilvl w:val="1"/>
          <w:numId w:val="64"/>
        </w:numPr>
        <w:shd w:val="clear" w:color="auto" w:fill="auto"/>
        <w:tabs>
          <w:tab w:val="left" w:pos="841"/>
        </w:tabs>
        <w:spacing w:before="0" w:line="240" w:lineRule="auto"/>
        <w:ind w:left="0" w:right="20" w:firstLine="851"/>
        <w:rPr>
          <w:sz w:val="24"/>
          <w:szCs w:val="24"/>
          <w:highlight w:val="yellow"/>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 xml:space="preserve">сельского поселения </w:t>
      </w:r>
      <w:r w:rsidR="009F2D6F">
        <w:rPr>
          <w:sz w:val="24"/>
          <w:szCs w:val="24"/>
        </w:rPr>
        <w:t>Хабарского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w:t>
      </w:r>
      <w:r w:rsidR="00D07C5C" w:rsidRPr="00D07C5C">
        <w:rPr>
          <w:sz w:val="24"/>
          <w:szCs w:val="24"/>
          <w:highlight w:val="green"/>
        </w:rPr>
        <w:t>ГОСТ Р 22.0.06</w:t>
      </w:r>
      <w:r w:rsidR="00D07C5C" w:rsidRPr="00D07C5C">
        <w:rPr>
          <w:sz w:val="24"/>
          <w:szCs w:val="24"/>
          <w:highlight w:val="green"/>
        </w:rPr>
        <w:softHyphen/>
        <w:t>95, ГОСТ Р 22.0.07-95, ГОСТ Р 22.1.12-2005, ГОСТ Р 55201-2012.</w:t>
      </w:r>
    </w:p>
    <w:p w14:paraId="6711ED8D" w14:textId="77777777" w:rsidR="00D07C5C" w:rsidRPr="00BE4728" w:rsidRDefault="00D07C5C" w:rsidP="00D07C5C">
      <w:pPr>
        <w:pStyle w:val="4"/>
        <w:numPr>
          <w:ilvl w:val="1"/>
          <w:numId w:val="64"/>
        </w:numPr>
        <w:shd w:val="clear" w:color="auto" w:fill="auto"/>
        <w:tabs>
          <w:tab w:val="left" w:pos="711"/>
        </w:tabs>
        <w:spacing w:before="0" w:line="240" w:lineRule="auto"/>
        <w:ind w:left="0" w:right="20" w:firstLine="851"/>
        <w:rPr>
          <w:sz w:val="24"/>
          <w:szCs w:val="24"/>
          <w:highlight w:val="green"/>
        </w:rPr>
      </w:pPr>
      <w:r w:rsidRPr="0004504C">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Pr="00BE4728">
        <w:rPr>
          <w:sz w:val="24"/>
          <w:szCs w:val="24"/>
          <w:highlight w:val="green"/>
        </w:rPr>
        <w:t>ГОСТ Р 55201-2012, СП 11-112-2001,</w:t>
      </w:r>
      <w:r w:rsidRPr="0004504C">
        <w:rPr>
          <w:sz w:val="24"/>
          <w:szCs w:val="24"/>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w:t>
      </w:r>
      <w:r w:rsidRPr="00BE4728">
        <w:rPr>
          <w:sz w:val="24"/>
          <w:szCs w:val="24"/>
          <w:highlight w:val="green"/>
        </w:rPr>
        <w:t>и Министерства культуры и массовых коммуникаций Российской Федерации от 25.06.2006 № 422/90/376, а также глав 23 - 32 настоящих нормативов.</w:t>
      </w:r>
    </w:p>
    <w:p w14:paraId="35D32632" w14:textId="77777777" w:rsidR="00D07C5C" w:rsidRPr="00BE4728" w:rsidRDefault="00D07C5C" w:rsidP="00D07C5C">
      <w:pPr>
        <w:pStyle w:val="4"/>
        <w:numPr>
          <w:ilvl w:val="1"/>
          <w:numId w:val="64"/>
        </w:numPr>
        <w:shd w:val="clear" w:color="auto" w:fill="auto"/>
        <w:tabs>
          <w:tab w:val="left" w:pos="711"/>
        </w:tabs>
        <w:spacing w:before="0" w:line="240" w:lineRule="auto"/>
        <w:ind w:left="0" w:right="20" w:firstLine="851"/>
        <w:rPr>
          <w:sz w:val="24"/>
          <w:szCs w:val="24"/>
          <w:highlight w:val="green"/>
        </w:rPr>
      </w:pPr>
      <w:r w:rsidRPr="00BE4728">
        <w:rPr>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14:paraId="5C71E2CD" w14:textId="77777777" w:rsidR="00A3483F" w:rsidRPr="007E7668" w:rsidRDefault="00A3483F" w:rsidP="007E7668">
      <w:pPr>
        <w:pStyle w:val="4"/>
        <w:shd w:val="clear" w:color="auto" w:fill="auto"/>
        <w:tabs>
          <w:tab w:val="left" w:pos="711"/>
        </w:tabs>
        <w:spacing w:before="0" w:line="240" w:lineRule="auto"/>
        <w:ind w:left="720" w:right="20" w:firstLine="0"/>
        <w:rPr>
          <w:sz w:val="24"/>
          <w:szCs w:val="24"/>
        </w:rPr>
      </w:pPr>
    </w:p>
    <w:p w14:paraId="1816BA07" w14:textId="77777777" w:rsidR="00A3483F" w:rsidRDefault="00A3483F" w:rsidP="00882F90">
      <w:pPr>
        <w:pStyle w:val="4"/>
        <w:numPr>
          <w:ilvl w:val="0"/>
          <w:numId w:val="6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14:paraId="3AEB5311" w14:textId="77777777" w:rsidR="009F2D6F" w:rsidRPr="009F2D6F" w:rsidRDefault="009F2D6F" w:rsidP="009F2D6F">
      <w:pPr>
        <w:pStyle w:val="4"/>
        <w:shd w:val="clear" w:color="auto" w:fill="auto"/>
        <w:spacing w:before="0" w:line="240" w:lineRule="auto"/>
        <w:ind w:firstLine="0"/>
        <w:rPr>
          <w:b/>
          <w:sz w:val="24"/>
          <w:szCs w:val="24"/>
        </w:rPr>
      </w:pPr>
    </w:p>
    <w:p w14:paraId="70DE99AD" w14:textId="324CF0FC"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D07C5C" w:rsidRPr="00BE4728">
        <w:rPr>
          <w:sz w:val="24"/>
          <w:szCs w:val="24"/>
          <w:highlight w:val="green"/>
        </w:rPr>
        <w:t>(СП 115.13330.2012, СП 47.13330.2012, СП 58.13330.2019</w:t>
      </w:r>
      <w:r w:rsidR="00D07C5C" w:rsidRPr="0004504C">
        <w:rPr>
          <w:sz w:val="24"/>
          <w:szCs w:val="24"/>
        </w:rPr>
        <w:t xml:space="preserve"> </w:t>
      </w:r>
      <w:r w:rsidRPr="007E7668">
        <w:rPr>
          <w:sz w:val="24"/>
          <w:szCs w:val="24"/>
        </w:rPr>
        <w:t>и Общей схемой инженерной защиты территории России от опасных процессов.</w:t>
      </w:r>
    </w:p>
    <w:p w14:paraId="26BA6E45" w14:textId="77777777"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14:paraId="5925209C" w14:textId="77777777"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14:paraId="0060EED2" w14:textId="77777777" w:rsidR="00A3483F" w:rsidRPr="007E7668" w:rsidRDefault="00A3483F" w:rsidP="00882F90">
      <w:pPr>
        <w:pStyle w:val="4"/>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14:paraId="21B6A237" w14:textId="77777777" w:rsidR="00A3483F" w:rsidRPr="007E7668" w:rsidRDefault="00A3483F" w:rsidP="00882F90">
      <w:pPr>
        <w:pStyle w:val="4"/>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14:paraId="7679ED19" w14:textId="77777777" w:rsidR="00A3483F" w:rsidRPr="007E7668" w:rsidRDefault="00A3483F" w:rsidP="009F2D6F">
      <w:pPr>
        <w:pStyle w:val="4"/>
        <w:numPr>
          <w:ilvl w:val="1"/>
          <w:numId w:val="6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14:paraId="3E89CD7F" w14:textId="77777777"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79D4CE4" w14:textId="77777777"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14:paraId="789B92CD" w14:textId="77777777"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14:paraId="035BC9B9" w14:textId="77777777"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14:paraId="73566C6F" w14:textId="77777777" w:rsidR="00A3483F" w:rsidRPr="007E7668" w:rsidRDefault="00A3483F" w:rsidP="00882F90">
      <w:pPr>
        <w:pStyle w:val="4"/>
        <w:numPr>
          <w:ilvl w:val="0"/>
          <w:numId w:val="52"/>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14:paraId="558AE14C" w14:textId="77777777"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4BF20DEE" w14:textId="77777777"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14:paraId="200D3DD4" w14:textId="77777777"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14:paraId="3709A3BD" w14:textId="77777777"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Pr="00D07C5C">
        <w:rPr>
          <w:sz w:val="24"/>
          <w:szCs w:val="24"/>
          <w:highlight w:val="green"/>
        </w:rPr>
        <w:t>СП 32.13330.</w:t>
      </w:r>
    </w:p>
    <w:p w14:paraId="07DB6C92" w14:textId="77777777"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14:paraId="07E0C787" w14:textId="77777777"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14:paraId="55533925" w14:textId="77777777" w:rsidR="00A3483F" w:rsidRPr="007E7668" w:rsidRDefault="00A3483F" w:rsidP="00882F90">
      <w:pPr>
        <w:pStyle w:val="4"/>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14:paraId="74C415A2" w14:textId="77777777" w:rsidR="00A3483F" w:rsidRPr="007E7668" w:rsidRDefault="00A3483F" w:rsidP="00882F90">
      <w:pPr>
        <w:pStyle w:val="4"/>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14:paraId="217ED5D9" w14:textId="77777777"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14:paraId="19DEB230" w14:textId="77777777" w:rsidR="00A3483F" w:rsidRPr="007E7668" w:rsidRDefault="00A3483F" w:rsidP="00882F90">
      <w:pPr>
        <w:pStyle w:val="4"/>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14:paraId="0F669270" w14:textId="702B7955" w:rsidR="00A3483F" w:rsidRPr="007E7668" w:rsidRDefault="00A3483F" w:rsidP="00882F90">
      <w:pPr>
        <w:pStyle w:val="4"/>
        <w:numPr>
          <w:ilvl w:val="1"/>
          <w:numId w:val="6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00D07C5C" w:rsidRPr="00FD70DB">
        <w:rPr>
          <w:sz w:val="24"/>
          <w:szCs w:val="24"/>
          <w:highlight w:val="green"/>
        </w:rPr>
        <w:t>СП</w:t>
      </w:r>
      <w:r w:rsidR="00D07C5C">
        <w:rPr>
          <w:sz w:val="24"/>
          <w:szCs w:val="24"/>
          <w:highlight w:val="green"/>
        </w:rPr>
        <w:t xml:space="preserve"> </w:t>
      </w:r>
      <w:r w:rsidR="00D07C5C" w:rsidRPr="00FD70DB">
        <w:rPr>
          <w:sz w:val="24"/>
          <w:szCs w:val="24"/>
          <w:highlight w:val="green"/>
        </w:rPr>
        <w:t>58.13330.2019.</w:t>
      </w:r>
    </w:p>
    <w:p w14:paraId="1660F577" w14:textId="0F9EEFEC" w:rsidR="006D1D39" w:rsidRPr="007E7668" w:rsidRDefault="00A3483F" w:rsidP="00D07C5C">
      <w:pPr>
        <w:pStyle w:val="4"/>
        <w:shd w:val="clear" w:color="auto" w:fill="auto"/>
        <w:tabs>
          <w:tab w:val="left" w:pos="0"/>
          <w:tab w:val="left" w:pos="1701"/>
          <w:tab w:val="left" w:pos="2065"/>
        </w:tabs>
        <w:spacing w:before="0" w:line="240" w:lineRule="auto"/>
        <w:ind w:firstLine="851"/>
        <w:rPr>
          <w:sz w:val="24"/>
          <w:szCs w:val="24"/>
        </w:rPr>
      </w:pPr>
      <w:r w:rsidRPr="007E7668">
        <w:rPr>
          <w:sz w:val="24"/>
          <w:szCs w:val="24"/>
        </w:rPr>
        <w:t>Рекультивацию и благоустройство территорий следует произв</w:t>
      </w:r>
      <w:r w:rsidR="00D07C5C">
        <w:rPr>
          <w:sz w:val="24"/>
          <w:szCs w:val="24"/>
        </w:rPr>
        <w:t xml:space="preserve">одить с учетом требований </w:t>
      </w:r>
      <w:r w:rsidR="00D07C5C" w:rsidRPr="00BE4728">
        <w:rPr>
          <w:sz w:val="24"/>
          <w:szCs w:val="24"/>
          <w:highlight w:val="green"/>
        </w:rPr>
        <w:t>ГОСТ Р 58486-2019 и ГОСТ Р 59057-2020.</w:t>
      </w:r>
      <w:r w:rsidR="00595F47">
        <w:rPr>
          <w:sz w:val="24"/>
          <w:szCs w:val="24"/>
        </w:rPr>
        <w:t xml:space="preserve"> </w:t>
      </w:r>
    </w:p>
    <w:p w14:paraId="20B58FB4" w14:textId="77777777" w:rsidR="00A3483F" w:rsidRDefault="00A3483F" w:rsidP="00882F90">
      <w:pPr>
        <w:pStyle w:val="4"/>
        <w:numPr>
          <w:ilvl w:val="0"/>
          <w:numId w:val="6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14:paraId="7056AC14" w14:textId="77777777" w:rsidR="00CE28F0" w:rsidRPr="00CE28F0" w:rsidRDefault="00CE28F0" w:rsidP="00CE28F0">
      <w:pPr>
        <w:pStyle w:val="4"/>
        <w:shd w:val="clear" w:color="auto" w:fill="auto"/>
        <w:spacing w:before="0" w:line="240" w:lineRule="auto"/>
        <w:ind w:firstLine="0"/>
        <w:rPr>
          <w:b/>
          <w:sz w:val="24"/>
          <w:szCs w:val="24"/>
        </w:rPr>
      </w:pPr>
    </w:p>
    <w:p w14:paraId="4814643D" w14:textId="77777777" w:rsidR="00A3483F" w:rsidRPr="007E7668" w:rsidRDefault="00A3483F" w:rsidP="00882F90">
      <w:pPr>
        <w:pStyle w:val="4"/>
        <w:numPr>
          <w:ilvl w:val="1"/>
          <w:numId w:val="6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14:paraId="5156646E" w14:textId="77777777" w:rsidR="00A3483F" w:rsidRPr="00CE28F0" w:rsidRDefault="00A3483F" w:rsidP="00CE28F0">
      <w:pPr>
        <w:pStyle w:val="4"/>
        <w:numPr>
          <w:ilvl w:val="0"/>
          <w:numId w:val="55"/>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14:paraId="7A57BBDB" w14:textId="77777777" w:rsidR="00A3483F" w:rsidRPr="007E7668" w:rsidRDefault="00A3483F" w:rsidP="00882F90">
      <w:pPr>
        <w:pStyle w:val="4"/>
        <w:numPr>
          <w:ilvl w:val="0"/>
          <w:numId w:val="55"/>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14:paraId="12CEAFFB" w14:textId="77777777" w:rsidR="00A3483F" w:rsidRPr="007E7668" w:rsidRDefault="00A3483F" w:rsidP="00CE28F0">
      <w:pPr>
        <w:pStyle w:val="4"/>
        <w:numPr>
          <w:ilvl w:val="0"/>
          <w:numId w:val="55"/>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14:paraId="1E41E78F" w14:textId="77777777" w:rsidR="00A3483F" w:rsidRPr="007E7668" w:rsidRDefault="00A3483F" w:rsidP="00CE28F0">
      <w:pPr>
        <w:pStyle w:val="4"/>
        <w:numPr>
          <w:ilvl w:val="0"/>
          <w:numId w:val="55"/>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615D1557" w14:textId="77777777" w:rsidR="00A3483F" w:rsidRPr="007E7668" w:rsidRDefault="00A3483F" w:rsidP="00CE28F0">
      <w:pPr>
        <w:pStyle w:val="4"/>
        <w:numPr>
          <w:ilvl w:val="0"/>
          <w:numId w:val="55"/>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4B0893E1" w14:textId="77777777"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14:paraId="231E0072" w14:textId="77777777"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14:paraId="5103E9DC" w14:textId="77777777"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14:paraId="1E2F6B99" w14:textId="3C872E66"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875E9A">
        <w:rPr>
          <w:sz w:val="24"/>
          <w:szCs w:val="24"/>
          <w:highlight w:val="green"/>
        </w:rPr>
        <w:t>СП 58.13330.2019.</w:t>
      </w:r>
    </w:p>
    <w:p w14:paraId="1C3F9BC9" w14:textId="77777777" w:rsidR="00A3483F" w:rsidRPr="007E7668" w:rsidRDefault="00A3483F" w:rsidP="00882F90">
      <w:pPr>
        <w:pStyle w:val="4"/>
        <w:numPr>
          <w:ilvl w:val="1"/>
          <w:numId w:val="6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14:paraId="4F482145" w14:textId="77777777" w:rsidR="00A3483F" w:rsidRPr="007E7668" w:rsidRDefault="00A3483F" w:rsidP="00882F90">
      <w:pPr>
        <w:pStyle w:val="4"/>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14:paraId="1D313733" w14:textId="77777777" w:rsidR="00A3483F" w:rsidRPr="007E7668" w:rsidRDefault="007E1CAF" w:rsidP="00CE28F0">
      <w:pPr>
        <w:pStyle w:val="4"/>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14:paraId="041F5EEC" w14:textId="77777777" w:rsidR="00A3483F" w:rsidRPr="006D1D39" w:rsidRDefault="007E1CAF" w:rsidP="00882F90">
      <w:pPr>
        <w:pStyle w:val="4"/>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14:paraId="42892A79" w14:textId="77777777" w:rsidR="00A3483F" w:rsidRPr="007E7668" w:rsidRDefault="00A3483F" w:rsidP="00882F90">
      <w:pPr>
        <w:pStyle w:val="4"/>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14:paraId="232F3A47" w14:textId="77777777" w:rsidR="00A3483F" w:rsidRPr="007E7668" w:rsidRDefault="00A3483F" w:rsidP="00882F90">
      <w:pPr>
        <w:pStyle w:val="4"/>
        <w:numPr>
          <w:ilvl w:val="0"/>
          <w:numId w:val="56"/>
        </w:numPr>
        <w:shd w:val="clear" w:color="auto" w:fill="auto"/>
        <w:tabs>
          <w:tab w:val="left" w:pos="1172"/>
          <w:tab w:val="left" w:pos="1701"/>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14:paraId="65DB72DC" w14:textId="77777777" w:rsidR="00955B01" w:rsidRPr="00955B01" w:rsidRDefault="00A3483F" w:rsidP="00955B01">
      <w:pPr>
        <w:pStyle w:val="4"/>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14:paraId="2ED23D30" w14:textId="77777777" w:rsidR="00955B01"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14:paraId="5282170E" w14:textId="77777777" w:rsidR="00955B01" w:rsidRPr="007E7668"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14:paraId="63BB4BE6" w14:textId="77777777" w:rsidR="00955B01" w:rsidRPr="007E7668" w:rsidRDefault="00955B01" w:rsidP="00955B01">
      <w:pPr>
        <w:pStyle w:val="4"/>
        <w:numPr>
          <w:ilvl w:val="0"/>
          <w:numId w:val="58"/>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14:paraId="235BB243" w14:textId="77777777" w:rsidR="00955B01" w:rsidRPr="007E7668" w:rsidRDefault="00955B01" w:rsidP="00955B01">
      <w:pPr>
        <w:pStyle w:val="4"/>
        <w:numPr>
          <w:ilvl w:val="0"/>
          <w:numId w:val="58"/>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14:paraId="0FD289E9" w14:textId="77777777" w:rsidR="00955B01" w:rsidRPr="007E7668" w:rsidRDefault="00955B01" w:rsidP="00955B01">
      <w:pPr>
        <w:pStyle w:val="4"/>
        <w:numPr>
          <w:ilvl w:val="0"/>
          <w:numId w:val="58"/>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14:paraId="1B0173C2" w14:textId="77777777" w:rsidR="00955B01" w:rsidRDefault="00955B01" w:rsidP="00955B01">
      <w:pPr>
        <w:pStyle w:val="4"/>
        <w:numPr>
          <w:ilvl w:val="0"/>
          <w:numId w:val="58"/>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14:paraId="21C2913A" w14:textId="77777777" w:rsidR="00955B01" w:rsidRDefault="00955B01" w:rsidP="00955B01">
      <w:pPr>
        <w:pStyle w:val="4"/>
        <w:numPr>
          <w:ilvl w:val="0"/>
          <w:numId w:val="58"/>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14:paraId="404A16F1" w14:textId="77777777" w:rsidR="00955B01"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755EF038" w14:textId="77777777" w:rsidR="00955B01"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563277EC" w14:textId="77777777" w:rsidR="00955B01"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14:paraId="692F8202" w14:textId="77777777" w:rsidR="00955B01" w:rsidRPr="00391D70"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14:paraId="5E9B686E" w14:textId="77777777" w:rsidR="00955B01" w:rsidRPr="007E7668" w:rsidRDefault="00955B01" w:rsidP="00955B01">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14:paraId="0B023EC6" w14:textId="77777777" w:rsidR="00955B01" w:rsidRPr="007E7668" w:rsidRDefault="00955B01" w:rsidP="00955B01">
      <w:pPr>
        <w:pStyle w:val="4"/>
        <w:numPr>
          <w:ilvl w:val="0"/>
          <w:numId w:val="59"/>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14:paraId="702EDA3D" w14:textId="77777777" w:rsidR="00955B01" w:rsidRPr="007E7668" w:rsidRDefault="00955B01" w:rsidP="00955B01">
      <w:pPr>
        <w:pStyle w:val="4"/>
        <w:numPr>
          <w:ilvl w:val="0"/>
          <w:numId w:val="59"/>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территории умеренного подтопления - при глубине залегания грунтовых вод от 0,3 - 0,7 до 1,2 - 2 метров от поверхности;</w:t>
      </w:r>
    </w:p>
    <w:p w14:paraId="50774BB9" w14:textId="77777777" w:rsidR="00955B01" w:rsidRDefault="00955B01" w:rsidP="00955B01">
      <w:pPr>
        <w:pStyle w:val="4"/>
        <w:numPr>
          <w:ilvl w:val="0"/>
          <w:numId w:val="59"/>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территории слабого подтопления - при глубине залегания грунтовых вод от 2 до 3 метров.</w:t>
      </w:r>
    </w:p>
    <w:p w14:paraId="0BA0D1E6" w14:textId="77777777" w:rsidR="00955B01" w:rsidRDefault="00955B01" w:rsidP="00955B01">
      <w:pPr>
        <w:pStyle w:val="4"/>
        <w:numPr>
          <w:ilvl w:val="1"/>
          <w:numId w:val="64"/>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Pr="00391D70">
        <w:rPr>
          <w:sz w:val="24"/>
          <w:szCs w:val="24"/>
        </w:rPr>
        <w:t>Параметры границ подтоплений определяются на основе инженерно</w:t>
      </w:r>
      <w:r w:rsidRPr="00391D70">
        <w:rPr>
          <w:sz w:val="24"/>
          <w:szCs w:val="24"/>
        </w:rPr>
        <w:softHyphen/>
        <w:t>геологических и гидрогеологических изысканий.</w:t>
      </w:r>
    </w:p>
    <w:p w14:paraId="33A1284A" w14:textId="77777777" w:rsidR="00955B01" w:rsidRPr="00391D70" w:rsidRDefault="00955B01" w:rsidP="00955B01">
      <w:pPr>
        <w:pStyle w:val="4"/>
        <w:numPr>
          <w:ilvl w:val="1"/>
          <w:numId w:val="6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14:paraId="48938084" w14:textId="77777777" w:rsidR="00955B01" w:rsidRPr="00391D70" w:rsidRDefault="00955B01" w:rsidP="00955B01">
      <w:pPr>
        <w:pStyle w:val="4"/>
        <w:numPr>
          <w:ilvl w:val="1"/>
          <w:numId w:val="64"/>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Pr="00391D70">
        <w:rPr>
          <w:sz w:val="24"/>
          <w:szCs w:val="24"/>
        </w:rPr>
        <w:t>Защита от подтопления должна включать:</w:t>
      </w:r>
    </w:p>
    <w:p w14:paraId="5DB6156D" w14:textId="77777777" w:rsidR="00955B01" w:rsidRPr="007E7668" w:rsidRDefault="00955B01" w:rsidP="00955B01">
      <w:pPr>
        <w:pStyle w:val="4"/>
        <w:numPr>
          <w:ilvl w:val="0"/>
          <w:numId w:val="6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защиту населения от опасных явлений, связанных с пропуском паводковых вод в весенне-осенний период, при половодье;</w:t>
      </w:r>
    </w:p>
    <w:p w14:paraId="2D60EFC2" w14:textId="77777777" w:rsidR="00955B01" w:rsidRPr="007E7668" w:rsidRDefault="00955B01" w:rsidP="00955B01">
      <w:pPr>
        <w:pStyle w:val="4"/>
        <w:numPr>
          <w:ilvl w:val="0"/>
          <w:numId w:val="6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локальную защиту зданий, сооружений, грунтов оснований и защиту застроенной территории в целом;</w:t>
      </w:r>
    </w:p>
    <w:p w14:paraId="7ADAB44C" w14:textId="77777777" w:rsidR="00955B01" w:rsidRPr="007E7668" w:rsidRDefault="00955B01" w:rsidP="00955B01">
      <w:pPr>
        <w:pStyle w:val="4"/>
        <w:numPr>
          <w:ilvl w:val="0"/>
          <w:numId w:val="60"/>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14:paraId="3343CB1C" w14:textId="77777777" w:rsidR="00955B01" w:rsidRPr="007E7668" w:rsidRDefault="00955B01" w:rsidP="00955B01">
      <w:pPr>
        <w:pStyle w:val="4"/>
        <w:numPr>
          <w:ilvl w:val="0"/>
          <w:numId w:val="60"/>
        </w:numPr>
        <w:shd w:val="clear" w:color="auto" w:fill="auto"/>
        <w:tabs>
          <w:tab w:val="left" w:pos="0"/>
        </w:tabs>
        <w:spacing w:before="0" w:line="240" w:lineRule="auto"/>
        <w:ind w:left="20" w:firstLine="851"/>
        <w:rPr>
          <w:sz w:val="24"/>
          <w:szCs w:val="24"/>
        </w:rPr>
      </w:pPr>
      <w:r w:rsidRPr="007E7668">
        <w:rPr>
          <w:sz w:val="24"/>
          <w:szCs w:val="24"/>
        </w:rPr>
        <w:t>водоотведение;</w:t>
      </w:r>
    </w:p>
    <w:p w14:paraId="4AD3C29E" w14:textId="77777777" w:rsidR="00955B01" w:rsidRPr="007E7668" w:rsidRDefault="00955B01" w:rsidP="00955B01">
      <w:pPr>
        <w:pStyle w:val="4"/>
        <w:numPr>
          <w:ilvl w:val="0"/>
          <w:numId w:val="60"/>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14:paraId="38DE123F" w14:textId="77777777" w:rsidR="00955B01" w:rsidRDefault="00955B01" w:rsidP="00955B01">
      <w:pPr>
        <w:pStyle w:val="4"/>
        <w:numPr>
          <w:ilvl w:val="0"/>
          <w:numId w:val="60"/>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3A6ED57A" w14:textId="77777777" w:rsidR="00955B01" w:rsidRPr="00391D70" w:rsidRDefault="00955B01" w:rsidP="00955B01">
      <w:pPr>
        <w:pStyle w:val="4"/>
        <w:numPr>
          <w:ilvl w:val="1"/>
          <w:numId w:val="64"/>
        </w:numPr>
        <w:shd w:val="clear" w:color="auto" w:fill="auto"/>
        <w:tabs>
          <w:tab w:val="left" w:pos="0"/>
          <w:tab w:val="left" w:pos="1089"/>
        </w:tabs>
        <w:spacing w:before="0" w:line="240" w:lineRule="auto"/>
        <w:ind w:left="1571" w:right="20"/>
        <w:rPr>
          <w:sz w:val="24"/>
          <w:szCs w:val="24"/>
        </w:rPr>
      </w:pPr>
      <w:r>
        <w:rPr>
          <w:sz w:val="24"/>
          <w:szCs w:val="24"/>
        </w:rPr>
        <w:t xml:space="preserve"> </w:t>
      </w:r>
      <w:r w:rsidRPr="00391D70">
        <w:rPr>
          <w:sz w:val="24"/>
          <w:szCs w:val="24"/>
        </w:rPr>
        <w:t>Защита от подтопления должна обеспечивать:</w:t>
      </w:r>
    </w:p>
    <w:p w14:paraId="490073F3" w14:textId="77777777" w:rsidR="00955B01" w:rsidRPr="007E7668" w:rsidRDefault="00955B01" w:rsidP="00955B01">
      <w:pPr>
        <w:pStyle w:val="4"/>
        <w:numPr>
          <w:ilvl w:val="0"/>
          <w:numId w:val="61"/>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14:paraId="316D07D2" w14:textId="77777777" w:rsidR="00955B01" w:rsidRPr="007E7668" w:rsidRDefault="00955B01" w:rsidP="00955B01">
      <w:pPr>
        <w:pStyle w:val="4"/>
        <w:numPr>
          <w:ilvl w:val="0"/>
          <w:numId w:val="61"/>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Pr="007E7668">
        <w:rPr>
          <w:sz w:val="24"/>
          <w:szCs w:val="24"/>
        </w:rPr>
        <w:t>нормативные санитарно-гигиенические условия жизнедеятельности населения;</w:t>
      </w:r>
    </w:p>
    <w:p w14:paraId="3ED1D543" w14:textId="77777777" w:rsidR="00955B01" w:rsidRPr="007E7668" w:rsidRDefault="00955B01" w:rsidP="00955B01">
      <w:pPr>
        <w:pStyle w:val="4"/>
        <w:numPr>
          <w:ilvl w:val="0"/>
          <w:numId w:val="61"/>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14:paraId="12EF3A3E" w14:textId="77777777" w:rsidR="00955B01" w:rsidRPr="000945B8" w:rsidRDefault="00955B01" w:rsidP="00955B01">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0945B8">
        <w:rPr>
          <w:sz w:val="24"/>
          <w:szCs w:val="24"/>
        </w:rPr>
        <w:t>В зависимости от характера подтопления (локальный - отдельные здания,</w:t>
      </w:r>
      <w:r>
        <w:rPr>
          <w:sz w:val="24"/>
          <w:szCs w:val="24"/>
        </w:rPr>
        <w:t xml:space="preserve"> </w:t>
      </w:r>
      <w:r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w:t>
      </w:r>
      <w:r>
        <w:rPr>
          <w:sz w:val="24"/>
          <w:szCs w:val="24"/>
        </w:rPr>
        <w:t xml:space="preserve"> </w:t>
      </w:r>
      <w:r w:rsidRPr="000945B8">
        <w:rPr>
          <w:sz w:val="24"/>
          <w:szCs w:val="24"/>
        </w:rPr>
        <w:t>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14:paraId="7E9A1A43" w14:textId="77777777" w:rsidR="00955B01" w:rsidRDefault="00955B01" w:rsidP="00955B01">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14:paraId="78EE6FF3" w14:textId="77777777" w:rsidR="00955B01" w:rsidRDefault="00955B01" w:rsidP="00955B01">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14:paraId="6E49C7F8" w14:textId="7F87E272" w:rsidR="00955B01" w:rsidRPr="00391D70" w:rsidRDefault="00955B01" w:rsidP="00955B01">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w:t>
      </w:r>
      <w:r w:rsidR="00875E9A" w:rsidRPr="00391D70">
        <w:rPr>
          <w:sz w:val="24"/>
          <w:szCs w:val="24"/>
        </w:rPr>
        <w:t xml:space="preserve">с </w:t>
      </w:r>
      <w:r w:rsidR="00875E9A" w:rsidRPr="00703C62">
        <w:rPr>
          <w:sz w:val="24"/>
          <w:szCs w:val="24"/>
          <w:highlight w:val="green"/>
        </w:rPr>
        <w:t>СП 58.13330.2019</w:t>
      </w:r>
      <w:r w:rsidR="00875E9A">
        <w:rPr>
          <w:sz w:val="24"/>
          <w:szCs w:val="24"/>
        </w:rPr>
        <w:t xml:space="preserve"> </w:t>
      </w:r>
      <w:r w:rsidRPr="00391D70">
        <w:rPr>
          <w:sz w:val="24"/>
          <w:szCs w:val="24"/>
        </w:rPr>
        <w:t>понижение уровня грунтовых вод на территории (считая от проектной отметки поверхности):</w:t>
      </w:r>
    </w:p>
    <w:p w14:paraId="1F895754" w14:textId="77777777" w:rsidR="00955B01" w:rsidRPr="007E7668" w:rsidRDefault="00955B01" w:rsidP="00955B01">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 не менее 2 м;</w:t>
      </w:r>
    </w:p>
    <w:p w14:paraId="72E7EA15" w14:textId="77777777" w:rsidR="00955B01" w:rsidRDefault="00955B01" w:rsidP="00955B01">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14:paraId="460C2D27" w14:textId="77777777" w:rsidR="00955B01"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14:paraId="5C2CFF04" w14:textId="4BF72399" w:rsidR="00955B01"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Pr>
          <w:sz w:val="24"/>
          <w:szCs w:val="24"/>
        </w:rPr>
        <w:t xml:space="preserve"> </w:t>
      </w:r>
      <w:r w:rsidRPr="00391D70">
        <w:rPr>
          <w:sz w:val="24"/>
          <w:szCs w:val="24"/>
        </w:rPr>
        <w:t xml:space="preserve">Сооружения и мероприятия для защиты от затопления, подтопления проектируются в соответствии с требованиями </w:t>
      </w:r>
      <w:r w:rsidR="00875E9A" w:rsidRPr="00391D70">
        <w:rPr>
          <w:sz w:val="24"/>
          <w:szCs w:val="24"/>
        </w:rPr>
        <w:t xml:space="preserve">с </w:t>
      </w:r>
      <w:r w:rsidR="00875E9A" w:rsidRPr="00703C62">
        <w:rPr>
          <w:sz w:val="24"/>
          <w:szCs w:val="24"/>
          <w:highlight w:val="green"/>
        </w:rPr>
        <w:t>СП 58.13330.2019</w:t>
      </w:r>
      <w:r w:rsidR="00875E9A">
        <w:rPr>
          <w:sz w:val="24"/>
          <w:szCs w:val="24"/>
        </w:rPr>
        <w:t>.</w:t>
      </w:r>
    </w:p>
    <w:p w14:paraId="45403217" w14:textId="77777777" w:rsidR="00955B01" w:rsidRPr="00391D70" w:rsidRDefault="00955B01" w:rsidP="00955B01">
      <w:pPr>
        <w:pStyle w:val="4"/>
        <w:numPr>
          <w:ilvl w:val="1"/>
          <w:numId w:val="64"/>
        </w:numPr>
        <w:shd w:val="clear" w:color="auto" w:fill="auto"/>
        <w:tabs>
          <w:tab w:val="left" w:pos="0"/>
        </w:tabs>
        <w:spacing w:before="0" w:line="240" w:lineRule="auto"/>
        <w:ind w:left="0" w:right="20" w:firstLine="851"/>
        <w:rPr>
          <w:sz w:val="24"/>
          <w:szCs w:val="24"/>
        </w:rPr>
      </w:pPr>
      <w:r>
        <w:rPr>
          <w:sz w:val="24"/>
          <w:szCs w:val="24"/>
        </w:rPr>
        <w:t xml:space="preserve"> </w:t>
      </w:r>
      <w:r w:rsidRPr="00391D70">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14:paraId="4ACE7CF0" w14:textId="77777777" w:rsidR="00A3483F" w:rsidRPr="007E7668" w:rsidRDefault="00A3483F" w:rsidP="007E7668">
      <w:pPr>
        <w:pStyle w:val="4"/>
        <w:shd w:val="clear" w:color="auto" w:fill="auto"/>
        <w:tabs>
          <w:tab w:val="left" w:pos="2398"/>
        </w:tabs>
        <w:spacing w:before="0" w:line="240" w:lineRule="auto"/>
        <w:ind w:firstLine="0"/>
        <w:rPr>
          <w:sz w:val="24"/>
          <w:szCs w:val="24"/>
        </w:rPr>
      </w:pPr>
    </w:p>
    <w:p w14:paraId="6E9BE232" w14:textId="77777777" w:rsidR="00A3483F" w:rsidRDefault="00A3483F" w:rsidP="00882F90">
      <w:pPr>
        <w:pStyle w:val="4"/>
        <w:numPr>
          <w:ilvl w:val="0"/>
          <w:numId w:val="6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14:paraId="6D417E4A" w14:textId="77777777" w:rsidR="000D4A71" w:rsidRPr="000D4A71" w:rsidRDefault="000D4A71" w:rsidP="000D4A71">
      <w:pPr>
        <w:pStyle w:val="4"/>
        <w:shd w:val="clear" w:color="auto" w:fill="auto"/>
        <w:spacing w:before="0" w:line="240" w:lineRule="auto"/>
        <w:ind w:firstLine="0"/>
        <w:rPr>
          <w:b/>
          <w:sz w:val="24"/>
          <w:szCs w:val="24"/>
        </w:rPr>
      </w:pPr>
    </w:p>
    <w:p w14:paraId="0496CCE8" w14:textId="77777777" w:rsidR="00A3483F" w:rsidRPr="007E7668" w:rsidRDefault="00A3483F"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14:paraId="283F82AD" w14:textId="77777777" w:rsidR="004E6DF0" w:rsidRDefault="004E6DF0" w:rsidP="00C71CE3">
      <w:pPr>
        <w:pStyle w:val="4"/>
        <w:shd w:val="clear" w:color="auto" w:fill="auto"/>
        <w:tabs>
          <w:tab w:val="left" w:pos="2398"/>
        </w:tabs>
        <w:spacing w:before="0" w:line="240" w:lineRule="auto"/>
        <w:ind w:left="555" w:firstLine="0"/>
        <w:jc w:val="right"/>
        <w:rPr>
          <w:sz w:val="24"/>
          <w:szCs w:val="24"/>
        </w:rPr>
      </w:pPr>
    </w:p>
    <w:p w14:paraId="2784E8A3" w14:textId="77777777"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14:paraId="32AF2DF3" w14:textId="77777777" w:rsidTr="000D4A71">
        <w:trPr>
          <w:trHeight w:hRule="exact" w:val="768"/>
        </w:trPr>
        <w:tc>
          <w:tcPr>
            <w:tcW w:w="5240" w:type="dxa"/>
            <w:gridSpan w:val="2"/>
            <w:tcBorders>
              <w:top w:val="single" w:sz="4" w:space="0" w:color="auto"/>
              <w:left w:val="single" w:sz="4" w:space="0" w:color="auto"/>
            </w:tcBorders>
            <w:shd w:val="clear" w:color="auto" w:fill="FFFFFF"/>
            <w:vAlign w:val="center"/>
          </w:tcPr>
          <w:p w14:paraId="30DD7B20"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14:paraId="3BC94029"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14:paraId="5ECA27DA" w14:textId="77777777" w:rsidTr="00C71CE3">
        <w:trPr>
          <w:trHeight w:hRule="exact" w:val="241"/>
        </w:trPr>
        <w:tc>
          <w:tcPr>
            <w:tcW w:w="5240" w:type="dxa"/>
            <w:gridSpan w:val="2"/>
            <w:tcBorders>
              <w:top w:val="single" w:sz="4" w:space="0" w:color="auto"/>
              <w:left w:val="single" w:sz="4" w:space="0" w:color="auto"/>
            </w:tcBorders>
            <w:shd w:val="clear" w:color="auto" w:fill="FFFFFF"/>
          </w:tcPr>
          <w:p w14:paraId="0582A0F1" w14:textId="77777777"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14:paraId="7F64F2F9" w14:textId="77777777"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14:paraId="01F88E03" w14:textId="77777777"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14:paraId="0C67B788"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14:paraId="6D42DCF2" w14:textId="77777777" w:rsidTr="000D4A71">
        <w:trPr>
          <w:trHeight w:hRule="exact" w:val="349"/>
        </w:trPr>
        <w:tc>
          <w:tcPr>
            <w:tcW w:w="5240" w:type="dxa"/>
            <w:gridSpan w:val="2"/>
            <w:tcBorders>
              <w:top w:val="single" w:sz="4" w:space="0" w:color="auto"/>
              <w:left w:val="single" w:sz="4" w:space="0" w:color="auto"/>
            </w:tcBorders>
            <w:shd w:val="clear" w:color="auto" w:fill="FFFFFF"/>
            <w:vAlign w:val="center"/>
          </w:tcPr>
          <w:p w14:paraId="376CC602"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14:paraId="62F5080E" w14:textId="77777777" w:rsidR="00C71CE3" w:rsidRPr="007E7668" w:rsidRDefault="00C71CE3" w:rsidP="00C71CE3">
            <w:pPr>
              <w:spacing w:after="0" w:line="240" w:lineRule="auto"/>
              <w:rPr>
                <w:sz w:val="24"/>
                <w:szCs w:val="24"/>
              </w:rPr>
            </w:pPr>
          </w:p>
        </w:tc>
      </w:tr>
      <w:tr w:rsidR="00C71CE3" w:rsidRPr="007E7668" w14:paraId="19EAFF94" w14:textId="77777777" w:rsidTr="000D4A71">
        <w:trPr>
          <w:trHeight w:hRule="exact" w:val="1081"/>
        </w:trPr>
        <w:tc>
          <w:tcPr>
            <w:tcW w:w="5240" w:type="dxa"/>
            <w:gridSpan w:val="2"/>
            <w:tcBorders>
              <w:top w:val="single" w:sz="4" w:space="0" w:color="auto"/>
              <w:left w:val="single" w:sz="4" w:space="0" w:color="auto"/>
            </w:tcBorders>
            <w:shd w:val="clear" w:color="auto" w:fill="FFFFFF"/>
            <w:vAlign w:val="center"/>
          </w:tcPr>
          <w:p w14:paraId="39232447"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14:paraId="14339515"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14:paraId="442D14EE" w14:textId="77777777" w:rsidTr="000D4A71">
        <w:trPr>
          <w:trHeight w:hRule="exact" w:val="558"/>
        </w:trPr>
        <w:tc>
          <w:tcPr>
            <w:tcW w:w="5240" w:type="dxa"/>
            <w:gridSpan w:val="2"/>
            <w:tcBorders>
              <w:top w:val="single" w:sz="4" w:space="0" w:color="auto"/>
              <w:left w:val="single" w:sz="4" w:space="0" w:color="auto"/>
            </w:tcBorders>
            <w:shd w:val="clear" w:color="auto" w:fill="FFFFFF"/>
            <w:vAlign w:val="center"/>
          </w:tcPr>
          <w:p w14:paraId="675B860A"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14:paraId="3D320D18"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14:paraId="2BED3029" w14:textId="77777777" w:rsidTr="000D4A71">
        <w:trPr>
          <w:trHeight w:hRule="exact" w:val="566"/>
        </w:trPr>
        <w:tc>
          <w:tcPr>
            <w:tcW w:w="5240" w:type="dxa"/>
            <w:gridSpan w:val="2"/>
            <w:tcBorders>
              <w:top w:val="single" w:sz="4" w:space="0" w:color="auto"/>
              <w:left w:val="single" w:sz="4" w:space="0" w:color="auto"/>
            </w:tcBorders>
            <w:shd w:val="clear" w:color="auto" w:fill="FFFFFF"/>
            <w:vAlign w:val="center"/>
          </w:tcPr>
          <w:p w14:paraId="1088C5AE"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14:paraId="6A14682B"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14:paraId="6A70CA90" w14:textId="77777777" w:rsidTr="000D4A71">
        <w:trPr>
          <w:trHeight w:hRule="exact" w:val="539"/>
        </w:trPr>
        <w:tc>
          <w:tcPr>
            <w:tcW w:w="5240" w:type="dxa"/>
            <w:gridSpan w:val="2"/>
            <w:tcBorders>
              <w:top w:val="single" w:sz="4" w:space="0" w:color="auto"/>
              <w:left w:val="single" w:sz="4" w:space="0" w:color="auto"/>
            </w:tcBorders>
            <w:shd w:val="clear" w:color="auto" w:fill="FFFFFF"/>
            <w:vAlign w:val="center"/>
          </w:tcPr>
          <w:p w14:paraId="455D5602"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14:paraId="28B95EA6"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14:paraId="5E2349ED" w14:textId="77777777"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14:paraId="0417E25D"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2353BA6A" w14:textId="77777777" w:rsidR="00C71CE3" w:rsidRPr="007E7668" w:rsidRDefault="00C71CE3" w:rsidP="000D4A71">
            <w:pPr>
              <w:spacing w:after="0" w:line="240" w:lineRule="auto"/>
              <w:jc w:val="center"/>
              <w:rPr>
                <w:sz w:val="24"/>
                <w:szCs w:val="24"/>
              </w:rPr>
            </w:pPr>
          </w:p>
        </w:tc>
      </w:tr>
      <w:tr w:rsidR="00C71CE3" w:rsidRPr="007E7668" w14:paraId="3ED7CF60" w14:textId="77777777"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14:paraId="0AD7E5A3"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17915E35"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14:paraId="4F62B5E6" w14:textId="77777777"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14:paraId="783B7196"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1B816DEC"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14:paraId="4D179E49" w14:textId="77777777"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14:paraId="18E9171E"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41289637"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14:paraId="0D749F9E" w14:textId="77777777"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14:paraId="1E203C59"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55B7F667"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14:paraId="2A1768D9" w14:textId="77777777"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1C2DD7" w14:textId="77777777"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14:paraId="154C9CA7" w14:textId="77777777"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14:paraId="5F1E1B35"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210699F2"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14:paraId="4076158E" w14:textId="77777777"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14:paraId="37226DF0"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3EE05DAA" w14:textId="77777777" w:rsidR="00C71CE3" w:rsidRPr="007E7668" w:rsidRDefault="00C71CE3" w:rsidP="000D4A71">
            <w:pPr>
              <w:spacing w:after="0" w:line="240" w:lineRule="auto"/>
              <w:jc w:val="center"/>
              <w:rPr>
                <w:sz w:val="24"/>
                <w:szCs w:val="24"/>
              </w:rPr>
            </w:pPr>
          </w:p>
        </w:tc>
      </w:tr>
      <w:tr w:rsidR="00C71CE3" w:rsidRPr="007E7668" w14:paraId="66E8DF87" w14:textId="77777777"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14:paraId="0D25B76A"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7AFA1447"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14:paraId="61036873" w14:textId="77777777"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14:paraId="0ED42213"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7B2BF92F"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14:paraId="5B75FE65" w14:textId="77777777"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14:paraId="5ACADEAA"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14:paraId="33CD0643"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14:paraId="0EA995DC" w14:textId="77777777"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AD6286" w14:textId="77777777"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14:paraId="1ED3924B" w14:textId="77777777"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14:paraId="1AE6D0F9"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EB8ED7" w14:textId="77777777" w:rsidR="00C71CE3" w:rsidRPr="007E7668" w:rsidRDefault="00C71CE3" w:rsidP="000D4A71">
            <w:pPr>
              <w:spacing w:after="0" w:line="240" w:lineRule="auto"/>
              <w:rPr>
                <w:sz w:val="24"/>
                <w:szCs w:val="24"/>
              </w:rPr>
            </w:pPr>
          </w:p>
        </w:tc>
      </w:tr>
      <w:tr w:rsidR="00C71CE3" w:rsidRPr="007E7668" w14:paraId="56D408BA" w14:textId="77777777"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14:paraId="35A005F6"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11897B"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14:paraId="4D40223D" w14:textId="77777777"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14:paraId="1F5FA7A1"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EA015"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14:paraId="7AF33071" w14:textId="77777777"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14:paraId="306E6B7B"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E280D"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14:paraId="13FF60AF" w14:textId="77777777" w:rsidTr="000D4A71">
        <w:trPr>
          <w:trHeight w:hRule="exact" w:val="852"/>
        </w:trPr>
        <w:tc>
          <w:tcPr>
            <w:tcW w:w="4972" w:type="dxa"/>
            <w:tcBorders>
              <w:top w:val="single" w:sz="4" w:space="0" w:color="auto"/>
              <w:left w:val="single" w:sz="4" w:space="0" w:color="auto"/>
            </w:tcBorders>
            <w:shd w:val="clear" w:color="auto" w:fill="FFFFFF"/>
            <w:vAlign w:val="center"/>
          </w:tcPr>
          <w:p w14:paraId="5E966851"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4B2CE2A3"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14:paraId="54097FDC" w14:textId="77777777" w:rsidTr="000D4A71">
        <w:trPr>
          <w:trHeight w:hRule="exact" w:val="835"/>
        </w:trPr>
        <w:tc>
          <w:tcPr>
            <w:tcW w:w="4972" w:type="dxa"/>
            <w:tcBorders>
              <w:top w:val="single" w:sz="4" w:space="0" w:color="auto"/>
              <w:left w:val="single" w:sz="4" w:space="0" w:color="auto"/>
            </w:tcBorders>
            <w:shd w:val="clear" w:color="auto" w:fill="FFFFFF"/>
            <w:vAlign w:val="center"/>
          </w:tcPr>
          <w:p w14:paraId="472CC867"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1C11056A"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14:paraId="0793C870" w14:textId="77777777"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14:paraId="0B7AF849"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14:paraId="7198213D" w14:textId="77777777" w:rsidTr="000D4A71">
        <w:trPr>
          <w:trHeight w:hRule="exact" w:val="393"/>
        </w:trPr>
        <w:tc>
          <w:tcPr>
            <w:tcW w:w="4972" w:type="dxa"/>
            <w:tcBorders>
              <w:top w:val="single" w:sz="4" w:space="0" w:color="auto"/>
              <w:left w:val="single" w:sz="4" w:space="0" w:color="auto"/>
            </w:tcBorders>
            <w:shd w:val="clear" w:color="auto" w:fill="FFFFFF"/>
            <w:vAlign w:val="center"/>
          </w:tcPr>
          <w:p w14:paraId="4B7D21D7"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1A8814F1" w14:textId="77777777" w:rsidR="00C71CE3" w:rsidRPr="007E7668" w:rsidRDefault="00C71CE3" w:rsidP="000D4A71">
            <w:pPr>
              <w:spacing w:after="0" w:line="240" w:lineRule="auto"/>
              <w:rPr>
                <w:sz w:val="24"/>
                <w:szCs w:val="24"/>
              </w:rPr>
            </w:pPr>
          </w:p>
        </w:tc>
      </w:tr>
      <w:tr w:rsidR="00C71CE3" w:rsidRPr="007E7668" w14:paraId="20F20DBC" w14:textId="77777777" w:rsidTr="000D4A71">
        <w:trPr>
          <w:trHeight w:hRule="exact" w:val="697"/>
        </w:trPr>
        <w:tc>
          <w:tcPr>
            <w:tcW w:w="4972" w:type="dxa"/>
            <w:tcBorders>
              <w:top w:val="single" w:sz="4" w:space="0" w:color="auto"/>
              <w:left w:val="single" w:sz="4" w:space="0" w:color="auto"/>
            </w:tcBorders>
            <w:shd w:val="clear" w:color="auto" w:fill="FFFFFF"/>
            <w:vAlign w:val="center"/>
          </w:tcPr>
          <w:p w14:paraId="74400A22"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57D1A69F"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14:paraId="3D8946AE" w14:textId="77777777" w:rsidTr="000D4A71">
        <w:trPr>
          <w:trHeight w:hRule="exact" w:val="1042"/>
        </w:trPr>
        <w:tc>
          <w:tcPr>
            <w:tcW w:w="4972" w:type="dxa"/>
            <w:tcBorders>
              <w:top w:val="single" w:sz="4" w:space="0" w:color="auto"/>
              <w:left w:val="single" w:sz="4" w:space="0" w:color="auto"/>
            </w:tcBorders>
            <w:shd w:val="clear" w:color="auto" w:fill="FFFFFF"/>
            <w:vAlign w:val="center"/>
          </w:tcPr>
          <w:p w14:paraId="0105B553"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5309E454"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14:paraId="3096A8F0" w14:textId="77777777" w:rsidTr="000D4A71">
        <w:trPr>
          <w:trHeight w:hRule="exact" w:val="382"/>
        </w:trPr>
        <w:tc>
          <w:tcPr>
            <w:tcW w:w="4972" w:type="dxa"/>
            <w:tcBorders>
              <w:top w:val="single" w:sz="4" w:space="0" w:color="auto"/>
              <w:left w:val="single" w:sz="4" w:space="0" w:color="auto"/>
            </w:tcBorders>
            <w:shd w:val="clear" w:color="auto" w:fill="FFFFFF"/>
            <w:vAlign w:val="center"/>
          </w:tcPr>
          <w:p w14:paraId="5669502F"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21360626" w14:textId="77777777" w:rsidR="00C71CE3" w:rsidRPr="007E7668" w:rsidRDefault="00C71CE3" w:rsidP="000D4A71">
            <w:pPr>
              <w:spacing w:after="0" w:line="240" w:lineRule="auto"/>
              <w:jc w:val="center"/>
              <w:rPr>
                <w:sz w:val="24"/>
                <w:szCs w:val="24"/>
              </w:rPr>
            </w:pPr>
          </w:p>
        </w:tc>
      </w:tr>
      <w:tr w:rsidR="00C71CE3" w:rsidRPr="007E7668" w14:paraId="69ACE69B" w14:textId="77777777" w:rsidTr="000D4A71">
        <w:trPr>
          <w:trHeight w:hRule="exact" w:val="747"/>
        </w:trPr>
        <w:tc>
          <w:tcPr>
            <w:tcW w:w="4972" w:type="dxa"/>
            <w:tcBorders>
              <w:top w:val="single" w:sz="4" w:space="0" w:color="auto"/>
              <w:left w:val="single" w:sz="4" w:space="0" w:color="auto"/>
            </w:tcBorders>
            <w:shd w:val="clear" w:color="auto" w:fill="FFFFFF"/>
            <w:vAlign w:val="center"/>
          </w:tcPr>
          <w:p w14:paraId="1EDBBD75"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6EFFE2CE"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14:paraId="074D40CF" w14:textId="77777777"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14:paraId="2917A632"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0B4F967F" w14:textId="77777777"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14:paraId="64B71721" w14:textId="77777777" w:rsidTr="000D4A71">
        <w:trPr>
          <w:trHeight w:hRule="exact" w:val="631"/>
        </w:trPr>
        <w:tc>
          <w:tcPr>
            <w:tcW w:w="4972" w:type="dxa"/>
            <w:tcBorders>
              <w:top w:val="single" w:sz="4" w:space="0" w:color="auto"/>
              <w:left w:val="single" w:sz="4" w:space="0" w:color="auto"/>
            </w:tcBorders>
            <w:shd w:val="clear" w:color="auto" w:fill="FFFFFF"/>
            <w:vAlign w:val="center"/>
          </w:tcPr>
          <w:p w14:paraId="39BC014B"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14:paraId="7C8A67A5"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14:paraId="53864768" w14:textId="77777777"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14:paraId="5EFF464C"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38AE60" w14:textId="77777777" w:rsidR="00C71CE3" w:rsidRPr="007E7668" w:rsidRDefault="00C71CE3" w:rsidP="000D4A71">
            <w:pPr>
              <w:spacing w:after="0" w:line="240" w:lineRule="auto"/>
              <w:jc w:val="center"/>
              <w:rPr>
                <w:sz w:val="24"/>
                <w:szCs w:val="24"/>
              </w:rPr>
            </w:pPr>
          </w:p>
        </w:tc>
      </w:tr>
      <w:tr w:rsidR="00C71CE3" w:rsidRPr="007E7668" w14:paraId="3366D446" w14:textId="77777777"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14:paraId="616E32E7" w14:textId="77777777"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A3BBC1" w14:textId="77777777"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14:paraId="0AEA5042" w14:textId="77777777" w:rsidR="004311E1" w:rsidRPr="007E7668" w:rsidRDefault="004311E1" w:rsidP="00882F90">
      <w:pPr>
        <w:pStyle w:val="4"/>
        <w:numPr>
          <w:ilvl w:val="1"/>
          <w:numId w:val="6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14:paraId="5A15AABF" w14:textId="77777777" w:rsidR="004311E1" w:rsidRDefault="004311E1" w:rsidP="00882F90">
      <w:pPr>
        <w:pStyle w:val="4"/>
        <w:numPr>
          <w:ilvl w:val="1"/>
          <w:numId w:val="64"/>
        </w:numPr>
        <w:shd w:val="clear" w:color="auto" w:fill="auto"/>
        <w:tabs>
          <w:tab w:val="left" w:pos="829"/>
        </w:tabs>
        <w:spacing w:before="0" w:line="240" w:lineRule="auto"/>
        <w:ind w:left="0" w:right="40" w:firstLine="851"/>
        <w:rPr>
          <w:sz w:val="24"/>
          <w:szCs w:val="24"/>
        </w:rPr>
      </w:pPr>
      <w:r w:rsidRPr="007E7668">
        <w:rPr>
          <w:sz w:val="24"/>
          <w:szCs w:val="24"/>
        </w:rPr>
        <w:t xml:space="preserve">Берегозащитные сооружения проектируются в соответствии с требованиями </w:t>
      </w:r>
      <w:r w:rsidRPr="00875E9A">
        <w:rPr>
          <w:sz w:val="24"/>
          <w:szCs w:val="24"/>
          <w:highlight w:val="green"/>
        </w:rPr>
        <w:t>СП 116.13330.2012</w:t>
      </w:r>
      <w:r w:rsidRPr="007E7668">
        <w:rPr>
          <w:sz w:val="24"/>
          <w:szCs w:val="24"/>
        </w:rPr>
        <w:t>.</w:t>
      </w:r>
    </w:p>
    <w:p w14:paraId="0C445920" w14:textId="77777777" w:rsidR="00C71CE3" w:rsidRPr="007E7668" w:rsidRDefault="00C71CE3" w:rsidP="00C71CE3">
      <w:pPr>
        <w:pStyle w:val="4"/>
        <w:shd w:val="clear" w:color="auto" w:fill="auto"/>
        <w:tabs>
          <w:tab w:val="left" w:pos="829"/>
        </w:tabs>
        <w:spacing w:before="0" w:line="240" w:lineRule="auto"/>
        <w:ind w:right="40" w:firstLine="0"/>
        <w:rPr>
          <w:sz w:val="24"/>
          <w:szCs w:val="24"/>
        </w:rPr>
      </w:pPr>
    </w:p>
    <w:p w14:paraId="351BDE24" w14:textId="77777777" w:rsidR="004311E1" w:rsidRDefault="004311E1" w:rsidP="00882F90">
      <w:pPr>
        <w:pStyle w:val="4"/>
        <w:numPr>
          <w:ilvl w:val="0"/>
          <w:numId w:val="6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14:paraId="0925E9CB" w14:textId="77777777" w:rsidR="000D4A71" w:rsidRPr="000D4A71" w:rsidRDefault="000D4A71" w:rsidP="000D4A71">
      <w:pPr>
        <w:pStyle w:val="4"/>
        <w:shd w:val="clear" w:color="auto" w:fill="auto"/>
        <w:spacing w:before="0" w:line="240" w:lineRule="auto"/>
        <w:ind w:firstLine="0"/>
        <w:rPr>
          <w:b/>
          <w:sz w:val="24"/>
          <w:szCs w:val="24"/>
        </w:rPr>
      </w:pPr>
    </w:p>
    <w:p w14:paraId="0E86B4A4" w14:textId="0F9C8BAD" w:rsidR="004311E1" w:rsidRPr="007E7668" w:rsidRDefault="004311E1" w:rsidP="00882F90">
      <w:pPr>
        <w:pStyle w:val="4"/>
        <w:numPr>
          <w:ilvl w:val="1"/>
          <w:numId w:val="6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00875E9A" w:rsidRPr="00703C62">
        <w:rPr>
          <w:sz w:val="24"/>
          <w:szCs w:val="24"/>
          <w:highlight w:val="green"/>
        </w:rPr>
        <w:t>СП 58.13330.2019.</w:t>
      </w:r>
      <w:r w:rsidRPr="009E05B0">
        <w:rPr>
          <w:sz w:val="24"/>
          <w:szCs w:val="24"/>
          <w:highlight w:val="yellow"/>
        </w:rPr>
        <w:t>.</w:t>
      </w:r>
    </w:p>
    <w:p w14:paraId="60CCAB47" w14:textId="77777777" w:rsidR="004311E1" w:rsidRPr="007E7668" w:rsidRDefault="004311E1" w:rsidP="007E7668">
      <w:pPr>
        <w:pStyle w:val="4"/>
        <w:shd w:val="clear" w:color="auto" w:fill="auto"/>
        <w:tabs>
          <w:tab w:val="left" w:pos="829"/>
        </w:tabs>
        <w:spacing w:before="0" w:line="240" w:lineRule="auto"/>
        <w:ind w:right="40" w:firstLine="0"/>
        <w:rPr>
          <w:sz w:val="24"/>
          <w:szCs w:val="24"/>
        </w:rPr>
      </w:pPr>
    </w:p>
    <w:p w14:paraId="26D3A95F" w14:textId="77777777" w:rsidR="007874AD" w:rsidRPr="009140B3" w:rsidRDefault="004311E1" w:rsidP="00882F90">
      <w:pPr>
        <w:pStyle w:val="4"/>
        <w:numPr>
          <w:ilvl w:val="0"/>
          <w:numId w:val="6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14:paraId="21156E8A" w14:textId="77777777"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14:paraId="4E3E737B" w14:textId="77777777" w:rsidR="007874AD" w:rsidRPr="007E7668" w:rsidRDefault="007874AD" w:rsidP="007E7668">
      <w:pPr>
        <w:pStyle w:val="4"/>
        <w:shd w:val="clear" w:color="auto" w:fill="auto"/>
        <w:spacing w:before="0" w:line="240" w:lineRule="auto"/>
        <w:ind w:firstLine="0"/>
        <w:jc w:val="center"/>
        <w:rPr>
          <w:sz w:val="24"/>
          <w:szCs w:val="24"/>
        </w:rPr>
      </w:pPr>
    </w:p>
    <w:p w14:paraId="4CE11D3C" w14:textId="77777777" w:rsidR="004311E1" w:rsidRPr="007E7668" w:rsidRDefault="004311E1" w:rsidP="00882F90">
      <w:pPr>
        <w:pStyle w:val="4"/>
        <w:numPr>
          <w:ilvl w:val="1"/>
          <w:numId w:val="6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14:paraId="732B61AF" w14:textId="77777777" w:rsidR="004311E1" w:rsidRPr="007E7668" w:rsidRDefault="004311E1" w:rsidP="009140B3">
      <w:pPr>
        <w:pStyle w:val="4"/>
        <w:numPr>
          <w:ilvl w:val="0"/>
          <w:numId w:val="6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14:paraId="624F5D13" w14:textId="77777777" w:rsidR="004311E1" w:rsidRPr="007E7668" w:rsidRDefault="004311E1" w:rsidP="009140B3">
      <w:pPr>
        <w:pStyle w:val="4"/>
        <w:numPr>
          <w:ilvl w:val="0"/>
          <w:numId w:val="6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14:paraId="19B28E54" w14:textId="77777777" w:rsidR="004311E1" w:rsidRPr="007E7668" w:rsidRDefault="004311E1" w:rsidP="009140B3">
      <w:pPr>
        <w:pStyle w:val="4"/>
        <w:numPr>
          <w:ilvl w:val="0"/>
          <w:numId w:val="6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14:paraId="720AD99F" w14:textId="77777777" w:rsidR="004311E1" w:rsidRPr="007E7668" w:rsidRDefault="004311E1" w:rsidP="009140B3">
      <w:pPr>
        <w:pStyle w:val="4"/>
        <w:numPr>
          <w:ilvl w:val="0"/>
          <w:numId w:val="6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14:paraId="254B8FF1" w14:textId="77777777"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14:paraId="5EDDC8AC" w14:textId="77777777"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14:paraId="7D684A31" w14:textId="77777777"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14:paraId="24F34698" w14:textId="77777777"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14:paraId="23E7F463" w14:textId="77777777"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Pr="00875E9A">
        <w:rPr>
          <w:sz w:val="24"/>
          <w:szCs w:val="24"/>
          <w:highlight w:val="green"/>
        </w:rPr>
        <w:t>СП 21.13330.2012.</w:t>
      </w:r>
    </w:p>
    <w:p w14:paraId="1497322A" w14:textId="77777777"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14:paraId="076C3194" w14:textId="77777777"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14:paraId="5CB6B6B5" w14:textId="77777777"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14:paraId="688C2394" w14:textId="77777777"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14:paraId="633DDF32" w14:textId="77777777"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14:paraId="57A879B9" w14:textId="77777777"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14:paraId="75529202" w14:textId="77777777" w:rsidR="004311E1" w:rsidRPr="007E7668" w:rsidRDefault="004311E1" w:rsidP="00882F90">
      <w:pPr>
        <w:pStyle w:val="4"/>
        <w:numPr>
          <w:ilvl w:val="1"/>
          <w:numId w:val="6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14:paraId="7BB854D4" w14:textId="77777777" w:rsidR="004311E1" w:rsidRPr="007E7668" w:rsidRDefault="004311E1" w:rsidP="00882F90">
      <w:pPr>
        <w:pStyle w:val="4"/>
        <w:numPr>
          <w:ilvl w:val="1"/>
          <w:numId w:val="6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14:paraId="699B3DD4" w14:textId="77777777" w:rsidR="004311E1" w:rsidRDefault="004311E1" w:rsidP="000945B8">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Pr="00875E9A">
        <w:rPr>
          <w:sz w:val="24"/>
          <w:szCs w:val="24"/>
          <w:highlight w:val="green"/>
        </w:rPr>
        <w:t>СП21.13330.2012.</w:t>
      </w:r>
    </w:p>
    <w:p w14:paraId="039FCEC1" w14:textId="77777777" w:rsidR="004311E1" w:rsidRPr="007E7668" w:rsidRDefault="004311E1" w:rsidP="007E7668">
      <w:pPr>
        <w:pStyle w:val="4"/>
        <w:shd w:val="clear" w:color="auto" w:fill="auto"/>
        <w:tabs>
          <w:tab w:val="left" w:pos="870"/>
        </w:tabs>
        <w:spacing w:before="0" w:line="240" w:lineRule="auto"/>
        <w:ind w:right="20" w:firstLine="0"/>
        <w:rPr>
          <w:sz w:val="24"/>
          <w:szCs w:val="24"/>
        </w:rPr>
      </w:pPr>
    </w:p>
    <w:p w14:paraId="24CB6256" w14:textId="77777777" w:rsidR="004311E1" w:rsidRDefault="004311E1" w:rsidP="00882F90">
      <w:pPr>
        <w:pStyle w:val="4"/>
        <w:numPr>
          <w:ilvl w:val="0"/>
          <w:numId w:val="6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14:paraId="298834C4" w14:textId="77777777" w:rsidR="009140B3" w:rsidRPr="009140B3" w:rsidRDefault="009140B3" w:rsidP="009140B3">
      <w:pPr>
        <w:pStyle w:val="4"/>
        <w:shd w:val="clear" w:color="auto" w:fill="auto"/>
        <w:spacing w:before="0" w:line="240" w:lineRule="auto"/>
        <w:ind w:right="20" w:firstLine="0"/>
        <w:rPr>
          <w:b/>
          <w:sz w:val="24"/>
          <w:szCs w:val="24"/>
        </w:rPr>
      </w:pPr>
    </w:p>
    <w:p w14:paraId="695D0D88" w14:textId="77777777"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14:paraId="31DCFB71" w14:textId="77777777"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14:paraId="05A6DA26" w14:textId="77777777" w:rsidR="004311E1" w:rsidRPr="007E7668" w:rsidRDefault="009140B3" w:rsidP="009140B3">
      <w:pPr>
        <w:pStyle w:val="4"/>
        <w:numPr>
          <w:ilvl w:val="0"/>
          <w:numId w:val="6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14:paraId="6D0B8AD7" w14:textId="77777777" w:rsidR="004311E1" w:rsidRPr="007E7668" w:rsidRDefault="009140B3" w:rsidP="009140B3">
      <w:pPr>
        <w:pStyle w:val="4"/>
        <w:numPr>
          <w:ilvl w:val="0"/>
          <w:numId w:val="6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14:paraId="6EDA4C4B" w14:textId="77777777"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14:paraId="47ADD28E" w14:textId="77777777" w:rsidR="004311E1" w:rsidRPr="007E7668" w:rsidRDefault="004311E1" w:rsidP="009140B3">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14:paraId="72736E6B" w14:textId="77777777" w:rsidR="004311E1" w:rsidRPr="007E7668" w:rsidRDefault="004311E1" w:rsidP="00882F90">
      <w:pPr>
        <w:pStyle w:val="4"/>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14:paraId="51600119" w14:textId="77777777" w:rsidR="004311E1" w:rsidRPr="007E7668" w:rsidRDefault="004311E1" w:rsidP="00882F90">
      <w:pPr>
        <w:pStyle w:val="4"/>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14:paraId="6B16EA3B" w14:textId="77777777" w:rsidR="004311E1" w:rsidRPr="007E7668" w:rsidRDefault="004311E1" w:rsidP="009140B3">
      <w:pPr>
        <w:pStyle w:val="4"/>
        <w:numPr>
          <w:ilvl w:val="0"/>
          <w:numId w:val="6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14:paraId="6924C494" w14:textId="77777777" w:rsidR="004311E1" w:rsidRPr="007E7668" w:rsidRDefault="004311E1" w:rsidP="009140B3">
      <w:pPr>
        <w:pStyle w:val="4"/>
        <w:numPr>
          <w:ilvl w:val="0"/>
          <w:numId w:val="6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14:paraId="42965861" w14:textId="77777777" w:rsidR="004311E1" w:rsidRPr="007E7668" w:rsidRDefault="004311E1" w:rsidP="009140B3">
      <w:pPr>
        <w:pStyle w:val="4"/>
        <w:numPr>
          <w:ilvl w:val="0"/>
          <w:numId w:val="6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14:paraId="1CC94952" w14:textId="77777777" w:rsidR="004311E1" w:rsidRPr="007E7668" w:rsidRDefault="004311E1" w:rsidP="009140B3">
      <w:pPr>
        <w:pStyle w:val="4"/>
        <w:numPr>
          <w:ilvl w:val="0"/>
          <w:numId w:val="6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14:paraId="710E9E96" w14:textId="77777777"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14:paraId="58E6CB7D" w14:textId="77777777"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14:paraId="291962F0" w14:textId="77777777" w:rsidR="004311E1" w:rsidRPr="007E7668" w:rsidRDefault="004311E1" w:rsidP="00882F90">
      <w:pPr>
        <w:pStyle w:val="4"/>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14:paraId="4DF55393" w14:textId="77777777" w:rsidR="004311E1" w:rsidRPr="007E7668" w:rsidRDefault="004311E1" w:rsidP="00882F90">
      <w:pPr>
        <w:pStyle w:val="4"/>
        <w:numPr>
          <w:ilvl w:val="0"/>
          <w:numId w:val="6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14:paraId="579405B1" w14:textId="77777777" w:rsidR="004311E1" w:rsidRPr="007E7668" w:rsidRDefault="004311E1" w:rsidP="00882F90">
      <w:pPr>
        <w:pStyle w:val="4"/>
        <w:numPr>
          <w:ilvl w:val="0"/>
          <w:numId w:val="6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14:paraId="64AB4897" w14:textId="77777777" w:rsidR="004311E1" w:rsidRDefault="004311E1" w:rsidP="00882F90">
      <w:pPr>
        <w:pStyle w:val="4"/>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Pr="00E7199F">
        <w:rPr>
          <w:sz w:val="24"/>
          <w:szCs w:val="24"/>
          <w:highlight w:val="green"/>
        </w:rPr>
        <w:t xml:space="preserve">СП 11 </w:t>
      </w:r>
      <w:r w:rsidR="005D7FEF" w:rsidRPr="00E7199F">
        <w:rPr>
          <w:sz w:val="24"/>
          <w:szCs w:val="24"/>
          <w:highlight w:val="green"/>
        </w:rPr>
        <w:t>–</w:t>
      </w:r>
      <w:r w:rsidRPr="00E7199F">
        <w:rPr>
          <w:sz w:val="24"/>
          <w:szCs w:val="24"/>
          <w:highlight w:val="green"/>
        </w:rPr>
        <w:t xml:space="preserve"> 112-2001.</w:t>
      </w:r>
    </w:p>
    <w:p w14:paraId="1A0CBB46" w14:textId="77777777" w:rsidR="003E270E" w:rsidRPr="007E7668" w:rsidRDefault="003E270E" w:rsidP="003E270E">
      <w:pPr>
        <w:pStyle w:val="4"/>
        <w:shd w:val="clear" w:color="auto" w:fill="auto"/>
        <w:tabs>
          <w:tab w:val="left" w:pos="897"/>
        </w:tabs>
        <w:spacing w:before="0" w:line="240" w:lineRule="auto"/>
        <w:ind w:right="20" w:firstLine="0"/>
        <w:rPr>
          <w:sz w:val="24"/>
          <w:szCs w:val="24"/>
        </w:rPr>
      </w:pPr>
    </w:p>
    <w:p w14:paraId="75792DEA" w14:textId="77777777" w:rsidR="008D0555" w:rsidRDefault="008D0555" w:rsidP="00882F90">
      <w:pPr>
        <w:pStyle w:val="4"/>
        <w:numPr>
          <w:ilvl w:val="0"/>
          <w:numId w:val="64"/>
        </w:numPr>
        <w:shd w:val="clear" w:color="auto" w:fill="auto"/>
        <w:tabs>
          <w:tab w:val="left" w:pos="3578"/>
        </w:tabs>
        <w:spacing w:before="0" w:line="240" w:lineRule="auto"/>
        <w:jc w:val="center"/>
        <w:rPr>
          <w:b/>
          <w:sz w:val="24"/>
          <w:szCs w:val="24"/>
        </w:rPr>
      </w:pPr>
      <w:r w:rsidRPr="009140B3">
        <w:rPr>
          <w:b/>
          <w:sz w:val="24"/>
          <w:szCs w:val="24"/>
        </w:rPr>
        <w:t>Пожарн</w:t>
      </w:r>
      <w:commentRangeStart w:id="6"/>
      <w:r w:rsidRPr="009140B3">
        <w:rPr>
          <w:b/>
          <w:sz w:val="24"/>
          <w:szCs w:val="24"/>
        </w:rPr>
        <w:t>а</w:t>
      </w:r>
      <w:commentRangeEnd w:id="6"/>
      <w:r w:rsidR="00115DB2">
        <w:rPr>
          <w:rStyle w:val="afd"/>
          <w:rFonts w:ascii="Calibri" w:eastAsia="Calibri" w:hAnsi="Calibri"/>
        </w:rPr>
        <w:commentReference w:id="6"/>
      </w:r>
      <w:r w:rsidRPr="009140B3">
        <w:rPr>
          <w:b/>
          <w:sz w:val="24"/>
          <w:szCs w:val="24"/>
        </w:rPr>
        <w:t>я безопасность.</w:t>
      </w:r>
    </w:p>
    <w:p w14:paraId="44E360C5" w14:textId="77777777" w:rsidR="009140B3" w:rsidRPr="009140B3" w:rsidRDefault="009140B3" w:rsidP="009140B3">
      <w:pPr>
        <w:pStyle w:val="4"/>
        <w:shd w:val="clear" w:color="auto" w:fill="auto"/>
        <w:tabs>
          <w:tab w:val="left" w:pos="3578"/>
        </w:tabs>
        <w:spacing w:before="0" w:line="240" w:lineRule="auto"/>
        <w:ind w:left="555" w:firstLine="0"/>
        <w:rPr>
          <w:b/>
          <w:sz w:val="24"/>
          <w:szCs w:val="24"/>
        </w:rPr>
      </w:pPr>
    </w:p>
    <w:p w14:paraId="62043BA8" w14:textId="331BD8FC" w:rsidR="008D0555" w:rsidRPr="007E7668" w:rsidRDefault="008D0555" w:rsidP="00882F90">
      <w:pPr>
        <w:pStyle w:val="4"/>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E7199F">
        <w:rPr>
          <w:sz w:val="24"/>
          <w:szCs w:val="24"/>
        </w:rPr>
        <w:t>Утянского сельсовета Хабарского района</w:t>
      </w:r>
      <w:r w:rsidRPr="007E7668">
        <w:rPr>
          <w:sz w:val="24"/>
          <w:szCs w:val="24"/>
        </w:rPr>
        <w:t xml:space="preserve">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14:paraId="577190EB" w14:textId="77777777"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14:paraId="3AD16EFF" w14:textId="77777777"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E7199F">
        <w:rPr>
          <w:sz w:val="24"/>
          <w:szCs w:val="24"/>
          <w:highlight w:val="green"/>
        </w:rPr>
        <w:t>СП 8.13130.</w:t>
      </w:r>
    </w:p>
    <w:p w14:paraId="0F9C0E7F" w14:textId="77777777"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14:paraId="70E4DA27" w14:textId="77777777"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14:paraId="1691F6F7" w14:textId="77777777" w:rsidR="008D0555" w:rsidRDefault="008D0555" w:rsidP="00882F90">
      <w:pPr>
        <w:pStyle w:val="4"/>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E7199F">
        <w:rPr>
          <w:sz w:val="24"/>
          <w:szCs w:val="24"/>
          <w:highlight w:val="green"/>
        </w:rPr>
        <w:t>СП 4.13130.2013.</w:t>
      </w:r>
    </w:p>
    <w:p w14:paraId="78BC31AD" w14:textId="77777777" w:rsidR="003E270E" w:rsidRPr="007E7668" w:rsidRDefault="003E270E" w:rsidP="003E270E">
      <w:pPr>
        <w:pStyle w:val="4"/>
        <w:shd w:val="clear" w:color="auto" w:fill="auto"/>
        <w:tabs>
          <w:tab w:val="left" w:pos="897"/>
        </w:tabs>
        <w:spacing w:before="0" w:line="240" w:lineRule="auto"/>
        <w:ind w:right="20" w:firstLine="0"/>
        <w:rPr>
          <w:sz w:val="24"/>
          <w:szCs w:val="24"/>
        </w:rPr>
      </w:pPr>
    </w:p>
    <w:p w14:paraId="66CAB2C8" w14:textId="77777777" w:rsidR="008D0555" w:rsidRPr="009140B3" w:rsidRDefault="008D0555" w:rsidP="00882F90">
      <w:pPr>
        <w:pStyle w:val="4"/>
        <w:numPr>
          <w:ilvl w:val="0"/>
          <w:numId w:val="6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14:paraId="09398318" w14:textId="77777777" w:rsidR="008D0555" w:rsidRDefault="004E6DF0" w:rsidP="007E7668">
      <w:pPr>
        <w:pStyle w:val="4"/>
        <w:shd w:val="clear" w:color="auto" w:fill="auto"/>
        <w:spacing w:before="0" w:line="240" w:lineRule="auto"/>
        <w:ind w:firstLine="0"/>
        <w:jc w:val="center"/>
        <w:rPr>
          <w:b/>
          <w:sz w:val="24"/>
          <w:szCs w:val="24"/>
        </w:rPr>
      </w:pPr>
      <w:r w:rsidRPr="004E6DF0">
        <w:rPr>
          <w:b/>
          <w:sz w:val="24"/>
          <w:szCs w:val="24"/>
        </w:rPr>
        <w:t>Утянский</w:t>
      </w:r>
      <w:r w:rsidR="009140B3">
        <w:rPr>
          <w:b/>
          <w:sz w:val="24"/>
          <w:szCs w:val="24"/>
        </w:rPr>
        <w:t xml:space="preserve"> </w:t>
      </w:r>
      <w:r w:rsidR="00654673" w:rsidRPr="009140B3">
        <w:rPr>
          <w:b/>
          <w:sz w:val="24"/>
          <w:szCs w:val="24"/>
        </w:rPr>
        <w:t xml:space="preserve">сельсовет </w:t>
      </w:r>
      <w:r w:rsidR="009140B3">
        <w:rPr>
          <w:b/>
          <w:sz w:val="24"/>
          <w:szCs w:val="24"/>
        </w:rPr>
        <w:t>Хабарского</w:t>
      </w:r>
      <w:r w:rsidR="00654673" w:rsidRPr="009140B3">
        <w:rPr>
          <w:b/>
          <w:sz w:val="24"/>
          <w:szCs w:val="24"/>
        </w:rPr>
        <w:t xml:space="preserve"> района </w:t>
      </w:r>
      <w:r w:rsidR="008D0555" w:rsidRPr="009140B3">
        <w:rPr>
          <w:b/>
          <w:sz w:val="24"/>
          <w:szCs w:val="24"/>
        </w:rPr>
        <w:t>Алтайского края</w:t>
      </w:r>
    </w:p>
    <w:p w14:paraId="7E66DA6D" w14:textId="77777777" w:rsidR="009140B3" w:rsidRPr="009140B3" w:rsidRDefault="009140B3" w:rsidP="007E7668">
      <w:pPr>
        <w:pStyle w:val="4"/>
        <w:shd w:val="clear" w:color="auto" w:fill="auto"/>
        <w:spacing w:before="0" w:line="240" w:lineRule="auto"/>
        <w:ind w:firstLine="0"/>
        <w:jc w:val="center"/>
        <w:rPr>
          <w:b/>
          <w:sz w:val="24"/>
          <w:szCs w:val="24"/>
        </w:rPr>
      </w:pPr>
    </w:p>
    <w:p w14:paraId="4AD675F7" w14:textId="77777777" w:rsidR="008D0555" w:rsidRPr="007E7668"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14:paraId="20787400" w14:textId="77777777" w:rsidR="008D0555" w:rsidRPr="007E7668"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Pr="00E7199F">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14:paraId="4806F3B9" w14:textId="77777777" w:rsidR="008D0555" w:rsidRPr="007E7668" w:rsidRDefault="008D0555" w:rsidP="00882F90">
      <w:pPr>
        <w:pStyle w:val="4"/>
        <w:numPr>
          <w:ilvl w:val="1"/>
          <w:numId w:val="6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14:paraId="4DC0E43C" w14:textId="77777777" w:rsidR="008D0555" w:rsidRPr="007E7668"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14:paraId="7C00BE71" w14:textId="77777777" w:rsidR="008D0555"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14:paraId="4396DD6D" w14:textId="77777777" w:rsidR="003E270E" w:rsidRPr="009140B3" w:rsidRDefault="003E270E" w:rsidP="003E270E">
      <w:pPr>
        <w:pStyle w:val="4"/>
        <w:shd w:val="clear" w:color="auto" w:fill="auto"/>
        <w:tabs>
          <w:tab w:val="left" w:pos="0"/>
        </w:tabs>
        <w:spacing w:before="0" w:line="240" w:lineRule="auto"/>
        <w:ind w:right="20" w:firstLine="0"/>
        <w:rPr>
          <w:b/>
          <w:sz w:val="24"/>
          <w:szCs w:val="24"/>
        </w:rPr>
      </w:pPr>
    </w:p>
    <w:p w14:paraId="0DB9797D" w14:textId="77777777" w:rsidR="008D0555" w:rsidRDefault="008D0555" w:rsidP="00882F90">
      <w:pPr>
        <w:pStyle w:val="4"/>
        <w:numPr>
          <w:ilvl w:val="0"/>
          <w:numId w:val="6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14:paraId="1F76708D" w14:textId="77777777" w:rsidR="009140B3" w:rsidRPr="009140B3" w:rsidRDefault="009140B3" w:rsidP="009140B3">
      <w:pPr>
        <w:pStyle w:val="4"/>
        <w:shd w:val="clear" w:color="auto" w:fill="auto"/>
        <w:spacing w:before="0" w:line="240" w:lineRule="auto"/>
        <w:ind w:firstLine="0"/>
        <w:rPr>
          <w:b/>
          <w:sz w:val="24"/>
          <w:szCs w:val="24"/>
        </w:rPr>
      </w:pPr>
    </w:p>
    <w:p w14:paraId="1DC89748" w14:textId="77777777" w:rsidR="008D0555" w:rsidRPr="007E7668" w:rsidRDefault="008D0555" w:rsidP="00882F90">
      <w:pPr>
        <w:pStyle w:val="4"/>
        <w:numPr>
          <w:ilvl w:val="1"/>
          <w:numId w:val="64"/>
        </w:numPr>
        <w:shd w:val="clear" w:color="auto" w:fill="auto"/>
        <w:spacing w:before="0" w:line="240" w:lineRule="auto"/>
        <w:ind w:left="0" w:right="20" w:firstLine="851"/>
        <w:rPr>
          <w:sz w:val="24"/>
          <w:szCs w:val="24"/>
        </w:rPr>
      </w:pPr>
      <w:r w:rsidRPr="007E7668">
        <w:rPr>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r w:rsidRPr="00E7199F">
        <w:rPr>
          <w:sz w:val="24"/>
          <w:szCs w:val="24"/>
          <w:highlight w:val="green"/>
        </w:rPr>
        <w:t>СП 132.13330.</w:t>
      </w:r>
    </w:p>
    <w:p w14:paraId="336078A1" w14:textId="77777777" w:rsidR="00A3483F" w:rsidRDefault="008D0555" w:rsidP="00882F90">
      <w:pPr>
        <w:pStyle w:val="4"/>
        <w:numPr>
          <w:ilvl w:val="1"/>
          <w:numId w:val="6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14:paraId="1700794E" w14:textId="77777777" w:rsidR="003E270E" w:rsidRPr="007E7668" w:rsidRDefault="003E270E" w:rsidP="003E270E">
      <w:pPr>
        <w:pStyle w:val="4"/>
        <w:shd w:val="clear" w:color="auto" w:fill="auto"/>
        <w:spacing w:before="0" w:line="240" w:lineRule="auto"/>
        <w:ind w:firstLine="0"/>
        <w:rPr>
          <w:sz w:val="24"/>
          <w:szCs w:val="24"/>
        </w:rPr>
      </w:pPr>
    </w:p>
    <w:p w14:paraId="083A5D63" w14:textId="77777777"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7"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7"/>
    </w:p>
    <w:p w14:paraId="421D4D58" w14:textId="77777777" w:rsidR="008D0555" w:rsidRDefault="008D0555" w:rsidP="009140B3">
      <w:pPr>
        <w:pStyle w:val="4"/>
        <w:numPr>
          <w:ilvl w:val="0"/>
          <w:numId w:val="6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14:paraId="792D1383" w14:textId="77777777" w:rsidR="009140B3" w:rsidRPr="009140B3" w:rsidRDefault="009140B3" w:rsidP="009140B3">
      <w:pPr>
        <w:pStyle w:val="4"/>
        <w:shd w:val="clear" w:color="auto" w:fill="auto"/>
        <w:tabs>
          <w:tab w:val="left" w:pos="426"/>
          <w:tab w:val="left" w:pos="1418"/>
        </w:tabs>
        <w:spacing w:before="0" w:line="240" w:lineRule="auto"/>
        <w:ind w:left="851" w:right="2" w:firstLine="0"/>
        <w:rPr>
          <w:b/>
          <w:sz w:val="24"/>
          <w:szCs w:val="24"/>
        </w:rPr>
      </w:pPr>
    </w:p>
    <w:p w14:paraId="023B9DFF" w14:textId="77777777" w:rsidR="00E7199F" w:rsidRDefault="008D0555" w:rsidP="00751A28">
      <w:pPr>
        <w:pStyle w:val="4"/>
        <w:numPr>
          <w:ilvl w:val="1"/>
          <w:numId w:val="64"/>
        </w:numPr>
        <w:shd w:val="clear" w:color="auto" w:fill="auto"/>
        <w:tabs>
          <w:tab w:val="left" w:pos="0"/>
          <w:tab w:val="left" w:pos="1418"/>
        </w:tabs>
        <w:spacing w:before="0" w:line="240" w:lineRule="auto"/>
        <w:ind w:left="0" w:right="20" w:firstLine="851"/>
        <w:rPr>
          <w:sz w:val="24"/>
          <w:szCs w:val="24"/>
        </w:rPr>
      </w:pPr>
      <w:r w:rsidRPr="00E7199F">
        <w:rPr>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sidR="00E7199F" w:rsidRPr="00E7199F">
        <w:rPr>
          <w:sz w:val="24"/>
          <w:szCs w:val="24"/>
          <w:highlight w:val="green"/>
        </w:rPr>
        <w:t xml:space="preserve"> </w:t>
      </w:r>
      <w:r w:rsidR="00E7199F" w:rsidRPr="002E48C2">
        <w:rPr>
          <w:sz w:val="24"/>
          <w:szCs w:val="24"/>
          <w:highlight w:val="green"/>
        </w:rPr>
        <w:t>СП 59.13330.2020, ВСН 62-91*, РДС 35-201, СП 132.13330.201.</w:t>
      </w:r>
    </w:p>
    <w:p w14:paraId="6805D218" w14:textId="4428DF42" w:rsidR="008D0555" w:rsidRPr="00E7199F" w:rsidRDefault="008D0555" w:rsidP="00751A28">
      <w:pPr>
        <w:pStyle w:val="4"/>
        <w:numPr>
          <w:ilvl w:val="1"/>
          <w:numId w:val="64"/>
        </w:numPr>
        <w:shd w:val="clear" w:color="auto" w:fill="auto"/>
        <w:tabs>
          <w:tab w:val="left" w:pos="0"/>
          <w:tab w:val="left" w:pos="1418"/>
        </w:tabs>
        <w:spacing w:before="0" w:line="240" w:lineRule="auto"/>
        <w:ind w:left="0" w:right="20" w:firstLine="851"/>
        <w:rPr>
          <w:sz w:val="24"/>
          <w:szCs w:val="24"/>
        </w:rPr>
      </w:pPr>
      <w:r w:rsidRPr="00E7199F">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14:paraId="4259BEBB" w14:textId="77777777" w:rsidR="008D0555" w:rsidRPr="007E7668" w:rsidRDefault="008D0555" w:rsidP="00882F90">
      <w:pPr>
        <w:pStyle w:val="4"/>
        <w:numPr>
          <w:ilvl w:val="1"/>
          <w:numId w:val="6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14:paraId="07F6E7E0"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14:paraId="262A2AFB"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14:paraId="3ABFB846"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14:paraId="680D2E25" w14:textId="77777777" w:rsidR="008D0555" w:rsidRPr="007E7668" w:rsidRDefault="008D0555" w:rsidP="00882F90">
      <w:pPr>
        <w:pStyle w:val="4"/>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14:paraId="5CB01DAD"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14:paraId="6B6F66B0"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14:paraId="2BC35CE8"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14:paraId="00D00A93"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14:paraId="48325828" w14:textId="77777777"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14:paraId="4E6CDD8F" w14:textId="77777777" w:rsidR="008D0555" w:rsidRPr="007E7668" w:rsidRDefault="008D0555" w:rsidP="00882F90">
      <w:pPr>
        <w:pStyle w:val="4"/>
        <w:numPr>
          <w:ilvl w:val="0"/>
          <w:numId w:val="6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14:paraId="417C92E3" w14:textId="77777777" w:rsidR="008D0555" w:rsidRPr="007E7668" w:rsidRDefault="008D0555" w:rsidP="00882F90">
      <w:pPr>
        <w:pStyle w:val="4"/>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14:paraId="631BE36F" w14:textId="77777777" w:rsidR="008D0555" w:rsidRPr="007E7668" w:rsidRDefault="008D0555" w:rsidP="00882F90">
      <w:pPr>
        <w:pStyle w:val="4"/>
        <w:numPr>
          <w:ilvl w:val="1"/>
          <w:numId w:val="6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14:paraId="3FF0F26A" w14:textId="77777777"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14:paraId="1990A53A" w14:textId="77777777"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14:paraId="5D1F57F1" w14:textId="77777777"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14:paraId="167DA965" w14:textId="77777777"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14:paraId="6DD8504B" w14:textId="77777777"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14:paraId="1E8D4DD3" w14:textId="77777777"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14:paraId="2DEF65CE" w14:textId="77777777"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14:paraId="5421549F" w14:textId="77777777"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14:paraId="1DB827DD" w14:textId="77777777" w:rsidR="008D0555" w:rsidRPr="007E7668" w:rsidRDefault="008D0555" w:rsidP="00882F90">
      <w:pPr>
        <w:pStyle w:val="4"/>
        <w:numPr>
          <w:ilvl w:val="1"/>
          <w:numId w:val="6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14:paraId="3CDE036E" w14:textId="77777777" w:rsidR="008D0555" w:rsidRPr="007E7668" w:rsidRDefault="008D0555" w:rsidP="00882F90">
      <w:pPr>
        <w:pStyle w:val="4"/>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14:paraId="2C366B01" w14:textId="77777777" w:rsidR="008D0555" w:rsidRPr="007E7668" w:rsidRDefault="008D0555" w:rsidP="00882F90">
      <w:pPr>
        <w:pStyle w:val="4"/>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14:paraId="3EB3C940" w14:textId="77777777" w:rsidR="008D0555" w:rsidRPr="007E7668" w:rsidRDefault="008D0555" w:rsidP="00882F90">
      <w:pPr>
        <w:pStyle w:val="4"/>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14:paraId="123C6575" w14:textId="77777777" w:rsidR="008D0555" w:rsidRPr="007E7668" w:rsidRDefault="008D0555" w:rsidP="00882F90">
      <w:pPr>
        <w:pStyle w:val="4"/>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14:paraId="320CFEBD" w14:textId="77777777" w:rsidR="008D0555" w:rsidRPr="007E7668" w:rsidRDefault="008D0555" w:rsidP="00882F90">
      <w:pPr>
        <w:pStyle w:val="4"/>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14:paraId="37956C35" w14:textId="77777777" w:rsidR="008D0555" w:rsidRPr="007E7668" w:rsidRDefault="008D0555" w:rsidP="00882F90">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14:paraId="7A64F508" w14:textId="77777777" w:rsidR="008D0555" w:rsidRPr="007E7668" w:rsidRDefault="008D0555" w:rsidP="00882F90">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пандусами и поручнями </w:t>
      </w:r>
      <w:r w:rsidR="004E6DF0">
        <w:rPr>
          <w:sz w:val="24"/>
          <w:szCs w:val="24"/>
        </w:rPr>
        <w:t xml:space="preserve">у </w:t>
      </w:r>
      <w:r w:rsidRPr="007E7668">
        <w:rPr>
          <w:sz w:val="24"/>
          <w:szCs w:val="24"/>
        </w:rPr>
        <w:t>остановок маршрутных транспортных средств и мест посадки и высадки пассажиров;</w:t>
      </w:r>
    </w:p>
    <w:p w14:paraId="0E193490" w14:textId="77777777" w:rsidR="008D0555" w:rsidRPr="007E7668" w:rsidRDefault="00CC6C98" w:rsidP="00882F90">
      <w:pPr>
        <w:pStyle w:val="4"/>
        <w:numPr>
          <w:ilvl w:val="0"/>
          <w:numId w:val="60"/>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14:paraId="78022724" w14:textId="77777777"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14:paraId="05A47E14" w14:textId="77777777" w:rsidR="008D0555" w:rsidRPr="007E7668" w:rsidRDefault="008D0555" w:rsidP="00882F90">
      <w:pPr>
        <w:pStyle w:val="4"/>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14:paraId="12856B42" w14:textId="77777777" w:rsidR="008D0555" w:rsidRPr="007E7668" w:rsidRDefault="008D0555" w:rsidP="00882F90">
      <w:pPr>
        <w:pStyle w:val="4"/>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14:paraId="237079FA" w14:textId="77777777" w:rsidR="008D0555" w:rsidRPr="007E7668" w:rsidRDefault="008D0555" w:rsidP="00882F90">
      <w:pPr>
        <w:pStyle w:val="4"/>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2D042BBC" w14:textId="77777777" w:rsidR="008D0555" w:rsidRPr="007E7668" w:rsidRDefault="008D0555" w:rsidP="00882F90">
      <w:pPr>
        <w:pStyle w:val="4"/>
        <w:numPr>
          <w:ilvl w:val="1"/>
          <w:numId w:val="6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14:paraId="140EA2D1" w14:textId="77777777" w:rsidR="00675F27" w:rsidRPr="007E7668" w:rsidRDefault="00675F27" w:rsidP="007E7668">
      <w:pPr>
        <w:pStyle w:val="a7"/>
      </w:pPr>
      <w:bookmarkStart w:id="8" w:name="bookmark8"/>
    </w:p>
    <w:p w14:paraId="1088E566" w14:textId="77777777"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8"/>
    </w:p>
    <w:p w14:paraId="6ED539BE" w14:textId="77777777"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14:paraId="05151700" w14:textId="77777777"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14:paraId="152020E9"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14:paraId="0C9B502E" w14:textId="77777777"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14:paraId="3D5FBDC4"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14:paraId="1CFFE5DE" w14:textId="77777777"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14:paraId="20222B13"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14:paraId="59DB3EEF"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14:paraId="4B0A3828"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14:paraId="62192E7F"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14:paraId="7B19A16A"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14:paraId="21525333"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14:paraId="6E4E9062" w14:textId="77777777"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14:paraId="5705FD08"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14:paraId="1BC8F872"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14:paraId="07EFED68" w14:textId="77777777"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14:paraId="1A7366E8"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14:paraId="583F87A1"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14:paraId="184311EB" w14:textId="77777777"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14:paraId="60132376" w14:textId="77777777"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14:paraId="59443D75" w14:textId="77777777"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14:paraId="29F6984F"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14:paraId="743DCA44"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14:paraId="01857C0E"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14:paraId="78F4E78B"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14:paraId="6663C41E"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C67AB9C"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14:paraId="502F4B0D" w14:textId="77777777"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14:paraId="415F0139"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14:paraId="74BEB6D4" w14:textId="77777777"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14:paraId="5378DC06"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14:paraId="5E9DB981" w14:textId="77777777"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14:paraId="63E27635"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14:paraId="01DDC220" w14:textId="77777777"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5E0F98" w:rsidRPr="007E7668">
        <w:rPr>
          <w:sz w:val="24"/>
          <w:szCs w:val="24"/>
        </w:rPr>
        <w:fldChar w:fldCharType="begin"/>
      </w:r>
      <w:r w:rsidRPr="007E7668">
        <w:rPr>
          <w:sz w:val="24"/>
          <w:szCs w:val="24"/>
        </w:rPr>
        <w:instrText xml:space="preserve"> TOC \o "1-5" \h \z </w:instrText>
      </w:r>
      <w:r w:rsidR="005E0F98" w:rsidRPr="007E7668">
        <w:rPr>
          <w:sz w:val="24"/>
          <w:szCs w:val="24"/>
        </w:rPr>
        <w:fldChar w:fldCharType="separate"/>
      </w:r>
    </w:p>
    <w:p w14:paraId="336CE432" w14:textId="77777777"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14:paraId="737B3033" w14:textId="77777777"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14:paraId="57F503CB" w14:textId="77777777"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5E0F98"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14:paraId="6D9F78E8" w14:textId="77777777" w:rsidR="00675F27" w:rsidRPr="007E7668" w:rsidRDefault="005E0F98"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14:paraId="19EE4748" w14:textId="77777777"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14:paraId="65315751" w14:textId="77777777"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5E0F98"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14:paraId="30EFA72D" w14:textId="77777777"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14:paraId="74ED40A3" w14:textId="77777777"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14:paraId="4CD59E82" w14:textId="77777777"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14:paraId="3A2EAD48" w14:textId="77777777"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14:paraId="2BBA64A5" w14:textId="77777777"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14:paraId="28B3DE57" w14:textId="77777777"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14:paraId="176585A0"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14:paraId="2CC412AF"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14:paraId="790D88F4" w14:textId="77777777"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14:paraId="174C007D" w14:textId="77777777" w:rsidR="004E6DF0" w:rsidRDefault="004E6DF0" w:rsidP="007B5B0C">
      <w:pPr>
        <w:pStyle w:val="4"/>
        <w:shd w:val="clear" w:color="auto" w:fill="auto"/>
        <w:spacing w:before="0" w:line="240" w:lineRule="auto"/>
        <w:ind w:right="20" w:firstLine="831"/>
        <w:rPr>
          <w:sz w:val="24"/>
          <w:szCs w:val="24"/>
        </w:rPr>
      </w:pPr>
    </w:p>
    <w:p w14:paraId="4081B3CC" w14:textId="77777777" w:rsidR="00E7199F" w:rsidRPr="0004504C" w:rsidRDefault="00E7199F" w:rsidP="00E7199F">
      <w:pPr>
        <w:pStyle w:val="4"/>
        <w:shd w:val="clear" w:color="auto" w:fill="auto"/>
        <w:spacing w:before="0" w:line="240" w:lineRule="auto"/>
        <w:ind w:right="20" w:firstLine="0"/>
        <w:jc w:val="center"/>
        <w:rPr>
          <w:b/>
          <w:sz w:val="24"/>
          <w:szCs w:val="24"/>
        </w:rPr>
      </w:pPr>
      <w:r w:rsidRPr="0004504C">
        <w:rPr>
          <w:b/>
          <w:sz w:val="24"/>
          <w:szCs w:val="24"/>
        </w:rPr>
        <w:t>Законы и иные нормативные акты алтайского края</w:t>
      </w:r>
    </w:p>
    <w:p w14:paraId="4ADB73FF"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14:paraId="5FFDE423"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14:paraId="2A25FF23" w14:textId="77777777" w:rsidR="00E7199F" w:rsidRPr="0004504C" w:rsidRDefault="00E7199F" w:rsidP="00E7199F">
      <w:pPr>
        <w:pStyle w:val="4"/>
        <w:shd w:val="clear" w:color="auto" w:fill="auto"/>
        <w:spacing w:before="0" w:line="240" w:lineRule="auto"/>
        <w:ind w:right="20" w:firstLine="851"/>
        <w:rPr>
          <w:sz w:val="24"/>
          <w:szCs w:val="24"/>
        </w:rPr>
      </w:pPr>
      <w:r w:rsidRPr="00633112">
        <w:rPr>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14:paraId="0EB9B530"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закон Алтайского края от 01.03.2008 №28-ЗС «Об административно</w:t>
      </w:r>
      <w:r w:rsidRPr="0004504C">
        <w:rPr>
          <w:sz w:val="24"/>
          <w:szCs w:val="24"/>
        </w:rPr>
        <w:softHyphen/>
        <w:t>территориальном устройстве Алтайского края»;</w:t>
      </w:r>
    </w:p>
    <w:p w14:paraId="0568B341"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14:paraId="1CB17CAA"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14:paraId="60083423"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12.08.2013 № 418 «Об утверждении схемы развития и размещения особо охраняемых природных территорий Алтайского края на период до 2025 года»;</w:t>
      </w:r>
    </w:p>
    <w:p w14:paraId="35C50D44"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06.05.2014 № 220 «О памятниках природы краевого значения».</w:t>
      </w:r>
    </w:p>
    <w:p w14:paraId="639AA86B"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Государственные стандарты Российской Федерации (ГОСТ)</w:t>
      </w:r>
    </w:p>
    <w:p w14:paraId="3F3BEBFC" w14:textId="77777777" w:rsidR="00E7199F" w:rsidRPr="0004504C" w:rsidRDefault="00E7199F" w:rsidP="00E7199F">
      <w:pPr>
        <w:pStyle w:val="4"/>
        <w:shd w:val="clear" w:color="auto" w:fill="auto"/>
        <w:spacing w:before="0" w:line="240" w:lineRule="auto"/>
        <w:ind w:right="20" w:firstLine="851"/>
        <w:rPr>
          <w:sz w:val="24"/>
          <w:szCs w:val="24"/>
        </w:rPr>
      </w:pPr>
      <w:r w:rsidRPr="00633112">
        <w:rPr>
          <w:sz w:val="24"/>
          <w:szCs w:val="24"/>
          <w:highlight w:val="green"/>
        </w:rPr>
        <w:t>ГОСТ Р 27751-2014 «Надежность строительных конструкций и оснований. Основные положения и требования»;</w:t>
      </w:r>
    </w:p>
    <w:p w14:paraId="78D8F796"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31937-2011 «Здания и сооружения. Правила обследования и мониторинга технического состояния».</w:t>
      </w:r>
    </w:p>
    <w:p w14:paraId="369F3BEA"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15CA54C1"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14:paraId="0E22344D" w14:textId="77777777" w:rsidR="00E7199F" w:rsidRPr="0004504C" w:rsidRDefault="00E7199F" w:rsidP="00E7199F">
      <w:pPr>
        <w:pStyle w:val="4"/>
        <w:shd w:val="clear" w:color="auto" w:fill="auto"/>
        <w:spacing w:before="0" w:line="240" w:lineRule="auto"/>
        <w:ind w:right="20" w:firstLine="851"/>
        <w:rPr>
          <w:sz w:val="24"/>
          <w:szCs w:val="24"/>
        </w:rPr>
      </w:pPr>
      <w:r w:rsidRPr="00906655">
        <w:rPr>
          <w:sz w:val="24"/>
          <w:szCs w:val="24"/>
          <w:highlight w:val="green"/>
        </w:rPr>
        <w:t>ГОСТ Р 42.0.03-2016 «Правила нанесения на карты обстановки о чрезвычайных ситуациях»;</w:t>
      </w:r>
    </w:p>
    <w:p w14:paraId="513D2CB0"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17.0.0.01-76* «Система стандартов области охраны природы и улучшения использования природных ресурсов. Основные положения»;</w:t>
      </w:r>
    </w:p>
    <w:p w14:paraId="32E8370D"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9720-76 «Габариты приближения строений и подвижного состава железных дорог колеи 750 мм»;</w:t>
      </w:r>
    </w:p>
    <w:p w14:paraId="1194C2C5"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17.6.3.01-78* «Охрана природы. Флора. Охрана и рациональное использование лесов зеленых зон городов. Общие требования»;</w:t>
      </w:r>
    </w:p>
    <w:p w14:paraId="1300B944"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17.5.3.01-78 «Охрана природы. Земли. Состав и размер зеленых зон городов»;</w:t>
      </w:r>
    </w:p>
    <w:p w14:paraId="1DD013F0"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23337--2014 «Шум. Методы измерения шума на селитебной территории и в помещениях жилых и общественных зданий»;</w:t>
      </w:r>
    </w:p>
    <w:p w14:paraId="5299946F"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17.1.1.04-80 «Охрана природы. Гидросфера. Классификация подземных вод по целям водопользования»;</w:t>
      </w:r>
    </w:p>
    <w:p w14:paraId="68E053A4"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17.1.5.02-80 «Охрана природы. Гидросфера. Гигиенические требования к зонам рекреации водных объектов»;</w:t>
      </w:r>
    </w:p>
    <w:p w14:paraId="00F5BB4F"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17.5.3.03-80 «Охрана природы. Земли. Общие требования к гидролесомелиорации»;</w:t>
      </w:r>
    </w:p>
    <w:p w14:paraId="6E1F7B6C"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17.1.3.06-82 «Охрана природы. Гидросфера. Общие требования к охране подземных вод»;</w:t>
      </w:r>
    </w:p>
    <w:p w14:paraId="48CEC124"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17.5.3.04-83* «Охрана природы. Земли. Общие требования к рекультивации земель»;</w:t>
      </w:r>
    </w:p>
    <w:p w14:paraId="3ED45E77"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СТ СЭВ 3976-83 «Здания жилые и общественные. Основные положения проектирования»;</w:t>
      </w:r>
    </w:p>
    <w:p w14:paraId="7438D3A5"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СТ СЭВ 4867-84 «Защита от шума в строительстве. Звукоизоляция ограждающих конструкций. Нормы проектирования»;</w:t>
      </w:r>
    </w:p>
    <w:p w14:paraId="431C47AB"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w:t>
      </w:r>
      <w:r>
        <w:rPr>
          <w:sz w:val="24"/>
          <w:szCs w:val="24"/>
        </w:rPr>
        <w:t>Т 2761-84</w:t>
      </w:r>
      <w:r w:rsidRPr="0004504C">
        <w:rPr>
          <w:sz w:val="24"/>
          <w:szCs w:val="24"/>
        </w:rPr>
        <w:t xml:space="preserve"> «Источники централизованного хозяйственно-питьевого водоснабжения. Гигиенические, технические требования и правила выбора»; </w:t>
      </w:r>
    </w:p>
    <w:p w14:paraId="2EF64629"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20444-2014 «Шум. Транспортные потоки. Методы измерения шумовой характеристики»;</w:t>
      </w:r>
    </w:p>
    <w:p w14:paraId="38EE60F8"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17.1.3.13-86 «Охрана природы. Гидросфера. Общие требования к охране поверхностных вод от загрязнения»;</w:t>
      </w:r>
    </w:p>
    <w:p w14:paraId="2C0AEE46"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22283-88 «Шум авиационный. Допустимые уровни шума на территории жилой застройки и методы его измерения»;</w:t>
      </w:r>
    </w:p>
    <w:p w14:paraId="3A63C7A6"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17.5.3.02-90 «Охрана природы. Земли. Нормы выделения на землях государственного лесного фонда за</w:t>
      </w:r>
      <w:r w:rsidRPr="0004504C">
        <w:rPr>
          <w:rStyle w:val="23"/>
          <w:color w:val="auto"/>
          <w:sz w:val="24"/>
          <w:szCs w:val="24"/>
          <w:u w:val="none"/>
        </w:rPr>
        <w:t>щи</w:t>
      </w:r>
      <w:r w:rsidRPr="0004504C">
        <w:rPr>
          <w:sz w:val="24"/>
          <w:szCs w:val="24"/>
        </w:rPr>
        <w:t>тных полос лесов вдоль железных и автомобильных дорог»;</w:t>
      </w:r>
    </w:p>
    <w:p w14:paraId="20EF0B71"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Р 22.1.02-95 «Безопасность в чрезвычайных ситуациях. Мониторинг и прогнозирование. Термины и определения»;</w:t>
      </w:r>
    </w:p>
    <w:p w14:paraId="0D96A341"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Р 52108-2003 «Ресурсосбережение. Обращение с отходами. Основные положения»;</w:t>
      </w:r>
    </w:p>
    <w:p w14:paraId="6701A6BD"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Р 52142-2013 «Социальное обслуживание населения. Качество социальных услуг. Общие положения»;</w:t>
      </w:r>
    </w:p>
    <w:p w14:paraId="45668E5B"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0A700FE7" w14:textId="77777777" w:rsidR="00E7199F" w:rsidRPr="0004504C" w:rsidRDefault="00E7199F" w:rsidP="00E7199F">
      <w:pPr>
        <w:pStyle w:val="4"/>
        <w:shd w:val="clear" w:color="auto" w:fill="auto"/>
        <w:spacing w:before="0" w:line="240" w:lineRule="auto"/>
        <w:ind w:right="20" w:firstLine="851"/>
        <w:rPr>
          <w:sz w:val="24"/>
          <w:szCs w:val="24"/>
        </w:rPr>
      </w:pPr>
      <w:r w:rsidRPr="003E2F28">
        <w:rPr>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081ED867"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ГОСТ Р 51773-2009 «Услуги торговли. Классификация предприятий торговли».</w:t>
      </w:r>
    </w:p>
    <w:p w14:paraId="2260A5D6" w14:textId="77777777" w:rsidR="00E7199F" w:rsidRPr="0004504C" w:rsidRDefault="00E7199F" w:rsidP="00E7199F">
      <w:pPr>
        <w:pStyle w:val="4"/>
        <w:shd w:val="clear" w:color="auto" w:fill="auto"/>
        <w:spacing w:before="0" w:line="240" w:lineRule="auto"/>
        <w:ind w:right="20" w:firstLine="851"/>
        <w:jc w:val="center"/>
        <w:rPr>
          <w:b/>
          <w:sz w:val="24"/>
          <w:szCs w:val="24"/>
        </w:rPr>
      </w:pPr>
    </w:p>
    <w:p w14:paraId="70C6C1FB"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 xml:space="preserve">Своды правил по проектированию и строительству (СП) </w:t>
      </w:r>
    </w:p>
    <w:p w14:paraId="140C9FB7"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(актуализированные редакции СНиП)</w:t>
      </w:r>
    </w:p>
    <w:p w14:paraId="4357E7C0"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 xml:space="preserve">Перечень сводов правил, применяемых на обязательной основе </w:t>
      </w:r>
    </w:p>
    <w:p w14:paraId="1E629A67"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 xml:space="preserve">(в редакции постановления Правительства Российской Федерации </w:t>
      </w:r>
    </w:p>
    <w:p w14:paraId="47CA193D" w14:textId="77777777" w:rsidR="00E7199F" w:rsidRPr="0004504C" w:rsidRDefault="00E7199F" w:rsidP="00E7199F">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6A37BA">
        <w:rPr>
          <w:sz w:val="24"/>
          <w:szCs w:val="24"/>
          <w:highlight w:val="green"/>
        </w:rPr>
        <w:t xml:space="preserve">СП 15.13330.2020 «СНиП </w:t>
      </w:r>
      <w:r w:rsidRPr="006A37BA">
        <w:rPr>
          <w:sz w:val="24"/>
          <w:szCs w:val="24"/>
          <w:highlight w:val="green"/>
          <w:lang w:val="en-US"/>
        </w:rPr>
        <w:t>II</w:t>
      </w:r>
      <w:r w:rsidRPr="006A37BA">
        <w:rPr>
          <w:sz w:val="24"/>
          <w:szCs w:val="24"/>
          <w:highlight w:val="green"/>
        </w:rPr>
        <w:t>-22-81*</w:t>
      </w:r>
      <w:r w:rsidRPr="006A37BA">
        <w:rPr>
          <w:sz w:val="24"/>
          <w:szCs w:val="24"/>
          <w:highlight w:val="green"/>
        </w:rPr>
        <w:tab/>
        <w:t>«Каменные</w:t>
      </w:r>
      <w:r w:rsidRPr="006A37BA">
        <w:rPr>
          <w:sz w:val="24"/>
          <w:szCs w:val="24"/>
          <w:highlight w:val="green"/>
        </w:rPr>
        <w:tab/>
        <w:t>и армокаменные конструкции»;</w:t>
      </w:r>
    </w:p>
    <w:p w14:paraId="2F371F5D" w14:textId="77777777" w:rsidR="00E7199F" w:rsidRPr="0004504C" w:rsidRDefault="00E7199F" w:rsidP="00E7199F">
      <w:pPr>
        <w:pStyle w:val="4"/>
        <w:shd w:val="clear" w:color="auto" w:fill="auto"/>
        <w:spacing w:before="0" w:line="240" w:lineRule="auto"/>
        <w:ind w:firstLine="851"/>
        <w:rPr>
          <w:sz w:val="24"/>
          <w:szCs w:val="24"/>
        </w:rPr>
      </w:pPr>
      <w:r w:rsidRPr="001A3C5C">
        <w:rPr>
          <w:sz w:val="24"/>
          <w:szCs w:val="24"/>
          <w:highlight w:val="green"/>
        </w:rPr>
        <w:t xml:space="preserve">СП 16.13330.2017 «СНиП </w:t>
      </w:r>
      <w:r w:rsidRPr="001A3C5C">
        <w:rPr>
          <w:sz w:val="24"/>
          <w:szCs w:val="24"/>
          <w:highlight w:val="green"/>
          <w:lang w:val="en-US"/>
        </w:rPr>
        <w:t>II</w:t>
      </w:r>
      <w:r w:rsidRPr="001A3C5C">
        <w:rPr>
          <w:sz w:val="24"/>
          <w:szCs w:val="24"/>
          <w:highlight w:val="green"/>
        </w:rPr>
        <w:t>-23-81* «Стальные конструкции»;</w:t>
      </w:r>
    </w:p>
    <w:p w14:paraId="70BB0355" w14:textId="77777777" w:rsidR="00E7199F" w:rsidRPr="0004504C" w:rsidRDefault="00E7199F" w:rsidP="00E7199F">
      <w:pPr>
        <w:pStyle w:val="4"/>
        <w:shd w:val="clear" w:color="auto" w:fill="auto"/>
        <w:spacing w:before="0" w:line="240" w:lineRule="auto"/>
        <w:ind w:firstLine="851"/>
        <w:rPr>
          <w:sz w:val="24"/>
          <w:szCs w:val="24"/>
        </w:rPr>
      </w:pPr>
      <w:r w:rsidRPr="00430D0F">
        <w:rPr>
          <w:sz w:val="24"/>
          <w:szCs w:val="24"/>
          <w:highlight w:val="green"/>
        </w:rPr>
        <w:t xml:space="preserve">СП 17.13330.2017 «СНиП </w:t>
      </w:r>
      <w:r w:rsidRPr="00430D0F">
        <w:rPr>
          <w:sz w:val="24"/>
          <w:szCs w:val="24"/>
          <w:highlight w:val="green"/>
          <w:lang w:val="en-US"/>
        </w:rPr>
        <w:t>II</w:t>
      </w:r>
      <w:r w:rsidRPr="00430D0F">
        <w:rPr>
          <w:sz w:val="24"/>
          <w:szCs w:val="24"/>
          <w:highlight w:val="green"/>
        </w:rPr>
        <w:t>-26-76 «Кровли»;</w:t>
      </w:r>
    </w:p>
    <w:p w14:paraId="517BB7D5" w14:textId="77777777" w:rsidR="00E7199F" w:rsidRPr="0004504C" w:rsidRDefault="00E7199F" w:rsidP="00E7199F">
      <w:pPr>
        <w:pStyle w:val="4"/>
        <w:shd w:val="clear" w:color="auto" w:fill="auto"/>
        <w:spacing w:before="0" w:line="240" w:lineRule="auto"/>
        <w:ind w:right="20" w:firstLine="851"/>
        <w:rPr>
          <w:sz w:val="24"/>
          <w:szCs w:val="24"/>
        </w:rPr>
      </w:pPr>
      <w:r w:rsidRPr="00430D0F">
        <w:rPr>
          <w:sz w:val="24"/>
          <w:szCs w:val="24"/>
          <w:highlight w:val="green"/>
        </w:rPr>
        <w:t xml:space="preserve">СП 18.13330.2019 «СНиП </w:t>
      </w:r>
      <w:r w:rsidRPr="00430D0F">
        <w:rPr>
          <w:sz w:val="24"/>
          <w:szCs w:val="24"/>
          <w:highlight w:val="green"/>
          <w:lang w:val="en-US"/>
        </w:rPr>
        <w:t>II</w:t>
      </w:r>
      <w:r w:rsidRPr="00430D0F">
        <w:rPr>
          <w:sz w:val="24"/>
          <w:szCs w:val="24"/>
          <w:highlight w:val="green"/>
        </w:rPr>
        <w:t>-89-80* «Генеральные планы промышленных предприятий»;</w:t>
      </w:r>
    </w:p>
    <w:p w14:paraId="12484C36" w14:textId="77777777" w:rsidR="00E7199F" w:rsidRDefault="00E7199F" w:rsidP="00E7199F">
      <w:pPr>
        <w:pStyle w:val="4"/>
        <w:shd w:val="clear" w:color="auto" w:fill="auto"/>
        <w:spacing w:before="0" w:line="240" w:lineRule="auto"/>
        <w:ind w:right="20" w:firstLine="851"/>
        <w:rPr>
          <w:sz w:val="24"/>
          <w:szCs w:val="24"/>
        </w:rPr>
      </w:pPr>
      <w:r w:rsidRPr="00430D0F">
        <w:rPr>
          <w:sz w:val="24"/>
          <w:szCs w:val="24"/>
          <w:highlight w:val="green"/>
        </w:rPr>
        <w:t xml:space="preserve">СП 19.13330.2019 «СНиП </w:t>
      </w:r>
      <w:r w:rsidRPr="00430D0F">
        <w:rPr>
          <w:sz w:val="24"/>
          <w:szCs w:val="24"/>
          <w:highlight w:val="green"/>
          <w:lang w:val="en-US"/>
        </w:rPr>
        <w:t>II</w:t>
      </w:r>
      <w:r w:rsidRPr="00430D0F">
        <w:rPr>
          <w:sz w:val="24"/>
          <w:szCs w:val="24"/>
          <w:highlight w:val="green"/>
        </w:rPr>
        <w:t>-97-76 «Генеральные планы сельскохозяйственных предприятий»;</w:t>
      </w:r>
    </w:p>
    <w:p w14:paraId="7AA06152" w14:textId="77777777" w:rsidR="00E7199F" w:rsidRPr="0004504C" w:rsidRDefault="00E7199F" w:rsidP="00E7199F">
      <w:pPr>
        <w:pStyle w:val="4"/>
        <w:shd w:val="clear" w:color="auto" w:fill="auto"/>
        <w:spacing w:before="0" w:line="240" w:lineRule="auto"/>
        <w:ind w:right="20" w:firstLine="851"/>
        <w:rPr>
          <w:sz w:val="24"/>
          <w:szCs w:val="24"/>
        </w:rPr>
      </w:pPr>
      <w:r w:rsidRPr="008C79FE">
        <w:rPr>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14:paraId="75C27F59" w14:textId="77777777" w:rsidR="00E7199F" w:rsidRPr="0004504C" w:rsidRDefault="00E7199F" w:rsidP="00E7199F">
      <w:pPr>
        <w:pStyle w:val="4"/>
        <w:shd w:val="clear" w:color="auto" w:fill="auto"/>
        <w:spacing w:before="0" w:line="240" w:lineRule="auto"/>
        <w:ind w:firstLine="851"/>
        <w:rPr>
          <w:sz w:val="24"/>
          <w:szCs w:val="24"/>
        </w:rPr>
      </w:pPr>
      <w:r w:rsidRPr="00430D0F">
        <w:rPr>
          <w:sz w:val="24"/>
          <w:szCs w:val="24"/>
          <w:highlight w:val="green"/>
        </w:rPr>
        <w:t>СП 20.13330.2016 «СНиП 2.01.07-85* «Нагрузки и воздействия»;</w:t>
      </w:r>
    </w:p>
    <w:p w14:paraId="419C5D36" w14:textId="77777777" w:rsidR="00E7199F" w:rsidRPr="0004504C" w:rsidRDefault="00E7199F" w:rsidP="00E7199F">
      <w:pPr>
        <w:pStyle w:val="4"/>
        <w:shd w:val="clear" w:color="auto" w:fill="auto"/>
        <w:tabs>
          <w:tab w:val="left" w:pos="701"/>
          <w:tab w:val="right" w:pos="5400"/>
          <w:tab w:val="right" w:pos="7181"/>
          <w:tab w:val="right" w:pos="9672"/>
        </w:tabs>
        <w:spacing w:before="0" w:line="240" w:lineRule="auto"/>
        <w:ind w:firstLine="851"/>
        <w:rPr>
          <w:sz w:val="24"/>
          <w:szCs w:val="24"/>
        </w:rPr>
      </w:pPr>
      <w:r w:rsidRPr="0004504C">
        <w:rPr>
          <w:sz w:val="24"/>
          <w:szCs w:val="24"/>
        </w:rPr>
        <w:t xml:space="preserve">СП 21.13330.2012 «СНиП 2.01.09-91 </w:t>
      </w:r>
      <w:r w:rsidRPr="0004504C">
        <w:rPr>
          <w:sz w:val="24"/>
          <w:szCs w:val="24"/>
        </w:rPr>
        <w:tab/>
        <w:t>«Здания и</w:t>
      </w:r>
      <w:r w:rsidRPr="0004504C">
        <w:rPr>
          <w:sz w:val="24"/>
          <w:szCs w:val="24"/>
        </w:rPr>
        <w:tab/>
        <w:t xml:space="preserve"> сооружения на подрабатываемых территориях и просадочных грунтах»;</w:t>
      </w:r>
    </w:p>
    <w:p w14:paraId="26B0BF67" w14:textId="77777777" w:rsidR="00E7199F" w:rsidRPr="0004504C" w:rsidRDefault="00E7199F" w:rsidP="00E7199F">
      <w:pPr>
        <w:pStyle w:val="4"/>
        <w:shd w:val="clear" w:color="auto" w:fill="auto"/>
        <w:spacing w:before="0" w:line="240" w:lineRule="auto"/>
        <w:ind w:firstLine="851"/>
        <w:rPr>
          <w:sz w:val="24"/>
          <w:szCs w:val="24"/>
        </w:rPr>
      </w:pPr>
      <w:r w:rsidRPr="001A3C5C">
        <w:rPr>
          <w:sz w:val="24"/>
          <w:szCs w:val="24"/>
          <w:highlight w:val="green"/>
        </w:rPr>
        <w:t>СП 22.13330.2016 «СНиП 2.02.01-83* «Основания зданий и сооружений»;</w:t>
      </w:r>
    </w:p>
    <w:p w14:paraId="65ABA3A3" w14:textId="77777777" w:rsidR="00E7199F" w:rsidRPr="0004504C" w:rsidRDefault="00E7199F" w:rsidP="00E7199F">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1A3C5C">
        <w:rPr>
          <w:sz w:val="24"/>
          <w:szCs w:val="24"/>
          <w:highlight w:val="green"/>
        </w:rPr>
        <w:t>СП 23.13330.2018</w:t>
      </w:r>
      <w:r w:rsidRPr="001A3C5C">
        <w:rPr>
          <w:sz w:val="24"/>
          <w:szCs w:val="24"/>
          <w:highlight w:val="green"/>
        </w:rPr>
        <w:tab/>
        <w:t>«СНиП 2.02.02-85*</w:t>
      </w:r>
      <w:r w:rsidRPr="001A3C5C">
        <w:rPr>
          <w:sz w:val="24"/>
          <w:szCs w:val="24"/>
          <w:highlight w:val="green"/>
        </w:rPr>
        <w:tab/>
        <w:t>«Основания гидротехнических сооружений»;</w:t>
      </w:r>
    </w:p>
    <w:p w14:paraId="04B1A086" w14:textId="77777777" w:rsidR="00E7199F" w:rsidRPr="0004504C" w:rsidRDefault="00E7199F" w:rsidP="00E7199F">
      <w:pPr>
        <w:pStyle w:val="4"/>
        <w:shd w:val="clear" w:color="auto" w:fill="auto"/>
        <w:spacing w:before="0" w:line="240" w:lineRule="auto"/>
        <w:ind w:firstLine="851"/>
        <w:rPr>
          <w:sz w:val="24"/>
          <w:szCs w:val="24"/>
        </w:rPr>
      </w:pPr>
      <w:r w:rsidRPr="001A3C5C">
        <w:rPr>
          <w:sz w:val="24"/>
          <w:szCs w:val="24"/>
          <w:highlight w:val="green"/>
        </w:rPr>
        <w:t>СП 24.13330.2021 «СНиП 2.02.03-85 «Свайные фундаменты»;</w:t>
      </w:r>
    </w:p>
    <w:p w14:paraId="2D67F545"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26.13330.2012 «СНиП 2.02.05-87 «Фундаменты ма</w:t>
      </w:r>
      <w:r w:rsidRPr="0004504C">
        <w:rPr>
          <w:rStyle w:val="23"/>
          <w:color w:val="auto"/>
          <w:sz w:val="24"/>
          <w:szCs w:val="24"/>
          <w:u w:val="none"/>
        </w:rPr>
        <w:t>ши</w:t>
      </w:r>
      <w:r w:rsidRPr="0004504C">
        <w:rPr>
          <w:sz w:val="24"/>
          <w:szCs w:val="24"/>
        </w:rPr>
        <w:t>н с динамическими нагрузками»;</w:t>
      </w:r>
    </w:p>
    <w:p w14:paraId="08392193" w14:textId="77777777" w:rsidR="00E7199F" w:rsidRPr="0004504C" w:rsidRDefault="00E7199F" w:rsidP="00E7199F">
      <w:pPr>
        <w:pStyle w:val="4"/>
        <w:shd w:val="clear" w:color="auto" w:fill="auto"/>
        <w:spacing w:before="0" w:line="240" w:lineRule="auto"/>
        <w:ind w:left="20" w:right="20" w:firstLine="851"/>
        <w:rPr>
          <w:sz w:val="24"/>
          <w:szCs w:val="24"/>
        </w:rPr>
      </w:pPr>
      <w:r w:rsidRPr="003B46B2">
        <w:rPr>
          <w:sz w:val="24"/>
          <w:szCs w:val="24"/>
          <w:highlight w:val="green"/>
        </w:rPr>
        <w:t>СП 28.13330.2017 «СНиП 2.03.11-85 «Защита строительных конструкций от коррозии»;</w:t>
      </w:r>
    </w:p>
    <w:p w14:paraId="12C9BF26"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29.13330.2011 «СНиП 2.03.13-88 «Полы»;</w:t>
      </w:r>
    </w:p>
    <w:p w14:paraId="60B6D7DD" w14:textId="77777777" w:rsidR="00E7199F" w:rsidRPr="0004504C" w:rsidRDefault="00E7199F" w:rsidP="00E7199F">
      <w:pPr>
        <w:pStyle w:val="4"/>
        <w:shd w:val="clear" w:color="auto" w:fill="auto"/>
        <w:spacing w:before="0" w:line="240" w:lineRule="auto"/>
        <w:ind w:left="20" w:right="20" w:firstLine="851"/>
        <w:rPr>
          <w:sz w:val="24"/>
          <w:szCs w:val="24"/>
        </w:rPr>
      </w:pPr>
      <w:r w:rsidRPr="00760989">
        <w:rPr>
          <w:sz w:val="24"/>
          <w:szCs w:val="24"/>
          <w:highlight w:val="green"/>
        </w:rPr>
        <w:t>СП 30.13330.2020 «СНиП 2.04.01-85* «Внутренний водопровод и канализация зданий»;</w:t>
      </w:r>
    </w:p>
    <w:p w14:paraId="618428ED"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31.13330.2012. «СНиП 2.04.02-84* «Водоснабжение. Наружные сети и сооружения»;</w:t>
      </w:r>
    </w:p>
    <w:p w14:paraId="2622FEAA" w14:textId="77777777" w:rsidR="00E7199F" w:rsidRPr="0004504C" w:rsidRDefault="00E7199F" w:rsidP="00E7199F">
      <w:pPr>
        <w:pStyle w:val="4"/>
        <w:shd w:val="clear" w:color="auto" w:fill="auto"/>
        <w:spacing w:before="0" w:line="240" w:lineRule="auto"/>
        <w:ind w:left="20" w:right="20" w:firstLine="851"/>
        <w:rPr>
          <w:sz w:val="24"/>
          <w:szCs w:val="24"/>
        </w:rPr>
      </w:pPr>
      <w:r w:rsidRPr="00760989">
        <w:rPr>
          <w:sz w:val="24"/>
          <w:szCs w:val="24"/>
          <w:highlight w:val="green"/>
        </w:rPr>
        <w:t>СП 32.13330.2018 «СНиП 2.04.03-85 «Канализация. Наружные сети и сооружения»;</w:t>
      </w:r>
    </w:p>
    <w:p w14:paraId="27908F2F"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33.13330.2012 «СНиП 2.04.12-86 «Расчет на прочность стальных трубопроводов»;</w:t>
      </w:r>
    </w:p>
    <w:p w14:paraId="6FD1C63A" w14:textId="77777777" w:rsidR="00E7199F" w:rsidRPr="0004504C" w:rsidRDefault="00E7199F" w:rsidP="00E7199F">
      <w:pPr>
        <w:pStyle w:val="4"/>
        <w:shd w:val="clear" w:color="auto" w:fill="auto"/>
        <w:spacing w:before="0" w:line="240" w:lineRule="auto"/>
        <w:ind w:left="20" w:firstLine="851"/>
        <w:rPr>
          <w:sz w:val="24"/>
          <w:szCs w:val="24"/>
        </w:rPr>
      </w:pPr>
      <w:r w:rsidRPr="00DD7C58">
        <w:rPr>
          <w:sz w:val="24"/>
          <w:szCs w:val="24"/>
          <w:highlight w:val="green"/>
        </w:rPr>
        <w:t>СП 34.13330.2021 «СНиП 2.05.02-85* «Автомобильные дороги»;</w:t>
      </w:r>
    </w:p>
    <w:p w14:paraId="5DAE9C33"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35.13330.2011 «СНиП 2.05.03-84* «Мосты и трубы»;</w:t>
      </w:r>
    </w:p>
    <w:p w14:paraId="0EAB378F"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39.13330.2012 «СНиП 2.06.05-84* «Плотины из грунтовых материалов»;</w:t>
      </w:r>
    </w:p>
    <w:p w14:paraId="597F130F"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41.13330.2012 «СНиП 2.06.08-87 «Бетонные и железобетонные конструкции гидротехнических сооружений»;</w:t>
      </w:r>
    </w:p>
    <w:p w14:paraId="7B0B036F" w14:textId="77777777" w:rsidR="00E7199F" w:rsidRPr="0004504C" w:rsidRDefault="00E7199F" w:rsidP="00E7199F">
      <w:pPr>
        <w:pStyle w:val="4"/>
        <w:shd w:val="clear" w:color="auto" w:fill="auto"/>
        <w:spacing w:before="0" w:line="240" w:lineRule="auto"/>
        <w:ind w:left="20" w:right="20" w:firstLine="851"/>
        <w:rPr>
          <w:sz w:val="24"/>
          <w:szCs w:val="24"/>
        </w:rPr>
      </w:pPr>
      <w:r w:rsidRPr="00914CBC">
        <w:rPr>
          <w:sz w:val="24"/>
          <w:szCs w:val="24"/>
          <w:highlight w:val="green"/>
        </w:rPr>
        <w:t>СП 42.13330.2016 «СНиП 2.07.01-89* «Градостроительство. Планировка и застройка городских и сельских поселений»;</w:t>
      </w:r>
    </w:p>
    <w:p w14:paraId="708FA31F" w14:textId="77777777" w:rsidR="00E7199F" w:rsidRPr="0004504C" w:rsidRDefault="00E7199F" w:rsidP="00E7199F">
      <w:pPr>
        <w:pStyle w:val="4"/>
        <w:shd w:val="clear" w:color="auto" w:fill="auto"/>
        <w:spacing w:before="0" w:line="240" w:lineRule="auto"/>
        <w:ind w:left="20" w:right="20" w:firstLine="851"/>
        <w:rPr>
          <w:sz w:val="24"/>
          <w:szCs w:val="24"/>
        </w:rPr>
      </w:pPr>
      <w:r w:rsidRPr="00914CBC">
        <w:rPr>
          <w:sz w:val="24"/>
          <w:szCs w:val="24"/>
          <w:highlight w:val="green"/>
        </w:rPr>
        <w:t>СП 45.13330.2017 «СНиП 3.02.01-87 «Земляные сооружения, основания и фундаменты»;</w:t>
      </w:r>
    </w:p>
    <w:p w14:paraId="5171C862"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46.13330.2012 «СНиП 3.06.04-91 «Мосты и трубы»;</w:t>
      </w:r>
    </w:p>
    <w:p w14:paraId="152135A4" w14:textId="77777777" w:rsidR="00E7199F" w:rsidRPr="0004504C" w:rsidRDefault="00E7199F" w:rsidP="00E7199F">
      <w:pPr>
        <w:pStyle w:val="4"/>
        <w:shd w:val="clear" w:color="auto" w:fill="auto"/>
        <w:spacing w:before="0" w:line="240" w:lineRule="auto"/>
        <w:ind w:left="20" w:right="20" w:firstLine="851"/>
        <w:rPr>
          <w:sz w:val="24"/>
          <w:szCs w:val="24"/>
        </w:rPr>
      </w:pPr>
      <w:r w:rsidRPr="00914CBC">
        <w:rPr>
          <w:sz w:val="24"/>
          <w:szCs w:val="24"/>
          <w:highlight w:val="green"/>
        </w:rPr>
        <w:t>СП 47.13330.2016 «СНиП 11-02-96 «Инженерные изыскания для строительства. Основные положения»;</w:t>
      </w:r>
    </w:p>
    <w:p w14:paraId="3613867B"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50.13330.2012 «СНиП 23-02-2003 «Тепловая защита зданий»;</w:t>
      </w:r>
    </w:p>
    <w:p w14:paraId="261AF57A" w14:textId="77777777" w:rsidR="00E7199F" w:rsidRPr="0004504C" w:rsidRDefault="00E7199F" w:rsidP="00E7199F">
      <w:pPr>
        <w:pStyle w:val="4"/>
        <w:shd w:val="clear" w:color="auto" w:fill="auto"/>
        <w:spacing w:before="0" w:line="240" w:lineRule="auto"/>
        <w:ind w:left="20" w:firstLine="851"/>
        <w:rPr>
          <w:sz w:val="24"/>
          <w:szCs w:val="24"/>
        </w:rPr>
      </w:pPr>
      <w:r w:rsidRPr="00914CBC">
        <w:rPr>
          <w:sz w:val="24"/>
          <w:szCs w:val="24"/>
          <w:highlight w:val="green"/>
        </w:rPr>
        <w:t>СП 51.13330.2012 «СНиП 23-03-2003 «Защита от шума»;</w:t>
      </w:r>
    </w:p>
    <w:p w14:paraId="73480629" w14:textId="77777777" w:rsidR="00E7199F" w:rsidRPr="0004504C" w:rsidRDefault="00E7199F" w:rsidP="00E7199F">
      <w:pPr>
        <w:pStyle w:val="4"/>
        <w:shd w:val="clear" w:color="auto" w:fill="auto"/>
        <w:spacing w:before="0" w:line="240" w:lineRule="auto"/>
        <w:ind w:left="20" w:right="20" w:firstLine="851"/>
        <w:rPr>
          <w:sz w:val="24"/>
          <w:szCs w:val="24"/>
        </w:rPr>
      </w:pPr>
      <w:r w:rsidRPr="00C55E67">
        <w:rPr>
          <w:sz w:val="24"/>
          <w:szCs w:val="24"/>
          <w:highlight w:val="green"/>
        </w:rPr>
        <w:t>СП 52.13330.2016 «СНиП 23-05-95* «Естественное и искусственное освещение»;</w:t>
      </w:r>
    </w:p>
    <w:p w14:paraId="2D213F9E" w14:textId="77777777" w:rsidR="00E7199F" w:rsidRPr="0004504C" w:rsidRDefault="00E7199F" w:rsidP="00E7199F">
      <w:pPr>
        <w:pStyle w:val="4"/>
        <w:shd w:val="clear" w:color="auto" w:fill="auto"/>
        <w:spacing w:before="0" w:line="240" w:lineRule="auto"/>
        <w:ind w:left="20" w:firstLine="851"/>
        <w:rPr>
          <w:sz w:val="24"/>
          <w:szCs w:val="24"/>
        </w:rPr>
      </w:pPr>
      <w:r w:rsidRPr="00C55E67">
        <w:rPr>
          <w:sz w:val="24"/>
          <w:szCs w:val="24"/>
          <w:highlight w:val="green"/>
        </w:rPr>
        <w:t>СП 54.13330.2022 «СНиП 31-01-2003 «Здания жилые многоквартирные»;</w:t>
      </w:r>
    </w:p>
    <w:p w14:paraId="6F925973" w14:textId="77777777" w:rsidR="00E7199F" w:rsidRPr="0004504C" w:rsidRDefault="00E7199F" w:rsidP="00E7199F">
      <w:pPr>
        <w:pStyle w:val="4"/>
        <w:shd w:val="clear" w:color="auto" w:fill="auto"/>
        <w:spacing w:before="0" w:line="240" w:lineRule="auto"/>
        <w:ind w:left="20" w:firstLine="851"/>
        <w:rPr>
          <w:sz w:val="24"/>
          <w:szCs w:val="24"/>
        </w:rPr>
      </w:pPr>
      <w:r w:rsidRPr="00C55E67">
        <w:rPr>
          <w:sz w:val="24"/>
          <w:szCs w:val="24"/>
          <w:highlight w:val="green"/>
        </w:rPr>
        <w:t>СП 56.13330.2021 «СНиП 31-03-2001 «Производственные здания»;</w:t>
      </w:r>
    </w:p>
    <w:p w14:paraId="5C7E94CD" w14:textId="77777777" w:rsidR="00E7199F" w:rsidRPr="0004504C" w:rsidRDefault="00E7199F" w:rsidP="00E7199F">
      <w:pPr>
        <w:pStyle w:val="4"/>
        <w:shd w:val="clear" w:color="auto" w:fill="auto"/>
        <w:spacing w:before="0" w:line="240" w:lineRule="auto"/>
        <w:ind w:left="20" w:right="20" w:firstLine="851"/>
        <w:rPr>
          <w:sz w:val="24"/>
          <w:szCs w:val="24"/>
        </w:rPr>
      </w:pPr>
      <w:r w:rsidRPr="00C55E67">
        <w:rPr>
          <w:sz w:val="24"/>
          <w:szCs w:val="24"/>
          <w:highlight w:val="green"/>
        </w:rPr>
        <w:t>СП 59.13330.2020 «СНиП 35-01-2001 «Доступность зданий и сооружений для маломобильных групп населения»;</w:t>
      </w:r>
    </w:p>
    <w:p w14:paraId="7F1F5868" w14:textId="77777777" w:rsidR="00E7199F" w:rsidRPr="0004504C" w:rsidRDefault="00E7199F" w:rsidP="00E7199F">
      <w:pPr>
        <w:pStyle w:val="4"/>
        <w:shd w:val="clear" w:color="auto" w:fill="auto"/>
        <w:spacing w:before="0" w:line="240" w:lineRule="auto"/>
        <w:ind w:left="20" w:right="20" w:firstLine="851"/>
        <w:rPr>
          <w:sz w:val="24"/>
          <w:szCs w:val="24"/>
        </w:rPr>
      </w:pPr>
      <w:r w:rsidRPr="00C55E67">
        <w:rPr>
          <w:sz w:val="24"/>
          <w:szCs w:val="24"/>
          <w:highlight w:val="green"/>
        </w:rPr>
        <w:t>СП 60.13330.2020 «СНиП 41-01-2003 «Отопление, вентиляция и кондиционирование воздуха»;</w:t>
      </w:r>
    </w:p>
    <w:p w14:paraId="708F891C"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61.13330.2012 «СНиП 41-03-2003 «Тепловая изоляция оборудования и трубопроводов»;</w:t>
      </w:r>
    </w:p>
    <w:p w14:paraId="4D8BF6C6" w14:textId="77777777" w:rsidR="00E7199F" w:rsidRPr="0004504C" w:rsidRDefault="00E7199F" w:rsidP="00E7199F">
      <w:pPr>
        <w:pStyle w:val="4"/>
        <w:shd w:val="clear" w:color="auto" w:fill="auto"/>
        <w:spacing w:before="0" w:line="240" w:lineRule="auto"/>
        <w:ind w:left="20" w:right="20" w:firstLine="851"/>
        <w:rPr>
          <w:sz w:val="24"/>
          <w:szCs w:val="24"/>
        </w:rPr>
      </w:pPr>
      <w:r w:rsidRPr="00C55E67">
        <w:rPr>
          <w:sz w:val="24"/>
          <w:szCs w:val="24"/>
          <w:highlight w:val="green"/>
        </w:rPr>
        <w:t>СП 63.13330.2018 «СНиП 52-01-2003 «Бетонные и железобетонные конструкции. Основные положения»;</w:t>
      </w:r>
    </w:p>
    <w:p w14:paraId="0D86F0A9" w14:textId="77777777" w:rsidR="00E7199F" w:rsidRPr="0004504C" w:rsidRDefault="00E7199F" w:rsidP="00E7199F">
      <w:pPr>
        <w:pStyle w:val="4"/>
        <w:shd w:val="clear" w:color="auto" w:fill="auto"/>
        <w:spacing w:before="0" w:line="240" w:lineRule="auto"/>
        <w:ind w:left="20" w:firstLine="851"/>
        <w:rPr>
          <w:sz w:val="24"/>
          <w:szCs w:val="24"/>
        </w:rPr>
      </w:pPr>
      <w:r w:rsidRPr="00AE3642">
        <w:rPr>
          <w:sz w:val="24"/>
          <w:szCs w:val="24"/>
          <w:highlight w:val="green"/>
        </w:rPr>
        <w:t xml:space="preserve">СП 64.13330.2017 «СНиП </w:t>
      </w:r>
      <w:r w:rsidRPr="00AE3642">
        <w:rPr>
          <w:sz w:val="24"/>
          <w:szCs w:val="24"/>
          <w:highlight w:val="green"/>
          <w:lang w:val="en-US"/>
        </w:rPr>
        <w:t>II</w:t>
      </w:r>
      <w:r w:rsidRPr="00AE3642">
        <w:rPr>
          <w:sz w:val="24"/>
          <w:szCs w:val="24"/>
          <w:highlight w:val="green"/>
        </w:rPr>
        <w:t>-25-80 «Деревянные конструкции»;</w:t>
      </w:r>
    </w:p>
    <w:p w14:paraId="0CCB37FF"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70.13330.2012 «СНиП 3.03.01-87 «Несущие и ограждающие конструкции»;</w:t>
      </w:r>
    </w:p>
    <w:p w14:paraId="6B2FF8BE"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78.13330.2012 «СНиП 3.06.03-85 «Автомобильные дороги»;</w:t>
      </w:r>
    </w:p>
    <w:p w14:paraId="2A667953"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79.13330.2012 «СНиП 3.06.07-86 «Мосты и трубы. Правила обследований и испытаний»;</w:t>
      </w:r>
    </w:p>
    <w:p w14:paraId="384938FF"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86.13330.2014 «СНиП Ш-42-80* «Магистральные трубопроводы»;</w:t>
      </w:r>
    </w:p>
    <w:p w14:paraId="6C1C724A"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88.13330.2014 «СНиП 11-11-77* «Защитные сооружения гражданской обороны»;</w:t>
      </w:r>
    </w:p>
    <w:p w14:paraId="1A59710E"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105.13330.2012 «СНиП 2.10.02-84 «Здания и помещения для хранения и переработки сельскохозяйственной продукции»;</w:t>
      </w:r>
    </w:p>
    <w:p w14:paraId="7452D669"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106.13330.2012 «СНиП 2.10.03-84 «Животноводческие, птицеводческие и звероводческие здания и помещения»;</w:t>
      </w:r>
    </w:p>
    <w:p w14:paraId="28F8806B"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108.13330.2012 «СНиП 2.10.05-85 «Предприятия, здания и сооружения по хранению и переработке зерна»;</w:t>
      </w:r>
    </w:p>
    <w:p w14:paraId="60634F87" w14:textId="77777777" w:rsidR="00E7199F" w:rsidRPr="0004504C" w:rsidRDefault="00E7199F" w:rsidP="00E7199F">
      <w:pPr>
        <w:pStyle w:val="4"/>
        <w:shd w:val="clear" w:color="auto" w:fill="auto"/>
        <w:spacing w:before="0" w:line="240" w:lineRule="auto"/>
        <w:ind w:left="20" w:firstLine="851"/>
        <w:rPr>
          <w:sz w:val="24"/>
          <w:szCs w:val="24"/>
        </w:rPr>
      </w:pPr>
      <w:r w:rsidRPr="00685B11">
        <w:rPr>
          <w:sz w:val="24"/>
          <w:szCs w:val="24"/>
          <w:highlight w:val="green"/>
        </w:rPr>
        <w:t>СП 113.13330.2016 «СНиП 21-02-99* «Стоянки автомобилей»;</w:t>
      </w:r>
    </w:p>
    <w:p w14:paraId="5CEED2E5" w14:textId="77777777" w:rsidR="00E7199F" w:rsidRPr="0004504C" w:rsidRDefault="00E7199F" w:rsidP="00E7199F">
      <w:pPr>
        <w:pStyle w:val="4"/>
        <w:shd w:val="clear" w:color="auto" w:fill="auto"/>
        <w:tabs>
          <w:tab w:val="center" w:pos="1690"/>
          <w:tab w:val="right" w:pos="9246"/>
        </w:tabs>
        <w:spacing w:before="0" w:line="240" w:lineRule="auto"/>
        <w:ind w:left="20" w:firstLine="851"/>
        <w:rPr>
          <w:sz w:val="24"/>
          <w:szCs w:val="24"/>
        </w:rPr>
      </w:pPr>
      <w:r w:rsidRPr="00685B11">
        <w:rPr>
          <w:sz w:val="24"/>
          <w:szCs w:val="24"/>
          <w:highlight w:val="green"/>
        </w:rPr>
        <w:t>СП 118.13330.2022</w:t>
      </w:r>
      <w:r>
        <w:rPr>
          <w:sz w:val="24"/>
          <w:szCs w:val="24"/>
          <w:highlight w:val="green"/>
        </w:rPr>
        <w:t xml:space="preserve"> </w:t>
      </w:r>
      <w:r w:rsidRPr="00685B11">
        <w:rPr>
          <w:sz w:val="24"/>
          <w:szCs w:val="24"/>
          <w:highlight w:val="green"/>
        </w:rPr>
        <w:t>«СНиП 31-06-2009 «Общественные здания и сооружения»;</w:t>
      </w:r>
    </w:p>
    <w:p w14:paraId="511D87C3" w14:textId="77777777" w:rsidR="00E7199F" w:rsidRPr="0004504C" w:rsidRDefault="00E7199F" w:rsidP="00E7199F">
      <w:pPr>
        <w:pStyle w:val="4"/>
        <w:shd w:val="clear" w:color="auto" w:fill="auto"/>
        <w:spacing w:before="0" w:line="240" w:lineRule="auto"/>
        <w:ind w:left="20" w:firstLine="851"/>
        <w:rPr>
          <w:sz w:val="24"/>
          <w:szCs w:val="24"/>
        </w:rPr>
      </w:pPr>
      <w:r w:rsidRPr="0004504C">
        <w:rPr>
          <w:sz w:val="24"/>
          <w:szCs w:val="24"/>
        </w:rPr>
        <w:t>СП 124.13330.2012 «СНиП 41-02-2003 «Тепловые сети»;</w:t>
      </w:r>
    </w:p>
    <w:p w14:paraId="74EE253E" w14:textId="77777777" w:rsidR="00E7199F" w:rsidRPr="0004504C" w:rsidRDefault="00E7199F" w:rsidP="00E7199F">
      <w:pPr>
        <w:pStyle w:val="4"/>
        <w:shd w:val="clear" w:color="auto" w:fill="auto"/>
        <w:spacing w:before="0" w:line="240" w:lineRule="auto"/>
        <w:ind w:left="20" w:firstLine="851"/>
        <w:rPr>
          <w:sz w:val="24"/>
          <w:szCs w:val="24"/>
        </w:rPr>
      </w:pPr>
      <w:r w:rsidRPr="006443AB">
        <w:rPr>
          <w:sz w:val="24"/>
          <w:szCs w:val="24"/>
          <w:highlight w:val="green"/>
        </w:rPr>
        <w:t>СП 128.13330.2016 «СНиП 2.03.06-85 «Алюминиевые конструкции»;</w:t>
      </w:r>
    </w:p>
    <w:p w14:paraId="6F17C0D1" w14:textId="77777777" w:rsidR="00E7199F" w:rsidRPr="0004504C" w:rsidRDefault="00E7199F" w:rsidP="00E7199F">
      <w:pPr>
        <w:pStyle w:val="4"/>
        <w:shd w:val="clear" w:color="auto" w:fill="auto"/>
        <w:spacing w:before="0" w:line="240" w:lineRule="auto"/>
        <w:ind w:left="20" w:firstLine="851"/>
        <w:jc w:val="left"/>
        <w:rPr>
          <w:sz w:val="24"/>
          <w:szCs w:val="24"/>
        </w:rPr>
      </w:pPr>
      <w:r w:rsidRPr="006443AB">
        <w:rPr>
          <w:sz w:val="24"/>
          <w:szCs w:val="24"/>
          <w:highlight w:val="green"/>
        </w:rPr>
        <w:t>СП 131.13330.2020 «СНиП 23-01-99* «Строительная климатология»;</w:t>
      </w:r>
    </w:p>
    <w:p w14:paraId="7D4D1785"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132.13330.2011 «Обеспечение антитеррористической защищенности зданий и сооружений. Общие требования проектирования».</w:t>
      </w:r>
    </w:p>
    <w:p w14:paraId="118C446D" w14:textId="77777777" w:rsidR="00E7199F" w:rsidRPr="0004504C" w:rsidRDefault="00E7199F" w:rsidP="00E7199F">
      <w:pPr>
        <w:pStyle w:val="20"/>
        <w:shd w:val="clear" w:color="auto" w:fill="auto"/>
        <w:spacing w:line="240" w:lineRule="auto"/>
        <w:ind w:left="20" w:right="20" w:firstLine="851"/>
        <w:rPr>
          <w:b w:val="0"/>
          <w:sz w:val="24"/>
          <w:szCs w:val="24"/>
        </w:rPr>
      </w:pPr>
      <w:r w:rsidRPr="0004504C">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14:paraId="4D29CDDB" w14:textId="77777777" w:rsidR="00E7199F" w:rsidRPr="0004504C" w:rsidRDefault="00E7199F" w:rsidP="00E7199F">
      <w:pPr>
        <w:pStyle w:val="4"/>
        <w:shd w:val="clear" w:color="auto" w:fill="auto"/>
        <w:spacing w:before="0" w:line="240" w:lineRule="auto"/>
        <w:ind w:left="20" w:right="20" w:firstLine="831"/>
        <w:jc w:val="left"/>
        <w:rPr>
          <w:sz w:val="24"/>
          <w:szCs w:val="24"/>
        </w:rPr>
      </w:pPr>
      <w:r w:rsidRPr="0004504C">
        <w:rPr>
          <w:sz w:val="24"/>
          <w:szCs w:val="24"/>
        </w:rPr>
        <w:t>СП 11-103-97 «Инженерно-гидрометеорологические изыскания для строительства»;</w:t>
      </w:r>
    </w:p>
    <w:p w14:paraId="57CB369B"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29FAAF4D"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14:paraId="1123F265"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30-102-99 «Планировка и застройка территорий малоэтажного жил</w:t>
      </w:r>
      <w:r w:rsidRPr="0004504C">
        <w:rPr>
          <w:rStyle w:val="23"/>
          <w:color w:val="auto"/>
          <w:sz w:val="24"/>
          <w:szCs w:val="24"/>
          <w:u w:val="none"/>
        </w:rPr>
        <w:t>ищн</w:t>
      </w:r>
      <w:r w:rsidRPr="0004504C">
        <w:rPr>
          <w:sz w:val="24"/>
          <w:szCs w:val="24"/>
        </w:rPr>
        <w:t>ого строительства»;</w:t>
      </w:r>
    </w:p>
    <w:p w14:paraId="2B16C2DE"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31-102-99 «Требования доступности общественных зданий и сооружений для инвалидов и других маломобильных посетителей»;</w:t>
      </w:r>
    </w:p>
    <w:p w14:paraId="233E7EA4"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31-103-99 «Проектирование и строительство зданий, сооружений и комплексов православных храмов»;</w:t>
      </w:r>
    </w:p>
    <w:p w14:paraId="2F8D11B3"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31-110-2003 «Проектирование и монтаж электроустановок жилых общественных зданий»;</w:t>
      </w:r>
    </w:p>
    <w:p w14:paraId="51ECDBBD" w14:textId="77777777" w:rsidR="00E7199F" w:rsidRPr="0004504C" w:rsidRDefault="00E7199F" w:rsidP="00E7199F">
      <w:pPr>
        <w:pStyle w:val="4"/>
        <w:shd w:val="clear" w:color="auto" w:fill="auto"/>
        <w:spacing w:before="0" w:line="240" w:lineRule="auto"/>
        <w:ind w:left="20" w:firstLine="831"/>
        <w:jc w:val="left"/>
        <w:rPr>
          <w:sz w:val="24"/>
          <w:szCs w:val="24"/>
        </w:rPr>
      </w:pPr>
      <w:r w:rsidRPr="0004504C">
        <w:rPr>
          <w:sz w:val="24"/>
          <w:szCs w:val="24"/>
        </w:rPr>
        <w:t>СП 31-112-2004(1) «Физкультурно-спортивные залы. Часть 1»;</w:t>
      </w:r>
    </w:p>
    <w:p w14:paraId="06B6C817" w14:textId="77777777" w:rsidR="00E7199F" w:rsidRPr="0004504C" w:rsidRDefault="00E7199F" w:rsidP="00E7199F">
      <w:pPr>
        <w:pStyle w:val="4"/>
        <w:shd w:val="clear" w:color="auto" w:fill="auto"/>
        <w:spacing w:before="0" w:line="240" w:lineRule="auto"/>
        <w:ind w:left="20" w:firstLine="831"/>
        <w:jc w:val="left"/>
        <w:rPr>
          <w:sz w:val="24"/>
          <w:szCs w:val="24"/>
        </w:rPr>
      </w:pPr>
      <w:r w:rsidRPr="0004504C">
        <w:rPr>
          <w:sz w:val="24"/>
          <w:szCs w:val="24"/>
        </w:rPr>
        <w:t>СП 31-112-2004(2) «Физкультурно-спортивные залы. Часть 2»;</w:t>
      </w:r>
    </w:p>
    <w:p w14:paraId="2D26D972" w14:textId="77777777" w:rsidR="00E7199F" w:rsidRPr="0004504C" w:rsidRDefault="00E7199F" w:rsidP="00E7199F">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33-101-2003 «Определение основных расчетных гидрологических характеристик»;</w:t>
      </w:r>
    </w:p>
    <w:p w14:paraId="4670C201" w14:textId="77777777" w:rsidR="00E7199F" w:rsidRPr="0004504C" w:rsidRDefault="00E7199F" w:rsidP="00E7199F">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35-101-2001 «Проектирование зданий и сооружений с учетом доступности для</w:t>
      </w:r>
    </w:p>
    <w:p w14:paraId="6ECF872A" w14:textId="77777777" w:rsidR="00E7199F" w:rsidRPr="0004504C" w:rsidRDefault="00E7199F" w:rsidP="00E7199F">
      <w:pPr>
        <w:pStyle w:val="4"/>
        <w:shd w:val="clear" w:color="auto" w:fill="auto"/>
        <w:tabs>
          <w:tab w:val="left" w:pos="2305"/>
          <w:tab w:val="right" w:pos="9673"/>
        </w:tabs>
        <w:spacing w:before="0" w:line="240" w:lineRule="auto"/>
        <w:ind w:firstLine="0"/>
        <w:rPr>
          <w:sz w:val="24"/>
          <w:szCs w:val="24"/>
        </w:rPr>
      </w:pPr>
      <w:r w:rsidRPr="0004504C">
        <w:rPr>
          <w:sz w:val="24"/>
          <w:szCs w:val="24"/>
        </w:rPr>
        <w:t xml:space="preserve"> маломобильных групп населения. Общие положения»;</w:t>
      </w:r>
    </w:p>
    <w:p w14:paraId="2A813831"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35-102-2001 «Жилая среда с планировочными элементами, доступными инвалидам»;</w:t>
      </w:r>
    </w:p>
    <w:p w14:paraId="3A5572DD" w14:textId="77777777" w:rsidR="00E7199F" w:rsidRPr="0004504C" w:rsidRDefault="00E7199F" w:rsidP="00E7199F">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35-103-2001 «Общественные здания и сооружения, доступные маломобильным посетителям»;</w:t>
      </w:r>
    </w:p>
    <w:p w14:paraId="7B245190"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35-106-2003 «Расчет и размещение учреждений социального обслуживания пожилых людей»;</w:t>
      </w:r>
    </w:p>
    <w:p w14:paraId="3B59F3E1"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41-104-2000 «Проектирование автономных источников теплоснабжения»;</w:t>
      </w:r>
    </w:p>
    <w:p w14:paraId="04EDCE3E"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41-108-2004 «Поквартирное теплоснабжение жилых зданий с теплогенераторами на газовом топливе»;</w:t>
      </w:r>
    </w:p>
    <w:p w14:paraId="320DC949"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44.13330.2011 «СНиП 2.09.04-87* «Административные и бытовые здания»;</w:t>
      </w:r>
    </w:p>
    <w:p w14:paraId="55EFC82A" w14:textId="77777777" w:rsidR="00E7199F" w:rsidRPr="0004504C" w:rsidRDefault="00E7199F" w:rsidP="00E7199F">
      <w:pPr>
        <w:pStyle w:val="4"/>
        <w:shd w:val="clear" w:color="auto" w:fill="auto"/>
        <w:spacing w:before="0" w:line="240" w:lineRule="auto"/>
        <w:ind w:left="20" w:firstLine="831"/>
        <w:rPr>
          <w:sz w:val="24"/>
          <w:szCs w:val="24"/>
        </w:rPr>
      </w:pPr>
      <w:r w:rsidRPr="006443AB">
        <w:rPr>
          <w:sz w:val="24"/>
          <w:szCs w:val="24"/>
          <w:highlight w:val="green"/>
        </w:rPr>
        <w:t>СП 48.13330.2019 «СНиП 12-01-2004 «Организация строительства»;</w:t>
      </w:r>
    </w:p>
    <w:p w14:paraId="6ADEDA82" w14:textId="77777777" w:rsidR="00E7199F" w:rsidRPr="0004504C" w:rsidRDefault="00E7199F" w:rsidP="00E7199F">
      <w:pPr>
        <w:pStyle w:val="4"/>
        <w:shd w:val="clear" w:color="auto" w:fill="auto"/>
        <w:spacing w:before="0" w:line="240" w:lineRule="auto"/>
        <w:ind w:left="20" w:firstLine="831"/>
        <w:rPr>
          <w:sz w:val="24"/>
          <w:szCs w:val="24"/>
        </w:rPr>
      </w:pPr>
      <w:r w:rsidRPr="00FC0769">
        <w:rPr>
          <w:sz w:val="24"/>
          <w:szCs w:val="24"/>
          <w:highlight w:val="green"/>
        </w:rPr>
        <w:t>СП 55.13330.2016 «СНиП 31-02-2001 «Дома жилые одноквартирные»;</w:t>
      </w:r>
    </w:p>
    <w:p w14:paraId="0271929C" w14:textId="77777777" w:rsidR="00E7199F" w:rsidRPr="0004504C" w:rsidRDefault="00E7199F" w:rsidP="00E7199F">
      <w:pPr>
        <w:pStyle w:val="4"/>
        <w:shd w:val="clear" w:color="auto" w:fill="auto"/>
        <w:spacing w:before="0" w:line="240" w:lineRule="auto"/>
        <w:ind w:left="20" w:firstLine="831"/>
        <w:rPr>
          <w:sz w:val="24"/>
          <w:szCs w:val="24"/>
        </w:rPr>
      </w:pPr>
      <w:r w:rsidRPr="0004504C">
        <w:rPr>
          <w:sz w:val="24"/>
          <w:szCs w:val="24"/>
        </w:rPr>
        <w:t>СП 57.13330.2010 «СНиП 31-04-2001 «Складские здания»;</w:t>
      </w:r>
    </w:p>
    <w:p w14:paraId="5A121501"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14:paraId="02BCB943" w14:textId="77777777" w:rsidR="00E7199F" w:rsidRPr="0004504C" w:rsidRDefault="00E7199F" w:rsidP="00E7199F">
      <w:pPr>
        <w:pStyle w:val="4"/>
        <w:shd w:val="clear" w:color="auto" w:fill="auto"/>
        <w:spacing w:before="0" w:line="240" w:lineRule="auto"/>
        <w:ind w:left="40" w:firstLine="0"/>
        <w:jc w:val="center"/>
        <w:rPr>
          <w:b/>
          <w:sz w:val="24"/>
          <w:szCs w:val="24"/>
        </w:rPr>
      </w:pPr>
      <w:r w:rsidRPr="0004504C">
        <w:rPr>
          <w:b/>
          <w:sz w:val="24"/>
          <w:szCs w:val="24"/>
        </w:rPr>
        <w:t>Строительные нормы (СН)</w:t>
      </w:r>
    </w:p>
    <w:p w14:paraId="1D1BE70E"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СН 441-72* «Указания по проектированию ограждений площадок и участков предприятий, зданий и сооружений»;</w:t>
      </w:r>
    </w:p>
    <w:p w14:paraId="527BC1E7" w14:textId="77777777" w:rsidR="00E7199F" w:rsidRPr="0004504C" w:rsidRDefault="00E7199F" w:rsidP="00E7199F">
      <w:pPr>
        <w:pStyle w:val="4"/>
        <w:shd w:val="clear" w:color="auto" w:fill="auto"/>
        <w:spacing w:before="0" w:line="240" w:lineRule="auto"/>
        <w:ind w:left="20" w:firstLine="831"/>
        <w:rPr>
          <w:sz w:val="24"/>
          <w:szCs w:val="24"/>
        </w:rPr>
      </w:pPr>
      <w:r w:rsidRPr="0004504C">
        <w:rPr>
          <w:sz w:val="24"/>
          <w:szCs w:val="24"/>
        </w:rPr>
        <w:t>СН 455-73 «Нормы отвода земель для предприятий рыбного хозяйства»;</w:t>
      </w:r>
    </w:p>
    <w:p w14:paraId="70CAA623" w14:textId="77777777" w:rsidR="00E7199F" w:rsidRPr="0004504C" w:rsidRDefault="00E7199F" w:rsidP="00E7199F">
      <w:pPr>
        <w:pStyle w:val="4"/>
        <w:shd w:val="clear" w:color="auto" w:fill="auto"/>
        <w:spacing w:before="0" w:line="240" w:lineRule="auto"/>
        <w:ind w:left="20" w:firstLine="831"/>
        <w:rPr>
          <w:sz w:val="24"/>
          <w:szCs w:val="24"/>
        </w:rPr>
      </w:pPr>
      <w:r w:rsidRPr="0004504C">
        <w:rPr>
          <w:sz w:val="24"/>
          <w:szCs w:val="24"/>
        </w:rPr>
        <w:t>СН 461-74 «Нормы отвода земель для линий связи»;</w:t>
      </w:r>
    </w:p>
    <w:p w14:paraId="29548A26"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СН 462-74 «Нормы отвода земель для сооружения геологоразведочных скважин»;</w:t>
      </w:r>
    </w:p>
    <w:p w14:paraId="2B4489FB" w14:textId="77777777" w:rsidR="00E7199F" w:rsidRPr="0004504C" w:rsidRDefault="00E7199F" w:rsidP="00E7199F">
      <w:pPr>
        <w:pStyle w:val="4"/>
        <w:shd w:val="clear" w:color="auto" w:fill="auto"/>
        <w:spacing w:before="0" w:line="240" w:lineRule="auto"/>
        <w:ind w:left="40" w:firstLine="0"/>
        <w:jc w:val="center"/>
        <w:rPr>
          <w:sz w:val="24"/>
          <w:szCs w:val="24"/>
        </w:rPr>
      </w:pPr>
    </w:p>
    <w:p w14:paraId="7F6E222B" w14:textId="77777777" w:rsidR="00E7199F" w:rsidRPr="0004504C" w:rsidRDefault="00E7199F" w:rsidP="00E7199F">
      <w:pPr>
        <w:pStyle w:val="4"/>
        <w:shd w:val="clear" w:color="auto" w:fill="auto"/>
        <w:spacing w:before="0" w:line="240" w:lineRule="auto"/>
        <w:ind w:left="40" w:firstLine="0"/>
        <w:jc w:val="center"/>
        <w:rPr>
          <w:b/>
          <w:sz w:val="24"/>
          <w:szCs w:val="24"/>
        </w:rPr>
      </w:pPr>
    </w:p>
    <w:p w14:paraId="3F21D078" w14:textId="77777777" w:rsidR="00E7199F" w:rsidRPr="0004504C" w:rsidRDefault="00E7199F" w:rsidP="00E7199F">
      <w:pPr>
        <w:pStyle w:val="4"/>
        <w:shd w:val="clear" w:color="auto" w:fill="auto"/>
        <w:spacing w:before="0" w:line="240" w:lineRule="auto"/>
        <w:ind w:left="40" w:firstLine="0"/>
        <w:jc w:val="center"/>
        <w:rPr>
          <w:b/>
          <w:sz w:val="24"/>
          <w:szCs w:val="24"/>
        </w:rPr>
      </w:pPr>
      <w:r w:rsidRPr="0004504C">
        <w:rPr>
          <w:b/>
          <w:sz w:val="24"/>
          <w:szCs w:val="24"/>
        </w:rPr>
        <w:t>Ведомственные строительные нормы (ВСН)</w:t>
      </w:r>
    </w:p>
    <w:p w14:paraId="0F476762" w14:textId="77777777" w:rsidR="00E7199F" w:rsidRPr="0004504C" w:rsidRDefault="00E7199F" w:rsidP="00E7199F">
      <w:pPr>
        <w:pStyle w:val="4"/>
        <w:shd w:val="clear" w:color="auto" w:fill="auto"/>
        <w:spacing w:before="0" w:line="240" w:lineRule="auto"/>
        <w:ind w:left="20" w:firstLine="831"/>
        <w:rPr>
          <w:sz w:val="24"/>
          <w:szCs w:val="24"/>
        </w:rPr>
      </w:pPr>
      <w:r w:rsidRPr="0004504C">
        <w:rPr>
          <w:sz w:val="24"/>
          <w:szCs w:val="24"/>
        </w:rPr>
        <w:t>ВСН 53-86(р) «Правила оценки физического износа жилых зданий»;</w:t>
      </w:r>
    </w:p>
    <w:p w14:paraId="4155E1A2" w14:textId="77777777" w:rsidR="00E7199F" w:rsidRPr="0004504C" w:rsidRDefault="00E7199F" w:rsidP="00E7199F">
      <w:pPr>
        <w:pStyle w:val="4"/>
        <w:shd w:val="clear" w:color="auto" w:fill="auto"/>
        <w:spacing w:before="0" w:line="240" w:lineRule="auto"/>
        <w:ind w:left="20" w:firstLine="831"/>
        <w:rPr>
          <w:sz w:val="24"/>
          <w:szCs w:val="24"/>
        </w:rPr>
      </w:pPr>
      <w:r w:rsidRPr="0004504C">
        <w:rPr>
          <w:sz w:val="24"/>
          <w:szCs w:val="24"/>
        </w:rPr>
        <w:t>ВСН 01-89 «Предприятия по обслуживанию автомобилей»;</w:t>
      </w:r>
    </w:p>
    <w:p w14:paraId="16BDE530"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14:paraId="0E0E140B"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ВСН 61-89(р) «Реконструкция и капитальный ремонт жилых домов. Нормы проектирования»;</w:t>
      </w:r>
    </w:p>
    <w:p w14:paraId="4D23A6EA"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ВСН 8-89«Инструкция по охране природной среды при строительстве, ремонте и содержании автомобильных дорог»;</w:t>
      </w:r>
    </w:p>
    <w:p w14:paraId="6BC72C55"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ВСН 62-91* «Проектирование среды жизнедеятельности с учетом потребностей инвалидов и маломобильных групп населения»;</w:t>
      </w:r>
    </w:p>
    <w:p w14:paraId="52FCA41A"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14:paraId="41305096"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ВСН 14278 тм-т1 «Нормы отвода земель для электрических сетей напряжением 0,38-750 кВ».</w:t>
      </w:r>
    </w:p>
    <w:p w14:paraId="75906DD8"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Отраслевые нормы</w:t>
      </w:r>
    </w:p>
    <w:p w14:paraId="40D2F220"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14:paraId="779F9CCC"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ОСТ 218.1.002-2003 «Автобусные остановки на автомобильных дорогах. Общие технические условия»;</w:t>
      </w:r>
    </w:p>
    <w:p w14:paraId="414F42E2"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14:paraId="18C5ACD9"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ОДМ 218.5.001-2008 «Методические рекомендации по защите и очистке автомобильных дорог от снега».</w:t>
      </w:r>
    </w:p>
    <w:p w14:paraId="7284C504"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Санитарные правила и нормы (СанПиН)</w:t>
      </w:r>
    </w:p>
    <w:p w14:paraId="6A870F87" w14:textId="77777777" w:rsidR="00E7199F" w:rsidRPr="0004504C" w:rsidRDefault="00E7199F" w:rsidP="00E7199F">
      <w:pPr>
        <w:pStyle w:val="4"/>
        <w:shd w:val="clear" w:color="auto" w:fill="auto"/>
        <w:spacing w:before="0" w:line="240" w:lineRule="auto"/>
        <w:ind w:left="20" w:right="20" w:firstLine="831"/>
        <w:rPr>
          <w:sz w:val="24"/>
          <w:szCs w:val="24"/>
        </w:rPr>
      </w:pPr>
      <w:r w:rsidRPr="00F01786">
        <w:rPr>
          <w:sz w:val="24"/>
          <w:szCs w:val="24"/>
          <w:highlight w:val="gree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14:paraId="5A6BAF98"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СанПиН 2.1.4.1110-02 «Зоны санитарной охраны источников водоснабжения и водопроводов питьевого назначения»;</w:t>
      </w:r>
    </w:p>
    <w:p w14:paraId="703C363A"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 xml:space="preserve">СанПиН 2.6.1.2523 -09(НРБ-99/2009) «Нормы радиационной безопасности»; </w:t>
      </w:r>
    </w:p>
    <w:p w14:paraId="50F9515F"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14:paraId="07B37E8F"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Санитарные нормы (СН) и санитарные правила (СП)</w:t>
      </w:r>
    </w:p>
    <w:p w14:paraId="0C0AEDA6" w14:textId="77777777" w:rsidR="00E7199F" w:rsidRPr="0004504C" w:rsidRDefault="00E7199F" w:rsidP="00E7199F">
      <w:pPr>
        <w:pStyle w:val="4"/>
        <w:shd w:val="clear" w:color="auto" w:fill="auto"/>
        <w:spacing w:before="0" w:line="240" w:lineRule="auto"/>
        <w:ind w:right="20" w:firstLine="851"/>
        <w:rPr>
          <w:sz w:val="24"/>
          <w:szCs w:val="24"/>
        </w:rPr>
      </w:pPr>
      <w:r w:rsidRPr="0004504C">
        <w:rPr>
          <w:sz w:val="24"/>
          <w:szCs w:val="24"/>
        </w:rPr>
        <w:t>СН 2.2.4/2.1.8.562-96 «Шум на рабочих местах, в помещениях жилых, общественных зданий и на территории жилой застройки»;</w:t>
      </w:r>
    </w:p>
    <w:p w14:paraId="1A4BA78A"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2.1.5.1059-01«Гигиенические требования к охране подземных вод от загрязнения»;</w:t>
      </w:r>
    </w:p>
    <w:p w14:paraId="63670F61"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2.1.7.1038-01 «Гигиенические требования к устройству и содержанию полигонов для твердых бытовых отходов»;</w:t>
      </w:r>
    </w:p>
    <w:p w14:paraId="03C5E990"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2.2.1.1312-03 «Гигиенические требования к проектированию вновь строящихся и реконструируемых промышленных предприятий»;</w:t>
      </w:r>
    </w:p>
    <w:p w14:paraId="5A9DED50" w14:textId="77777777" w:rsidR="00E7199F" w:rsidRPr="0004504C" w:rsidRDefault="00E7199F" w:rsidP="00E7199F">
      <w:pPr>
        <w:pStyle w:val="4"/>
        <w:shd w:val="clear" w:color="auto" w:fill="auto"/>
        <w:spacing w:before="0" w:line="240" w:lineRule="auto"/>
        <w:ind w:left="20" w:right="20" w:firstLine="851"/>
        <w:rPr>
          <w:sz w:val="24"/>
          <w:szCs w:val="24"/>
        </w:rPr>
      </w:pPr>
      <w:r w:rsidRPr="0004504C">
        <w:rPr>
          <w:sz w:val="24"/>
          <w:szCs w:val="24"/>
        </w:rPr>
        <w:t>СП 2.1.2.3304-15 «Санитарно-эпидемиологические требования</w:t>
      </w:r>
      <w:r>
        <w:rPr>
          <w:sz w:val="24"/>
          <w:szCs w:val="24"/>
        </w:rPr>
        <w:t xml:space="preserve"> </w:t>
      </w:r>
      <w:r w:rsidRPr="0004504C">
        <w:rPr>
          <w:sz w:val="24"/>
          <w:szCs w:val="24"/>
        </w:rPr>
        <w:t>к размещению, устройству и содержанию объектов спорта»;</w:t>
      </w:r>
    </w:p>
    <w:p w14:paraId="77A5F225" w14:textId="77777777" w:rsidR="00E7199F" w:rsidRPr="0004504C" w:rsidRDefault="00E7199F" w:rsidP="00E7199F">
      <w:pPr>
        <w:pStyle w:val="4"/>
        <w:shd w:val="clear" w:color="auto" w:fill="auto"/>
        <w:spacing w:before="0" w:line="240" w:lineRule="auto"/>
        <w:ind w:left="20" w:right="20" w:firstLine="851"/>
        <w:rPr>
          <w:sz w:val="24"/>
          <w:szCs w:val="24"/>
        </w:rPr>
      </w:pPr>
    </w:p>
    <w:p w14:paraId="34477EB6" w14:textId="77777777" w:rsidR="00E7199F" w:rsidRPr="0004504C" w:rsidRDefault="00E7199F" w:rsidP="00E7199F">
      <w:pPr>
        <w:pStyle w:val="4"/>
        <w:shd w:val="clear" w:color="auto" w:fill="auto"/>
        <w:spacing w:before="0" w:line="240" w:lineRule="auto"/>
        <w:ind w:firstLine="0"/>
        <w:jc w:val="center"/>
        <w:rPr>
          <w:b/>
          <w:sz w:val="24"/>
          <w:szCs w:val="24"/>
        </w:rPr>
      </w:pPr>
      <w:r w:rsidRPr="0004504C">
        <w:rPr>
          <w:b/>
          <w:sz w:val="24"/>
          <w:szCs w:val="24"/>
        </w:rPr>
        <w:t>Гигиенические нормативы (ГН)</w:t>
      </w:r>
    </w:p>
    <w:p w14:paraId="35D4DCF7"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ГН 2.1.6.1338-03 «Предельно допустимые концентрации (ПДК) загрязняющих веществ в атмосферном воздухе населенных мест»;</w:t>
      </w:r>
    </w:p>
    <w:p w14:paraId="422DC932"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ГН 2.1.7.2041-06 «Предельно допустимые концентрации (ПДК) химических веществ в почве»;</w:t>
      </w:r>
    </w:p>
    <w:p w14:paraId="718C585B"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ГН 2.1.6.2309-07 «Ориентировочные безопасные уровни воздействия (ОБУВ) загрязняющих веществ в атмосферном воздухе населенных мест»;</w:t>
      </w:r>
    </w:p>
    <w:p w14:paraId="3026890E"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14:paraId="5164AA70" w14:textId="77777777" w:rsidR="00E7199F" w:rsidRPr="0004504C" w:rsidRDefault="00E7199F" w:rsidP="00E7199F">
      <w:pPr>
        <w:pStyle w:val="4"/>
        <w:shd w:val="clear" w:color="auto" w:fill="auto"/>
        <w:spacing w:before="0" w:line="240" w:lineRule="auto"/>
        <w:ind w:left="20" w:right="20" w:firstLine="831"/>
        <w:rPr>
          <w:sz w:val="24"/>
          <w:szCs w:val="24"/>
        </w:rPr>
      </w:pPr>
      <w:r w:rsidRPr="0004504C">
        <w:rPr>
          <w:sz w:val="24"/>
          <w:szCs w:val="24"/>
        </w:rPr>
        <w:t>ГН 2.1.7.2511-09 «Ориентировочные допустимые концентрации (ОДК) химических веществ в почве».</w:t>
      </w:r>
    </w:p>
    <w:p w14:paraId="1DEB680D" w14:textId="77777777" w:rsidR="00E7199F" w:rsidRPr="0004504C" w:rsidRDefault="00E7199F" w:rsidP="00E7199F">
      <w:pPr>
        <w:pStyle w:val="4"/>
        <w:shd w:val="clear" w:color="auto" w:fill="auto"/>
        <w:spacing w:before="0" w:line="240" w:lineRule="auto"/>
        <w:ind w:left="40" w:firstLine="0"/>
        <w:jc w:val="center"/>
        <w:rPr>
          <w:b/>
          <w:sz w:val="24"/>
          <w:szCs w:val="24"/>
        </w:rPr>
      </w:pPr>
      <w:r w:rsidRPr="0004504C">
        <w:rPr>
          <w:b/>
          <w:sz w:val="24"/>
          <w:szCs w:val="24"/>
        </w:rPr>
        <w:t>Ветеринарно-санитарные правила</w:t>
      </w:r>
    </w:p>
    <w:p w14:paraId="6B037AA2" w14:textId="77777777" w:rsidR="00E7199F" w:rsidRDefault="00E7199F" w:rsidP="00E7199F">
      <w:pPr>
        <w:pStyle w:val="4"/>
        <w:shd w:val="clear" w:color="auto" w:fill="auto"/>
        <w:spacing w:before="0" w:line="240" w:lineRule="auto"/>
        <w:ind w:right="20" w:firstLine="851"/>
        <w:rPr>
          <w:sz w:val="24"/>
          <w:szCs w:val="24"/>
        </w:rPr>
      </w:pPr>
      <w:r w:rsidRPr="00FE1301">
        <w:rPr>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Pr>
          <w:sz w:val="24"/>
          <w:szCs w:val="24"/>
        </w:rPr>
        <w:t xml:space="preserve"> </w:t>
      </w:r>
    </w:p>
    <w:p w14:paraId="7F8496BA" w14:textId="77777777" w:rsidR="00E7199F" w:rsidRPr="0004504C" w:rsidRDefault="00E7199F" w:rsidP="00E7199F">
      <w:pPr>
        <w:pStyle w:val="4"/>
        <w:shd w:val="clear" w:color="auto" w:fill="auto"/>
        <w:spacing w:before="0" w:line="240" w:lineRule="auto"/>
        <w:ind w:right="20" w:firstLine="851"/>
        <w:rPr>
          <w:sz w:val="24"/>
          <w:szCs w:val="24"/>
        </w:rPr>
      </w:pPr>
      <w:r w:rsidRPr="005B7145">
        <w:rPr>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14:paraId="00FF936D" w14:textId="77777777"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(РД, СО)</w:t>
      </w:r>
    </w:p>
    <w:p w14:paraId="67C77444" w14:textId="77777777"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14:paraId="69C45355" w14:textId="77777777"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14:paraId="2BBDC822" w14:textId="77777777"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в строительстве (РДС)</w:t>
      </w:r>
    </w:p>
    <w:p w14:paraId="2AB39B8A" w14:textId="77777777"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14:paraId="4762D925" w14:textId="77777777"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14:paraId="36313C61" w14:textId="77777777" w:rsidR="00F65397" w:rsidRPr="007E7668" w:rsidRDefault="00F65397" w:rsidP="007E7668">
      <w:pPr>
        <w:pStyle w:val="4"/>
        <w:shd w:val="clear" w:color="auto" w:fill="auto"/>
        <w:spacing w:before="0" w:line="240" w:lineRule="auto"/>
        <w:ind w:left="20" w:firstLine="0"/>
        <w:jc w:val="center"/>
        <w:rPr>
          <w:sz w:val="24"/>
          <w:szCs w:val="24"/>
        </w:rPr>
      </w:pPr>
    </w:p>
    <w:p w14:paraId="19E62A36" w14:textId="77777777" w:rsidR="008D0555" w:rsidRPr="007E7668"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14:paraId="2DEE0C58"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4E6DF0" w:rsidRPr="004E6DF0">
        <w:rPr>
          <w:sz w:val="24"/>
          <w:szCs w:val="24"/>
        </w:rPr>
        <w:t>Утянский</w:t>
      </w:r>
      <w:r w:rsidR="004E6DF0">
        <w:rPr>
          <w:color w:val="92D050"/>
          <w:sz w:val="24"/>
          <w:szCs w:val="24"/>
        </w:rPr>
        <w:t xml:space="preserve"> </w:t>
      </w:r>
      <w:r w:rsidR="00C96088">
        <w:rPr>
          <w:sz w:val="24"/>
          <w:szCs w:val="24"/>
        </w:rPr>
        <w:t xml:space="preserve">сельсовет </w:t>
      </w:r>
      <w:r w:rsidR="002E2CD4">
        <w:rPr>
          <w:sz w:val="24"/>
          <w:szCs w:val="24"/>
        </w:rPr>
        <w:t xml:space="preserve">Хабарского </w:t>
      </w:r>
      <w:r w:rsidR="00C96088" w:rsidRPr="007E7668">
        <w:rPr>
          <w:sz w:val="24"/>
          <w:szCs w:val="24"/>
        </w:rPr>
        <w:t>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14:paraId="205C64B0"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Pr>
          <w:sz w:val="24"/>
          <w:szCs w:val="24"/>
        </w:rPr>
        <w:t xml:space="preserve"> территории).</w:t>
      </w:r>
    </w:p>
    <w:p w14:paraId="138F69D0" w14:textId="77777777" w:rsidR="008D0555" w:rsidRPr="007E7668" w:rsidRDefault="008D0555" w:rsidP="007B5B0C">
      <w:pPr>
        <w:pStyle w:val="4"/>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14:paraId="7FDB1B0A" w14:textId="77777777"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14:paraId="13A93D9B" w14:textId="77777777" w:rsidR="003E270E"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4E6DF0" w:rsidRPr="004E6DF0">
        <w:rPr>
          <w:sz w:val="24"/>
          <w:szCs w:val="24"/>
        </w:rPr>
        <w:t>Утянский</w:t>
      </w:r>
      <w:r w:rsidR="0053587E" w:rsidRPr="004E6DF0">
        <w:rPr>
          <w:sz w:val="24"/>
          <w:szCs w:val="24"/>
        </w:rPr>
        <w:t xml:space="preserve"> </w:t>
      </w:r>
      <w:r w:rsidR="00C96088">
        <w:rPr>
          <w:sz w:val="24"/>
          <w:szCs w:val="24"/>
        </w:rPr>
        <w:t xml:space="preserve">сельсовет </w:t>
      </w:r>
      <w:r w:rsidR="002E2CD4">
        <w:rPr>
          <w:sz w:val="24"/>
          <w:szCs w:val="24"/>
        </w:rPr>
        <w:t>Хабарского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14:paraId="5EAD173B" w14:textId="77777777"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t>ПРИЛОЖЕНИЕ А (справочное) к нормативам градостроительного проектирования муниципального образования</w:t>
      </w:r>
      <w:r w:rsidRPr="004E6DF0">
        <w:rPr>
          <w:b w:val="0"/>
          <w:sz w:val="24"/>
          <w:szCs w:val="24"/>
        </w:rPr>
        <w:t xml:space="preserve"> </w:t>
      </w:r>
      <w:r w:rsidR="004E6DF0" w:rsidRPr="004E6DF0">
        <w:rPr>
          <w:b w:val="0"/>
          <w:sz w:val="24"/>
          <w:szCs w:val="24"/>
        </w:rPr>
        <w:t>Утянский</w:t>
      </w:r>
      <w:r w:rsidR="002E2CD4">
        <w:rPr>
          <w:b w:val="0"/>
          <w:sz w:val="24"/>
          <w:szCs w:val="24"/>
        </w:rPr>
        <w:t xml:space="preserve">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14:paraId="31612DEB" w14:textId="77777777" w:rsidR="00424DF9" w:rsidRPr="007E7668" w:rsidRDefault="00424DF9" w:rsidP="007E7668">
      <w:pPr>
        <w:pStyle w:val="20"/>
        <w:shd w:val="clear" w:color="auto" w:fill="auto"/>
        <w:spacing w:line="240" w:lineRule="auto"/>
        <w:ind w:left="5680" w:right="24"/>
        <w:rPr>
          <w:b w:val="0"/>
          <w:sz w:val="24"/>
          <w:szCs w:val="24"/>
        </w:rPr>
      </w:pPr>
    </w:p>
    <w:p w14:paraId="782B5108" w14:textId="77777777" w:rsidR="00424DF9" w:rsidRPr="007E7668" w:rsidRDefault="00424DF9" w:rsidP="007E7668">
      <w:pPr>
        <w:pStyle w:val="12"/>
        <w:keepNext/>
        <w:keepLines/>
        <w:shd w:val="clear" w:color="auto" w:fill="auto"/>
        <w:spacing w:after="0" w:line="240" w:lineRule="auto"/>
        <w:ind w:left="20"/>
        <w:jc w:val="center"/>
        <w:rPr>
          <w:sz w:val="24"/>
          <w:szCs w:val="24"/>
        </w:rPr>
      </w:pPr>
      <w:bookmarkStart w:id="9" w:name="bookmark9"/>
      <w:r w:rsidRPr="007E7668">
        <w:rPr>
          <w:rFonts w:eastAsia="Calibri"/>
          <w:b w:val="0"/>
          <w:bCs w:val="0"/>
          <w:sz w:val="24"/>
          <w:szCs w:val="24"/>
        </w:rPr>
        <w:t>ТЕРМИНЫ И ОПРЕДЕЛЕНИЯ</w:t>
      </w:r>
      <w:bookmarkEnd w:id="9"/>
    </w:p>
    <w:p w14:paraId="30D096BE"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D33D429"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14:paraId="585EFA44"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14:paraId="4EB3E695"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14:paraId="66A1C0D6"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14:paraId="666FC25B"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14:paraId="68801D7C"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14:paraId="15F804A0"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66D63B26" w14:textId="77777777"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14:paraId="43A81684"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2274AD82"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14:paraId="713108C0"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01299442"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332947AC"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14:paraId="51AF64F4"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14:paraId="50C0D751"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14:paraId="11112B86"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14:paraId="5ABF7923"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E971C29"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0620590B"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14:paraId="2204B01F"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14:paraId="28E566C9"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14:paraId="03A4F87A"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14:paraId="6ADD106C"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w:t>
      </w:r>
      <w:r w:rsidR="00C111B8">
        <w:rPr>
          <w:sz w:val="24"/>
          <w:szCs w:val="24"/>
        </w:rPr>
        <w:t>Хабар</w:t>
      </w:r>
      <w:r w:rsidRPr="007E7668">
        <w:rPr>
          <w:sz w:val="24"/>
          <w:szCs w:val="24"/>
        </w:rPr>
        <w:t>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14:paraId="3DCBF09A"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14:paraId="53DA170A"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14:paraId="70B2C554"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14:paraId="15491A89"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308BA65A" w14:textId="77777777"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14:paraId="7879A774"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E1A0865"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14:paraId="77C1033F"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14:paraId="42A69221"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14:paraId="0B40DAC7"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14:paraId="5215AF27"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24ED411D"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14:paraId="3CE7B620"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042B322"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39DEDA19"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14:paraId="3561B425"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14:paraId="0048B8BA"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00E35D6A"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2D835492"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14:paraId="22503B92"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w:t>
      </w:r>
      <w:r w:rsidR="00C111B8">
        <w:rPr>
          <w:sz w:val="24"/>
          <w:szCs w:val="24"/>
        </w:rPr>
        <w:t>-</w:t>
      </w:r>
      <w:r w:rsidRPr="007E7668">
        <w:rPr>
          <w:sz w:val="24"/>
          <w:szCs w:val="24"/>
        </w:rPr>
        <w:t>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14:paraId="7B0A169E" w14:textId="77777777"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14:paraId="4D12AFA5"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14:paraId="60E93DB5"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14:paraId="6EF130C0"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14:paraId="35E83A73"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9171BA1"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14:paraId="768BBEC2"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14:paraId="6A221F6C"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3A1C5152" w14:textId="77777777"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14:paraId="6B687D85"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2A44324"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12B07E3E"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14:paraId="17E7D2EA" w14:textId="77777777"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14:paraId="33930BF0" w14:textId="77777777"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14:paraId="2B3DC11E" w14:textId="77777777"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14:paraId="7B2667F3" w14:textId="77777777"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14:paraId="0B6EBD22" w14:textId="77777777"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14:paraId="325A6B8A" w14:textId="77777777"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осуществляется населением непосредственно и (или) через выборные и иные органы местного самоуправления.</w:t>
      </w:r>
    </w:p>
    <w:p w14:paraId="51DC4AB9" w14:textId="77777777"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14:paraId="0B2B80E3"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1EFC4A9A"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FC6AA05"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14:paraId="137564E0"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9AB9DCC"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14:paraId="67D16C54" w14:textId="77777777"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14:paraId="6835CED2" w14:textId="77777777"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34C353D" w14:textId="77777777" w:rsidR="003E270E" w:rsidRDefault="003E270E">
      <w:pPr>
        <w:rPr>
          <w:rFonts w:ascii="Times New Roman" w:eastAsia="Times New Roman" w:hAnsi="Times New Roman"/>
          <w:sz w:val="24"/>
          <w:szCs w:val="24"/>
        </w:rPr>
      </w:pPr>
      <w:r>
        <w:rPr>
          <w:sz w:val="24"/>
          <w:szCs w:val="24"/>
        </w:rPr>
        <w:br w:type="page"/>
      </w:r>
    </w:p>
    <w:p w14:paraId="4DA35507" w14:textId="77777777" w:rsidR="00424DF9" w:rsidRPr="007E7668" w:rsidRDefault="00424DF9" w:rsidP="00740F19">
      <w:pPr>
        <w:pStyle w:val="20"/>
        <w:shd w:val="clear" w:color="auto" w:fill="auto"/>
        <w:spacing w:line="240" w:lineRule="auto"/>
        <w:ind w:left="5680" w:right="-123"/>
        <w:jc w:val="right"/>
        <w:rPr>
          <w:b w:val="0"/>
          <w:sz w:val="24"/>
          <w:szCs w:val="24"/>
        </w:rPr>
      </w:pPr>
      <w:r w:rsidRPr="007E7668">
        <w:rPr>
          <w:b w:val="0"/>
          <w:sz w:val="24"/>
          <w:szCs w:val="24"/>
        </w:rPr>
        <w:t>ПРИЛОЖЕНИЕ Б</w:t>
      </w:r>
    </w:p>
    <w:p w14:paraId="0E01CEBA" w14:textId="77777777"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4E6DF0" w:rsidRPr="004E6DF0">
        <w:rPr>
          <w:b w:val="0"/>
          <w:sz w:val="24"/>
          <w:szCs w:val="24"/>
        </w:rPr>
        <w:t>Утянский</w:t>
      </w:r>
      <w:r w:rsidR="0053587E" w:rsidRPr="0053587E">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14:paraId="76647F99" w14:textId="77777777" w:rsidR="003E270E" w:rsidRPr="007E7668" w:rsidRDefault="003E270E" w:rsidP="007E7668">
      <w:pPr>
        <w:pStyle w:val="20"/>
        <w:shd w:val="clear" w:color="auto" w:fill="auto"/>
        <w:spacing w:line="240" w:lineRule="auto"/>
        <w:ind w:left="5680" w:right="-123"/>
        <w:rPr>
          <w:b w:val="0"/>
          <w:sz w:val="24"/>
          <w:szCs w:val="24"/>
        </w:rPr>
      </w:pPr>
    </w:p>
    <w:p w14:paraId="087FFC1C" w14:textId="77777777"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14:paraId="30F76476" w14:textId="77777777"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14:paraId="1DD5D5BE" w14:textId="77777777"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14:paraId="2F758974" w14:textId="77777777" w:rsidR="0033346E"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14:paraId="4B270028" w14:textId="77777777"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14:paraId="323DD047" w14:textId="77777777"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14:paraId="086C1428" w14:textId="77777777"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3"/>
          <w:footerReference w:type="even" r:id="rId14"/>
          <w:footerReference w:type="default" r:id="rId15"/>
          <w:footerReference w:type="first" r:id="rId16"/>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14:paraId="354DE646" w14:textId="77777777" w:rsidR="00424DF9" w:rsidRPr="007E7668" w:rsidRDefault="00424DF9" w:rsidP="004E6DF0">
      <w:pPr>
        <w:pStyle w:val="20"/>
        <w:shd w:val="clear" w:color="auto" w:fill="auto"/>
        <w:spacing w:line="240" w:lineRule="auto"/>
        <w:ind w:left="5760"/>
        <w:jc w:val="right"/>
        <w:rPr>
          <w:b w:val="0"/>
          <w:sz w:val="24"/>
          <w:szCs w:val="24"/>
        </w:rPr>
      </w:pPr>
      <w:r w:rsidRPr="007E7668">
        <w:rPr>
          <w:b w:val="0"/>
          <w:sz w:val="24"/>
          <w:szCs w:val="24"/>
        </w:rPr>
        <w:t>ПРИЛОЖЕНИЕ В</w:t>
      </w:r>
    </w:p>
    <w:p w14:paraId="0887D78F" w14:textId="77777777"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4E6DF0" w:rsidRPr="004E6DF0">
        <w:rPr>
          <w:b w:val="0"/>
          <w:sz w:val="24"/>
          <w:szCs w:val="24"/>
        </w:rPr>
        <w:t>Утянский</w:t>
      </w:r>
      <w:r w:rsidR="00C96088">
        <w:rPr>
          <w:b w:val="0"/>
          <w:sz w:val="24"/>
          <w:szCs w:val="24"/>
        </w:rPr>
        <w:t xml:space="preserve"> 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14:paraId="40312E28" w14:textId="77777777" w:rsidR="00E7199F" w:rsidRPr="00E7199F" w:rsidRDefault="00E7199F" w:rsidP="00E7199F">
      <w:pPr>
        <w:pStyle w:val="a9"/>
        <w:spacing w:after="0" w:line="240" w:lineRule="auto"/>
        <w:ind w:right="102"/>
        <w:jc w:val="center"/>
        <w:rPr>
          <w:rStyle w:val="3"/>
          <w:rFonts w:eastAsia="Calibri"/>
          <w:b w:val="0"/>
          <w:bCs w:val="0"/>
          <w:color w:val="auto"/>
          <w:sz w:val="24"/>
          <w:szCs w:val="24"/>
          <w:highlight w:val="green"/>
          <w:u w:val="none"/>
        </w:rPr>
      </w:pPr>
      <w:r w:rsidRPr="00E7199F">
        <w:rPr>
          <w:rStyle w:val="3"/>
          <w:rFonts w:eastAsia="Calibri"/>
          <w:b w:val="0"/>
          <w:bCs w:val="0"/>
          <w:color w:val="auto"/>
          <w:sz w:val="24"/>
          <w:szCs w:val="24"/>
          <w:highlight w:val="green"/>
          <w:u w:val="none"/>
        </w:rPr>
        <w:t>НОРМАТИВНЫЕ ПОКАЗАТЕЛИ</w:t>
      </w:r>
    </w:p>
    <w:p w14:paraId="39C48036" w14:textId="77777777" w:rsidR="00E7199F" w:rsidRPr="00E7199F" w:rsidRDefault="00E7199F" w:rsidP="00E7199F">
      <w:pPr>
        <w:pStyle w:val="a9"/>
        <w:spacing w:after="0" w:line="240" w:lineRule="auto"/>
        <w:ind w:right="102"/>
        <w:jc w:val="center"/>
        <w:rPr>
          <w:rStyle w:val="3"/>
          <w:rFonts w:eastAsia="Calibri"/>
          <w:b w:val="0"/>
          <w:bCs w:val="0"/>
          <w:color w:val="auto"/>
          <w:sz w:val="24"/>
          <w:szCs w:val="24"/>
          <w:u w:val="none"/>
        </w:rPr>
      </w:pPr>
      <w:r w:rsidRPr="00E7199F">
        <w:rPr>
          <w:rStyle w:val="3"/>
          <w:rFonts w:eastAsia="Calibri"/>
          <w:b w:val="0"/>
          <w:bCs w:val="0"/>
          <w:color w:val="auto"/>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E7199F" w:rsidRPr="0004504C" w14:paraId="3E38D1EF" w14:textId="77777777" w:rsidTr="00345975">
        <w:trPr>
          <w:trHeight w:hRule="exact" w:val="1046"/>
        </w:trPr>
        <w:tc>
          <w:tcPr>
            <w:tcW w:w="5789" w:type="dxa"/>
            <w:tcBorders>
              <w:top w:val="single" w:sz="4" w:space="0" w:color="auto"/>
              <w:left w:val="single" w:sz="4" w:space="0" w:color="auto"/>
            </w:tcBorders>
            <w:shd w:val="clear" w:color="auto" w:fill="FFFFFF"/>
            <w:vAlign w:val="center"/>
          </w:tcPr>
          <w:p w14:paraId="42775CA0"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14:paraId="78294B20"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14:paraId="63340522"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14:paraId="5DB5C297"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14:paraId="20F70182"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плотности</w:t>
            </w:r>
          </w:p>
          <w:p w14:paraId="3F01AC39"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r>
      <w:tr w:rsidR="00E7199F" w:rsidRPr="0004504C" w14:paraId="73158E1D" w14:textId="77777777" w:rsidTr="00345975">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14:paraId="24DAA5C0" w14:textId="77777777" w:rsidR="00E7199F" w:rsidRPr="0004504C" w:rsidRDefault="00E7199F" w:rsidP="00345975">
            <w:pPr>
              <w:spacing w:after="0" w:line="240" w:lineRule="auto"/>
              <w:jc w:val="center"/>
              <w:rPr>
                <w:sz w:val="24"/>
                <w:szCs w:val="24"/>
              </w:rPr>
            </w:pPr>
            <w:r w:rsidRPr="0004504C">
              <w:rPr>
                <w:rStyle w:val="105pt"/>
                <w:rFonts w:eastAsia="Calibri"/>
                <w:b w:val="0"/>
                <w:color w:val="auto"/>
                <w:sz w:val="24"/>
                <w:szCs w:val="24"/>
              </w:rPr>
              <w:t>Жилая</w:t>
            </w:r>
          </w:p>
        </w:tc>
      </w:tr>
      <w:tr w:rsidR="00E7199F" w:rsidRPr="0004504C" w14:paraId="5C06C1B0" w14:textId="77777777" w:rsidTr="00345975">
        <w:trPr>
          <w:trHeight w:hRule="exact" w:val="763"/>
        </w:trPr>
        <w:tc>
          <w:tcPr>
            <w:tcW w:w="5789" w:type="dxa"/>
            <w:tcBorders>
              <w:top w:val="single" w:sz="4" w:space="0" w:color="auto"/>
              <w:left w:val="single" w:sz="4" w:space="0" w:color="auto"/>
            </w:tcBorders>
            <w:shd w:val="clear" w:color="auto" w:fill="FFFFFF"/>
            <w:vAlign w:val="center"/>
          </w:tcPr>
          <w:p w14:paraId="1CF9E6CC"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14:paraId="3A17E81E"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14:paraId="42308FBB"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E7199F" w:rsidRPr="0004504C" w14:paraId="65343C37" w14:textId="77777777" w:rsidTr="00345975">
        <w:trPr>
          <w:trHeight w:hRule="exact" w:val="490"/>
        </w:trPr>
        <w:tc>
          <w:tcPr>
            <w:tcW w:w="5789" w:type="dxa"/>
            <w:tcBorders>
              <w:top w:val="single" w:sz="4" w:space="0" w:color="auto"/>
              <w:left w:val="single" w:sz="4" w:space="0" w:color="auto"/>
            </w:tcBorders>
            <w:shd w:val="clear" w:color="auto" w:fill="FFFFFF"/>
            <w:vAlign w:val="center"/>
          </w:tcPr>
          <w:p w14:paraId="0A416517"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14:paraId="09CFE944"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14:paraId="08349B3E"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1,6</w:t>
            </w:r>
          </w:p>
        </w:tc>
      </w:tr>
      <w:tr w:rsidR="00E7199F" w:rsidRPr="0004504C" w14:paraId="1E45B90C" w14:textId="77777777" w:rsidTr="00345975">
        <w:trPr>
          <w:trHeight w:hRule="exact" w:val="768"/>
        </w:trPr>
        <w:tc>
          <w:tcPr>
            <w:tcW w:w="5789" w:type="dxa"/>
            <w:tcBorders>
              <w:top w:val="single" w:sz="4" w:space="0" w:color="auto"/>
              <w:left w:val="single" w:sz="4" w:space="0" w:color="auto"/>
            </w:tcBorders>
            <w:shd w:val="clear" w:color="auto" w:fill="FFFFFF"/>
            <w:vAlign w:val="center"/>
          </w:tcPr>
          <w:p w14:paraId="1FF6E7A5"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14:paraId="5E215A5D"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14:paraId="40948F2E"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r>
      <w:tr w:rsidR="00E7199F" w:rsidRPr="0004504C" w14:paraId="28A0FE95" w14:textId="77777777" w:rsidTr="00345975">
        <w:trPr>
          <w:trHeight w:hRule="exact" w:val="763"/>
        </w:trPr>
        <w:tc>
          <w:tcPr>
            <w:tcW w:w="5789" w:type="dxa"/>
            <w:tcBorders>
              <w:top w:val="single" w:sz="4" w:space="0" w:color="auto"/>
              <w:left w:val="single" w:sz="4" w:space="0" w:color="auto"/>
            </w:tcBorders>
            <w:shd w:val="clear" w:color="auto" w:fill="FFFFFF"/>
            <w:vAlign w:val="center"/>
          </w:tcPr>
          <w:p w14:paraId="73D8B2F6"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14:paraId="5B566AA5"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14:paraId="1D462FB5"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r>
      <w:tr w:rsidR="00E7199F" w:rsidRPr="0004504C" w14:paraId="5F636CDD" w14:textId="77777777" w:rsidTr="00345975">
        <w:trPr>
          <w:trHeight w:hRule="exact" w:val="768"/>
        </w:trPr>
        <w:tc>
          <w:tcPr>
            <w:tcW w:w="5789" w:type="dxa"/>
            <w:tcBorders>
              <w:top w:val="single" w:sz="4" w:space="0" w:color="auto"/>
              <w:left w:val="single" w:sz="4" w:space="0" w:color="auto"/>
            </w:tcBorders>
            <w:shd w:val="clear" w:color="auto" w:fill="FFFFFF"/>
            <w:vAlign w:val="center"/>
          </w:tcPr>
          <w:p w14:paraId="43536D13"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14:paraId="728C4EA9"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14:paraId="0BB2A4A8"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r>
      <w:tr w:rsidR="00E7199F" w:rsidRPr="0004504C" w14:paraId="2EDED019" w14:textId="77777777" w:rsidTr="00345975">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14:paraId="04543E18" w14:textId="77777777" w:rsidR="00E7199F" w:rsidRPr="0004504C" w:rsidRDefault="00E7199F" w:rsidP="00345975">
            <w:pPr>
              <w:spacing w:after="0" w:line="240" w:lineRule="auto"/>
              <w:jc w:val="center"/>
              <w:rPr>
                <w:sz w:val="24"/>
                <w:szCs w:val="24"/>
              </w:rPr>
            </w:pPr>
            <w:r w:rsidRPr="0004504C">
              <w:rPr>
                <w:rStyle w:val="105pt"/>
                <w:rFonts w:eastAsia="Calibri"/>
                <w:b w:val="0"/>
                <w:color w:val="auto"/>
                <w:sz w:val="24"/>
                <w:szCs w:val="24"/>
              </w:rPr>
              <w:t>Общественно-деловая</w:t>
            </w:r>
          </w:p>
        </w:tc>
      </w:tr>
      <w:tr w:rsidR="00E7199F" w:rsidRPr="0004504C" w14:paraId="6078792F" w14:textId="77777777" w:rsidTr="00345975">
        <w:trPr>
          <w:trHeight w:hRule="exact" w:val="490"/>
        </w:trPr>
        <w:tc>
          <w:tcPr>
            <w:tcW w:w="5789" w:type="dxa"/>
            <w:tcBorders>
              <w:top w:val="single" w:sz="4" w:space="0" w:color="auto"/>
              <w:left w:val="single" w:sz="4" w:space="0" w:color="auto"/>
            </w:tcBorders>
            <w:shd w:val="clear" w:color="auto" w:fill="FFFFFF"/>
            <w:vAlign w:val="center"/>
          </w:tcPr>
          <w:p w14:paraId="34E21D75"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14:paraId="6190EB31"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14:paraId="0F9BA0E7"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E7199F" w:rsidRPr="0004504C" w14:paraId="60C00387" w14:textId="77777777" w:rsidTr="00345975">
        <w:trPr>
          <w:trHeight w:hRule="exact" w:val="490"/>
        </w:trPr>
        <w:tc>
          <w:tcPr>
            <w:tcW w:w="5789" w:type="dxa"/>
            <w:tcBorders>
              <w:top w:val="single" w:sz="4" w:space="0" w:color="auto"/>
              <w:left w:val="single" w:sz="4" w:space="0" w:color="auto"/>
            </w:tcBorders>
            <w:shd w:val="clear" w:color="auto" w:fill="FFFFFF"/>
            <w:vAlign w:val="center"/>
          </w:tcPr>
          <w:p w14:paraId="08CDF3EB"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14:paraId="60132ACD"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14:paraId="5A5DEFA9"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E7199F" w:rsidRPr="0004504C" w14:paraId="599F3B2C" w14:textId="77777777" w:rsidTr="00345975">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14:paraId="415449C7" w14:textId="77777777" w:rsidR="00E7199F" w:rsidRPr="0004504C" w:rsidRDefault="00E7199F" w:rsidP="00345975">
            <w:pPr>
              <w:spacing w:after="0" w:line="240" w:lineRule="auto"/>
              <w:jc w:val="center"/>
              <w:rPr>
                <w:sz w:val="24"/>
                <w:szCs w:val="24"/>
              </w:rPr>
            </w:pPr>
            <w:r w:rsidRPr="0004504C">
              <w:rPr>
                <w:rStyle w:val="105pt"/>
                <w:rFonts w:eastAsia="Calibri"/>
                <w:b w:val="0"/>
                <w:color w:val="auto"/>
                <w:sz w:val="24"/>
                <w:szCs w:val="24"/>
              </w:rPr>
              <w:t>Производственная</w:t>
            </w:r>
          </w:p>
        </w:tc>
      </w:tr>
      <w:tr w:rsidR="00E7199F" w:rsidRPr="0004504C" w14:paraId="3580D4E7" w14:textId="77777777" w:rsidTr="00345975">
        <w:trPr>
          <w:trHeight w:hRule="exact" w:val="490"/>
        </w:trPr>
        <w:tc>
          <w:tcPr>
            <w:tcW w:w="5789" w:type="dxa"/>
            <w:tcBorders>
              <w:top w:val="single" w:sz="4" w:space="0" w:color="auto"/>
              <w:left w:val="single" w:sz="4" w:space="0" w:color="auto"/>
            </w:tcBorders>
            <w:shd w:val="clear" w:color="auto" w:fill="FFFFFF"/>
            <w:vAlign w:val="center"/>
          </w:tcPr>
          <w:p w14:paraId="4CADE5B1"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Промышленная</w:t>
            </w:r>
          </w:p>
        </w:tc>
        <w:tc>
          <w:tcPr>
            <w:tcW w:w="1848" w:type="dxa"/>
            <w:tcBorders>
              <w:top w:val="single" w:sz="4" w:space="0" w:color="auto"/>
              <w:left w:val="single" w:sz="4" w:space="0" w:color="auto"/>
            </w:tcBorders>
            <w:shd w:val="clear" w:color="auto" w:fill="FFFFFF"/>
            <w:vAlign w:val="center"/>
          </w:tcPr>
          <w:p w14:paraId="4651A7EB"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14:paraId="45A3BC6F"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E7199F" w:rsidRPr="0004504C" w14:paraId="100FA3B8" w14:textId="77777777" w:rsidTr="00345975">
        <w:trPr>
          <w:trHeight w:hRule="exact" w:val="494"/>
        </w:trPr>
        <w:tc>
          <w:tcPr>
            <w:tcW w:w="5789" w:type="dxa"/>
            <w:tcBorders>
              <w:top w:val="single" w:sz="4" w:space="0" w:color="auto"/>
              <w:left w:val="single" w:sz="4" w:space="0" w:color="auto"/>
            </w:tcBorders>
            <w:shd w:val="clear" w:color="auto" w:fill="FFFFFF"/>
            <w:vAlign w:val="center"/>
          </w:tcPr>
          <w:p w14:paraId="2A746EF2"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14:paraId="4FD10943"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14:paraId="215D36E5"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E7199F" w:rsidRPr="0004504C" w14:paraId="1736B079" w14:textId="77777777" w:rsidTr="00345975">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14:paraId="430889FC" w14:textId="77777777" w:rsidR="00E7199F" w:rsidRPr="0004504C" w:rsidRDefault="00E7199F" w:rsidP="00345975">
            <w:pPr>
              <w:pStyle w:val="4"/>
              <w:shd w:val="clear" w:color="auto" w:fill="auto"/>
              <w:spacing w:before="0" w:line="240" w:lineRule="auto"/>
              <w:ind w:firstLine="0"/>
              <w:jc w:val="left"/>
              <w:rPr>
                <w:sz w:val="24"/>
                <w:szCs w:val="24"/>
              </w:rPr>
            </w:pPr>
            <w:r w:rsidRPr="0004504C">
              <w:rPr>
                <w:rStyle w:val="105pt"/>
                <w:b w:val="0"/>
                <w:color w:val="auto"/>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14:paraId="39A24E9B"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22AE63C8" w14:textId="77777777" w:rsidR="00E7199F" w:rsidRPr="0004504C" w:rsidRDefault="00E7199F" w:rsidP="00345975">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r>
    </w:tbl>
    <w:p w14:paraId="281CCA01" w14:textId="77777777" w:rsidR="00E7199F" w:rsidRPr="0004504C" w:rsidRDefault="00E7199F" w:rsidP="00E7199F">
      <w:pPr>
        <w:pStyle w:val="a6"/>
        <w:shd w:val="clear" w:color="auto" w:fill="auto"/>
        <w:spacing w:line="240" w:lineRule="auto"/>
        <w:jc w:val="both"/>
        <w:rPr>
          <w:b w:val="0"/>
          <w:sz w:val="24"/>
          <w:szCs w:val="24"/>
        </w:rPr>
      </w:pPr>
      <w:r w:rsidRPr="0004504C">
        <w:rPr>
          <w:sz w:val="24"/>
          <w:szCs w:val="24"/>
        </w:rPr>
        <w:t xml:space="preserve">* </w:t>
      </w:r>
      <w:r w:rsidRPr="0004504C">
        <w:rPr>
          <w:b w:val="0"/>
          <w:sz w:val="24"/>
          <w:szCs w:val="24"/>
        </w:rPr>
        <w:t>Без учета опытных полей и полигонов, резервных территорий и санитарнозащитных зон.</w:t>
      </w:r>
    </w:p>
    <w:p w14:paraId="737E5D1B" w14:textId="77777777" w:rsidR="00E7199F" w:rsidRPr="0004504C" w:rsidRDefault="00E7199F" w:rsidP="00E7199F">
      <w:pPr>
        <w:pStyle w:val="20"/>
        <w:shd w:val="clear" w:color="auto" w:fill="auto"/>
        <w:spacing w:line="240" w:lineRule="auto"/>
        <w:ind w:left="80"/>
        <w:jc w:val="left"/>
        <w:rPr>
          <w:b w:val="0"/>
          <w:sz w:val="24"/>
          <w:szCs w:val="24"/>
        </w:rPr>
      </w:pPr>
      <w:r w:rsidRPr="0004504C">
        <w:rPr>
          <w:b w:val="0"/>
          <w:sz w:val="24"/>
          <w:szCs w:val="24"/>
        </w:rPr>
        <w:t>Примечания:</w:t>
      </w:r>
    </w:p>
    <w:p w14:paraId="421CDC94" w14:textId="77777777"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6846F148" w14:textId="77777777"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04A336FE" w14:textId="77777777"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04816DF7" w14:textId="77777777" w:rsidR="00424DF9" w:rsidRPr="007E7668" w:rsidRDefault="00424DF9" w:rsidP="00882F90">
      <w:pPr>
        <w:pStyle w:val="20"/>
        <w:numPr>
          <w:ilvl w:val="0"/>
          <w:numId w:val="72"/>
        </w:numPr>
        <w:shd w:val="clear" w:color="auto" w:fill="auto"/>
        <w:tabs>
          <w:tab w:val="left" w:pos="965"/>
          <w:tab w:val="left" w:pos="1276"/>
        </w:tabs>
        <w:spacing w:line="240" w:lineRule="auto"/>
        <w:ind w:firstLine="709"/>
        <w:rPr>
          <w:b w:val="0"/>
          <w:sz w:val="24"/>
          <w:szCs w:val="24"/>
        </w:rPr>
      </w:pPr>
      <w:r w:rsidRPr="007E7668">
        <w:rPr>
          <w:b w:val="0"/>
          <w:sz w:val="24"/>
          <w:szCs w:val="24"/>
        </w:rPr>
        <w:t>Границами кварталов являются красные линии.</w:t>
      </w:r>
    </w:p>
    <w:p w14:paraId="74645F57" w14:textId="77777777" w:rsidR="003E270E" w:rsidRDefault="00424DF9" w:rsidP="00882F90">
      <w:pPr>
        <w:pStyle w:val="4"/>
        <w:numPr>
          <w:ilvl w:val="0"/>
          <w:numId w:val="7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14:paraId="49AA78CD" w14:textId="77777777" w:rsidR="003E270E" w:rsidRDefault="003E270E">
      <w:pPr>
        <w:rPr>
          <w:rFonts w:ascii="Times New Roman" w:eastAsia="Times New Roman" w:hAnsi="Times New Roman"/>
          <w:sz w:val="24"/>
          <w:szCs w:val="24"/>
        </w:rPr>
      </w:pPr>
      <w:r>
        <w:rPr>
          <w:sz w:val="24"/>
          <w:szCs w:val="24"/>
        </w:rPr>
        <w:br w:type="page"/>
      </w:r>
    </w:p>
    <w:p w14:paraId="2BE93567" w14:textId="77777777"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t>ПРИЛОЖЕНИЕ Г</w:t>
      </w:r>
    </w:p>
    <w:p w14:paraId="2CB27D98" w14:textId="77777777"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4E6DF0" w:rsidRPr="004E6DF0">
        <w:rPr>
          <w:b w:val="0"/>
          <w:sz w:val="24"/>
          <w:szCs w:val="24"/>
        </w:rPr>
        <w:t>Утянский</w:t>
      </w:r>
      <w:r w:rsidR="004E6DF0">
        <w:rPr>
          <w:b w:val="0"/>
          <w:color w:val="92D05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14:paraId="56890D81" w14:textId="77777777" w:rsidR="00034A53" w:rsidRPr="007E7668" w:rsidRDefault="00034A53" w:rsidP="007E7668">
      <w:pPr>
        <w:pStyle w:val="20"/>
        <w:shd w:val="clear" w:color="auto" w:fill="auto"/>
        <w:spacing w:line="240" w:lineRule="auto"/>
        <w:ind w:left="5760" w:right="2"/>
        <w:rPr>
          <w:b w:val="0"/>
          <w:sz w:val="24"/>
          <w:szCs w:val="24"/>
        </w:rPr>
      </w:pPr>
    </w:p>
    <w:p w14:paraId="62D7ED2C" w14:textId="77777777"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14:paraId="10B28CA0" w14:textId="77777777"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14:paraId="2CC98F39" w14:textId="77777777"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14:paraId="4B8840EB" w14:textId="77777777"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14:paraId="0F64E3DF" w14:textId="77777777" w:rsidTr="005062C7">
        <w:tc>
          <w:tcPr>
            <w:tcW w:w="2910" w:type="dxa"/>
            <w:vAlign w:val="center"/>
          </w:tcPr>
          <w:p w14:paraId="452F4E96" w14:textId="77777777"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14:paraId="42E6BAD1" w14:textId="77777777"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14:paraId="2899B41A" w14:textId="77777777"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14:paraId="2B9F0A8F" w14:textId="77777777"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14:paraId="4E64FC76" w14:textId="77777777" w:rsidTr="003E270E">
        <w:tc>
          <w:tcPr>
            <w:tcW w:w="2910" w:type="dxa"/>
          </w:tcPr>
          <w:p w14:paraId="2C86A646" w14:textId="77777777"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14:paraId="44A5911D" w14:textId="77777777"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14:paraId="1EBCDC87" w14:textId="77777777"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14:paraId="1D2CB0C6" w14:textId="77777777"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14:paraId="13361768" w14:textId="77777777" w:rsidR="00F77242" w:rsidRPr="007E7668" w:rsidRDefault="00F77242" w:rsidP="005062C7">
            <w:pPr>
              <w:rPr>
                <w:sz w:val="24"/>
                <w:szCs w:val="24"/>
              </w:rPr>
            </w:pPr>
          </w:p>
        </w:tc>
      </w:tr>
      <w:tr w:rsidR="00A11A0F" w:rsidRPr="007E7668" w14:paraId="49E5035A" w14:textId="77777777" w:rsidTr="005062C7">
        <w:tc>
          <w:tcPr>
            <w:tcW w:w="2910" w:type="dxa"/>
            <w:tcBorders>
              <w:top w:val="single" w:sz="4" w:space="0" w:color="auto"/>
              <w:left w:val="single" w:sz="4" w:space="0" w:color="auto"/>
              <w:bottom w:val="nil"/>
              <w:right w:val="single" w:sz="4" w:space="0" w:color="auto"/>
            </w:tcBorders>
            <w:vAlign w:val="center"/>
          </w:tcPr>
          <w:p w14:paraId="5686540D" w14:textId="77777777"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14:paraId="7A53526F" w14:textId="77777777"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14:paraId="698E52C0"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14:paraId="14097548" w14:textId="77777777" w:rsidR="00A11A0F" w:rsidRPr="007E7668" w:rsidRDefault="00A11A0F" w:rsidP="007E7668">
            <w:pPr>
              <w:rPr>
                <w:sz w:val="24"/>
                <w:szCs w:val="24"/>
              </w:rPr>
            </w:pPr>
          </w:p>
        </w:tc>
      </w:tr>
      <w:tr w:rsidR="00A11A0F" w:rsidRPr="007E7668" w14:paraId="0D905F35" w14:textId="77777777" w:rsidTr="005062C7">
        <w:tc>
          <w:tcPr>
            <w:tcW w:w="2910" w:type="dxa"/>
            <w:tcBorders>
              <w:top w:val="nil"/>
              <w:left w:val="single" w:sz="4" w:space="0" w:color="auto"/>
              <w:bottom w:val="nil"/>
              <w:right w:val="single" w:sz="4" w:space="0" w:color="auto"/>
            </w:tcBorders>
            <w:vAlign w:val="center"/>
          </w:tcPr>
          <w:p w14:paraId="71BE7660"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32D0232F"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14:paraId="75E28189"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14:paraId="47B485B8" w14:textId="77777777" w:rsidTr="005062C7">
        <w:tc>
          <w:tcPr>
            <w:tcW w:w="2910" w:type="dxa"/>
            <w:tcBorders>
              <w:top w:val="nil"/>
              <w:left w:val="single" w:sz="4" w:space="0" w:color="auto"/>
              <w:bottom w:val="nil"/>
              <w:right w:val="single" w:sz="4" w:space="0" w:color="auto"/>
            </w:tcBorders>
            <w:vAlign w:val="center"/>
          </w:tcPr>
          <w:p w14:paraId="76A1203C"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1E5E8F8A"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14:paraId="2CB570C8"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14:paraId="5F981E3F" w14:textId="77777777" w:rsidTr="005062C7">
        <w:tc>
          <w:tcPr>
            <w:tcW w:w="2910" w:type="dxa"/>
            <w:tcBorders>
              <w:top w:val="nil"/>
              <w:left w:val="single" w:sz="4" w:space="0" w:color="auto"/>
              <w:bottom w:val="nil"/>
              <w:right w:val="single" w:sz="4" w:space="0" w:color="auto"/>
            </w:tcBorders>
            <w:vAlign w:val="center"/>
          </w:tcPr>
          <w:p w14:paraId="737AAE3F"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447B8EE3"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14:paraId="532578CC"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14:paraId="265DE423" w14:textId="77777777" w:rsidTr="005062C7">
        <w:tc>
          <w:tcPr>
            <w:tcW w:w="2910" w:type="dxa"/>
            <w:tcBorders>
              <w:top w:val="single" w:sz="4" w:space="0" w:color="auto"/>
              <w:left w:val="single" w:sz="4" w:space="0" w:color="auto"/>
              <w:bottom w:val="nil"/>
              <w:right w:val="single" w:sz="4" w:space="0" w:color="auto"/>
            </w:tcBorders>
            <w:vAlign w:val="center"/>
          </w:tcPr>
          <w:p w14:paraId="69CD458E" w14:textId="77777777"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14:paraId="02F23D4B" w14:textId="77777777"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14:paraId="22261E85"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14:paraId="2B6D979B"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14:paraId="77A6EB38" w14:textId="77777777" w:rsidTr="005062C7">
        <w:tc>
          <w:tcPr>
            <w:tcW w:w="2910" w:type="dxa"/>
            <w:tcBorders>
              <w:top w:val="nil"/>
              <w:left w:val="single" w:sz="4" w:space="0" w:color="auto"/>
              <w:bottom w:val="nil"/>
              <w:right w:val="single" w:sz="4" w:space="0" w:color="auto"/>
            </w:tcBorders>
            <w:vAlign w:val="center"/>
          </w:tcPr>
          <w:p w14:paraId="7B05C97C"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280F91C9"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14:paraId="785889AF"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14:paraId="176FD727" w14:textId="77777777" w:rsidTr="005062C7">
        <w:tc>
          <w:tcPr>
            <w:tcW w:w="2910" w:type="dxa"/>
            <w:tcBorders>
              <w:top w:val="nil"/>
              <w:left w:val="single" w:sz="4" w:space="0" w:color="auto"/>
              <w:bottom w:val="single" w:sz="4" w:space="0" w:color="auto"/>
              <w:right w:val="single" w:sz="4" w:space="0" w:color="auto"/>
            </w:tcBorders>
            <w:vAlign w:val="center"/>
          </w:tcPr>
          <w:p w14:paraId="599AABDE"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1DC04C7A" w14:textId="77777777"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14:paraId="75429C37" w14:textId="77777777"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14:paraId="7F02088B" w14:textId="77777777" w:rsidTr="005062C7">
        <w:tc>
          <w:tcPr>
            <w:tcW w:w="2910" w:type="dxa"/>
            <w:tcBorders>
              <w:top w:val="single" w:sz="4" w:space="0" w:color="auto"/>
              <w:left w:val="single" w:sz="4" w:space="0" w:color="auto"/>
              <w:bottom w:val="nil"/>
              <w:right w:val="single" w:sz="4" w:space="0" w:color="auto"/>
            </w:tcBorders>
            <w:vAlign w:val="center"/>
          </w:tcPr>
          <w:p w14:paraId="389DBFAC" w14:textId="77777777"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14:paraId="16CEEE6C" w14:textId="77777777"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14:paraId="1B9D5CE9" w14:textId="77777777" w:rsidR="004D327A" w:rsidRPr="007E7668" w:rsidRDefault="004D327A" w:rsidP="007E7668">
            <w:pPr>
              <w:rPr>
                <w:sz w:val="24"/>
                <w:szCs w:val="24"/>
              </w:rPr>
            </w:pPr>
          </w:p>
        </w:tc>
      </w:tr>
      <w:tr w:rsidR="004D327A" w:rsidRPr="007E7668" w14:paraId="4185CA26" w14:textId="77777777" w:rsidTr="005062C7">
        <w:tc>
          <w:tcPr>
            <w:tcW w:w="2910" w:type="dxa"/>
            <w:tcBorders>
              <w:top w:val="nil"/>
              <w:left w:val="single" w:sz="4" w:space="0" w:color="auto"/>
              <w:bottom w:val="nil"/>
              <w:right w:val="single" w:sz="4" w:space="0" w:color="auto"/>
            </w:tcBorders>
            <w:vAlign w:val="center"/>
          </w:tcPr>
          <w:p w14:paraId="0C0EBBA7" w14:textId="77777777" w:rsidR="004D327A" w:rsidRPr="007E7668" w:rsidRDefault="004D327A" w:rsidP="005062C7">
            <w:pPr>
              <w:rPr>
                <w:rFonts w:ascii="Times New Roman" w:hAnsi="Times New Roman"/>
                <w:sz w:val="24"/>
                <w:szCs w:val="24"/>
              </w:rPr>
            </w:pPr>
          </w:p>
        </w:tc>
        <w:tc>
          <w:tcPr>
            <w:tcW w:w="4131" w:type="dxa"/>
            <w:tcBorders>
              <w:left w:val="single" w:sz="4" w:space="0" w:color="auto"/>
            </w:tcBorders>
          </w:tcPr>
          <w:p w14:paraId="2C41B296" w14:textId="77777777"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14:paraId="6F6CF1D1" w14:textId="77777777"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14:paraId="4B668086" w14:textId="77777777" w:rsidTr="005062C7">
        <w:tc>
          <w:tcPr>
            <w:tcW w:w="2910" w:type="dxa"/>
            <w:tcBorders>
              <w:top w:val="nil"/>
              <w:left w:val="single" w:sz="4" w:space="0" w:color="auto"/>
              <w:bottom w:val="nil"/>
              <w:right w:val="single" w:sz="4" w:space="0" w:color="auto"/>
            </w:tcBorders>
            <w:vAlign w:val="center"/>
          </w:tcPr>
          <w:p w14:paraId="44A8EAF2" w14:textId="77777777" w:rsidR="004D327A" w:rsidRPr="007E7668" w:rsidRDefault="004D327A" w:rsidP="005062C7">
            <w:pPr>
              <w:rPr>
                <w:rFonts w:ascii="Times New Roman" w:hAnsi="Times New Roman"/>
                <w:sz w:val="24"/>
                <w:szCs w:val="24"/>
              </w:rPr>
            </w:pPr>
          </w:p>
        </w:tc>
        <w:tc>
          <w:tcPr>
            <w:tcW w:w="4131" w:type="dxa"/>
            <w:tcBorders>
              <w:left w:val="single" w:sz="4" w:space="0" w:color="auto"/>
            </w:tcBorders>
          </w:tcPr>
          <w:p w14:paraId="1F4A2945" w14:textId="77777777"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14:paraId="7B1E105C" w14:textId="77777777"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14:paraId="4E6D45B5" w14:textId="77777777" w:rsidTr="005062C7">
        <w:tc>
          <w:tcPr>
            <w:tcW w:w="2910" w:type="dxa"/>
            <w:tcBorders>
              <w:top w:val="nil"/>
              <w:left w:val="single" w:sz="4" w:space="0" w:color="auto"/>
              <w:bottom w:val="nil"/>
              <w:right w:val="single" w:sz="4" w:space="0" w:color="auto"/>
            </w:tcBorders>
            <w:vAlign w:val="center"/>
          </w:tcPr>
          <w:p w14:paraId="365D6C1F" w14:textId="77777777" w:rsidR="00B63763" w:rsidRPr="007E7668" w:rsidRDefault="00B63763" w:rsidP="005062C7">
            <w:pPr>
              <w:rPr>
                <w:rFonts w:ascii="Times New Roman" w:hAnsi="Times New Roman"/>
                <w:sz w:val="24"/>
                <w:szCs w:val="24"/>
              </w:rPr>
            </w:pPr>
          </w:p>
        </w:tc>
        <w:tc>
          <w:tcPr>
            <w:tcW w:w="4131" w:type="dxa"/>
            <w:tcBorders>
              <w:left w:val="single" w:sz="4" w:space="0" w:color="auto"/>
            </w:tcBorders>
          </w:tcPr>
          <w:p w14:paraId="3909BA21" w14:textId="77777777"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14:paraId="453647CC" w14:textId="77777777"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14:paraId="6FADC489" w14:textId="77777777" w:rsidTr="005062C7">
        <w:tc>
          <w:tcPr>
            <w:tcW w:w="2910" w:type="dxa"/>
            <w:tcBorders>
              <w:top w:val="single" w:sz="4" w:space="0" w:color="auto"/>
              <w:left w:val="single" w:sz="4" w:space="0" w:color="auto"/>
              <w:bottom w:val="nil"/>
              <w:right w:val="single" w:sz="4" w:space="0" w:color="auto"/>
            </w:tcBorders>
            <w:vAlign w:val="center"/>
          </w:tcPr>
          <w:p w14:paraId="51182079" w14:textId="77777777"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14:paraId="25A29521" w14:textId="77777777"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хозяйство</w:t>
            </w:r>
          </w:p>
        </w:tc>
        <w:tc>
          <w:tcPr>
            <w:tcW w:w="4131" w:type="dxa"/>
            <w:tcBorders>
              <w:left w:val="single" w:sz="4" w:space="0" w:color="auto"/>
            </w:tcBorders>
          </w:tcPr>
          <w:p w14:paraId="693FDE4A"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14:paraId="523FABC7"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14:paraId="74777EA2" w14:textId="77777777" w:rsidTr="005062C7">
        <w:tc>
          <w:tcPr>
            <w:tcW w:w="2910" w:type="dxa"/>
            <w:tcBorders>
              <w:top w:val="nil"/>
              <w:left w:val="single" w:sz="4" w:space="0" w:color="auto"/>
              <w:bottom w:val="single" w:sz="4" w:space="0" w:color="auto"/>
              <w:right w:val="single" w:sz="4" w:space="0" w:color="auto"/>
            </w:tcBorders>
            <w:vAlign w:val="center"/>
          </w:tcPr>
          <w:p w14:paraId="7859B467"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246ABE58"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14:paraId="2E14F13D"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14:paraId="4D7ED4B8" w14:textId="77777777" w:rsidTr="005062C7">
        <w:tc>
          <w:tcPr>
            <w:tcW w:w="2910" w:type="dxa"/>
            <w:tcBorders>
              <w:top w:val="single" w:sz="4" w:space="0" w:color="auto"/>
              <w:left w:val="single" w:sz="4" w:space="0" w:color="auto"/>
              <w:bottom w:val="nil"/>
              <w:right w:val="single" w:sz="4" w:space="0" w:color="auto"/>
            </w:tcBorders>
            <w:vAlign w:val="center"/>
          </w:tcPr>
          <w:p w14:paraId="27420603" w14:textId="77777777"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14:paraId="2AED6FFE" w14:textId="77777777"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14:paraId="71EE2103"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14:paraId="577563B4" w14:textId="77777777" w:rsidR="00A11A0F" w:rsidRPr="007E7668" w:rsidRDefault="00A11A0F" w:rsidP="007E7668">
            <w:pPr>
              <w:rPr>
                <w:sz w:val="24"/>
                <w:szCs w:val="24"/>
              </w:rPr>
            </w:pPr>
          </w:p>
        </w:tc>
      </w:tr>
      <w:tr w:rsidR="00A11A0F" w:rsidRPr="007E7668" w14:paraId="750AED86" w14:textId="77777777" w:rsidTr="005062C7">
        <w:tc>
          <w:tcPr>
            <w:tcW w:w="2910" w:type="dxa"/>
            <w:tcBorders>
              <w:top w:val="nil"/>
              <w:left w:val="single" w:sz="4" w:space="0" w:color="auto"/>
              <w:bottom w:val="nil"/>
              <w:right w:val="single" w:sz="4" w:space="0" w:color="auto"/>
            </w:tcBorders>
            <w:vAlign w:val="center"/>
          </w:tcPr>
          <w:p w14:paraId="15B37901"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2135CCE5"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14:paraId="28022324"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14:paraId="48473B02" w14:textId="77777777" w:rsidTr="005062C7">
        <w:tc>
          <w:tcPr>
            <w:tcW w:w="2910" w:type="dxa"/>
            <w:tcBorders>
              <w:top w:val="nil"/>
              <w:left w:val="single" w:sz="4" w:space="0" w:color="auto"/>
              <w:bottom w:val="nil"/>
              <w:right w:val="single" w:sz="4" w:space="0" w:color="auto"/>
            </w:tcBorders>
            <w:vAlign w:val="center"/>
          </w:tcPr>
          <w:p w14:paraId="3F471887" w14:textId="77777777" w:rsidR="00A11A0F" w:rsidRPr="007E7668" w:rsidRDefault="00A11A0F" w:rsidP="005062C7">
            <w:pPr>
              <w:rPr>
                <w:rFonts w:ascii="Times New Roman" w:hAnsi="Times New Roman"/>
                <w:sz w:val="24"/>
                <w:szCs w:val="24"/>
              </w:rPr>
            </w:pPr>
          </w:p>
        </w:tc>
        <w:tc>
          <w:tcPr>
            <w:tcW w:w="4131" w:type="dxa"/>
            <w:tcBorders>
              <w:left w:val="single" w:sz="4" w:space="0" w:color="auto"/>
            </w:tcBorders>
          </w:tcPr>
          <w:p w14:paraId="2584CDC8" w14:textId="77777777"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14:paraId="72D74A38" w14:textId="77777777"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14:paraId="0DF1FC60" w14:textId="77777777" w:rsidTr="005062C7">
        <w:tc>
          <w:tcPr>
            <w:tcW w:w="2910" w:type="dxa"/>
            <w:tcBorders>
              <w:top w:val="single" w:sz="4" w:space="0" w:color="auto"/>
              <w:left w:val="single" w:sz="4" w:space="0" w:color="auto"/>
              <w:bottom w:val="nil"/>
              <w:right w:val="single" w:sz="4" w:space="0" w:color="auto"/>
            </w:tcBorders>
            <w:vAlign w:val="center"/>
          </w:tcPr>
          <w:p w14:paraId="6FAF8E85" w14:textId="77777777" w:rsidR="00DF5537" w:rsidRPr="007E7668" w:rsidRDefault="00DF5537" w:rsidP="005062C7">
            <w:pPr>
              <w:rPr>
                <w:rFonts w:ascii="Times New Roman" w:hAnsi="Times New Roman"/>
                <w:sz w:val="24"/>
                <w:szCs w:val="24"/>
              </w:rPr>
            </w:pPr>
            <w:r w:rsidRPr="007E7668">
              <w:rPr>
                <w:rStyle w:val="105pt"/>
                <w:rFonts w:eastAsia="Calibri"/>
                <w:b w:val="0"/>
                <w:sz w:val="24"/>
                <w:szCs w:val="24"/>
              </w:rPr>
              <w:t>Обслуживание сельскохозяиственной техники</w:t>
            </w:r>
          </w:p>
        </w:tc>
        <w:tc>
          <w:tcPr>
            <w:tcW w:w="4131" w:type="dxa"/>
            <w:tcBorders>
              <w:left w:val="single" w:sz="4" w:space="0" w:color="auto"/>
            </w:tcBorders>
          </w:tcPr>
          <w:p w14:paraId="3CFB7981"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14:paraId="16712701"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14:paraId="6DF6CB9E" w14:textId="77777777" w:rsidTr="005062C7">
        <w:tc>
          <w:tcPr>
            <w:tcW w:w="2910" w:type="dxa"/>
            <w:tcBorders>
              <w:top w:val="nil"/>
              <w:left w:val="single" w:sz="4" w:space="0" w:color="auto"/>
              <w:bottom w:val="nil"/>
              <w:right w:val="single" w:sz="4" w:space="0" w:color="auto"/>
            </w:tcBorders>
            <w:vAlign w:val="center"/>
          </w:tcPr>
          <w:p w14:paraId="176BAC65"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18C1570A"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14:paraId="4C34E4E3" w14:textId="77777777" w:rsidR="00DF5537" w:rsidRPr="007E7668" w:rsidRDefault="00DF5537" w:rsidP="007E7668">
            <w:pPr>
              <w:pStyle w:val="4"/>
              <w:shd w:val="clear" w:color="auto" w:fill="auto"/>
              <w:spacing w:before="0" w:line="240" w:lineRule="auto"/>
              <w:ind w:firstLine="0"/>
              <w:rPr>
                <w:sz w:val="24"/>
                <w:szCs w:val="24"/>
              </w:rPr>
            </w:pPr>
          </w:p>
        </w:tc>
        <w:tc>
          <w:tcPr>
            <w:tcW w:w="2424" w:type="dxa"/>
          </w:tcPr>
          <w:p w14:paraId="243DB288"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14:paraId="11A217F0" w14:textId="77777777" w:rsidTr="005062C7">
        <w:tc>
          <w:tcPr>
            <w:tcW w:w="2910" w:type="dxa"/>
            <w:tcBorders>
              <w:top w:val="nil"/>
              <w:left w:val="single" w:sz="4" w:space="0" w:color="auto"/>
              <w:bottom w:val="nil"/>
              <w:right w:val="single" w:sz="4" w:space="0" w:color="auto"/>
            </w:tcBorders>
            <w:vAlign w:val="center"/>
          </w:tcPr>
          <w:p w14:paraId="2FEE5FCA"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66DD97BB"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14:paraId="5E12C87C"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14:paraId="2F8A1A30" w14:textId="77777777" w:rsidTr="005062C7">
        <w:tc>
          <w:tcPr>
            <w:tcW w:w="2910" w:type="dxa"/>
            <w:tcBorders>
              <w:top w:val="nil"/>
              <w:left w:val="single" w:sz="4" w:space="0" w:color="auto"/>
              <w:bottom w:val="nil"/>
              <w:right w:val="single" w:sz="4" w:space="0" w:color="auto"/>
            </w:tcBorders>
            <w:vAlign w:val="center"/>
          </w:tcPr>
          <w:p w14:paraId="127D1254"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6334E692"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14:paraId="7F7E68DE"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14:paraId="12969290" w14:textId="77777777" w:rsidTr="005062C7">
        <w:tc>
          <w:tcPr>
            <w:tcW w:w="2910" w:type="dxa"/>
            <w:tcBorders>
              <w:top w:val="single" w:sz="4" w:space="0" w:color="auto"/>
              <w:bottom w:val="single" w:sz="4" w:space="0" w:color="auto"/>
            </w:tcBorders>
            <w:vAlign w:val="center"/>
          </w:tcPr>
          <w:p w14:paraId="601B81EC" w14:textId="77777777" w:rsidR="00DF5537" w:rsidRPr="007E7668" w:rsidRDefault="00DF5537" w:rsidP="005062C7">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14:paraId="1A541673" w14:textId="77777777" w:rsidR="00DF5537" w:rsidRPr="007E7668" w:rsidRDefault="00DF5537" w:rsidP="007E7668">
            <w:pPr>
              <w:pStyle w:val="4"/>
              <w:shd w:val="clear" w:color="auto" w:fill="auto"/>
              <w:spacing w:before="0" w:line="240" w:lineRule="auto"/>
              <w:ind w:firstLine="0"/>
              <w:rPr>
                <w:sz w:val="24"/>
                <w:szCs w:val="24"/>
              </w:rPr>
            </w:pPr>
          </w:p>
        </w:tc>
        <w:tc>
          <w:tcPr>
            <w:tcW w:w="2424" w:type="dxa"/>
          </w:tcPr>
          <w:p w14:paraId="26EDF9D8" w14:textId="77777777"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14:paraId="68263E76" w14:textId="77777777" w:rsidTr="005062C7">
        <w:tc>
          <w:tcPr>
            <w:tcW w:w="2910" w:type="dxa"/>
            <w:tcBorders>
              <w:top w:val="nil"/>
              <w:left w:val="single" w:sz="4" w:space="0" w:color="auto"/>
              <w:bottom w:val="nil"/>
              <w:right w:val="single" w:sz="4" w:space="0" w:color="auto"/>
            </w:tcBorders>
            <w:vAlign w:val="center"/>
          </w:tcPr>
          <w:p w14:paraId="35814F8B"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3CD547EF"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14:paraId="5D357DC1"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14:paraId="18F2F549" w14:textId="77777777" w:rsidTr="005062C7">
        <w:tc>
          <w:tcPr>
            <w:tcW w:w="2910" w:type="dxa"/>
            <w:tcBorders>
              <w:top w:val="nil"/>
              <w:left w:val="single" w:sz="4" w:space="0" w:color="auto"/>
              <w:bottom w:val="nil"/>
              <w:right w:val="single" w:sz="4" w:space="0" w:color="auto"/>
            </w:tcBorders>
            <w:vAlign w:val="center"/>
          </w:tcPr>
          <w:p w14:paraId="1E371D8B"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43752DD2"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14:paraId="016BA058" w14:textId="77777777" w:rsidR="00DF5537" w:rsidRPr="007E7668" w:rsidRDefault="00DF5537" w:rsidP="007E7668">
            <w:pPr>
              <w:rPr>
                <w:sz w:val="24"/>
                <w:szCs w:val="24"/>
              </w:rPr>
            </w:pPr>
          </w:p>
        </w:tc>
      </w:tr>
      <w:tr w:rsidR="00DF5537" w:rsidRPr="007E7668" w14:paraId="45F95A7B" w14:textId="77777777" w:rsidTr="005062C7">
        <w:tc>
          <w:tcPr>
            <w:tcW w:w="2910" w:type="dxa"/>
            <w:tcBorders>
              <w:top w:val="nil"/>
              <w:left w:val="single" w:sz="4" w:space="0" w:color="auto"/>
              <w:bottom w:val="nil"/>
              <w:right w:val="single" w:sz="4" w:space="0" w:color="auto"/>
            </w:tcBorders>
            <w:vAlign w:val="center"/>
          </w:tcPr>
          <w:p w14:paraId="3BB8B688"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383F498C"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14:paraId="6EF5629D"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56D50A4F"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14:paraId="5BEE6AD8" w14:textId="77777777" w:rsidTr="005062C7">
        <w:tc>
          <w:tcPr>
            <w:tcW w:w="2910" w:type="dxa"/>
            <w:tcBorders>
              <w:top w:val="nil"/>
              <w:left w:val="single" w:sz="4" w:space="0" w:color="auto"/>
              <w:bottom w:val="nil"/>
              <w:right w:val="single" w:sz="4" w:space="0" w:color="auto"/>
            </w:tcBorders>
            <w:vAlign w:val="center"/>
          </w:tcPr>
          <w:p w14:paraId="0A10FC1A"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48A415A3"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14:paraId="59DEDDCA"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55EF6479"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14:paraId="1C74DDF6" w14:textId="77777777" w:rsidTr="005062C7">
        <w:tc>
          <w:tcPr>
            <w:tcW w:w="2910" w:type="dxa"/>
            <w:tcBorders>
              <w:top w:val="nil"/>
              <w:left w:val="single" w:sz="4" w:space="0" w:color="auto"/>
              <w:bottom w:val="nil"/>
              <w:right w:val="single" w:sz="4" w:space="0" w:color="auto"/>
            </w:tcBorders>
            <w:vAlign w:val="center"/>
          </w:tcPr>
          <w:p w14:paraId="6485C818"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7B5A2292"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14:paraId="4BED43C8"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684E3C86"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14:paraId="3EBDECE1" w14:textId="77777777" w:rsidTr="005062C7">
        <w:tc>
          <w:tcPr>
            <w:tcW w:w="2910" w:type="dxa"/>
            <w:tcBorders>
              <w:top w:val="nil"/>
              <w:left w:val="single" w:sz="4" w:space="0" w:color="auto"/>
              <w:bottom w:val="nil"/>
              <w:right w:val="single" w:sz="4" w:space="0" w:color="auto"/>
            </w:tcBorders>
            <w:vAlign w:val="center"/>
          </w:tcPr>
          <w:p w14:paraId="4A73F4D1"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5D83D695"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14:paraId="25CBF81C"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1CFA05D1"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14:paraId="27702C7D" w14:textId="77777777" w:rsidTr="005062C7">
        <w:tc>
          <w:tcPr>
            <w:tcW w:w="2910" w:type="dxa"/>
            <w:tcBorders>
              <w:top w:val="nil"/>
              <w:left w:val="single" w:sz="4" w:space="0" w:color="auto"/>
              <w:bottom w:val="nil"/>
              <w:right w:val="single" w:sz="4" w:space="0" w:color="auto"/>
            </w:tcBorders>
            <w:vAlign w:val="center"/>
          </w:tcPr>
          <w:p w14:paraId="1735584B"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748905F1"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14:paraId="47B5E071" w14:textId="77777777" w:rsidR="00DF5537" w:rsidRPr="007E7668" w:rsidRDefault="00DF5537" w:rsidP="007E7668">
            <w:pPr>
              <w:rPr>
                <w:sz w:val="24"/>
                <w:szCs w:val="24"/>
              </w:rPr>
            </w:pPr>
          </w:p>
        </w:tc>
      </w:tr>
      <w:tr w:rsidR="00DF5537" w:rsidRPr="007E7668" w14:paraId="005DCB99" w14:textId="77777777" w:rsidTr="005062C7">
        <w:tc>
          <w:tcPr>
            <w:tcW w:w="2910" w:type="dxa"/>
            <w:tcBorders>
              <w:top w:val="nil"/>
              <w:left w:val="single" w:sz="4" w:space="0" w:color="auto"/>
              <w:bottom w:val="nil"/>
              <w:right w:val="single" w:sz="4" w:space="0" w:color="auto"/>
            </w:tcBorders>
            <w:vAlign w:val="center"/>
          </w:tcPr>
          <w:p w14:paraId="15677E4C"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3E64D6A4"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14:paraId="3D8B31C9"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2001CE8D"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14:paraId="524497A7" w14:textId="77777777" w:rsidTr="005062C7">
        <w:tc>
          <w:tcPr>
            <w:tcW w:w="2910" w:type="dxa"/>
            <w:tcBorders>
              <w:top w:val="nil"/>
              <w:left w:val="single" w:sz="4" w:space="0" w:color="auto"/>
              <w:bottom w:val="nil"/>
              <w:right w:val="single" w:sz="4" w:space="0" w:color="auto"/>
            </w:tcBorders>
            <w:vAlign w:val="center"/>
          </w:tcPr>
          <w:p w14:paraId="29584DED"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3BB2506C"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14:paraId="42C4007F"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7453E9FD"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14:paraId="46D1416D" w14:textId="77777777" w:rsidTr="005062C7">
        <w:tc>
          <w:tcPr>
            <w:tcW w:w="2910" w:type="dxa"/>
            <w:tcBorders>
              <w:top w:val="nil"/>
              <w:left w:val="single" w:sz="4" w:space="0" w:color="auto"/>
              <w:bottom w:val="nil"/>
              <w:right w:val="single" w:sz="4" w:space="0" w:color="auto"/>
            </w:tcBorders>
            <w:vAlign w:val="center"/>
          </w:tcPr>
          <w:p w14:paraId="2C7ACE8A"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7E525B0C"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14:paraId="387BD02C"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00EE08B9"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14:paraId="6F3CA328" w14:textId="77777777" w:rsidTr="005062C7">
        <w:tc>
          <w:tcPr>
            <w:tcW w:w="2910" w:type="dxa"/>
            <w:tcBorders>
              <w:top w:val="nil"/>
              <w:left w:val="single" w:sz="4" w:space="0" w:color="auto"/>
              <w:bottom w:val="nil"/>
              <w:right w:val="single" w:sz="4" w:space="0" w:color="auto"/>
            </w:tcBorders>
            <w:vAlign w:val="center"/>
          </w:tcPr>
          <w:p w14:paraId="64C7D07B"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6095FAD7"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14:paraId="74C4E31E"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4049EE02"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14:paraId="00C6C329" w14:textId="77777777" w:rsidTr="005062C7">
        <w:tc>
          <w:tcPr>
            <w:tcW w:w="2910" w:type="dxa"/>
            <w:tcBorders>
              <w:top w:val="nil"/>
              <w:left w:val="single" w:sz="4" w:space="0" w:color="auto"/>
              <w:bottom w:val="nil"/>
              <w:right w:val="single" w:sz="4" w:space="0" w:color="auto"/>
            </w:tcBorders>
            <w:vAlign w:val="center"/>
          </w:tcPr>
          <w:p w14:paraId="044C2CF9"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7965EE3F"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14:paraId="5671E404"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6A45547A"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14:paraId="67D9D52F" w14:textId="77777777" w:rsidTr="005062C7">
        <w:tc>
          <w:tcPr>
            <w:tcW w:w="2910" w:type="dxa"/>
            <w:tcBorders>
              <w:top w:val="nil"/>
              <w:left w:val="single" w:sz="4" w:space="0" w:color="auto"/>
              <w:bottom w:val="nil"/>
              <w:right w:val="single" w:sz="4" w:space="0" w:color="auto"/>
            </w:tcBorders>
            <w:vAlign w:val="center"/>
          </w:tcPr>
          <w:p w14:paraId="6439B284"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14825BC2"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14:paraId="6806CC55"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14:paraId="29F5C250" w14:textId="77777777" w:rsidTr="005062C7">
        <w:tc>
          <w:tcPr>
            <w:tcW w:w="2910" w:type="dxa"/>
            <w:tcBorders>
              <w:top w:val="nil"/>
              <w:left w:val="single" w:sz="4" w:space="0" w:color="auto"/>
              <w:bottom w:val="nil"/>
              <w:right w:val="single" w:sz="4" w:space="0" w:color="auto"/>
            </w:tcBorders>
            <w:vAlign w:val="center"/>
          </w:tcPr>
          <w:p w14:paraId="2AD45307"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2E81FD0D"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14:paraId="4BD59677"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5BFA3CA7"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14:paraId="44634335" w14:textId="77777777" w:rsidTr="005062C7">
        <w:tc>
          <w:tcPr>
            <w:tcW w:w="2910" w:type="dxa"/>
            <w:tcBorders>
              <w:top w:val="nil"/>
              <w:left w:val="single" w:sz="4" w:space="0" w:color="auto"/>
              <w:bottom w:val="nil"/>
              <w:right w:val="single" w:sz="4" w:space="0" w:color="auto"/>
            </w:tcBorders>
            <w:vAlign w:val="center"/>
          </w:tcPr>
          <w:p w14:paraId="542C4343"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411D5721" w14:textId="77777777"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14:paraId="1DA45526" w14:textId="77777777" w:rsidR="00DF5537" w:rsidRPr="007E7668" w:rsidRDefault="00DF5537" w:rsidP="007E7668">
            <w:pPr>
              <w:rPr>
                <w:sz w:val="24"/>
                <w:szCs w:val="24"/>
              </w:rPr>
            </w:pPr>
          </w:p>
        </w:tc>
      </w:tr>
      <w:tr w:rsidR="00DF5537" w:rsidRPr="007E7668" w14:paraId="09703A00" w14:textId="77777777" w:rsidTr="005062C7">
        <w:tc>
          <w:tcPr>
            <w:tcW w:w="2910" w:type="dxa"/>
            <w:tcBorders>
              <w:top w:val="nil"/>
              <w:left w:val="single" w:sz="4" w:space="0" w:color="auto"/>
              <w:bottom w:val="nil"/>
              <w:right w:val="single" w:sz="4" w:space="0" w:color="auto"/>
            </w:tcBorders>
            <w:vAlign w:val="center"/>
          </w:tcPr>
          <w:p w14:paraId="2F162F22"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011AEDE4"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14:paraId="012502B2"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03E5295B"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14:paraId="5A10EAB9" w14:textId="77777777" w:rsidTr="005062C7">
        <w:tc>
          <w:tcPr>
            <w:tcW w:w="2910" w:type="dxa"/>
            <w:tcBorders>
              <w:top w:val="nil"/>
              <w:left w:val="single" w:sz="4" w:space="0" w:color="auto"/>
              <w:bottom w:val="nil"/>
              <w:right w:val="single" w:sz="4" w:space="0" w:color="auto"/>
            </w:tcBorders>
            <w:vAlign w:val="center"/>
          </w:tcPr>
          <w:p w14:paraId="316DC41A" w14:textId="77777777" w:rsidR="00DF5537" w:rsidRPr="007E7668" w:rsidRDefault="00DF5537" w:rsidP="005062C7">
            <w:pPr>
              <w:rPr>
                <w:rStyle w:val="105pt"/>
                <w:rFonts w:eastAsia="Calibri"/>
                <w:b w:val="0"/>
                <w:sz w:val="24"/>
                <w:szCs w:val="24"/>
              </w:rPr>
            </w:pPr>
          </w:p>
        </w:tc>
        <w:tc>
          <w:tcPr>
            <w:tcW w:w="4131" w:type="dxa"/>
            <w:tcBorders>
              <w:left w:val="single" w:sz="4" w:space="0" w:color="auto"/>
            </w:tcBorders>
          </w:tcPr>
          <w:p w14:paraId="5B08D95E" w14:textId="77777777"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14:paraId="7D87D1E9"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5E8CC93C" w14:textId="77777777"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14:paraId="25E30E52" w14:textId="77777777" w:rsidTr="005062C7">
        <w:tc>
          <w:tcPr>
            <w:tcW w:w="2910" w:type="dxa"/>
            <w:tcBorders>
              <w:top w:val="nil"/>
              <w:left w:val="single" w:sz="4" w:space="0" w:color="auto"/>
              <w:bottom w:val="nil"/>
              <w:right w:val="single" w:sz="4" w:space="0" w:color="auto"/>
            </w:tcBorders>
            <w:vAlign w:val="center"/>
          </w:tcPr>
          <w:p w14:paraId="56099293"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4848E34C"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14:paraId="2F44C8E8"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7CDC2E24"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14:paraId="479EA220" w14:textId="77777777" w:rsidTr="005062C7">
        <w:tc>
          <w:tcPr>
            <w:tcW w:w="2910" w:type="dxa"/>
            <w:tcBorders>
              <w:top w:val="nil"/>
              <w:left w:val="single" w:sz="4" w:space="0" w:color="auto"/>
              <w:bottom w:val="nil"/>
              <w:right w:val="single" w:sz="4" w:space="0" w:color="auto"/>
            </w:tcBorders>
            <w:vAlign w:val="center"/>
          </w:tcPr>
          <w:p w14:paraId="12A9215B"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7D71510F" w14:textId="77777777"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14:paraId="7F3FA4B5" w14:textId="77777777" w:rsidR="00174144" w:rsidRPr="007E7668" w:rsidRDefault="00174144" w:rsidP="007E7668">
            <w:pPr>
              <w:rPr>
                <w:sz w:val="24"/>
                <w:szCs w:val="24"/>
              </w:rPr>
            </w:pPr>
          </w:p>
        </w:tc>
      </w:tr>
      <w:tr w:rsidR="00174144" w:rsidRPr="007E7668" w14:paraId="74851E74" w14:textId="77777777" w:rsidTr="005062C7">
        <w:tc>
          <w:tcPr>
            <w:tcW w:w="2910" w:type="dxa"/>
            <w:tcBorders>
              <w:top w:val="nil"/>
              <w:left w:val="single" w:sz="4" w:space="0" w:color="auto"/>
              <w:bottom w:val="nil"/>
              <w:right w:val="single" w:sz="4" w:space="0" w:color="auto"/>
            </w:tcBorders>
            <w:vAlign w:val="center"/>
          </w:tcPr>
          <w:p w14:paraId="2BBE6E88"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43A32721"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14:paraId="65210104"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3E30E319"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14:paraId="1023B657" w14:textId="77777777" w:rsidTr="005062C7">
        <w:tc>
          <w:tcPr>
            <w:tcW w:w="2910" w:type="dxa"/>
            <w:tcBorders>
              <w:top w:val="nil"/>
              <w:left w:val="single" w:sz="4" w:space="0" w:color="auto"/>
              <w:bottom w:val="nil"/>
              <w:right w:val="single" w:sz="4" w:space="0" w:color="auto"/>
            </w:tcBorders>
            <w:vAlign w:val="center"/>
          </w:tcPr>
          <w:p w14:paraId="31EE4951"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1D7F87F6"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14:paraId="408FB28C"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63C177F4"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14:paraId="525D49D3" w14:textId="77777777" w:rsidTr="005062C7">
        <w:tc>
          <w:tcPr>
            <w:tcW w:w="2910" w:type="dxa"/>
            <w:tcBorders>
              <w:top w:val="nil"/>
              <w:left w:val="single" w:sz="4" w:space="0" w:color="auto"/>
              <w:bottom w:val="single" w:sz="4" w:space="0" w:color="auto"/>
              <w:right w:val="single" w:sz="4" w:space="0" w:color="auto"/>
            </w:tcBorders>
            <w:vAlign w:val="center"/>
          </w:tcPr>
          <w:p w14:paraId="4516F442" w14:textId="77777777"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14:paraId="1CA55ADA"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14:paraId="0E9B0CA1"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6D402F23"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14:paraId="5CCB30E7" w14:textId="77777777" w:rsidTr="005062C7">
        <w:tc>
          <w:tcPr>
            <w:tcW w:w="2910" w:type="dxa"/>
            <w:tcBorders>
              <w:top w:val="single" w:sz="4" w:space="0" w:color="auto"/>
              <w:left w:val="single" w:sz="4" w:space="0" w:color="auto"/>
              <w:bottom w:val="single" w:sz="4" w:space="0" w:color="auto"/>
              <w:right w:val="single" w:sz="4" w:space="0" w:color="auto"/>
            </w:tcBorders>
            <w:vAlign w:val="center"/>
          </w:tcPr>
          <w:p w14:paraId="5FE60415" w14:textId="77777777"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14:paraId="16379111" w14:textId="77777777"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14:paraId="6CC5012E" w14:textId="77777777"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14:paraId="6ADB52A8" w14:textId="77777777" w:rsidTr="005062C7">
        <w:tc>
          <w:tcPr>
            <w:tcW w:w="2910" w:type="dxa"/>
            <w:tcBorders>
              <w:top w:val="single" w:sz="4" w:space="0" w:color="auto"/>
              <w:left w:val="single" w:sz="4" w:space="0" w:color="auto"/>
              <w:bottom w:val="nil"/>
              <w:right w:val="single" w:sz="4" w:space="0" w:color="auto"/>
            </w:tcBorders>
            <w:vAlign w:val="center"/>
          </w:tcPr>
          <w:p w14:paraId="7A1FFD09" w14:textId="77777777"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14:paraId="383B2A6C"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14:paraId="50D7374B"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6B710BB7" w14:textId="77777777" w:rsidR="00174144" w:rsidRPr="007E7668" w:rsidRDefault="00174144" w:rsidP="007E7668">
            <w:pPr>
              <w:rPr>
                <w:sz w:val="24"/>
                <w:szCs w:val="24"/>
              </w:rPr>
            </w:pPr>
          </w:p>
        </w:tc>
      </w:tr>
      <w:tr w:rsidR="00174144" w:rsidRPr="007E7668" w14:paraId="104D70BB" w14:textId="77777777" w:rsidTr="005062C7">
        <w:tc>
          <w:tcPr>
            <w:tcW w:w="2910" w:type="dxa"/>
            <w:tcBorders>
              <w:top w:val="nil"/>
              <w:left w:val="single" w:sz="4" w:space="0" w:color="auto"/>
              <w:bottom w:val="nil"/>
              <w:right w:val="single" w:sz="4" w:space="0" w:color="auto"/>
            </w:tcBorders>
            <w:vAlign w:val="center"/>
          </w:tcPr>
          <w:p w14:paraId="7AFED583"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1D5204BE"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14:paraId="6E8CB421"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26E73E4A"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14:paraId="630BD1C2" w14:textId="77777777" w:rsidTr="005062C7">
        <w:tc>
          <w:tcPr>
            <w:tcW w:w="2910" w:type="dxa"/>
            <w:tcBorders>
              <w:top w:val="nil"/>
              <w:left w:val="single" w:sz="4" w:space="0" w:color="auto"/>
              <w:bottom w:val="nil"/>
              <w:right w:val="single" w:sz="4" w:space="0" w:color="auto"/>
            </w:tcBorders>
            <w:vAlign w:val="center"/>
          </w:tcPr>
          <w:p w14:paraId="05EA733B"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0E5341E1"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14:paraId="2B1304FE"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13B35D37"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14:paraId="10E6C73A" w14:textId="77777777" w:rsidTr="005062C7">
        <w:tc>
          <w:tcPr>
            <w:tcW w:w="2910" w:type="dxa"/>
            <w:tcBorders>
              <w:top w:val="single" w:sz="4" w:space="0" w:color="auto"/>
              <w:left w:val="single" w:sz="4" w:space="0" w:color="auto"/>
              <w:bottom w:val="nil"/>
              <w:right w:val="single" w:sz="4" w:space="0" w:color="auto"/>
            </w:tcBorders>
            <w:vAlign w:val="center"/>
          </w:tcPr>
          <w:p w14:paraId="577AE3F4" w14:textId="77777777"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Бытовое</w:t>
            </w:r>
          </w:p>
          <w:p w14:paraId="2087F7BC" w14:textId="77777777"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14:paraId="1B37B6F3"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43723EFA" w14:textId="77777777" w:rsidR="00174144" w:rsidRPr="007E7668" w:rsidRDefault="00174144" w:rsidP="007E7668">
            <w:pPr>
              <w:rPr>
                <w:sz w:val="24"/>
                <w:szCs w:val="24"/>
              </w:rPr>
            </w:pPr>
          </w:p>
        </w:tc>
      </w:tr>
      <w:tr w:rsidR="00174144" w:rsidRPr="007E7668" w14:paraId="795A4B1E" w14:textId="77777777" w:rsidTr="005062C7">
        <w:tc>
          <w:tcPr>
            <w:tcW w:w="2910" w:type="dxa"/>
            <w:tcBorders>
              <w:top w:val="nil"/>
              <w:left w:val="single" w:sz="4" w:space="0" w:color="auto"/>
              <w:bottom w:val="nil"/>
              <w:right w:val="single" w:sz="4" w:space="0" w:color="auto"/>
            </w:tcBorders>
            <w:vAlign w:val="center"/>
          </w:tcPr>
          <w:p w14:paraId="0075BDB6"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3FFBA717" w14:textId="77777777"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14:paraId="3445EB22"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14:paraId="35BD93B4" w14:textId="77777777" w:rsidTr="005062C7">
        <w:tc>
          <w:tcPr>
            <w:tcW w:w="2910" w:type="dxa"/>
            <w:tcBorders>
              <w:top w:val="nil"/>
              <w:left w:val="single" w:sz="4" w:space="0" w:color="auto"/>
              <w:bottom w:val="nil"/>
              <w:right w:val="single" w:sz="4" w:space="0" w:color="auto"/>
            </w:tcBorders>
            <w:vAlign w:val="center"/>
          </w:tcPr>
          <w:p w14:paraId="1800C0F3"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6FF6F846" w14:textId="77777777"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14:paraId="709F9900"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14:paraId="536CE362" w14:textId="77777777" w:rsidTr="005062C7">
        <w:tc>
          <w:tcPr>
            <w:tcW w:w="2910" w:type="dxa"/>
            <w:tcBorders>
              <w:top w:val="nil"/>
              <w:left w:val="single" w:sz="4" w:space="0" w:color="auto"/>
              <w:bottom w:val="single" w:sz="4" w:space="0" w:color="auto"/>
              <w:right w:val="single" w:sz="4" w:space="0" w:color="auto"/>
            </w:tcBorders>
            <w:vAlign w:val="center"/>
          </w:tcPr>
          <w:p w14:paraId="44D84039" w14:textId="77777777" w:rsidR="00174144" w:rsidRPr="007E7668" w:rsidRDefault="00174144" w:rsidP="005062C7">
            <w:pPr>
              <w:rPr>
                <w:rStyle w:val="105pt"/>
                <w:rFonts w:eastAsia="Calibri"/>
                <w:b w:val="0"/>
                <w:sz w:val="24"/>
                <w:szCs w:val="24"/>
              </w:rPr>
            </w:pPr>
          </w:p>
        </w:tc>
        <w:tc>
          <w:tcPr>
            <w:tcW w:w="4131" w:type="dxa"/>
            <w:tcBorders>
              <w:left w:val="single" w:sz="4" w:space="0" w:color="auto"/>
            </w:tcBorders>
          </w:tcPr>
          <w:p w14:paraId="3724B0C3" w14:textId="77777777"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14:paraId="159DEB74" w14:textId="77777777" w:rsidR="00174144" w:rsidRPr="007E7668" w:rsidRDefault="00174144" w:rsidP="007E7668">
            <w:pPr>
              <w:pStyle w:val="4"/>
              <w:shd w:val="clear" w:color="auto" w:fill="auto"/>
              <w:spacing w:before="0" w:line="240" w:lineRule="auto"/>
              <w:ind w:firstLine="0"/>
              <w:rPr>
                <w:sz w:val="24"/>
                <w:szCs w:val="24"/>
              </w:rPr>
            </w:pPr>
          </w:p>
        </w:tc>
        <w:tc>
          <w:tcPr>
            <w:tcW w:w="2424" w:type="dxa"/>
          </w:tcPr>
          <w:p w14:paraId="665E86F9"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14:paraId="32BEB185" w14:textId="77777777" w:rsidTr="005062C7">
        <w:tc>
          <w:tcPr>
            <w:tcW w:w="2910" w:type="dxa"/>
            <w:tcBorders>
              <w:top w:val="single" w:sz="4" w:space="0" w:color="auto"/>
            </w:tcBorders>
            <w:vAlign w:val="center"/>
          </w:tcPr>
          <w:p w14:paraId="135C1A25" w14:textId="77777777"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14:paraId="4F63B45D" w14:textId="77777777"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14:paraId="3F0B3318" w14:textId="77777777"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14:paraId="2BB3FB5C" w14:textId="77777777"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14:paraId="58ACFE87" w14:textId="77777777" w:rsidR="00174144" w:rsidRPr="007E7668" w:rsidRDefault="00174144" w:rsidP="007E7668">
      <w:pPr>
        <w:pStyle w:val="20"/>
        <w:shd w:val="clear" w:color="auto" w:fill="auto"/>
        <w:spacing w:line="240" w:lineRule="auto"/>
        <w:ind w:right="120"/>
        <w:rPr>
          <w:b w:val="0"/>
          <w:sz w:val="24"/>
          <w:szCs w:val="24"/>
          <w:lang w:val="en-US"/>
        </w:rPr>
      </w:pPr>
    </w:p>
    <w:p w14:paraId="7FAD5842" w14:textId="77777777"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14:paraId="381FC64D" w14:textId="77777777" w:rsidR="00174144" w:rsidRPr="007E7668" w:rsidRDefault="00174144" w:rsidP="007E7668">
      <w:pPr>
        <w:pStyle w:val="20"/>
        <w:shd w:val="clear" w:color="auto" w:fill="auto"/>
        <w:spacing w:line="240" w:lineRule="auto"/>
        <w:ind w:right="120"/>
        <w:jc w:val="right"/>
        <w:rPr>
          <w:b w:val="0"/>
          <w:sz w:val="24"/>
          <w:szCs w:val="24"/>
        </w:rPr>
      </w:pPr>
    </w:p>
    <w:p w14:paraId="36074839" w14:textId="77777777"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14:paraId="506A7ACA" w14:textId="77777777"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14:paraId="7A75FE8A" w14:textId="77777777" w:rsidTr="005062C7">
        <w:trPr>
          <w:trHeight w:hRule="exact" w:val="1051"/>
        </w:trPr>
        <w:tc>
          <w:tcPr>
            <w:tcW w:w="2275" w:type="dxa"/>
            <w:tcBorders>
              <w:bottom w:val="single" w:sz="4" w:space="0" w:color="auto"/>
            </w:tcBorders>
            <w:vAlign w:val="center"/>
          </w:tcPr>
          <w:p w14:paraId="1FF5672F" w14:textId="77777777"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14:paraId="24843AB6" w14:textId="77777777"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14:paraId="7FCD1A46" w14:textId="77777777"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14:paraId="1F2D94AF" w14:textId="77777777"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14:paraId="1BB2F1F1" w14:textId="77777777"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14:paraId="3AF85D21"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14:paraId="651985C4" w14:textId="77777777" w:rsidR="00740C85" w:rsidRPr="007E7668" w:rsidRDefault="00740C85" w:rsidP="007E7668">
            <w:pPr>
              <w:rPr>
                <w:sz w:val="24"/>
                <w:szCs w:val="24"/>
              </w:rPr>
            </w:pPr>
          </w:p>
        </w:tc>
      </w:tr>
      <w:tr w:rsidR="00740C85" w:rsidRPr="007E7668" w14:paraId="6323E513"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2ADC74E" w14:textId="77777777"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FC3CAFC"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14:paraId="254F029C" w14:textId="77777777" w:rsidR="00740C85" w:rsidRPr="007E7668" w:rsidRDefault="00740C85" w:rsidP="005062C7">
            <w:pPr>
              <w:jc w:val="center"/>
              <w:rPr>
                <w:sz w:val="24"/>
                <w:szCs w:val="24"/>
              </w:rPr>
            </w:pPr>
          </w:p>
        </w:tc>
      </w:tr>
      <w:tr w:rsidR="00740C85" w:rsidRPr="007E7668" w14:paraId="4C853494" w14:textId="77777777"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14:paraId="7317F1E6"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78A80940"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14:paraId="6177D076"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14:paraId="30C742BC"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2D3EF951" w14:textId="77777777"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63EF7350"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14:paraId="7427AA90"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14:paraId="46CF4340"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6757F9D7"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35189B40"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14:paraId="0C08C08B" w14:textId="77777777" w:rsidR="00740C85" w:rsidRPr="007E7668" w:rsidRDefault="00740C85" w:rsidP="005062C7">
            <w:pPr>
              <w:jc w:val="center"/>
              <w:rPr>
                <w:sz w:val="24"/>
                <w:szCs w:val="24"/>
              </w:rPr>
            </w:pPr>
          </w:p>
        </w:tc>
      </w:tr>
      <w:tr w:rsidR="00740C85" w:rsidRPr="007E7668" w14:paraId="078E3FBD"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1853D547"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6329D544"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14:paraId="56E76EB0"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14:paraId="08DB5281"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772FFB6A"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06CD15D6"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14:paraId="04CB5DD4"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14:paraId="320D7154"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60F8D316"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4C6E3FC"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14:paraId="1D251117" w14:textId="77777777" w:rsidR="00740C85" w:rsidRPr="007E7668" w:rsidRDefault="00740C85" w:rsidP="005062C7">
            <w:pPr>
              <w:jc w:val="center"/>
              <w:rPr>
                <w:sz w:val="24"/>
                <w:szCs w:val="24"/>
              </w:rPr>
            </w:pPr>
          </w:p>
        </w:tc>
      </w:tr>
      <w:tr w:rsidR="00740C85" w:rsidRPr="007E7668" w14:paraId="205F08C7"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48C1726A"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04F309D"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14:paraId="3908C449" w14:textId="77777777" w:rsidR="00740C85" w:rsidRPr="007E7668" w:rsidRDefault="00740C85" w:rsidP="005062C7">
            <w:pPr>
              <w:jc w:val="center"/>
              <w:rPr>
                <w:sz w:val="24"/>
                <w:szCs w:val="24"/>
              </w:rPr>
            </w:pPr>
          </w:p>
        </w:tc>
      </w:tr>
      <w:tr w:rsidR="00740C85" w:rsidRPr="007E7668" w14:paraId="790DEC18"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78E06F1D"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5513ADE9"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14:paraId="6F039F94"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14:paraId="31B22C7B"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26275453"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DDAB484"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14:paraId="5A4C06EA"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14:paraId="02F651B0"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1B612CA0"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79F9A39A"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14:paraId="790654F6"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14:paraId="6188232A" w14:textId="77777777"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14:paraId="3EA88B34" w14:textId="77777777"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62F1218F"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14:paraId="57A1495C"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14:paraId="37D6ED4E"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EB9ECCE"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7DBE7FE9"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14:paraId="103E0F20" w14:textId="77777777" w:rsidR="00740C85" w:rsidRPr="007E7668" w:rsidRDefault="00740C85" w:rsidP="005062C7">
            <w:pPr>
              <w:jc w:val="center"/>
              <w:rPr>
                <w:sz w:val="24"/>
                <w:szCs w:val="24"/>
              </w:rPr>
            </w:pPr>
          </w:p>
        </w:tc>
      </w:tr>
      <w:tr w:rsidR="00740C85" w:rsidRPr="007E7668" w14:paraId="4A42944F"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4B5AA965"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70215C48"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14:paraId="4ADE3921"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14:paraId="225263AA"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7740750F"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7ED7C2E5"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14:paraId="365CD489" w14:textId="77777777" w:rsidR="00740C85" w:rsidRPr="007E7668" w:rsidRDefault="00740C85" w:rsidP="005062C7">
            <w:pPr>
              <w:jc w:val="center"/>
              <w:rPr>
                <w:sz w:val="24"/>
                <w:szCs w:val="24"/>
              </w:rPr>
            </w:pPr>
          </w:p>
        </w:tc>
      </w:tr>
      <w:tr w:rsidR="00740C85" w:rsidRPr="007E7668" w14:paraId="41A52777"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4DC626B5"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5C7BF33"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14:paraId="1AFEF261"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14:paraId="4767D4A9"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77E7CADB"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125E3078"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14:paraId="42761747"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14:paraId="6A38C266"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75563760"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079751DE"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14:paraId="532C6C04" w14:textId="77777777" w:rsidR="00740C85" w:rsidRPr="007E7668" w:rsidRDefault="00740C85" w:rsidP="005062C7">
            <w:pPr>
              <w:jc w:val="center"/>
              <w:rPr>
                <w:sz w:val="24"/>
                <w:szCs w:val="24"/>
              </w:rPr>
            </w:pPr>
          </w:p>
        </w:tc>
      </w:tr>
      <w:tr w:rsidR="00740C85" w:rsidRPr="007E7668" w14:paraId="58391F05"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1E86A0F1"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2DD907E2"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14:paraId="7A1023C4"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14:paraId="60CCD171"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2267F6BC"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09713DB4"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14:paraId="5858C6BB"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14:paraId="7EDC306C"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2C8BD044"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0AC18FFB"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14:paraId="3EBD4A67"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14:paraId="385BA3EF"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603AABB9"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5DAC83A"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14:paraId="754021BF" w14:textId="77777777" w:rsidR="00740C85" w:rsidRPr="007E7668" w:rsidRDefault="00740C85" w:rsidP="005062C7">
            <w:pPr>
              <w:jc w:val="center"/>
              <w:rPr>
                <w:sz w:val="24"/>
                <w:szCs w:val="24"/>
              </w:rPr>
            </w:pPr>
          </w:p>
        </w:tc>
      </w:tr>
      <w:tr w:rsidR="00740C85" w:rsidRPr="007E7668" w14:paraId="125EA958"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2EACD1EE"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36FE6397"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14:paraId="583F604F" w14:textId="77777777" w:rsidR="00740C85" w:rsidRPr="007E7668" w:rsidRDefault="00740C85" w:rsidP="005062C7">
            <w:pPr>
              <w:jc w:val="center"/>
              <w:rPr>
                <w:sz w:val="24"/>
                <w:szCs w:val="24"/>
              </w:rPr>
            </w:pPr>
          </w:p>
        </w:tc>
      </w:tr>
      <w:tr w:rsidR="00740C85" w:rsidRPr="007E7668" w14:paraId="03E64C81"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549344FF"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30CAD509"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14:paraId="705B9169" w14:textId="77777777" w:rsidR="00740C85" w:rsidRPr="007E7668" w:rsidRDefault="00740C85" w:rsidP="005062C7">
            <w:pPr>
              <w:jc w:val="center"/>
              <w:rPr>
                <w:sz w:val="24"/>
                <w:szCs w:val="24"/>
              </w:rPr>
            </w:pPr>
          </w:p>
        </w:tc>
      </w:tr>
      <w:tr w:rsidR="00740C85" w:rsidRPr="007E7668" w14:paraId="4227DAB4"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5119EF2"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000B7898"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14:paraId="531E080E"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14:paraId="7C71E3FB"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0DFDF5CC"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62CB54BF"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14:paraId="2D7F01B9"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14:paraId="7B8D13F9"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84402DA"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242E49FA"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14:paraId="1ED8BB10" w14:textId="77777777" w:rsidR="00740C85" w:rsidRPr="007E7668" w:rsidRDefault="00740C85" w:rsidP="005062C7">
            <w:pPr>
              <w:jc w:val="center"/>
              <w:rPr>
                <w:sz w:val="24"/>
                <w:szCs w:val="24"/>
              </w:rPr>
            </w:pPr>
          </w:p>
        </w:tc>
      </w:tr>
      <w:tr w:rsidR="00740C85" w:rsidRPr="007E7668" w14:paraId="41A0CA54" w14:textId="77777777"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14:paraId="6E443C61"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ACD3812"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14:paraId="3DECD47E"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14:paraId="0FA136A5"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507EC936"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2AFA0E83"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14:paraId="560B6EA9" w14:textId="77777777" w:rsidR="00740C85" w:rsidRPr="007E7668" w:rsidRDefault="00740C85" w:rsidP="005062C7">
            <w:pPr>
              <w:jc w:val="center"/>
              <w:rPr>
                <w:sz w:val="24"/>
                <w:szCs w:val="24"/>
              </w:rPr>
            </w:pPr>
          </w:p>
        </w:tc>
      </w:tr>
      <w:tr w:rsidR="00740C85" w:rsidRPr="007E7668" w14:paraId="12491B41"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6BA04F9" w14:textId="77777777"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195DA4AB" w14:textId="77777777"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14:paraId="3882F04A" w14:textId="77777777"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14:paraId="61F50ACB" w14:textId="77777777"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14:paraId="19A75453" w14:textId="77777777"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14:paraId="435AA11C"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14:paraId="06E3886A" w14:textId="77777777" w:rsidR="007400C1" w:rsidRPr="007E7668" w:rsidRDefault="007400C1" w:rsidP="005062C7">
            <w:pPr>
              <w:jc w:val="center"/>
              <w:rPr>
                <w:sz w:val="24"/>
                <w:szCs w:val="24"/>
              </w:rPr>
            </w:pPr>
          </w:p>
        </w:tc>
      </w:tr>
      <w:tr w:rsidR="007400C1" w:rsidRPr="007E7668" w14:paraId="7677E987"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10AC081B"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32BFBF0A"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14:paraId="0110A433" w14:textId="77777777" w:rsidR="007400C1" w:rsidRPr="007E7668" w:rsidRDefault="007400C1" w:rsidP="005062C7">
            <w:pPr>
              <w:jc w:val="center"/>
              <w:rPr>
                <w:sz w:val="24"/>
                <w:szCs w:val="24"/>
              </w:rPr>
            </w:pPr>
          </w:p>
        </w:tc>
      </w:tr>
      <w:tr w:rsidR="007400C1" w:rsidRPr="007E7668" w14:paraId="1AB99C43"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7146D84D"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45E4FBE2"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14:paraId="7C9FD4F4"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14:paraId="7A85A4F9"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5DAC877C"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3ED69563"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14:paraId="492DBBAD" w14:textId="77777777" w:rsidR="007400C1" w:rsidRPr="007E7668" w:rsidRDefault="007400C1" w:rsidP="005062C7">
            <w:pPr>
              <w:jc w:val="center"/>
              <w:rPr>
                <w:sz w:val="24"/>
                <w:szCs w:val="24"/>
              </w:rPr>
            </w:pPr>
          </w:p>
        </w:tc>
      </w:tr>
      <w:tr w:rsidR="007400C1" w:rsidRPr="007E7668" w14:paraId="29C521DD"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7416EF72"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2EECE685"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14:paraId="51544AC4"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14:paraId="522D5E42" w14:textId="77777777"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14:paraId="0AB0DAE7"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3DCA8B90"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14:paraId="1E58DD45"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14:paraId="66AABE04"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185DAAD"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7722EA5F"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14:paraId="11864250" w14:textId="77777777" w:rsidR="007400C1" w:rsidRPr="007E7668" w:rsidRDefault="007400C1" w:rsidP="005062C7">
            <w:pPr>
              <w:jc w:val="center"/>
              <w:rPr>
                <w:sz w:val="24"/>
                <w:szCs w:val="24"/>
              </w:rPr>
            </w:pPr>
          </w:p>
        </w:tc>
      </w:tr>
      <w:tr w:rsidR="007400C1" w:rsidRPr="007E7668" w14:paraId="5DE1CB4D"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F48A02E"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6035E0CC"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14:paraId="0DFDD505"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14:paraId="3D97D8A6" w14:textId="77777777"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14:paraId="3A412270" w14:textId="77777777"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6FD2F7E1"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14:paraId="0B7C60BD"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14:paraId="56E0AC3F" w14:textId="77777777"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14:paraId="055F35AB" w14:textId="77777777"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14:paraId="309AA109" w14:textId="77777777"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14:paraId="3720ADC9"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14:paraId="7BB7D7D9" w14:textId="77777777" w:rsidR="00AA089E" w:rsidRPr="007E7668" w:rsidRDefault="00AA089E" w:rsidP="005062C7">
            <w:pPr>
              <w:jc w:val="center"/>
              <w:rPr>
                <w:sz w:val="24"/>
                <w:szCs w:val="24"/>
              </w:rPr>
            </w:pPr>
          </w:p>
        </w:tc>
      </w:tr>
      <w:tr w:rsidR="00AA089E" w:rsidRPr="007E7668" w14:paraId="0ABC569A" w14:textId="77777777" w:rsidTr="005062C7">
        <w:trPr>
          <w:trHeight w:hRule="exact" w:val="540"/>
        </w:trPr>
        <w:tc>
          <w:tcPr>
            <w:tcW w:w="2275" w:type="dxa"/>
            <w:vMerge/>
            <w:tcBorders>
              <w:top w:val="single" w:sz="4" w:space="0" w:color="auto"/>
            </w:tcBorders>
            <w:vAlign w:val="center"/>
          </w:tcPr>
          <w:p w14:paraId="043CD604" w14:textId="77777777" w:rsidR="00AA089E" w:rsidRPr="007E7668" w:rsidRDefault="00AA089E" w:rsidP="005062C7">
            <w:pPr>
              <w:rPr>
                <w:sz w:val="24"/>
                <w:szCs w:val="24"/>
              </w:rPr>
            </w:pPr>
          </w:p>
        </w:tc>
        <w:tc>
          <w:tcPr>
            <w:tcW w:w="5496" w:type="dxa"/>
            <w:tcBorders>
              <w:top w:val="single" w:sz="4" w:space="0" w:color="auto"/>
            </w:tcBorders>
            <w:vAlign w:val="center"/>
          </w:tcPr>
          <w:p w14:paraId="2CEB04DC"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14:paraId="4F26489C" w14:textId="77777777" w:rsidR="00AA089E" w:rsidRPr="007E7668" w:rsidRDefault="00AA089E" w:rsidP="005062C7">
            <w:pPr>
              <w:jc w:val="center"/>
              <w:rPr>
                <w:sz w:val="24"/>
                <w:szCs w:val="24"/>
              </w:rPr>
            </w:pPr>
          </w:p>
        </w:tc>
      </w:tr>
      <w:tr w:rsidR="00AA089E" w:rsidRPr="007E7668" w14:paraId="6BC36CB7" w14:textId="77777777" w:rsidTr="005062C7">
        <w:trPr>
          <w:trHeight w:hRule="exact" w:val="499"/>
        </w:trPr>
        <w:tc>
          <w:tcPr>
            <w:tcW w:w="2275" w:type="dxa"/>
            <w:vMerge/>
            <w:vAlign w:val="center"/>
          </w:tcPr>
          <w:p w14:paraId="765301D2" w14:textId="77777777" w:rsidR="00AA089E" w:rsidRPr="007E7668" w:rsidRDefault="00AA089E" w:rsidP="005062C7">
            <w:pPr>
              <w:pStyle w:val="4"/>
              <w:spacing w:before="0" w:line="240" w:lineRule="auto"/>
              <w:ind w:left="80"/>
              <w:jc w:val="left"/>
              <w:rPr>
                <w:sz w:val="24"/>
                <w:szCs w:val="24"/>
              </w:rPr>
            </w:pPr>
          </w:p>
        </w:tc>
        <w:tc>
          <w:tcPr>
            <w:tcW w:w="5496" w:type="dxa"/>
            <w:vAlign w:val="center"/>
          </w:tcPr>
          <w:p w14:paraId="6979D81D"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14:paraId="0264B013"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14:paraId="6BB9095A" w14:textId="77777777" w:rsidTr="005062C7">
        <w:trPr>
          <w:trHeight w:hRule="exact" w:val="499"/>
        </w:trPr>
        <w:tc>
          <w:tcPr>
            <w:tcW w:w="2275" w:type="dxa"/>
            <w:vMerge/>
            <w:vAlign w:val="center"/>
          </w:tcPr>
          <w:p w14:paraId="432EA1F1" w14:textId="77777777" w:rsidR="00AA089E" w:rsidRPr="007E7668" w:rsidRDefault="00AA089E" w:rsidP="005062C7">
            <w:pPr>
              <w:rPr>
                <w:sz w:val="24"/>
                <w:szCs w:val="24"/>
              </w:rPr>
            </w:pPr>
          </w:p>
        </w:tc>
        <w:tc>
          <w:tcPr>
            <w:tcW w:w="5496" w:type="dxa"/>
            <w:vAlign w:val="center"/>
          </w:tcPr>
          <w:p w14:paraId="6F0775E3"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14:paraId="0C426F6B"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14:paraId="41802B9F" w14:textId="77777777" w:rsidTr="005062C7">
        <w:trPr>
          <w:trHeight w:hRule="exact" w:val="499"/>
        </w:trPr>
        <w:tc>
          <w:tcPr>
            <w:tcW w:w="2275" w:type="dxa"/>
            <w:vMerge/>
            <w:vAlign w:val="center"/>
          </w:tcPr>
          <w:p w14:paraId="34A8A55A" w14:textId="77777777" w:rsidR="00AA089E" w:rsidRPr="007E7668" w:rsidRDefault="00AA089E" w:rsidP="005062C7">
            <w:pPr>
              <w:rPr>
                <w:sz w:val="24"/>
                <w:szCs w:val="24"/>
              </w:rPr>
            </w:pPr>
          </w:p>
        </w:tc>
        <w:tc>
          <w:tcPr>
            <w:tcW w:w="5496" w:type="dxa"/>
            <w:vAlign w:val="center"/>
          </w:tcPr>
          <w:p w14:paraId="44DC37A6"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14:paraId="4F4FBFDC" w14:textId="77777777" w:rsidR="00AA089E" w:rsidRPr="007E7668" w:rsidRDefault="00AA089E" w:rsidP="005062C7">
            <w:pPr>
              <w:jc w:val="center"/>
              <w:rPr>
                <w:sz w:val="24"/>
                <w:szCs w:val="24"/>
              </w:rPr>
            </w:pPr>
          </w:p>
        </w:tc>
      </w:tr>
      <w:tr w:rsidR="00AA089E" w:rsidRPr="007E7668" w14:paraId="487613C0" w14:textId="77777777" w:rsidTr="005062C7">
        <w:trPr>
          <w:trHeight w:hRule="exact" w:val="499"/>
        </w:trPr>
        <w:tc>
          <w:tcPr>
            <w:tcW w:w="2275" w:type="dxa"/>
            <w:vMerge/>
            <w:vAlign w:val="center"/>
          </w:tcPr>
          <w:p w14:paraId="6D163E49" w14:textId="77777777" w:rsidR="00AA089E" w:rsidRPr="007E7668" w:rsidRDefault="00AA089E" w:rsidP="005062C7">
            <w:pPr>
              <w:rPr>
                <w:sz w:val="24"/>
                <w:szCs w:val="24"/>
              </w:rPr>
            </w:pPr>
          </w:p>
        </w:tc>
        <w:tc>
          <w:tcPr>
            <w:tcW w:w="5496" w:type="dxa"/>
            <w:vAlign w:val="center"/>
          </w:tcPr>
          <w:p w14:paraId="09607A52"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14:paraId="554162BF"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14:paraId="6D1C3AA1" w14:textId="77777777" w:rsidTr="005062C7">
        <w:trPr>
          <w:trHeight w:hRule="exact" w:val="499"/>
        </w:trPr>
        <w:tc>
          <w:tcPr>
            <w:tcW w:w="2275" w:type="dxa"/>
            <w:vMerge/>
            <w:vAlign w:val="center"/>
          </w:tcPr>
          <w:p w14:paraId="74E088D5" w14:textId="77777777" w:rsidR="00AA089E" w:rsidRPr="007E7668" w:rsidRDefault="00AA089E" w:rsidP="005062C7">
            <w:pPr>
              <w:rPr>
                <w:sz w:val="24"/>
                <w:szCs w:val="24"/>
              </w:rPr>
            </w:pPr>
          </w:p>
        </w:tc>
        <w:tc>
          <w:tcPr>
            <w:tcW w:w="5496" w:type="dxa"/>
            <w:vAlign w:val="center"/>
          </w:tcPr>
          <w:p w14:paraId="64EE5CA5"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14:paraId="27651D27" w14:textId="77777777" w:rsidR="00AA089E" w:rsidRPr="007E7668" w:rsidRDefault="00AA089E" w:rsidP="005062C7">
            <w:pPr>
              <w:jc w:val="center"/>
              <w:rPr>
                <w:sz w:val="24"/>
                <w:szCs w:val="24"/>
              </w:rPr>
            </w:pPr>
          </w:p>
        </w:tc>
      </w:tr>
      <w:tr w:rsidR="00AA089E" w:rsidRPr="007E7668" w14:paraId="6E835E3F" w14:textId="77777777" w:rsidTr="005062C7">
        <w:trPr>
          <w:trHeight w:hRule="exact" w:val="499"/>
        </w:trPr>
        <w:tc>
          <w:tcPr>
            <w:tcW w:w="2275" w:type="dxa"/>
            <w:vMerge/>
            <w:vAlign w:val="center"/>
          </w:tcPr>
          <w:p w14:paraId="6F022E0B" w14:textId="77777777" w:rsidR="00AA089E" w:rsidRPr="007E7668" w:rsidRDefault="00AA089E" w:rsidP="005062C7">
            <w:pPr>
              <w:rPr>
                <w:sz w:val="24"/>
                <w:szCs w:val="24"/>
              </w:rPr>
            </w:pPr>
          </w:p>
        </w:tc>
        <w:tc>
          <w:tcPr>
            <w:tcW w:w="5496" w:type="dxa"/>
            <w:vAlign w:val="center"/>
          </w:tcPr>
          <w:p w14:paraId="41AD4A11"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14:paraId="2FFF4193"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14:paraId="583880A5" w14:textId="77777777" w:rsidTr="005062C7">
        <w:trPr>
          <w:trHeight w:hRule="exact" w:val="499"/>
        </w:trPr>
        <w:tc>
          <w:tcPr>
            <w:tcW w:w="2275" w:type="dxa"/>
            <w:vMerge/>
            <w:vAlign w:val="center"/>
          </w:tcPr>
          <w:p w14:paraId="40C3796B" w14:textId="77777777" w:rsidR="00AA089E" w:rsidRPr="007E7668" w:rsidRDefault="00AA089E" w:rsidP="005062C7">
            <w:pPr>
              <w:rPr>
                <w:sz w:val="24"/>
                <w:szCs w:val="24"/>
              </w:rPr>
            </w:pPr>
          </w:p>
        </w:tc>
        <w:tc>
          <w:tcPr>
            <w:tcW w:w="5496" w:type="dxa"/>
            <w:vAlign w:val="center"/>
          </w:tcPr>
          <w:p w14:paraId="2615D251"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14:paraId="2E323C1A" w14:textId="77777777" w:rsidR="00AA089E" w:rsidRPr="007E7668" w:rsidRDefault="00AA089E" w:rsidP="005062C7">
            <w:pPr>
              <w:jc w:val="center"/>
              <w:rPr>
                <w:sz w:val="24"/>
                <w:szCs w:val="24"/>
              </w:rPr>
            </w:pPr>
          </w:p>
        </w:tc>
      </w:tr>
      <w:tr w:rsidR="00AA089E" w:rsidRPr="007E7668" w14:paraId="1EF0EDE7" w14:textId="77777777" w:rsidTr="005062C7">
        <w:trPr>
          <w:trHeight w:hRule="exact" w:val="499"/>
        </w:trPr>
        <w:tc>
          <w:tcPr>
            <w:tcW w:w="2275" w:type="dxa"/>
            <w:vMerge/>
            <w:vAlign w:val="center"/>
          </w:tcPr>
          <w:p w14:paraId="0AAC138F" w14:textId="77777777" w:rsidR="00AA089E" w:rsidRPr="007E7668" w:rsidRDefault="00AA089E" w:rsidP="005062C7">
            <w:pPr>
              <w:rPr>
                <w:sz w:val="24"/>
                <w:szCs w:val="24"/>
              </w:rPr>
            </w:pPr>
          </w:p>
        </w:tc>
        <w:tc>
          <w:tcPr>
            <w:tcW w:w="5496" w:type="dxa"/>
            <w:vAlign w:val="center"/>
          </w:tcPr>
          <w:p w14:paraId="067711B8"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14:paraId="20EF7F3C"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14:paraId="5EF97E31" w14:textId="77777777" w:rsidTr="005062C7">
        <w:trPr>
          <w:trHeight w:hRule="exact" w:val="499"/>
        </w:trPr>
        <w:tc>
          <w:tcPr>
            <w:tcW w:w="2275" w:type="dxa"/>
            <w:vMerge/>
            <w:vAlign w:val="center"/>
          </w:tcPr>
          <w:p w14:paraId="1BE366E0" w14:textId="77777777" w:rsidR="00AA089E" w:rsidRPr="007E7668" w:rsidRDefault="00AA089E" w:rsidP="005062C7">
            <w:pPr>
              <w:rPr>
                <w:sz w:val="24"/>
                <w:szCs w:val="24"/>
              </w:rPr>
            </w:pPr>
          </w:p>
        </w:tc>
        <w:tc>
          <w:tcPr>
            <w:tcW w:w="5496" w:type="dxa"/>
            <w:vAlign w:val="center"/>
          </w:tcPr>
          <w:p w14:paraId="7DEE5C70"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14:paraId="3C5D3650" w14:textId="77777777" w:rsidR="00AA089E" w:rsidRPr="007E7668" w:rsidRDefault="00AA089E" w:rsidP="005062C7">
            <w:pPr>
              <w:jc w:val="center"/>
              <w:rPr>
                <w:sz w:val="24"/>
                <w:szCs w:val="24"/>
              </w:rPr>
            </w:pPr>
          </w:p>
        </w:tc>
      </w:tr>
      <w:tr w:rsidR="00AA089E" w:rsidRPr="007E7668" w14:paraId="764E020A" w14:textId="77777777" w:rsidTr="005062C7">
        <w:trPr>
          <w:trHeight w:hRule="exact" w:val="499"/>
        </w:trPr>
        <w:tc>
          <w:tcPr>
            <w:tcW w:w="2275" w:type="dxa"/>
            <w:vMerge/>
            <w:vAlign w:val="center"/>
          </w:tcPr>
          <w:p w14:paraId="246B038E" w14:textId="77777777" w:rsidR="00AA089E" w:rsidRPr="007E7668" w:rsidRDefault="00AA089E" w:rsidP="005062C7">
            <w:pPr>
              <w:rPr>
                <w:sz w:val="24"/>
                <w:szCs w:val="24"/>
              </w:rPr>
            </w:pPr>
          </w:p>
        </w:tc>
        <w:tc>
          <w:tcPr>
            <w:tcW w:w="5496" w:type="dxa"/>
            <w:vAlign w:val="center"/>
          </w:tcPr>
          <w:p w14:paraId="38742BB0"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14:paraId="5BBCD541"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14:paraId="6A6B5469" w14:textId="77777777" w:rsidTr="005062C7">
        <w:trPr>
          <w:trHeight w:hRule="exact" w:val="499"/>
        </w:trPr>
        <w:tc>
          <w:tcPr>
            <w:tcW w:w="2275" w:type="dxa"/>
            <w:vMerge/>
            <w:vAlign w:val="center"/>
          </w:tcPr>
          <w:p w14:paraId="29B13B43" w14:textId="77777777" w:rsidR="00AA089E" w:rsidRPr="007E7668" w:rsidRDefault="00AA089E" w:rsidP="005062C7">
            <w:pPr>
              <w:rPr>
                <w:sz w:val="24"/>
                <w:szCs w:val="24"/>
              </w:rPr>
            </w:pPr>
          </w:p>
        </w:tc>
        <w:tc>
          <w:tcPr>
            <w:tcW w:w="5496" w:type="dxa"/>
            <w:vAlign w:val="center"/>
          </w:tcPr>
          <w:p w14:paraId="0F3B361C"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14:paraId="6D978F8F" w14:textId="77777777" w:rsidR="00AA089E" w:rsidRPr="007E7668" w:rsidRDefault="00AA089E" w:rsidP="005062C7">
            <w:pPr>
              <w:jc w:val="center"/>
              <w:rPr>
                <w:sz w:val="24"/>
                <w:szCs w:val="24"/>
              </w:rPr>
            </w:pPr>
          </w:p>
        </w:tc>
      </w:tr>
      <w:tr w:rsidR="00AA089E" w:rsidRPr="007E7668" w14:paraId="32F29C03" w14:textId="77777777" w:rsidTr="005062C7">
        <w:trPr>
          <w:trHeight w:hRule="exact" w:val="499"/>
        </w:trPr>
        <w:tc>
          <w:tcPr>
            <w:tcW w:w="2275" w:type="dxa"/>
            <w:vMerge/>
            <w:vAlign w:val="center"/>
          </w:tcPr>
          <w:p w14:paraId="32923CE7" w14:textId="77777777" w:rsidR="00AA089E" w:rsidRPr="007E7668" w:rsidRDefault="00AA089E" w:rsidP="005062C7">
            <w:pPr>
              <w:rPr>
                <w:sz w:val="24"/>
                <w:szCs w:val="24"/>
              </w:rPr>
            </w:pPr>
          </w:p>
        </w:tc>
        <w:tc>
          <w:tcPr>
            <w:tcW w:w="5496" w:type="dxa"/>
            <w:vAlign w:val="center"/>
          </w:tcPr>
          <w:p w14:paraId="2F372DF4"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14:paraId="72EAC0C8" w14:textId="77777777" w:rsidR="00AA089E" w:rsidRPr="007E7668" w:rsidRDefault="00AA089E" w:rsidP="005062C7">
            <w:pPr>
              <w:jc w:val="center"/>
              <w:rPr>
                <w:sz w:val="24"/>
                <w:szCs w:val="24"/>
              </w:rPr>
            </w:pPr>
          </w:p>
        </w:tc>
      </w:tr>
      <w:tr w:rsidR="00AA089E" w:rsidRPr="007E7668" w14:paraId="191279A7" w14:textId="77777777" w:rsidTr="005062C7">
        <w:trPr>
          <w:trHeight w:hRule="exact" w:val="499"/>
        </w:trPr>
        <w:tc>
          <w:tcPr>
            <w:tcW w:w="2275" w:type="dxa"/>
            <w:vMerge/>
            <w:vAlign w:val="center"/>
          </w:tcPr>
          <w:p w14:paraId="2057F389" w14:textId="77777777" w:rsidR="00AA089E" w:rsidRPr="007E7668" w:rsidRDefault="00AA089E" w:rsidP="005062C7">
            <w:pPr>
              <w:rPr>
                <w:sz w:val="24"/>
                <w:szCs w:val="24"/>
              </w:rPr>
            </w:pPr>
          </w:p>
        </w:tc>
        <w:tc>
          <w:tcPr>
            <w:tcW w:w="5496" w:type="dxa"/>
            <w:vAlign w:val="center"/>
          </w:tcPr>
          <w:p w14:paraId="69269D71"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14:paraId="0972ED9E"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14:paraId="1F962836" w14:textId="77777777" w:rsidTr="005062C7">
        <w:trPr>
          <w:trHeight w:hRule="exact" w:val="499"/>
        </w:trPr>
        <w:tc>
          <w:tcPr>
            <w:tcW w:w="2275" w:type="dxa"/>
            <w:vMerge/>
            <w:vAlign w:val="center"/>
          </w:tcPr>
          <w:p w14:paraId="74D1B86F" w14:textId="77777777" w:rsidR="00AA089E" w:rsidRPr="007E7668" w:rsidRDefault="00AA089E" w:rsidP="005062C7">
            <w:pPr>
              <w:rPr>
                <w:sz w:val="24"/>
                <w:szCs w:val="24"/>
              </w:rPr>
            </w:pPr>
          </w:p>
        </w:tc>
        <w:tc>
          <w:tcPr>
            <w:tcW w:w="5496" w:type="dxa"/>
            <w:vAlign w:val="center"/>
          </w:tcPr>
          <w:p w14:paraId="2C9D6014"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14:paraId="2C7BAC85" w14:textId="77777777" w:rsidR="00AA089E" w:rsidRPr="007E7668" w:rsidRDefault="00AA089E" w:rsidP="005062C7">
            <w:pPr>
              <w:jc w:val="center"/>
              <w:rPr>
                <w:sz w:val="24"/>
                <w:szCs w:val="24"/>
              </w:rPr>
            </w:pPr>
          </w:p>
        </w:tc>
      </w:tr>
      <w:tr w:rsidR="00AA089E" w:rsidRPr="007E7668" w14:paraId="10143EB9" w14:textId="77777777" w:rsidTr="005062C7">
        <w:trPr>
          <w:trHeight w:hRule="exact" w:val="499"/>
        </w:trPr>
        <w:tc>
          <w:tcPr>
            <w:tcW w:w="2275" w:type="dxa"/>
            <w:vMerge w:val="restart"/>
            <w:vAlign w:val="center"/>
          </w:tcPr>
          <w:p w14:paraId="5E915471" w14:textId="77777777" w:rsidR="00AA089E" w:rsidRPr="007E7668" w:rsidRDefault="00AA089E" w:rsidP="005062C7">
            <w:pPr>
              <w:pStyle w:val="4"/>
              <w:spacing w:before="0" w:line="240" w:lineRule="auto"/>
              <w:ind w:left="80"/>
              <w:jc w:val="left"/>
              <w:rPr>
                <w:sz w:val="24"/>
                <w:szCs w:val="24"/>
              </w:rPr>
            </w:pPr>
          </w:p>
        </w:tc>
        <w:tc>
          <w:tcPr>
            <w:tcW w:w="5496" w:type="dxa"/>
            <w:vAlign w:val="center"/>
          </w:tcPr>
          <w:p w14:paraId="08614F11"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14:paraId="1822F4C1"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14:paraId="1F9A8EFE" w14:textId="77777777" w:rsidTr="005062C7">
        <w:trPr>
          <w:trHeight w:hRule="exact" w:val="499"/>
        </w:trPr>
        <w:tc>
          <w:tcPr>
            <w:tcW w:w="2275" w:type="dxa"/>
            <w:vMerge/>
            <w:vAlign w:val="center"/>
          </w:tcPr>
          <w:p w14:paraId="73B6F1EE" w14:textId="77777777" w:rsidR="00AA089E" w:rsidRPr="007E7668" w:rsidRDefault="00AA089E" w:rsidP="005062C7">
            <w:pPr>
              <w:rPr>
                <w:sz w:val="24"/>
                <w:szCs w:val="24"/>
              </w:rPr>
            </w:pPr>
          </w:p>
        </w:tc>
        <w:tc>
          <w:tcPr>
            <w:tcW w:w="5496" w:type="dxa"/>
            <w:vAlign w:val="center"/>
          </w:tcPr>
          <w:p w14:paraId="4C6C368A"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14:paraId="6E75285E" w14:textId="77777777" w:rsidR="00AA089E" w:rsidRPr="007E7668" w:rsidRDefault="00AA089E" w:rsidP="005062C7">
            <w:pPr>
              <w:jc w:val="center"/>
              <w:rPr>
                <w:sz w:val="24"/>
                <w:szCs w:val="24"/>
              </w:rPr>
            </w:pPr>
          </w:p>
        </w:tc>
      </w:tr>
      <w:tr w:rsidR="00AA089E" w:rsidRPr="007E7668" w14:paraId="4351F5F0" w14:textId="77777777" w:rsidTr="005062C7">
        <w:trPr>
          <w:trHeight w:hRule="exact" w:val="499"/>
        </w:trPr>
        <w:tc>
          <w:tcPr>
            <w:tcW w:w="2275" w:type="dxa"/>
            <w:vMerge/>
            <w:vAlign w:val="center"/>
          </w:tcPr>
          <w:p w14:paraId="076C6F08" w14:textId="77777777" w:rsidR="00AA089E" w:rsidRPr="007E7668" w:rsidRDefault="00AA089E" w:rsidP="005062C7">
            <w:pPr>
              <w:rPr>
                <w:sz w:val="24"/>
                <w:szCs w:val="24"/>
              </w:rPr>
            </w:pPr>
          </w:p>
        </w:tc>
        <w:tc>
          <w:tcPr>
            <w:tcW w:w="5496" w:type="dxa"/>
            <w:vAlign w:val="center"/>
          </w:tcPr>
          <w:p w14:paraId="65EC47B1"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14:paraId="34873D93"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14:paraId="4AE9A051" w14:textId="77777777" w:rsidTr="005062C7">
        <w:trPr>
          <w:trHeight w:hRule="exact" w:val="499"/>
        </w:trPr>
        <w:tc>
          <w:tcPr>
            <w:tcW w:w="2275" w:type="dxa"/>
            <w:vMerge w:val="restart"/>
            <w:vAlign w:val="center"/>
          </w:tcPr>
          <w:p w14:paraId="3A54C13E" w14:textId="77777777"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14:paraId="6086452F"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14:paraId="1A18F7DD" w14:textId="77777777" w:rsidR="007400C1" w:rsidRPr="007E7668" w:rsidRDefault="007400C1" w:rsidP="005062C7">
            <w:pPr>
              <w:jc w:val="center"/>
              <w:rPr>
                <w:sz w:val="24"/>
                <w:szCs w:val="24"/>
              </w:rPr>
            </w:pPr>
          </w:p>
        </w:tc>
      </w:tr>
      <w:tr w:rsidR="007400C1" w:rsidRPr="007E7668" w14:paraId="448401F2" w14:textId="77777777" w:rsidTr="005062C7">
        <w:trPr>
          <w:trHeight w:hRule="exact" w:val="499"/>
        </w:trPr>
        <w:tc>
          <w:tcPr>
            <w:tcW w:w="2275" w:type="dxa"/>
            <w:vMerge/>
            <w:vAlign w:val="center"/>
          </w:tcPr>
          <w:p w14:paraId="7FB824C1" w14:textId="77777777" w:rsidR="007400C1" w:rsidRPr="007E7668" w:rsidRDefault="007400C1" w:rsidP="005062C7">
            <w:pPr>
              <w:rPr>
                <w:sz w:val="24"/>
                <w:szCs w:val="24"/>
              </w:rPr>
            </w:pPr>
          </w:p>
        </w:tc>
        <w:tc>
          <w:tcPr>
            <w:tcW w:w="5496" w:type="dxa"/>
            <w:vAlign w:val="center"/>
          </w:tcPr>
          <w:p w14:paraId="5666FE71"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14:paraId="483C187B"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14:paraId="0DFEA21C" w14:textId="77777777" w:rsidTr="005062C7">
        <w:trPr>
          <w:trHeight w:hRule="exact" w:val="499"/>
        </w:trPr>
        <w:tc>
          <w:tcPr>
            <w:tcW w:w="2275" w:type="dxa"/>
            <w:vMerge/>
            <w:vAlign w:val="center"/>
          </w:tcPr>
          <w:p w14:paraId="174B83E6" w14:textId="77777777" w:rsidR="007400C1" w:rsidRPr="007E7668" w:rsidRDefault="007400C1" w:rsidP="005062C7">
            <w:pPr>
              <w:rPr>
                <w:sz w:val="24"/>
                <w:szCs w:val="24"/>
              </w:rPr>
            </w:pPr>
          </w:p>
        </w:tc>
        <w:tc>
          <w:tcPr>
            <w:tcW w:w="5496" w:type="dxa"/>
            <w:vAlign w:val="center"/>
          </w:tcPr>
          <w:p w14:paraId="470FC002"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14:paraId="4245E212"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14:paraId="1CFB36DC" w14:textId="77777777" w:rsidTr="005062C7">
        <w:trPr>
          <w:trHeight w:hRule="exact" w:val="499"/>
        </w:trPr>
        <w:tc>
          <w:tcPr>
            <w:tcW w:w="2275" w:type="dxa"/>
            <w:vMerge/>
            <w:vAlign w:val="center"/>
          </w:tcPr>
          <w:p w14:paraId="7C9DD047" w14:textId="77777777" w:rsidR="007400C1" w:rsidRPr="007E7668" w:rsidRDefault="007400C1" w:rsidP="005062C7">
            <w:pPr>
              <w:rPr>
                <w:sz w:val="24"/>
                <w:szCs w:val="24"/>
              </w:rPr>
            </w:pPr>
          </w:p>
        </w:tc>
        <w:tc>
          <w:tcPr>
            <w:tcW w:w="5496" w:type="dxa"/>
            <w:vAlign w:val="center"/>
          </w:tcPr>
          <w:p w14:paraId="4D4C3844"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14:paraId="001767F1" w14:textId="77777777" w:rsidR="007400C1" w:rsidRPr="007E7668" w:rsidRDefault="007400C1" w:rsidP="005062C7">
            <w:pPr>
              <w:jc w:val="center"/>
              <w:rPr>
                <w:sz w:val="24"/>
                <w:szCs w:val="24"/>
              </w:rPr>
            </w:pPr>
          </w:p>
        </w:tc>
      </w:tr>
      <w:tr w:rsidR="007400C1" w:rsidRPr="007E7668" w14:paraId="27B21CCC" w14:textId="77777777" w:rsidTr="005062C7">
        <w:trPr>
          <w:trHeight w:hRule="exact" w:val="499"/>
        </w:trPr>
        <w:tc>
          <w:tcPr>
            <w:tcW w:w="2275" w:type="dxa"/>
            <w:vMerge/>
            <w:vAlign w:val="center"/>
          </w:tcPr>
          <w:p w14:paraId="6C745323" w14:textId="77777777" w:rsidR="007400C1" w:rsidRPr="007E7668" w:rsidRDefault="007400C1" w:rsidP="005062C7">
            <w:pPr>
              <w:rPr>
                <w:sz w:val="24"/>
                <w:szCs w:val="24"/>
              </w:rPr>
            </w:pPr>
          </w:p>
        </w:tc>
        <w:tc>
          <w:tcPr>
            <w:tcW w:w="5496" w:type="dxa"/>
            <w:vAlign w:val="center"/>
          </w:tcPr>
          <w:p w14:paraId="45A65C8D"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14:paraId="1A396A5C"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14:paraId="5AA39EC6" w14:textId="77777777" w:rsidTr="005062C7">
        <w:trPr>
          <w:trHeight w:hRule="exact" w:val="499"/>
        </w:trPr>
        <w:tc>
          <w:tcPr>
            <w:tcW w:w="2275" w:type="dxa"/>
            <w:vMerge w:val="restart"/>
            <w:vAlign w:val="center"/>
          </w:tcPr>
          <w:p w14:paraId="77077B9F" w14:textId="77777777"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14:paraId="751E87D5"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14:paraId="2F4DE6FF"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14:paraId="0B6F23C7" w14:textId="77777777" w:rsidTr="005062C7">
        <w:trPr>
          <w:trHeight w:hRule="exact" w:val="499"/>
        </w:trPr>
        <w:tc>
          <w:tcPr>
            <w:tcW w:w="2275" w:type="dxa"/>
            <w:vMerge/>
            <w:vAlign w:val="center"/>
          </w:tcPr>
          <w:p w14:paraId="520EFF79" w14:textId="77777777" w:rsidR="007400C1" w:rsidRPr="007E7668" w:rsidRDefault="007400C1" w:rsidP="005062C7">
            <w:pPr>
              <w:rPr>
                <w:sz w:val="24"/>
                <w:szCs w:val="24"/>
              </w:rPr>
            </w:pPr>
          </w:p>
        </w:tc>
        <w:tc>
          <w:tcPr>
            <w:tcW w:w="5496" w:type="dxa"/>
            <w:vAlign w:val="center"/>
          </w:tcPr>
          <w:p w14:paraId="246BB43A"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14:paraId="52EDE4CB"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14:paraId="3C85F658" w14:textId="77777777" w:rsidTr="005062C7">
        <w:trPr>
          <w:trHeight w:hRule="exact" w:val="399"/>
        </w:trPr>
        <w:tc>
          <w:tcPr>
            <w:tcW w:w="2275" w:type="dxa"/>
            <w:vMerge/>
            <w:vAlign w:val="center"/>
          </w:tcPr>
          <w:p w14:paraId="41BC4F93" w14:textId="77777777" w:rsidR="007400C1" w:rsidRPr="007E7668" w:rsidRDefault="007400C1" w:rsidP="005062C7">
            <w:pPr>
              <w:rPr>
                <w:sz w:val="24"/>
                <w:szCs w:val="24"/>
              </w:rPr>
            </w:pPr>
          </w:p>
        </w:tc>
        <w:tc>
          <w:tcPr>
            <w:tcW w:w="5496" w:type="dxa"/>
            <w:vAlign w:val="center"/>
          </w:tcPr>
          <w:p w14:paraId="7045A2C6" w14:textId="77777777"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14:paraId="3A82871B" w14:textId="77777777"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14:paraId="5D036022" w14:textId="77777777" w:rsidTr="005062C7">
        <w:trPr>
          <w:trHeight w:hRule="exact" w:val="499"/>
        </w:trPr>
        <w:tc>
          <w:tcPr>
            <w:tcW w:w="2275" w:type="dxa"/>
            <w:vMerge w:val="restart"/>
            <w:vAlign w:val="center"/>
          </w:tcPr>
          <w:p w14:paraId="7A485825" w14:textId="77777777"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14:paraId="446A7CE6"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14:paraId="44466E54" w14:textId="77777777" w:rsidR="00AA089E" w:rsidRPr="007E7668" w:rsidRDefault="00AA089E" w:rsidP="005062C7">
            <w:pPr>
              <w:jc w:val="center"/>
              <w:rPr>
                <w:sz w:val="24"/>
                <w:szCs w:val="24"/>
              </w:rPr>
            </w:pPr>
          </w:p>
        </w:tc>
      </w:tr>
      <w:tr w:rsidR="00AA089E" w:rsidRPr="007E7668" w14:paraId="4903A85D" w14:textId="77777777" w:rsidTr="005062C7">
        <w:trPr>
          <w:trHeight w:hRule="exact" w:val="499"/>
        </w:trPr>
        <w:tc>
          <w:tcPr>
            <w:tcW w:w="2275" w:type="dxa"/>
            <w:vMerge/>
          </w:tcPr>
          <w:p w14:paraId="658BED76" w14:textId="77777777" w:rsidR="00AA089E" w:rsidRPr="007E7668" w:rsidRDefault="00AA089E" w:rsidP="007E7668">
            <w:pPr>
              <w:rPr>
                <w:sz w:val="24"/>
                <w:szCs w:val="24"/>
              </w:rPr>
            </w:pPr>
          </w:p>
        </w:tc>
        <w:tc>
          <w:tcPr>
            <w:tcW w:w="5496" w:type="dxa"/>
            <w:vAlign w:val="center"/>
          </w:tcPr>
          <w:p w14:paraId="4421C466"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14:paraId="5E78528C"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14:paraId="000F6A70" w14:textId="77777777" w:rsidTr="005062C7">
        <w:trPr>
          <w:trHeight w:hRule="exact" w:val="499"/>
        </w:trPr>
        <w:tc>
          <w:tcPr>
            <w:tcW w:w="2275" w:type="dxa"/>
            <w:vMerge/>
          </w:tcPr>
          <w:p w14:paraId="2C5EDA05" w14:textId="77777777" w:rsidR="00AA089E" w:rsidRPr="007E7668" w:rsidRDefault="00AA089E" w:rsidP="007E7668">
            <w:pPr>
              <w:rPr>
                <w:sz w:val="24"/>
                <w:szCs w:val="24"/>
              </w:rPr>
            </w:pPr>
          </w:p>
        </w:tc>
        <w:tc>
          <w:tcPr>
            <w:tcW w:w="5496" w:type="dxa"/>
            <w:vAlign w:val="center"/>
          </w:tcPr>
          <w:p w14:paraId="4DDEAA50"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14:paraId="72389740"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14:paraId="094E8F62" w14:textId="77777777" w:rsidTr="005062C7">
        <w:trPr>
          <w:trHeight w:hRule="exact" w:val="499"/>
        </w:trPr>
        <w:tc>
          <w:tcPr>
            <w:tcW w:w="2275" w:type="dxa"/>
            <w:vMerge/>
          </w:tcPr>
          <w:p w14:paraId="6A730BA6" w14:textId="77777777" w:rsidR="00AA089E" w:rsidRPr="007E7668" w:rsidRDefault="00AA089E" w:rsidP="007E7668">
            <w:pPr>
              <w:rPr>
                <w:sz w:val="24"/>
                <w:szCs w:val="24"/>
              </w:rPr>
            </w:pPr>
          </w:p>
        </w:tc>
        <w:tc>
          <w:tcPr>
            <w:tcW w:w="5496" w:type="dxa"/>
            <w:vAlign w:val="center"/>
          </w:tcPr>
          <w:p w14:paraId="5A92CBA7"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14:paraId="4C9B9FCE" w14:textId="77777777" w:rsidR="00AA089E" w:rsidRPr="007E7668" w:rsidRDefault="00AA089E" w:rsidP="005062C7">
            <w:pPr>
              <w:jc w:val="center"/>
              <w:rPr>
                <w:sz w:val="24"/>
                <w:szCs w:val="24"/>
              </w:rPr>
            </w:pPr>
          </w:p>
        </w:tc>
      </w:tr>
      <w:tr w:rsidR="00AA089E" w:rsidRPr="007E7668" w14:paraId="208723FC" w14:textId="77777777" w:rsidTr="005062C7">
        <w:trPr>
          <w:trHeight w:hRule="exact" w:val="499"/>
        </w:trPr>
        <w:tc>
          <w:tcPr>
            <w:tcW w:w="2275" w:type="dxa"/>
            <w:vMerge/>
          </w:tcPr>
          <w:p w14:paraId="25DF6B82" w14:textId="77777777" w:rsidR="00AA089E" w:rsidRPr="007E7668" w:rsidRDefault="00AA089E" w:rsidP="007E7668">
            <w:pPr>
              <w:rPr>
                <w:sz w:val="24"/>
                <w:szCs w:val="24"/>
              </w:rPr>
            </w:pPr>
          </w:p>
        </w:tc>
        <w:tc>
          <w:tcPr>
            <w:tcW w:w="5496" w:type="dxa"/>
            <w:vAlign w:val="center"/>
          </w:tcPr>
          <w:p w14:paraId="072C29F4"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14:paraId="4452334F" w14:textId="77777777" w:rsidR="00AA089E" w:rsidRPr="007E7668" w:rsidRDefault="00AA089E" w:rsidP="005062C7">
            <w:pPr>
              <w:jc w:val="center"/>
              <w:rPr>
                <w:sz w:val="24"/>
                <w:szCs w:val="24"/>
              </w:rPr>
            </w:pPr>
          </w:p>
        </w:tc>
      </w:tr>
      <w:tr w:rsidR="00AA089E" w:rsidRPr="007E7668" w14:paraId="7A55990D" w14:textId="77777777" w:rsidTr="005062C7">
        <w:trPr>
          <w:trHeight w:hRule="exact" w:val="499"/>
        </w:trPr>
        <w:tc>
          <w:tcPr>
            <w:tcW w:w="2275" w:type="dxa"/>
            <w:vMerge/>
          </w:tcPr>
          <w:p w14:paraId="7B7C3C8E" w14:textId="77777777" w:rsidR="00AA089E" w:rsidRPr="007E7668" w:rsidRDefault="00AA089E" w:rsidP="007E7668">
            <w:pPr>
              <w:rPr>
                <w:sz w:val="24"/>
                <w:szCs w:val="24"/>
              </w:rPr>
            </w:pPr>
          </w:p>
        </w:tc>
        <w:tc>
          <w:tcPr>
            <w:tcW w:w="5496" w:type="dxa"/>
            <w:vAlign w:val="center"/>
          </w:tcPr>
          <w:p w14:paraId="682C14C3"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14:paraId="7E255C5F"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14:paraId="1D13E347" w14:textId="77777777" w:rsidTr="005062C7">
        <w:trPr>
          <w:trHeight w:hRule="exact" w:val="499"/>
        </w:trPr>
        <w:tc>
          <w:tcPr>
            <w:tcW w:w="2275" w:type="dxa"/>
            <w:vMerge/>
          </w:tcPr>
          <w:p w14:paraId="40DD8155" w14:textId="77777777" w:rsidR="00AA089E" w:rsidRPr="007E7668" w:rsidRDefault="00AA089E" w:rsidP="007E7668">
            <w:pPr>
              <w:rPr>
                <w:sz w:val="24"/>
                <w:szCs w:val="24"/>
              </w:rPr>
            </w:pPr>
          </w:p>
        </w:tc>
        <w:tc>
          <w:tcPr>
            <w:tcW w:w="5496" w:type="dxa"/>
            <w:vAlign w:val="center"/>
          </w:tcPr>
          <w:p w14:paraId="0CB76C3B"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14:paraId="73BFB872" w14:textId="77777777" w:rsidR="00AA089E" w:rsidRPr="007E7668" w:rsidRDefault="00AA089E" w:rsidP="005062C7">
            <w:pPr>
              <w:jc w:val="center"/>
              <w:rPr>
                <w:sz w:val="24"/>
                <w:szCs w:val="24"/>
              </w:rPr>
            </w:pPr>
          </w:p>
        </w:tc>
      </w:tr>
      <w:tr w:rsidR="00AA089E" w:rsidRPr="007E7668" w14:paraId="258C15F9" w14:textId="77777777" w:rsidTr="005062C7">
        <w:trPr>
          <w:trHeight w:hRule="exact" w:val="499"/>
        </w:trPr>
        <w:tc>
          <w:tcPr>
            <w:tcW w:w="2275" w:type="dxa"/>
            <w:vMerge/>
          </w:tcPr>
          <w:p w14:paraId="1F02E9FF" w14:textId="77777777" w:rsidR="00AA089E" w:rsidRPr="007E7668" w:rsidRDefault="00AA089E" w:rsidP="007E7668">
            <w:pPr>
              <w:rPr>
                <w:sz w:val="24"/>
                <w:szCs w:val="24"/>
              </w:rPr>
            </w:pPr>
          </w:p>
        </w:tc>
        <w:tc>
          <w:tcPr>
            <w:tcW w:w="5496" w:type="dxa"/>
            <w:vAlign w:val="center"/>
          </w:tcPr>
          <w:p w14:paraId="4DD78EE3"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14:paraId="61917D98"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14:paraId="6EFA51B0" w14:textId="77777777" w:rsidTr="005062C7">
        <w:trPr>
          <w:trHeight w:hRule="exact" w:val="499"/>
        </w:trPr>
        <w:tc>
          <w:tcPr>
            <w:tcW w:w="2275" w:type="dxa"/>
            <w:vMerge/>
          </w:tcPr>
          <w:p w14:paraId="0A33BE90" w14:textId="77777777" w:rsidR="00AA089E" w:rsidRPr="007E7668" w:rsidRDefault="00AA089E" w:rsidP="007E7668">
            <w:pPr>
              <w:rPr>
                <w:sz w:val="24"/>
                <w:szCs w:val="24"/>
              </w:rPr>
            </w:pPr>
          </w:p>
        </w:tc>
        <w:tc>
          <w:tcPr>
            <w:tcW w:w="5496" w:type="dxa"/>
            <w:vAlign w:val="center"/>
          </w:tcPr>
          <w:p w14:paraId="7E224A43"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14:paraId="0487F623" w14:textId="77777777" w:rsidR="00AA089E" w:rsidRPr="007E7668" w:rsidRDefault="00AA089E" w:rsidP="005062C7">
            <w:pPr>
              <w:jc w:val="center"/>
              <w:rPr>
                <w:sz w:val="24"/>
                <w:szCs w:val="24"/>
              </w:rPr>
            </w:pPr>
          </w:p>
        </w:tc>
      </w:tr>
      <w:tr w:rsidR="00AA089E" w:rsidRPr="007E7668" w14:paraId="08B124DE" w14:textId="77777777" w:rsidTr="005062C7">
        <w:trPr>
          <w:trHeight w:hRule="exact" w:val="499"/>
        </w:trPr>
        <w:tc>
          <w:tcPr>
            <w:tcW w:w="2275" w:type="dxa"/>
            <w:vMerge/>
          </w:tcPr>
          <w:p w14:paraId="141CB6E4" w14:textId="77777777" w:rsidR="00AA089E" w:rsidRPr="007E7668" w:rsidRDefault="00AA089E" w:rsidP="007E7668">
            <w:pPr>
              <w:rPr>
                <w:sz w:val="24"/>
                <w:szCs w:val="24"/>
              </w:rPr>
            </w:pPr>
          </w:p>
        </w:tc>
        <w:tc>
          <w:tcPr>
            <w:tcW w:w="5496" w:type="dxa"/>
            <w:vAlign w:val="center"/>
          </w:tcPr>
          <w:p w14:paraId="2CA0F650"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14:paraId="3616185B" w14:textId="77777777"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14:paraId="1A94FF82" w14:textId="77777777" w:rsidTr="005062C7">
        <w:trPr>
          <w:trHeight w:hRule="exact" w:val="499"/>
        </w:trPr>
        <w:tc>
          <w:tcPr>
            <w:tcW w:w="2275" w:type="dxa"/>
            <w:vMerge/>
          </w:tcPr>
          <w:p w14:paraId="0EE008E8" w14:textId="77777777" w:rsidR="00AA089E" w:rsidRPr="007E7668" w:rsidRDefault="00AA089E" w:rsidP="007E7668">
            <w:pPr>
              <w:rPr>
                <w:sz w:val="24"/>
                <w:szCs w:val="24"/>
              </w:rPr>
            </w:pPr>
          </w:p>
        </w:tc>
        <w:tc>
          <w:tcPr>
            <w:tcW w:w="5496" w:type="dxa"/>
            <w:vAlign w:val="center"/>
          </w:tcPr>
          <w:p w14:paraId="43C25EDC"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14:paraId="12BDE8B4" w14:textId="77777777" w:rsidR="00AA089E" w:rsidRPr="007E7668" w:rsidRDefault="00AA089E" w:rsidP="005062C7">
            <w:pPr>
              <w:jc w:val="center"/>
              <w:rPr>
                <w:sz w:val="24"/>
                <w:szCs w:val="24"/>
              </w:rPr>
            </w:pPr>
          </w:p>
        </w:tc>
      </w:tr>
      <w:tr w:rsidR="00AA089E" w:rsidRPr="007E7668" w14:paraId="4A6D0056" w14:textId="77777777" w:rsidTr="005062C7">
        <w:trPr>
          <w:trHeight w:hRule="exact" w:val="499"/>
        </w:trPr>
        <w:tc>
          <w:tcPr>
            <w:tcW w:w="2275" w:type="dxa"/>
            <w:vMerge/>
          </w:tcPr>
          <w:p w14:paraId="611AE7F4" w14:textId="77777777" w:rsidR="00AA089E" w:rsidRPr="007E7668" w:rsidRDefault="00AA089E" w:rsidP="007E7668">
            <w:pPr>
              <w:rPr>
                <w:sz w:val="24"/>
                <w:szCs w:val="24"/>
              </w:rPr>
            </w:pPr>
          </w:p>
        </w:tc>
        <w:tc>
          <w:tcPr>
            <w:tcW w:w="5496" w:type="dxa"/>
            <w:vAlign w:val="center"/>
          </w:tcPr>
          <w:p w14:paraId="604171A7" w14:textId="77777777"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14:paraId="49B1F0BB" w14:textId="77777777" w:rsidR="00AA089E" w:rsidRPr="007E7668" w:rsidRDefault="00AA089E" w:rsidP="005062C7">
            <w:pPr>
              <w:jc w:val="center"/>
              <w:rPr>
                <w:sz w:val="24"/>
                <w:szCs w:val="24"/>
              </w:rPr>
            </w:pPr>
          </w:p>
        </w:tc>
      </w:tr>
    </w:tbl>
    <w:p w14:paraId="52B2CB3E" w14:textId="77777777"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14:paraId="302BE7DC" w14:textId="77777777" w:rsidR="007E37D0" w:rsidRPr="007E7668" w:rsidRDefault="007E37D0" w:rsidP="00882F90">
      <w:pPr>
        <w:pStyle w:val="af4"/>
        <w:numPr>
          <w:ilvl w:val="0"/>
          <w:numId w:val="7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14:paraId="1F6AB0B3" w14:textId="77777777" w:rsidR="00A13FC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14:paraId="5B098B55" w14:textId="77777777"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18332096" w14:textId="77777777"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14:paraId="7C75D2C3" w14:textId="77777777" w:rsidR="00D2052E" w:rsidRPr="007E7668" w:rsidRDefault="00D2052E" w:rsidP="007E7668">
      <w:pPr>
        <w:pStyle w:val="4"/>
        <w:shd w:val="clear" w:color="auto" w:fill="auto"/>
        <w:tabs>
          <w:tab w:val="left" w:pos="468"/>
        </w:tabs>
        <w:spacing w:before="0" w:line="240" w:lineRule="auto"/>
        <w:ind w:firstLine="0"/>
        <w:jc w:val="left"/>
        <w:rPr>
          <w:sz w:val="24"/>
          <w:szCs w:val="24"/>
        </w:rPr>
      </w:pPr>
    </w:p>
    <w:p w14:paraId="4F236C7D" w14:textId="77777777" w:rsidR="00D2052E" w:rsidRPr="007E7668" w:rsidRDefault="00D2052E" w:rsidP="007E7668">
      <w:pPr>
        <w:pStyle w:val="20"/>
        <w:shd w:val="clear" w:color="auto" w:fill="auto"/>
        <w:tabs>
          <w:tab w:val="left" w:pos="1020"/>
        </w:tabs>
        <w:spacing w:line="240" w:lineRule="auto"/>
        <w:ind w:right="20"/>
        <w:jc w:val="left"/>
        <w:rPr>
          <w:b w:val="0"/>
          <w:sz w:val="24"/>
          <w:szCs w:val="24"/>
        </w:rPr>
      </w:pPr>
    </w:p>
    <w:p w14:paraId="1D05D5BF"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03E5CE2B"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2222E991"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30671E04"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7EF75E16"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72E15BA3"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4A8580EA"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7EAF5EDB"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28D6ED33"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585677E5"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08427924"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792E1199"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77660B45"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20CB5D77"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34CD5A66"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4511CF6D" w14:textId="77777777" w:rsidR="00963040" w:rsidRPr="007E7668" w:rsidRDefault="00963040" w:rsidP="007E7668">
      <w:pPr>
        <w:pStyle w:val="20"/>
        <w:shd w:val="clear" w:color="auto" w:fill="auto"/>
        <w:tabs>
          <w:tab w:val="left" w:pos="1020"/>
        </w:tabs>
        <w:spacing w:line="240" w:lineRule="auto"/>
        <w:ind w:right="20"/>
        <w:jc w:val="left"/>
        <w:rPr>
          <w:b w:val="0"/>
          <w:sz w:val="24"/>
          <w:szCs w:val="24"/>
        </w:rPr>
      </w:pPr>
    </w:p>
    <w:p w14:paraId="574F504E" w14:textId="77777777" w:rsidR="00BA0F4E" w:rsidRDefault="00BA0F4E" w:rsidP="007E7668">
      <w:pPr>
        <w:pStyle w:val="20"/>
        <w:shd w:val="clear" w:color="auto" w:fill="auto"/>
        <w:spacing w:line="240" w:lineRule="auto"/>
        <w:ind w:left="5760" w:right="-140"/>
        <w:rPr>
          <w:b w:val="0"/>
          <w:sz w:val="24"/>
          <w:szCs w:val="24"/>
        </w:rPr>
      </w:pPr>
    </w:p>
    <w:p w14:paraId="18C893A9" w14:textId="77777777" w:rsidR="00BA0F4E" w:rsidRDefault="00BA0F4E" w:rsidP="007E7668">
      <w:pPr>
        <w:pStyle w:val="20"/>
        <w:shd w:val="clear" w:color="auto" w:fill="auto"/>
        <w:spacing w:line="240" w:lineRule="auto"/>
        <w:ind w:left="5760" w:right="-140"/>
        <w:rPr>
          <w:b w:val="0"/>
          <w:sz w:val="24"/>
          <w:szCs w:val="24"/>
        </w:rPr>
      </w:pPr>
    </w:p>
    <w:p w14:paraId="61D56D45" w14:textId="77777777" w:rsidR="00BA0F4E" w:rsidRDefault="00BA0F4E" w:rsidP="007E7668">
      <w:pPr>
        <w:pStyle w:val="20"/>
        <w:shd w:val="clear" w:color="auto" w:fill="auto"/>
        <w:spacing w:line="240" w:lineRule="auto"/>
        <w:ind w:left="5760" w:right="-140"/>
        <w:rPr>
          <w:b w:val="0"/>
          <w:sz w:val="24"/>
          <w:szCs w:val="24"/>
        </w:rPr>
      </w:pPr>
    </w:p>
    <w:p w14:paraId="53CDD6B8" w14:textId="77777777" w:rsidR="00BA0F4E" w:rsidRDefault="00BA0F4E" w:rsidP="007E7668">
      <w:pPr>
        <w:pStyle w:val="20"/>
        <w:shd w:val="clear" w:color="auto" w:fill="auto"/>
        <w:spacing w:line="240" w:lineRule="auto"/>
        <w:ind w:left="5760" w:right="-140"/>
        <w:rPr>
          <w:b w:val="0"/>
          <w:sz w:val="24"/>
          <w:szCs w:val="24"/>
        </w:rPr>
      </w:pPr>
    </w:p>
    <w:p w14:paraId="1AB324D7" w14:textId="77777777" w:rsidR="00BA0F4E" w:rsidRDefault="00BA0F4E" w:rsidP="007E7668">
      <w:pPr>
        <w:pStyle w:val="20"/>
        <w:shd w:val="clear" w:color="auto" w:fill="auto"/>
        <w:spacing w:line="240" w:lineRule="auto"/>
        <w:ind w:left="5760" w:right="-140"/>
        <w:rPr>
          <w:b w:val="0"/>
          <w:sz w:val="24"/>
          <w:szCs w:val="24"/>
        </w:rPr>
      </w:pPr>
    </w:p>
    <w:p w14:paraId="65991755" w14:textId="77777777"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t>ПРИЛОЖЕНИЕ Д</w:t>
      </w:r>
    </w:p>
    <w:p w14:paraId="3D20FFCE" w14:textId="77777777"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к нормативам градостроительного проектирования муниципального образования</w:t>
      </w:r>
      <w:r w:rsidR="004E6DF0">
        <w:rPr>
          <w:b w:val="0"/>
          <w:sz w:val="24"/>
          <w:szCs w:val="24"/>
        </w:rPr>
        <w:t xml:space="preserve"> Утянский </w:t>
      </w:r>
      <w:r w:rsidR="005062C7">
        <w:rPr>
          <w:b w:val="0"/>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14:paraId="36025934" w14:textId="77777777" w:rsidR="005062C7" w:rsidRDefault="005062C7" w:rsidP="007E7668">
      <w:pPr>
        <w:spacing w:after="0" w:line="240" w:lineRule="auto"/>
        <w:ind w:left="3160" w:right="3280"/>
        <w:jc w:val="center"/>
        <w:rPr>
          <w:rStyle w:val="3"/>
          <w:rFonts w:eastAsia="Calibri"/>
          <w:b w:val="0"/>
          <w:bCs w:val="0"/>
          <w:sz w:val="24"/>
          <w:szCs w:val="24"/>
          <w:u w:val="none"/>
        </w:rPr>
      </w:pPr>
    </w:p>
    <w:p w14:paraId="1324F1CA" w14:textId="77777777"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ДЬ И РАЗМЕРЫ земельных участко</w:t>
      </w:r>
      <w:r w:rsidR="00C111B8">
        <w:rPr>
          <w:rStyle w:val="3"/>
          <w:rFonts w:eastAsia="Calibri"/>
          <w:b w:val="0"/>
          <w:bCs w:val="0"/>
          <w:sz w:val="24"/>
          <w:szCs w:val="24"/>
          <w:u w:val="none"/>
        </w:rPr>
        <w:t>в</w:t>
      </w:r>
      <w:r w:rsidR="00CD3E22" w:rsidRPr="007E7668">
        <w:rPr>
          <w:rStyle w:val="3"/>
          <w:rFonts w:eastAsia="Calibri"/>
          <w:b w:val="0"/>
          <w:bCs w:val="0"/>
          <w:sz w:val="24"/>
          <w:szCs w:val="24"/>
          <w:u w:val="none"/>
        </w:rPr>
        <w:t xml:space="preserve"> </w:t>
      </w:r>
      <w:r w:rsidRPr="007E7668">
        <w:rPr>
          <w:rStyle w:val="3"/>
          <w:rFonts w:eastAsia="Calibri"/>
          <w:b w:val="0"/>
          <w:bCs w:val="0"/>
          <w:sz w:val="24"/>
          <w:szCs w:val="24"/>
          <w:u w:val="none"/>
        </w:rPr>
        <w:t>складов</w:t>
      </w:r>
    </w:p>
    <w:p w14:paraId="0B5C9A51" w14:textId="77777777"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14:paraId="7A98D749" w14:textId="77777777" w:rsidR="00AA089E" w:rsidRPr="007E7668" w:rsidRDefault="00AA089E" w:rsidP="007E7668">
      <w:pPr>
        <w:pStyle w:val="20"/>
        <w:shd w:val="clear" w:color="auto" w:fill="auto"/>
        <w:spacing w:line="240" w:lineRule="auto"/>
        <w:ind w:right="220"/>
        <w:jc w:val="right"/>
        <w:rPr>
          <w:b w:val="0"/>
          <w:sz w:val="24"/>
          <w:szCs w:val="24"/>
        </w:rPr>
      </w:pPr>
    </w:p>
    <w:p w14:paraId="5487FEC2" w14:textId="77777777"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14:paraId="00454068" w14:textId="77777777"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14:paraId="1AF9EA3E" w14:textId="77777777" w:rsidTr="005062C7">
        <w:tc>
          <w:tcPr>
            <w:tcW w:w="2250" w:type="dxa"/>
            <w:vAlign w:val="center"/>
          </w:tcPr>
          <w:p w14:paraId="7BC486C8" w14:textId="77777777"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14:paraId="3D739EEB" w14:textId="77777777"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14:paraId="17A473C4" w14:textId="77777777"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14:paraId="140B894D" w14:textId="77777777" w:rsidTr="005062C7">
        <w:tc>
          <w:tcPr>
            <w:tcW w:w="2250" w:type="dxa"/>
          </w:tcPr>
          <w:p w14:paraId="009BFD4E" w14:textId="77777777"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14:paraId="7B515653" w14:textId="77777777"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14:paraId="7A69A8CF" w14:textId="77777777"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14:paraId="427DFFEA" w14:textId="77777777"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14:paraId="76CF9171" w14:textId="77777777"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14:paraId="7A6C319F" w14:textId="77777777" w:rsidTr="005062C7">
        <w:tc>
          <w:tcPr>
            <w:tcW w:w="2250" w:type="dxa"/>
            <w:vAlign w:val="center"/>
          </w:tcPr>
          <w:p w14:paraId="199EFC28" w14:textId="77777777"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14:paraId="033C5251" w14:textId="77777777"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14:paraId="3C2EA15A" w14:textId="77777777"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14:paraId="63F0CED0" w14:textId="77777777"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14:paraId="283AFF98" w14:textId="77777777"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14:paraId="7E1BEB5D" w14:textId="77777777" w:rsidTr="005062C7">
        <w:tc>
          <w:tcPr>
            <w:tcW w:w="2250" w:type="dxa"/>
            <w:vAlign w:val="center"/>
          </w:tcPr>
          <w:p w14:paraId="23B8A4F0" w14:textId="77777777"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14:paraId="7D9C4E8B" w14:textId="77777777"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14:paraId="707E3603" w14:textId="77777777"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14:paraId="34EAF352" w14:textId="77777777"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14:paraId="34856FB9" w14:textId="77777777"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14:paraId="102142DA" w14:textId="77777777"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14:paraId="670E669B" w14:textId="77777777"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14:paraId="2E83381A" w14:textId="77777777" w:rsidR="00D05D26" w:rsidRPr="007E7668" w:rsidRDefault="00D05D26" w:rsidP="00882F90">
      <w:pPr>
        <w:pStyle w:val="af4"/>
        <w:numPr>
          <w:ilvl w:val="0"/>
          <w:numId w:val="7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14:paraId="7B0C1795" w14:textId="77777777" w:rsidR="00D05D26" w:rsidRPr="007E7668" w:rsidRDefault="00D05D26" w:rsidP="00882F90">
      <w:pPr>
        <w:pStyle w:val="af4"/>
        <w:numPr>
          <w:ilvl w:val="0"/>
          <w:numId w:val="7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14:paraId="19F19CAD" w14:textId="77777777" w:rsidR="00D05D26" w:rsidRPr="007E7668" w:rsidRDefault="00D05D26" w:rsidP="007E7668">
      <w:pPr>
        <w:pStyle w:val="af4"/>
        <w:shd w:val="clear" w:color="auto" w:fill="auto"/>
        <w:tabs>
          <w:tab w:val="left" w:pos="1131"/>
        </w:tabs>
        <w:spacing w:line="240" w:lineRule="auto"/>
        <w:ind w:right="200"/>
        <w:rPr>
          <w:b w:val="0"/>
          <w:sz w:val="24"/>
          <w:szCs w:val="24"/>
        </w:rPr>
      </w:pPr>
    </w:p>
    <w:p w14:paraId="651461E7" w14:textId="77777777"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14:paraId="59FCB894" w14:textId="77777777"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14:paraId="4F41E18D" w14:textId="77777777"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14:paraId="4B4918D6" w14:textId="77777777" w:rsidTr="005062C7">
        <w:trPr>
          <w:trHeight w:hRule="exact" w:val="768"/>
        </w:trPr>
        <w:tc>
          <w:tcPr>
            <w:tcW w:w="3173" w:type="dxa"/>
            <w:tcBorders>
              <w:top w:val="single" w:sz="4" w:space="0" w:color="auto"/>
              <w:left w:val="single" w:sz="4" w:space="0" w:color="auto"/>
            </w:tcBorders>
            <w:shd w:val="clear" w:color="auto" w:fill="FFFFFF"/>
            <w:vAlign w:val="center"/>
          </w:tcPr>
          <w:p w14:paraId="2D76CB9F"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14:paraId="416E4DBB"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14:paraId="3FA8D6E6"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14:paraId="722A0C70" w14:textId="77777777" w:rsidTr="005062C7">
        <w:trPr>
          <w:trHeight w:hRule="exact" w:val="768"/>
        </w:trPr>
        <w:tc>
          <w:tcPr>
            <w:tcW w:w="3173" w:type="dxa"/>
            <w:tcBorders>
              <w:left w:val="single" w:sz="4" w:space="0" w:color="auto"/>
            </w:tcBorders>
            <w:shd w:val="clear" w:color="auto" w:fill="FFFFFF"/>
            <w:vAlign w:val="center"/>
          </w:tcPr>
          <w:p w14:paraId="4E4A9711" w14:textId="77777777"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14:paraId="1E925267" w14:textId="77777777"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14:paraId="6E6FEA1E"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14:paraId="567583A6" w14:textId="77777777"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14:paraId="75484FCB"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14:paraId="362BFB8B" w14:textId="77777777" w:rsidTr="005062C7">
        <w:trPr>
          <w:trHeight w:hRule="exact" w:val="2146"/>
        </w:trPr>
        <w:tc>
          <w:tcPr>
            <w:tcW w:w="3173" w:type="dxa"/>
            <w:tcBorders>
              <w:top w:val="single" w:sz="4" w:space="0" w:color="auto"/>
              <w:left w:val="single" w:sz="4" w:space="0" w:color="auto"/>
            </w:tcBorders>
            <w:shd w:val="clear" w:color="auto" w:fill="FFFFFF"/>
            <w:vAlign w:val="center"/>
          </w:tcPr>
          <w:p w14:paraId="522C21E4" w14:textId="77777777"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14:paraId="021D15C1" w14:textId="77777777"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14:paraId="30D82C23" w14:textId="77777777"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14:paraId="7021F5D5"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14:paraId="61E0E948" w14:textId="77777777"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14:paraId="0C626792"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14:paraId="2A0273F4" w14:textId="77777777" w:rsidTr="005062C7">
        <w:trPr>
          <w:trHeight w:hRule="exact" w:val="509"/>
        </w:trPr>
        <w:tc>
          <w:tcPr>
            <w:tcW w:w="3173" w:type="dxa"/>
            <w:tcBorders>
              <w:top w:val="single" w:sz="4" w:space="0" w:color="auto"/>
              <w:left w:val="single" w:sz="4" w:space="0" w:color="auto"/>
            </w:tcBorders>
            <w:shd w:val="clear" w:color="auto" w:fill="FFFFFF"/>
          </w:tcPr>
          <w:p w14:paraId="505DE37B" w14:textId="77777777"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14:paraId="3CECB34F" w14:textId="77777777"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14:paraId="5FA7BE6E"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14:paraId="41416EE8" w14:textId="77777777"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14:paraId="0648982C" w14:textId="77777777"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14:paraId="1F685ECC" w14:textId="77777777" w:rsidTr="005062C7">
        <w:trPr>
          <w:trHeight w:hRule="exact" w:val="480"/>
        </w:trPr>
        <w:tc>
          <w:tcPr>
            <w:tcW w:w="3173" w:type="dxa"/>
            <w:tcBorders>
              <w:left w:val="single" w:sz="4" w:space="0" w:color="auto"/>
            </w:tcBorders>
            <w:shd w:val="clear" w:color="auto" w:fill="FFFFFF"/>
          </w:tcPr>
          <w:p w14:paraId="3B27124F" w14:textId="77777777"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14:paraId="64F64327" w14:textId="77777777"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14:paraId="567B22EE" w14:textId="77777777"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14:paraId="4CF7F6A7" w14:textId="77777777"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14:paraId="5FBE379D" w14:textId="77777777" w:rsidR="00D70426" w:rsidRPr="007E7668" w:rsidRDefault="00D70426" w:rsidP="005062C7">
            <w:pPr>
              <w:spacing w:after="0" w:line="240" w:lineRule="auto"/>
              <w:jc w:val="center"/>
              <w:rPr>
                <w:sz w:val="24"/>
                <w:szCs w:val="24"/>
              </w:rPr>
            </w:pPr>
          </w:p>
        </w:tc>
      </w:tr>
      <w:tr w:rsidR="00D70426" w:rsidRPr="007E7668" w14:paraId="41A44394" w14:textId="77777777" w:rsidTr="00D70426">
        <w:trPr>
          <w:trHeight w:hRule="exact" w:val="470"/>
        </w:trPr>
        <w:tc>
          <w:tcPr>
            <w:tcW w:w="3173" w:type="dxa"/>
            <w:tcBorders>
              <w:left w:val="single" w:sz="4" w:space="0" w:color="auto"/>
              <w:bottom w:val="single" w:sz="4" w:space="0" w:color="auto"/>
            </w:tcBorders>
            <w:shd w:val="clear" w:color="auto" w:fill="FFFFFF"/>
          </w:tcPr>
          <w:p w14:paraId="02098D02" w14:textId="77777777"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14:paraId="4373317C" w14:textId="77777777"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14:paraId="353E3EE3" w14:textId="77777777"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14:paraId="2FFF56F8" w14:textId="77777777"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14:paraId="71B82D06" w14:textId="77777777" w:rsidR="00D70426" w:rsidRPr="007E7668" w:rsidRDefault="00D70426" w:rsidP="00D70426">
            <w:pPr>
              <w:spacing w:after="0" w:line="240" w:lineRule="auto"/>
              <w:rPr>
                <w:sz w:val="24"/>
                <w:szCs w:val="24"/>
              </w:rPr>
            </w:pPr>
          </w:p>
        </w:tc>
      </w:tr>
    </w:tbl>
    <w:p w14:paraId="55C15D1B" w14:textId="77777777" w:rsidR="00D70426" w:rsidRPr="007E7668" w:rsidRDefault="00D70426" w:rsidP="00D70426">
      <w:pPr>
        <w:pStyle w:val="a6"/>
        <w:shd w:val="clear" w:color="auto" w:fill="auto"/>
        <w:spacing w:line="240" w:lineRule="auto"/>
        <w:rPr>
          <w:b w:val="0"/>
          <w:sz w:val="24"/>
          <w:szCs w:val="24"/>
        </w:rPr>
      </w:pPr>
      <w:r w:rsidRPr="007E7668">
        <w:rPr>
          <w:b w:val="0"/>
          <w:sz w:val="24"/>
          <w:szCs w:val="24"/>
        </w:rPr>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14:paraId="761DB490" w14:textId="77777777"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14:paraId="6CA4FDC2" w14:textId="77777777" w:rsidR="00D05D26" w:rsidRPr="007E7668" w:rsidRDefault="00D05D26" w:rsidP="007E7668">
      <w:pPr>
        <w:spacing w:after="0" w:line="240" w:lineRule="auto"/>
        <w:rPr>
          <w:sz w:val="24"/>
          <w:szCs w:val="24"/>
        </w:rPr>
      </w:pPr>
    </w:p>
    <w:p w14:paraId="10A7E8A6" w14:textId="77777777"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14:paraId="1494F4CF" w14:textId="77777777"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14:paraId="31806E22" w14:textId="77777777"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14:paraId="1522323A" w14:textId="77777777" w:rsidTr="00873AD3">
        <w:trPr>
          <w:trHeight w:hRule="exact" w:val="768"/>
        </w:trPr>
        <w:tc>
          <w:tcPr>
            <w:tcW w:w="7094" w:type="dxa"/>
            <w:tcBorders>
              <w:top w:val="single" w:sz="4" w:space="0" w:color="auto"/>
              <w:left w:val="single" w:sz="4" w:space="0" w:color="auto"/>
            </w:tcBorders>
            <w:shd w:val="clear" w:color="auto" w:fill="FFFFFF"/>
            <w:vAlign w:val="center"/>
          </w:tcPr>
          <w:p w14:paraId="270DEC63" w14:textId="77777777"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14:paraId="5C326A3B" w14:textId="77777777"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14:paraId="546C8921" w14:textId="77777777" w:rsidTr="00873AD3">
        <w:trPr>
          <w:trHeight w:hRule="exact" w:val="490"/>
        </w:trPr>
        <w:tc>
          <w:tcPr>
            <w:tcW w:w="7094" w:type="dxa"/>
            <w:tcBorders>
              <w:top w:val="single" w:sz="4" w:space="0" w:color="auto"/>
              <w:left w:val="single" w:sz="4" w:space="0" w:color="auto"/>
            </w:tcBorders>
            <w:shd w:val="clear" w:color="auto" w:fill="FFFFFF"/>
            <w:vAlign w:val="center"/>
          </w:tcPr>
          <w:p w14:paraId="5BED97E9" w14:textId="77777777"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14:paraId="44E9B25E" w14:textId="77777777"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14:paraId="360E67EC" w14:textId="77777777" w:rsidTr="00873AD3">
        <w:trPr>
          <w:trHeight w:hRule="exact" w:val="490"/>
        </w:trPr>
        <w:tc>
          <w:tcPr>
            <w:tcW w:w="7094" w:type="dxa"/>
            <w:tcBorders>
              <w:top w:val="single" w:sz="4" w:space="0" w:color="auto"/>
              <w:left w:val="single" w:sz="4" w:space="0" w:color="auto"/>
            </w:tcBorders>
            <w:shd w:val="clear" w:color="auto" w:fill="FFFFFF"/>
            <w:vAlign w:val="center"/>
          </w:tcPr>
          <w:p w14:paraId="62D58DAE" w14:textId="77777777"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14:paraId="35A92C1F" w14:textId="77777777" w:rsidR="00D70426" w:rsidRPr="007E7668" w:rsidRDefault="00D70426" w:rsidP="00873AD3">
            <w:pPr>
              <w:spacing w:after="0" w:line="240" w:lineRule="auto"/>
              <w:jc w:val="center"/>
              <w:rPr>
                <w:sz w:val="24"/>
                <w:szCs w:val="24"/>
              </w:rPr>
            </w:pPr>
          </w:p>
        </w:tc>
      </w:tr>
      <w:tr w:rsidR="00D70426" w:rsidRPr="007E7668" w14:paraId="16BFBF34" w14:textId="77777777"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14:paraId="61B58739" w14:textId="77777777"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0C118248" w14:textId="77777777"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14:paraId="4F04063E" w14:textId="77777777"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14:paraId="5516E676" w14:textId="77777777"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6A941C06" w14:textId="77777777"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14:paraId="68706039" w14:textId="77777777" w:rsidR="00D70426" w:rsidRDefault="00D70426" w:rsidP="007E7668">
      <w:pPr>
        <w:pStyle w:val="4"/>
        <w:shd w:val="clear" w:color="auto" w:fill="auto"/>
        <w:spacing w:before="0" w:line="240" w:lineRule="auto"/>
        <w:ind w:firstLine="0"/>
        <w:rPr>
          <w:b/>
          <w:sz w:val="24"/>
          <w:szCs w:val="24"/>
        </w:rPr>
      </w:pPr>
    </w:p>
    <w:p w14:paraId="3A285388" w14:textId="77777777" w:rsidR="00D70426" w:rsidRDefault="00D70426">
      <w:pPr>
        <w:rPr>
          <w:rFonts w:ascii="Times New Roman" w:eastAsia="Times New Roman" w:hAnsi="Times New Roman"/>
          <w:b/>
          <w:sz w:val="24"/>
          <w:szCs w:val="24"/>
        </w:rPr>
      </w:pPr>
      <w:r>
        <w:rPr>
          <w:b/>
          <w:sz w:val="24"/>
          <w:szCs w:val="24"/>
        </w:rPr>
        <w:br w:type="page"/>
      </w:r>
    </w:p>
    <w:p w14:paraId="381966AB" w14:textId="77777777"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t>ПРИЛОЖЕНИЕ Е</w:t>
      </w:r>
    </w:p>
    <w:p w14:paraId="418474EE" w14:textId="77777777"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4E6DF0" w:rsidRPr="004E6DF0">
        <w:rPr>
          <w:b w:val="0"/>
          <w:sz w:val="24"/>
          <w:szCs w:val="24"/>
        </w:rPr>
        <w:t>Утянский</w:t>
      </w:r>
      <w:r w:rsidR="0053587E" w:rsidRPr="004E6DF0">
        <w:rPr>
          <w:b w:val="0"/>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14:paraId="11869AE4" w14:textId="77777777" w:rsidR="00D05D26" w:rsidRPr="007E7668" w:rsidRDefault="00D05D26" w:rsidP="007E7668">
      <w:pPr>
        <w:pStyle w:val="20"/>
        <w:shd w:val="clear" w:color="auto" w:fill="auto"/>
        <w:spacing w:line="240" w:lineRule="auto"/>
        <w:ind w:left="8460"/>
        <w:jc w:val="left"/>
        <w:rPr>
          <w:b w:val="0"/>
          <w:sz w:val="24"/>
          <w:szCs w:val="24"/>
        </w:rPr>
      </w:pPr>
    </w:p>
    <w:p w14:paraId="73F0DACA" w14:textId="77777777"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14:paraId="7A067FE6" w14:textId="77777777"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14:paraId="666598F5" w14:textId="77777777"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25"/>
        <w:gridCol w:w="1262"/>
        <w:gridCol w:w="216"/>
        <w:gridCol w:w="342"/>
        <w:gridCol w:w="849"/>
        <w:gridCol w:w="2259"/>
        <w:gridCol w:w="2343"/>
      </w:tblGrid>
      <w:tr w:rsidR="00873AD3" w:rsidRPr="007E7668" w14:paraId="75F94438" w14:textId="77777777" w:rsidTr="00AD1665">
        <w:tc>
          <w:tcPr>
            <w:tcW w:w="2333" w:type="dxa"/>
          </w:tcPr>
          <w:p w14:paraId="62A9D953"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44" w:type="dxa"/>
            <w:gridSpan w:val="4"/>
          </w:tcPr>
          <w:p w14:paraId="29033BB1"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267" w:type="dxa"/>
          </w:tcPr>
          <w:p w14:paraId="7C15B669"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52" w:type="dxa"/>
          </w:tcPr>
          <w:p w14:paraId="6803D46D"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14:paraId="4B5348E7" w14:textId="77777777" w:rsidTr="00AD1665">
        <w:tc>
          <w:tcPr>
            <w:tcW w:w="2333" w:type="dxa"/>
          </w:tcPr>
          <w:p w14:paraId="76BB0463"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44" w:type="dxa"/>
            <w:gridSpan w:val="4"/>
          </w:tcPr>
          <w:p w14:paraId="7FA44777"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67" w:type="dxa"/>
          </w:tcPr>
          <w:p w14:paraId="5C56AA06"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52" w:type="dxa"/>
          </w:tcPr>
          <w:p w14:paraId="03C58385" w14:textId="77777777"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14:paraId="5EB1F1C0" w14:textId="77777777" w:rsidTr="00160C61">
        <w:tc>
          <w:tcPr>
            <w:tcW w:w="9596" w:type="dxa"/>
            <w:gridSpan w:val="7"/>
          </w:tcPr>
          <w:p w14:paraId="5520999D" w14:textId="77777777"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14:paraId="557D6308" w14:textId="77777777" w:rsidTr="00AD1665">
        <w:tc>
          <w:tcPr>
            <w:tcW w:w="2333" w:type="dxa"/>
            <w:vAlign w:val="center"/>
          </w:tcPr>
          <w:p w14:paraId="6B944B28" w14:textId="77777777"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14:paraId="331439C3" w14:textId="77777777"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44" w:type="dxa"/>
            <w:gridSpan w:val="4"/>
          </w:tcPr>
          <w:p w14:paraId="29F8CDF9" w14:textId="77777777"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принимается в соответствии с таблицей Е- 2 настоящего приложения</w:t>
            </w:r>
          </w:p>
        </w:tc>
        <w:tc>
          <w:tcPr>
            <w:tcW w:w="2267" w:type="dxa"/>
          </w:tcPr>
          <w:p w14:paraId="4902A505" w14:textId="77777777"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&lt;2&gt; (за счет сокращения площади озеленения)</w:t>
            </w:r>
          </w:p>
        </w:tc>
        <w:tc>
          <w:tcPr>
            <w:tcW w:w="2352" w:type="dxa"/>
          </w:tcPr>
          <w:p w14:paraId="05818950" w14:textId="77777777"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14:paraId="1E766827" w14:textId="77777777" w:rsidTr="00AD1665">
        <w:tc>
          <w:tcPr>
            <w:tcW w:w="2333" w:type="dxa"/>
            <w:vAlign w:val="center"/>
          </w:tcPr>
          <w:p w14:paraId="464D00C0" w14:textId="77777777"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44" w:type="dxa"/>
            <w:gridSpan w:val="4"/>
          </w:tcPr>
          <w:p w14:paraId="13228D3C" w14:textId="77777777"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67" w:type="dxa"/>
          </w:tcPr>
          <w:p w14:paraId="2F90F537" w14:textId="77777777"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52" w:type="dxa"/>
            <w:vAlign w:val="center"/>
          </w:tcPr>
          <w:p w14:paraId="671BFE38" w14:textId="77777777"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сельхоз-предприятий,</w:t>
            </w:r>
          </w:p>
          <w:p w14:paraId="37F48FDF" w14:textId="77777777"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14:paraId="3C403C92" w14:textId="77777777" w:rsidR="00EB050D" w:rsidRPr="007E7668" w:rsidRDefault="00EB050D" w:rsidP="00037DA6">
            <w:pPr>
              <w:pStyle w:val="4"/>
              <w:shd w:val="clear" w:color="auto" w:fill="auto"/>
              <w:spacing w:before="0" w:line="240" w:lineRule="auto"/>
              <w:ind w:left="60" w:firstLine="0"/>
              <w:jc w:val="center"/>
              <w:rPr>
                <w:rStyle w:val="105pt"/>
                <w:b w:val="0"/>
                <w:sz w:val="24"/>
                <w:szCs w:val="24"/>
              </w:rPr>
            </w:pPr>
          </w:p>
          <w:p w14:paraId="07608FB9" w14:textId="77777777"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14:paraId="513461CA" w14:textId="77777777" w:rsidTr="00AD1665">
        <w:tc>
          <w:tcPr>
            <w:tcW w:w="2333" w:type="dxa"/>
            <w:vAlign w:val="center"/>
          </w:tcPr>
          <w:p w14:paraId="3F865FA2" w14:textId="77777777" w:rsidR="00EB050D" w:rsidRPr="007E7668" w:rsidRDefault="00EB050D"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Внешкольные учреждения, место &lt;4&gt;</w:t>
            </w:r>
          </w:p>
        </w:tc>
        <w:tc>
          <w:tcPr>
            <w:tcW w:w="2644" w:type="dxa"/>
            <w:gridSpan w:val="4"/>
          </w:tcPr>
          <w:p w14:paraId="210F9DEC" w14:textId="77777777"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67" w:type="dxa"/>
          </w:tcPr>
          <w:p w14:paraId="6F2A38EE" w14:textId="77777777"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52" w:type="dxa"/>
            <w:vAlign w:val="center"/>
          </w:tcPr>
          <w:p w14:paraId="41D6E644" w14:textId="77777777"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14:paraId="6C4C9671" w14:textId="77777777"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14:paraId="5E120AA0" w14:textId="77777777" w:rsidTr="00037DA6">
        <w:tc>
          <w:tcPr>
            <w:tcW w:w="9596" w:type="dxa"/>
            <w:gridSpan w:val="7"/>
            <w:vAlign w:val="center"/>
          </w:tcPr>
          <w:p w14:paraId="61985C38" w14:textId="77777777" w:rsidR="00233A2A" w:rsidRDefault="00233A2A" w:rsidP="00037DA6">
            <w:pPr>
              <w:pStyle w:val="4"/>
              <w:shd w:val="clear" w:color="auto" w:fill="auto"/>
              <w:spacing w:before="0" w:line="240" w:lineRule="auto"/>
              <w:ind w:right="60" w:firstLine="0"/>
              <w:jc w:val="left"/>
              <w:rPr>
                <w:rStyle w:val="105pt"/>
                <w:b w:val="0"/>
                <w:sz w:val="24"/>
                <w:szCs w:val="24"/>
              </w:rPr>
            </w:pPr>
          </w:p>
          <w:p w14:paraId="2D16C861" w14:textId="77777777"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14:paraId="0BABBEFA" w14:textId="77777777" w:rsidTr="00AD1665">
        <w:tc>
          <w:tcPr>
            <w:tcW w:w="2333" w:type="dxa"/>
            <w:vAlign w:val="center"/>
          </w:tcPr>
          <w:p w14:paraId="752E90B6" w14:textId="77777777"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44" w:type="dxa"/>
            <w:gridSpan w:val="4"/>
          </w:tcPr>
          <w:p w14:paraId="1672883C" w14:textId="77777777" w:rsidR="009C62F1" w:rsidRPr="007E7668" w:rsidRDefault="009C62F1" w:rsidP="007E7668">
            <w:pPr>
              <w:rPr>
                <w:sz w:val="24"/>
                <w:szCs w:val="24"/>
              </w:rPr>
            </w:pPr>
          </w:p>
        </w:tc>
        <w:tc>
          <w:tcPr>
            <w:tcW w:w="2267" w:type="dxa"/>
          </w:tcPr>
          <w:p w14:paraId="42E131D9" w14:textId="77777777" w:rsidR="009C62F1" w:rsidRPr="007E7668" w:rsidRDefault="009C62F1" w:rsidP="007E7668">
            <w:pPr>
              <w:pStyle w:val="4"/>
              <w:shd w:val="clear" w:color="auto" w:fill="auto"/>
              <w:spacing w:before="0" w:line="240" w:lineRule="auto"/>
              <w:ind w:left="80" w:firstLine="0"/>
              <w:jc w:val="left"/>
              <w:rPr>
                <w:sz w:val="24"/>
                <w:szCs w:val="24"/>
              </w:rPr>
            </w:pPr>
          </w:p>
        </w:tc>
        <w:tc>
          <w:tcPr>
            <w:tcW w:w="2352" w:type="dxa"/>
          </w:tcPr>
          <w:p w14:paraId="544239AF" w14:textId="77777777" w:rsidR="009C62F1" w:rsidRPr="007E7668" w:rsidRDefault="009C62F1" w:rsidP="007E7668">
            <w:pPr>
              <w:rPr>
                <w:sz w:val="24"/>
                <w:szCs w:val="24"/>
              </w:rPr>
            </w:pPr>
          </w:p>
        </w:tc>
      </w:tr>
      <w:tr w:rsidR="00873AD3" w:rsidRPr="007E7668" w14:paraId="0F2937CB" w14:textId="77777777" w:rsidTr="00AD1665">
        <w:tc>
          <w:tcPr>
            <w:tcW w:w="2333" w:type="dxa"/>
            <w:vAlign w:val="center"/>
          </w:tcPr>
          <w:p w14:paraId="56CA2C79" w14:textId="77777777"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44" w:type="dxa"/>
            <w:gridSpan w:val="4"/>
          </w:tcPr>
          <w:p w14:paraId="25190BE1" w14:textId="77777777"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67" w:type="dxa"/>
          </w:tcPr>
          <w:p w14:paraId="4CE97C1F" w14:textId="77777777"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14:paraId="344B92BF" w14:textId="77777777" w:rsidR="009C62F1" w:rsidRPr="007E7668" w:rsidRDefault="009C62F1" w:rsidP="00882F90">
            <w:pPr>
              <w:pStyle w:val="4"/>
              <w:numPr>
                <w:ilvl w:val="0"/>
                <w:numId w:val="7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14:paraId="524968ED" w14:textId="77777777"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52" w:type="dxa"/>
            <w:vAlign w:val="center"/>
          </w:tcPr>
          <w:p w14:paraId="654B2722" w14:textId="77777777"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земельного участка родильных домов следует принимать по нормативам стационаров с коэф-фициентом 0,7</w:t>
            </w:r>
          </w:p>
        </w:tc>
      </w:tr>
      <w:tr w:rsidR="00873AD3" w:rsidRPr="007E7668" w14:paraId="72CA28DC" w14:textId="77777777" w:rsidTr="00AD1665">
        <w:tc>
          <w:tcPr>
            <w:tcW w:w="2333" w:type="dxa"/>
            <w:vAlign w:val="center"/>
          </w:tcPr>
          <w:p w14:paraId="3B4E2490" w14:textId="77777777"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44" w:type="dxa"/>
            <w:gridSpan w:val="4"/>
          </w:tcPr>
          <w:p w14:paraId="3FDD7C88" w14:textId="77777777" w:rsidR="00F06B8C" w:rsidRPr="007E7668" w:rsidRDefault="00F06B8C" w:rsidP="007E7668">
            <w:pPr>
              <w:jc w:val="both"/>
              <w:rPr>
                <w:rStyle w:val="105pt"/>
                <w:rFonts w:eastAsia="Calibri"/>
                <w:b w:val="0"/>
                <w:sz w:val="24"/>
                <w:szCs w:val="24"/>
              </w:rPr>
            </w:pPr>
          </w:p>
        </w:tc>
        <w:tc>
          <w:tcPr>
            <w:tcW w:w="2267" w:type="dxa"/>
          </w:tcPr>
          <w:p w14:paraId="2EFF4D8A" w14:textId="77777777"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52" w:type="dxa"/>
            <w:vAlign w:val="center"/>
          </w:tcPr>
          <w:p w14:paraId="134E82B3" w14:textId="77777777"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14:paraId="45F8BF28" w14:textId="77777777"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14:paraId="6F9FC819" w14:textId="77777777" w:rsidTr="00AD1665">
        <w:tc>
          <w:tcPr>
            <w:tcW w:w="2333" w:type="dxa"/>
            <w:vAlign w:val="center"/>
          </w:tcPr>
          <w:p w14:paraId="508E7D20" w14:textId="77777777"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14:paraId="0563228C" w14:textId="77777777"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14:paraId="47311A3E" w14:textId="77777777"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44" w:type="dxa"/>
            <w:gridSpan w:val="4"/>
          </w:tcPr>
          <w:p w14:paraId="41C89E01" w14:textId="77777777"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67" w:type="dxa"/>
          </w:tcPr>
          <w:p w14:paraId="48627244" w14:textId="77777777"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52" w:type="dxa"/>
          </w:tcPr>
          <w:p w14:paraId="03C675BF" w14:textId="77777777"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14:paraId="4DB4AC7E" w14:textId="77777777" w:rsidTr="00AD1665">
        <w:tc>
          <w:tcPr>
            <w:tcW w:w="2333" w:type="dxa"/>
            <w:vAlign w:val="center"/>
          </w:tcPr>
          <w:p w14:paraId="5FCC4B42" w14:textId="77777777"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44" w:type="dxa"/>
            <w:gridSpan w:val="4"/>
          </w:tcPr>
          <w:p w14:paraId="3B701DA3" w14:textId="77777777"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67" w:type="dxa"/>
          </w:tcPr>
          <w:p w14:paraId="572DB6F4" w14:textId="77777777"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52" w:type="dxa"/>
          </w:tcPr>
          <w:p w14:paraId="0FD08616" w14:textId="77777777"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14:paraId="2F634777" w14:textId="77777777" w:rsidTr="00AD1665">
        <w:tc>
          <w:tcPr>
            <w:tcW w:w="2333" w:type="dxa"/>
            <w:vAlign w:val="center"/>
          </w:tcPr>
          <w:p w14:paraId="274A47F3" w14:textId="77777777"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44" w:type="dxa"/>
            <w:gridSpan w:val="4"/>
          </w:tcPr>
          <w:p w14:paraId="67B6F783" w14:textId="77777777"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67" w:type="dxa"/>
          </w:tcPr>
          <w:p w14:paraId="71424C4E" w14:textId="77777777"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52" w:type="dxa"/>
          </w:tcPr>
          <w:p w14:paraId="177645DF" w14:textId="77777777"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14:paraId="16D859CB" w14:textId="77777777" w:rsidTr="00AD1665">
        <w:tc>
          <w:tcPr>
            <w:tcW w:w="2333" w:type="dxa"/>
            <w:vAlign w:val="center"/>
          </w:tcPr>
          <w:p w14:paraId="0EB976B3" w14:textId="77777777"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44" w:type="dxa"/>
            <w:gridSpan w:val="4"/>
            <w:vMerge w:val="restart"/>
          </w:tcPr>
          <w:p w14:paraId="7C0B7C07" w14:textId="77777777"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14:paraId="5FA211ED" w14:textId="77777777" w:rsidR="0042007B" w:rsidRPr="007E7668" w:rsidRDefault="0042007B" w:rsidP="007E7668">
            <w:pPr>
              <w:rPr>
                <w:sz w:val="24"/>
                <w:szCs w:val="24"/>
              </w:rPr>
            </w:pPr>
          </w:p>
        </w:tc>
        <w:tc>
          <w:tcPr>
            <w:tcW w:w="2352" w:type="dxa"/>
          </w:tcPr>
          <w:p w14:paraId="679694D3" w14:textId="77777777"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14:paraId="7FCF8DF0" w14:textId="77777777" w:rsidTr="00AD1665">
        <w:tc>
          <w:tcPr>
            <w:tcW w:w="2333" w:type="dxa"/>
            <w:vAlign w:val="center"/>
          </w:tcPr>
          <w:p w14:paraId="04F96CE2" w14:textId="77777777"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44" w:type="dxa"/>
            <w:gridSpan w:val="4"/>
            <w:vMerge/>
          </w:tcPr>
          <w:p w14:paraId="6FD2CD0D" w14:textId="77777777"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14:paraId="05115959"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52" w:type="dxa"/>
          </w:tcPr>
          <w:p w14:paraId="059D54EC" w14:textId="77777777"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14:paraId="575DB646" w14:textId="77777777" w:rsidTr="00AD1665">
        <w:trPr>
          <w:trHeight w:val="175"/>
        </w:trPr>
        <w:tc>
          <w:tcPr>
            <w:tcW w:w="2333" w:type="dxa"/>
            <w:vAlign w:val="center"/>
          </w:tcPr>
          <w:p w14:paraId="588536D5" w14:textId="77777777"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44" w:type="dxa"/>
            <w:gridSpan w:val="4"/>
            <w:vMerge/>
          </w:tcPr>
          <w:p w14:paraId="099572F5" w14:textId="77777777"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14:paraId="4567D1DB"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52" w:type="dxa"/>
          </w:tcPr>
          <w:p w14:paraId="3AEAA8E2" w14:textId="77777777"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14:paraId="4364CC0F" w14:textId="77777777" w:rsidTr="00AD1665">
        <w:trPr>
          <w:trHeight w:val="193"/>
        </w:trPr>
        <w:tc>
          <w:tcPr>
            <w:tcW w:w="2333" w:type="dxa"/>
            <w:vAlign w:val="center"/>
          </w:tcPr>
          <w:p w14:paraId="412682E8" w14:textId="77777777"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44" w:type="dxa"/>
            <w:gridSpan w:val="4"/>
            <w:vMerge/>
          </w:tcPr>
          <w:p w14:paraId="7D78D233" w14:textId="77777777"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14:paraId="1F24D927"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52" w:type="dxa"/>
          </w:tcPr>
          <w:p w14:paraId="63AB72ED" w14:textId="77777777"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14:paraId="2795AE0C" w14:textId="77777777" w:rsidTr="00AD1665">
        <w:tc>
          <w:tcPr>
            <w:tcW w:w="2333" w:type="dxa"/>
            <w:vAlign w:val="center"/>
          </w:tcPr>
          <w:p w14:paraId="0CF52CC0" w14:textId="77777777"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44" w:type="dxa"/>
            <w:gridSpan w:val="4"/>
          </w:tcPr>
          <w:p w14:paraId="34C2784C" w14:textId="77777777"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67" w:type="dxa"/>
          </w:tcPr>
          <w:p w14:paraId="238DDE71" w14:textId="77777777"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52" w:type="dxa"/>
          </w:tcPr>
          <w:p w14:paraId="149B5EEF"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14:paraId="5D4A529D" w14:textId="77777777" w:rsidTr="00AD1665">
        <w:tc>
          <w:tcPr>
            <w:tcW w:w="2333" w:type="dxa"/>
            <w:vAlign w:val="center"/>
          </w:tcPr>
          <w:p w14:paraId="3442D72E" w14:textId="77777777"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44" w:type="dxa"/>
            <w:gridSpan w:val="4"/>
          </w:tcPr>
          <w:p w14:paraId="0345CADE"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67" w:type="dxa"/>
          </w:tcPr>
          <w:p w14:paraId="2784613F"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52" w:type="dxa"/>
          </w:tcPr>
          <w:p w14:paraId="1C936304" w14:textId="77777777" w:rsidR="0042007B" w:rsidRPr="007E7668" w:rsidRDefault="0042007B" w:rsidP="007E7668">
            <w:pPr>
              <w:rPr>
                <w:sz w:val="24"/>
                <w:szCs w:val="24"/>
              </w:rPr>
            </w:pPr>
          </w:p>
        </w:tc>
      </w:tr>
      <w:tr w:rsidR="00873AD3" w:rsidRPr="007E7668" w14:paraId="4D0EDA01" w14:textId="77777777" w:rsidTr="00AD1665">
        <w:tc>
          <w:tcPr>
            <w:tcW w:w="2333" w:type="dxa"/>
            <w:vAlign w:val="center"/>
          </w:tcPr>
          <w:p w14:paraId="075039CA" w14:textId="77777777"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44" w:type="dxa"/>
            <w:gridSpan w:val="4"/>
          </w:tcPr>
          <w:p w14:paraId="2BC5AB50"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67" w:type="dxa"/>
          </w:tcPr>
          <w:p w14:paraId="5949E6FD" w14:textId="77777777"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52" w:type="dxa"/>
          </w:tcPr>
          <w:p w14:paraId="032F6A54" w14:textId="77777777" w:rsidR="0042007B" w:rsidRPr="007E7668" w:rsidRDefault="0042007B" w:rsidP="007E7668">
            <w:pPr>
              <w:pStyle w:val="4"/>
              <w:shd w:val="clear" w:color="auto" w:fill="auto"/>
              <w:spacing w:before="0" w:line="240" w:lineRule="auto"/>
              <w:ind w:firstLine="0"/>
              <w:rPr>
                <w:sz w:val="24"/>
                <w:szCs w:val="24"/>
              </w:rPr>
            </w:pPr>
          </w:p>
        </w:tc>
      </w:tr>
      <w:tr w:rsidR="00873AD3" w:rsidRPr="007E7668" w14:paraId="17C8788C" w14:textId="77777777" w:rsidTr="00AD1665">
        <w:tc>
          <w:tcPr>
            <w:tcW w:w="2333" w:type="dxa"/>
            <w:vAlign w:val="center"/>
          </w:tcPr>
          <w:p w14:paraId="4DCE28C3"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14:paraId="78FEADDB"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14:paraId="5D60B5C6" w14:textId="77777777"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44" w:type="dxa"/>
            <w:gridSpan w:val="4"/>
          </w:tcPr>
          <w:p w14:paraId="622A59A6" w14:textId="77777777"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67" w:type="dxa"/>
          </w:tcPr>
          <w:p w14:paraId="0DBE24A7" w14:textId="77777777"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52" w:type="dxa"/>
            <w:vAlign w:val="center"/>
          </w:tcPr>
          <w:p w14:paraId="5290CAFF" w14:textId="77777777" w:rsidR="00CB5E94" w:rsidRPr="007E7668" w:rsidRDefault="00CB5E94" w:rsidP="00037DA6">
            <w:pPr>
              <w:jc w:val="center"/>
              <w:rPr>
                <w:sz w:val="24"/>
                <w:szCs w:val="24"/>
              </w:rPr>
            </w:pPr>
          </w:p>
        </w:tc>
      </w:tr>
      <w:tr w:rsidR="00873AD3" w:rsidRPr="007E7668" w14:paraId="45D5F8B4" w14:textId="77777777" w:rsidTr="00AD1665">
        <w:tc>
          <w:tcPr>
            <w:tcW w:w="2333" w:type="dxa"/>
            <w:vAlign w:val="center"/>
          </w:tcPr>
          <w:p w14:paraId="00C55985"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44" w:type="dxa"/>
            <w:gridSpan w:val="4"/>
          </w:tcPr>
          <w:p w14:paraId="2E0801CF"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67" w:type="dxa"/>
          </w:tcPr>
          <w:p w14:paraId="043A286A"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52" w:type="dxa"/>
            <w:vMerge w:val="restart"/>
            <w:vAlign w:val="center"/>
          </w:tcPr>
          <w:p w14:paraId="462D0AB1" w14:textId="77777777"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14:paraId="48FFEF85" w14:textId="77777777"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14:paraId="1D94A0ED" w14:textId="77777777"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14:paraId="69EE753E" w14:textId="77777777"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14:paraId="7C14C0DC" w14:textId="77777777"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14:paraId="4337A2FF" w14:textId="77777777"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14:paraId="4874D9D7" w14:textId="77777777" w:rsidR="00CB5E94" w:rsidRPr="007E7668" w:rsidRDefault="00CB5E94" w:rsidP="00037DA6">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 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14:paraId="0B246BE0" w14:textId="77777777" w:rsidTr="00AD1665">
        <w:tc>
          <w:tcPr>
            <w:tcW w:w="2333" w:type="dxa"/>
            <w:vAlign w:val="center"/>
          </w:tcPr>
          <w:p w14:paraId="3CB2E4F0"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644" w:type="dxa"/>
            <w:gridSpan w:val="4"/>
          </w:tcPr>
          <w:p w14:paraId="360592F8"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70 - 80</w:t>
            </w:r>
          </w:p>
        </w:tc>
        <w:tc>
          <w:tcPr>
            <w:tcW w:w="2267" w:type="dxa"/>
          </w:tcPr>
          <w:p w14:paraId="0EE40E63" w14:textId="77777777" w:rsidR="00CB5E94" w:rsidRPr="007E7668" w:rsidRDefault="00CB5E94" w:rsidP="007E7668">
            <w:pPr>
              <w:rPr>
                <w:sz w:val="24"/>
                <w:szCs w:val="24"/>
              </w:rPr>
            </w:pPr>
          </w:p>
        </w:tc>
        <w:tc>
          <w:tcPr>
            <w:tcW w:w="2352" w:type="dxa"/>
            <w:vMerge/>
          </w:tcPr>
          <w:p w14:paraId="5E089AB8" w14:textId="77777777" w:rsidR="00CB5E94" w:rsidRPr="007E7668" w:rsidRDefault="00CB5E94" w:rsidP="007E7668">
            <w:pPr>
              <w:rPr>
                <w:sz w:val="24"/>
                <w:szCs w:val="24"/>
              </w:rPr>
            </w:pPr>
          </w:p>
        </w:tc>
      </w:tr>
      <w:tr w:rsidR="00873AD3" w:rsidRPr="007E7668" w14:paraId="12807278" w14:textId="77777777" w:rsidTr="00AD1665">
        <w:tc>
          <w:tcPr>
            <w:tcW w:w="2333" w:type="dxa"/>
            <w:vAlign w:val="center"/>
          </w:tcPr>
          <w:p w14:paraId="0F4B1A7D"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 залы общего</w:t>
            </w:r>
          </w:p>
          <w:p w14:paraId="4F43E408"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44" w:type="dxa"/>
            <w:gridSpan w:val="4"/>
          </w:tcPr>
          <w:p w14:paraId="7A8FF0B4"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67" w:type="dxa"/>
          </w:tcPr>
          <w:p w14:paraId="7F121582" w14:textId="77777777" w:rsidR="00CB5E94" w:rsidRPr="007E7668" w:rsidRDefault="00CB5E94" w:rsidP="007E7668">
            <w:pPr>
              <w:rPr>
                <w:sz w:val="24"/>
                <w:szCs w:val="24"/>
              </w:rPr>
            </w:pPr>
          </w:p>
        </w:tc>
        <w:tc>
          <w:tcPr>
            <w:tcW w:w="2352" w:type="dxa"/>
            <w:vMerge/>
          </w:tcPr>
          <w:p w14:paraId="73D0209F" w14:textId="77777777" w:rsidR="00CB5E94" w:rsidRPr="007E7668" w:rsidRDefault="00CB5E94" w:rsidP="007E7668">
            <w:pPr>
              <w:rPr>
                <w:sz w:val="24"/>
                <w:szCs w:val="24"/>
              </w:rPr>
            </w:pPr>
          </w:p>
        </w:tc>
      </w:tr>
      <w:tr w:rsidR="00873AD3" w:rsidRPr="007E7668" w14:paraId="3AF931C9" w14:textId="77777777" w:rsidTr="00AD1665">
        <w:tc>
          <w:tcPr>
            <w:tcW w:w="2333" w:type="dxa"/>
            <w:vAlign w:val="center"/>
          </w:tcPr>
          <w:p w14:paraId="64B41F10" w14:textId="77777777" w:rsidR="00CB5E94" w:rsidRPr="007E7668" w:rsidRDefault="00CB5E94" w:rsidP="00037DA6">
            <w:pPr>
              <w:pStyle w:val="4"/>
              <w:shd w:val="clear" w:color="auto" w:fill="auto"/>
              <w:spacing w:before="0" w:line="240" w:lineRule="auto"/>
              <w:ind w:firstLine="0"/>
              <w:jc w:val="left"/>
              <w:rPr>
                <w:sz w:val="24"/>
                <w:szCs w:val="24"/>
              </w:rPr>
            </w:pPr>
          </w:p>
        </w:tc>
        <w:tc>
          <w:tcPr>
            <w:tcW w:w="2644" w:type="dxa"/>
            <w:gridSpan w:val="4"/>
          </w:tcPr>
          <w:p w14:paraId="6D188EDD"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14:paraId="622D9D42" w14:textId="77777777" w:rsidR="00CB5E94" w:rsidRPr="007E7668" w:rsidRDefault="00CB5E94" w:rsidP="007E7668">
            <w:pPr>
              <w:rPr>
                <w:sz w:val="24"/>
                <w:szCs w:val="24"/>
              </w:rPr>
            </w:pPr>
          </w:p>
        </w:tc>
        <w:tc>
          <w:tcPr>
            <w:tcW w:w="2352" w:type="dxa"/>
            <w:vMerge/>
          </w:tcPr>
          <w:p w14:paraId="0AF6D940" w14:textId="77777777" w:rsidR="00CB5E94" w:rsidRPr="007E7668" w:rsidRDefault="00CB5E94" w:rsidP="007E7668">
            <w:pPr>
              <w:rPr>
                <w:sz w:val="24"/>
                <w:szCs w:val="24"/>
              </w:rPr>
            </w:pPr>
          </w:p>
        </w:tc>
      </w:tr>
      <w:tr w:rsidR="00AD1665" w:rsidRPr="007E7668" w14:paraId="6A1926A2" w14:textId="77777777" w:rsidTr="00AD1665">
        <w:tc>
          <w:tcPr>
            <w:tcW w:w="2333" w:type="dxa"/>
            <w:vAlign w:val="center"/>
          </w:tcPr>
          <w:p w14:paraId="04F7B514"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790" w:type="dxa"/>
            <w:gridSpan w:val="3"/>
            <w:tcBorders>
              <w:bottom w:val="single" w:sz="4" w:space="0" w:color="auto"/>
              <w:right w:val="single" w:sz="4" w:space="0" w:color="auto"/>
            </w:tcBorders>
          </w:tcPr>
          <w:p w14:paraId="2DEA7790"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54" w:type="dxa"/>
            <w:tcBorders>
              <w:left w:val="single" w:sz="4" w:space="0" w:color="auto"/>
              <w:bottom w:val="single" w:sz="4" w:space="0" w:color="auto"/>
            </w:tcBorders>
          </w:tcPr>
          <w:p w14:paraId="16F9AB1A" w14:textId="77777777" w:rsidR="00CB5E94" w:rsidRPr="007E7668" w:rsidRDefault="00CB5E94" w:rsidP="007E7668">
            <w:pPr>
              <w:pStyle w:val="4"/>
              <w:shd w:val="clear" w:color="auto" w:fill="auto"/>
              <w:spacing w:before="0" w:line="240" w:lineRule="auto"/>
              <w:ind w:left="-108" w:firstLine="0"/>
              <w:jc w:val="center"/>
              <w:rPr>
                <w:sz w:val="24"/>
                <w:szCs w:val="24"/>
              </w:rPr>
            </w:pPr>
          </w:p>
        </w:tc>
        <w:tc>
          <w:tcPr>
            <w:tcW w:w="2267" w:type="dxa"/>
          </w:tcPr>
          <w:p w14:paraId="0325CB7B" w14:textId="77777777"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tcPr>
          <w:p w14:paraId="5BFBE8A7" w14:textId="77777777"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14:paraId="6A59F53A" w14:textId="77777777" w:rsidTr="00AD1665">
        <w:tc>
          <w:tcPr>
            <w:tcW w:w="2333" w:type="dxa"/>
            <w:vAlign w:val="center"/>
          </w:tcPr>
          <w:p w14:paraId="61EC0F22"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790" w:type="dxa"/>
            <w:gridSpan w:val="3"/>
            <w:tcBorders>
              <w:top w:val="single" w:sz="4" w:space="0" w:color="auto"/>
              <w:right w:val="single" w:sz="4" w:space="0" w:color="auto"/>
            </w:tcBorders>
          </w:tcPr>
          <w:p w14:paraId="380D75FA"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54" w:type="dxa"/>
            <w:tcBorders>
              <w:top w:val="single" w:sz="4" w:space="0" w:color="auto"/>
              <w:left w:val="single" w:sz="4" w:space="0" w:color="auto"/>
            </w:tcBorders>
          </w:tcPr>
          <w:p w14:paraId="7773BD80"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14:paraId="2E39D4DB"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14:paraId="7BA7AB0C" w14:textId="77777777" w:rsidR="00CB5E94" w:rsidRPr="007E7668" w:rsidRDefault="00CB5E94" w:rsidP="007E7668">
            <w:pPr>
              <w:rPr>
                <w:sz w:val="24"/>
                <w:szCs w:val="24"/>
              </w:rPr>
            </w:pPr>
          </w:p>
        </w:tc>
      </w:tr>
      <w:tr w:rsidR="00AD1665" w:rsidRPr="007E7668" w14:paraId="4544DD3C" w14:textId="77777777" w:rsidTr="00AD1665">
        <w:tc>
          <w:tcPr>
            <w:tcW w:w="2333" w:type="dxa"/>
            <w:vAlign w:val="center"/>
          </w:tcPr>
          <w:p w14:paraId="1821944E"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790" w:type="dxa"/>
            <w:gridSpan w:val="3"/>
            <w:tcBorders>
              <w:right w:val="single" w:sz="4" w:space="0" w:color="auto"/>
            </w:tcBorders>
          </w:tcPr>
          <w:p w14:paraId="5B432CD5"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54" w:type="dxa"/>
            <w:tcBorders>
              <w:left w:val="single" w:sz="4" w:space="0" w:color="auto"/>
            </w:tcBorders>
          </w:tcPr>
          <w:p w14:paraId="3B1BBF92"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14:paraId="329115DD"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14:paraId="03008041" w14:textId="77777777" w:rsidR="00CB5E94" w:rsidRPr="007E7668" w:rsidRDefault="00CB5E94" w:rsidP="007E7668">
            <w:pPr>
              <w:rPr>
                <w:sz w:val="24"/>
                <w:szCs w:val="24"/>
              </w:rPr>
            </w:pPr>
          </w:p>
        </w:tc>
      </w:tr>
      <w:tr w:rsidR="00AD1665" w:rsidRPr="007E7668" w14:paraId="161DB0CA" w14:textId="77777777" w:rsidTr="00AD1665">
        <w:tc>
          <w:tcPr>
            <w:tcW w:w="2333" w:type="dxa"/>
            <w:vAlign w:val="center"/>
          </w:tcPr>
          <w:p w14:paraId="7DE8134C"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790" w:type="dxa"/>
            <w:gridSpan w:val="3"/>
            <w:tcBorders>
              <w:right w:val="single" w:sz="4" w:space="0" w:color="auto"/>
            </w:tcBorders>
          </w:tcPr>
          <w:p w14:paraId="4B394CE9"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54" w:type="dxa"/>
            <w:tcBorders>
              <w:left w:val="single" w:sz="4" w:space="0" w:color="auto"/>
            </w:tcBorders>
          </w:tcPr>
          <w:p w14:paraId="70485BAF"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14:paraId="22F24EFF"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14:paraId="44CD6161" w14:textId="77777777" w:rsidR="00CB5E94" w:rsidRPr="007E7668" w:rsidRDefault="00CB5E94" w:rsidP="007E7668">
            <w:pPr>
              <w:rPr>
                <w:sz w:val="24"/>
                <w:szCs w:val="24"/>
              </w:rPr>
            </w:pPr>
          </w:p>
        </w:tc>
      </w:tr>
      <w:tr w:rsidR="00AD1665" w:rsidRPr="007E7668" w14:paraId="2685B689" w14:textId="77777777" w:rsidTr="00AD1665">
        <w:tc>
          <w:tcPr>
            <w:tcW w:w="2333" w:type="dxa"/>
            <w:vAlign w:val="center"/>
          </w:tcPr>
          <w:p w14:paraId="0C13F41A"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790" w:type="dxa"/>
            <w:gridSpan w:val="3"/>
            <w:tcBorders>
              <w:right w:val="single" w:sz="4" w:space="0" w:color="auto"/>
            </w:tcBorders>
          </w:tcPr>
          <w:p w14:paraId="74883E31"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54" w:type="dxa"/>
            <w:tcBorders>
              <w:left w:val="single" w:sz="4" w:space="0" w:color="auto"/>
            </w:tcBorders>
          </w:tcPr>
          <w:p w14:paraId="29C6D936"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14:paraId="4C87A663"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14:paraId="0B06FF88" w14:textId="77777777" w:rsidR="00CB5E94" w:rsidRPr="007E7668" w:rsidRDefault="00CB5E94" w:rsidP="007E7668">
            <w:pPr>
              <w:rPr>
                <w:sz w:val="24"/>
                <w:szCs w:val="24"/>
              </w:rPr>
            </w:pPr>
          </w:p>
        </w:tc>
      </w:tr>
      <w:tr w:rsidR="00AD1665" w:rsidRPr="007E7668" w14:paraId="10902A7C" w14:textId="77777777" w:rsidTr="00AD1665">
        <w:tc>
          <w:tcPr>
            <w:tcW w:w="2333" w:type="dxa"/>
            <w:vAlign w:val="center"/>
          </w:tcPr>
          <w:p w14:paraId="72B86D19" w14:textId="77777777"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790" w:type="dxa"/>
            <w:gridSpan w:val="3"/>
            <w:tcBorders>
              <w:right w:val="single" w:sz="4" w:space="0" w:color="auto"/>
            </w:tcBorders>
          </w:tcPr>
          <w:p w14:paraId="283E554A" w14:textId="77777777"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54" w:type="dxa"/>
            <w:tcBorders>
              <w:left w:val="single" w:sz="4" w:space="0" w:color="auto"/>
            </w:tcBorders>
          </w:tcPr>
          <w:p w14:paraId="7A5ABF70"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14:paraId="066F1770" w14:textId="77777777"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14:paraId="6EE2DEF4" w14:textId="77777777" w:rsidR="00CB5E94" w:rsidRPr="007E7668" w:rsidRDefault="00CB5E94" w:rsidP="007E7668">
            <w:pPr>
              <w:rPr>
                <w:sz w:val="24"/>
                <w:szCs w:val="24"/>
              </w:rPr>
            </w:pPr>
          </w:p>
        </w:tc>
      </w:tr>
      <w:tr w:rsidR="001D4874" w:rsidRPr="007E7668" w14:paraId="5F58943F" w14:textId="77777777" w:rsidTr="00037DA6">
        <w:tc>
          <w:tcPr>
            <w:tcW w:w="9596" w:type="dxa"/>
            <w:gridSpan w:val="7"/>
            <w:vAlign w:val="center"/>
          </w:tcPr>
          <w:p w14:paraId="05BA83A2" w14:textId="77777777"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14:paraId="11BCAD81" w14:textId="77777777" w:rsidTr="00AD1665">
        <w:tc>
          <w:tcPr>
            <w:tcW w:w="2333" w:type="dxa"/>
            <w:vAlign w:val="center"/>
          </w:tcPr>
          <w:p w14:paraId="643C3024" w14:textId="77777777"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44" w:type="dxa"/>
            <w:gridSpan w:val="4"/>
            <w:vAlign w:val="center"/>
          </w:tcPr>
          <w:p w14:paraId="740FCD8F" w14:textId="77777777"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67" w:type="dxa"/>
            <w:vAlign w:val="center"/>
          </w:tcPr>
          <w:p w14:paraId="1D4DEA27" w14:textId="77777777"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52" w:type="dxa"/>
            <w:vMerge w:val="restart"/>
            <w:vAlign w:val="center"/>
          </w:tcPr>
          <w:p w14:paraId="511C8FBE" w14:textId="77777777"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14:paraId="4FC340FE" w14:textId="77777777" w:rsidR="00873AD3" w:rsidRPr="007E7668" w:rsidRDefault="001D4874"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p w14:paraId="10A1295E" w14:textId="77777777" w:rsidR="001D4874" w:rsidRPr="007E7668" w:rsidRDefault="001D4874" w:rsidP="00037DA6">
            <w:pPr>
              <w:pStyle w:val="4"/>
              <w:shd w:val="clear" w:color="auto" w:fill="auto"/>
              <w:spacing w:before="0" w:line="240" w:lineRule="auto"/>
              <w:ind w:left="80" w:firstLine="0"/>
              <w:jc w:val="center"/>
              <w:rPr>
                <w:sz w:val="24"/>
                <w:szCs w:val="24"/>
              </w:rPr>
            </w:pPr>
          </w:p>
        </w:tc>
      </w:tr>
      <w:tr w:rsidR="00873AD3" w:rsidRPr="007E7668" w14:paraId="6C094A89" w14:textId="77777777" w:rsidTr="00AD1665">
        <w:tc>
          <w:tcPr>
            <w:tcW w:w="2333" w:type="dxa"/>
            <w:vAlign w:val="center"/>
          </w:tcPr>
          <w:p w14:paraId="0E58E3BD" w14:textId="77777777"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644" w:type="dxa"/>
            <w:gridSpan w:val="4"/>
            <w:vAlign w:val="center"/>
          </w:tcPr>
          <w:p w14:paraId="03259425" w14:textId="77777777"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67" w:type="dxa"/>
            <w:vAlign w:val="center"/>
          </w:tcPr>
          <w:p w14:paraId="53B0F1AF" w14:textId="77777777"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52" w:type="dxa"/>
            <w:vMerge/>
            <w:vAlign w:val="center"/>
          </w:tcPr>
          <w:p w14:paraId="4634A0CA" w14:textId="77777777" w:rsidR="001D4874" w:rsidRPr="007E7668" w:rsidRDefault="001D4874" w:rsidP="00037DA6">
            <w:pPr>
              <w:jc w:val="center"/>
              <w:rPr>
                <w:sz w:val="24"/>
                <w:szCs w:val="24"/>
              </w:rPr>
            </w:pPr>
          </w:p>
        </w:tc>
      </w:tr>
      <w:tr w:rsidR="00873AD3" w:rsidRPr="007E7668" w14:paraId="2093B382" w14:textId="77777777" w:rsidTr="00AD1665">
        <w:tc>
          <w:tcPr>
            <w:tcW w:w="2333" w:type="dxa"/>
            <w:vAlign w:val="center"/>
          </w:tcPr>
          <w:p w14:paraId="3B7D4BDA" w14:textId="77777777"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w:t>
            </w:r>
          </w:p>
          <w:p w14:paraId="50D3BB31" w14:textId="77777777"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44" w:type="dxa"/>
            <w:gridSpan w:val="4"/>
            <w:vAlign w:val="center"/>
          </w:tcPr>
          <w:p w14:paraId="65C12E33" w14:textId="77777777"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67" w:type="dxa"/>
            <w:vAlign w:val="center"/>
          </w:tcPr>
          <w:p w14:paraId="3F164DD8" w14:textId="77777777"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52" w:type="dxa"/>
            <w:vMerge/>
            <w:vAlign w:val="center"/>
          </w:tcPr>
          <w:p w14:paraId="55B51FD9" w14:textId="77777777" w:rsidR="001D4874" w:rsidRPr="007E7668" w:rsidRDefault="001D4874" w:rsidP="00037DA6">
            <w:pPr>
              <w:jc w:val="center"/>
              <w:rPr>
                <w:sz w:val="24"/>
                <w:szCs w:val="24"/>
              </w:rPr>
            </w:pPr>
          </w:p>
        </w:tc>
      </w:tr>
      <w:tr w:rsidR="00873AD3" w:rsidRPr="007E7668" w14:paraId="4EBD24F9" w14:textId="77777777" w:rsidTr="00AD1665">
        <w:trPr>
          <w:trHeight w:val="98"/>
        </w:trPr>
        <w:tc>
          <w:tcPr>
            <w:tcW w:w="2333" w:type="dxa"/>
            <w:vAlign w:val="center"/>
          </w:tcPr>
          <w:p w14:paraId="5D5A3660" w14:textId="77777777" w:rsidR="005F5E6B" w:rsidRPr="007E7668" w:rsidRDefault="005F5E6B"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 и библиотеки</w:t>
            </w:r>
            <w:r w:rsidRPr="007E7668">
              <w:rPr>
                <w:b/>
                <w:sz w:val="24"/>
                <w:szCs w:val="24"/>
              </w:rPr>
              <w:t xml:space="preserve"> </w:t>
            </w:r>
            <w:r w:rsidRPr="007E7668">
              <w:rPr>
                <w:rStyle w:val="105pt"/>
                <w:b w:val="0"/>
                <w:sz w:val="24"/>
                <w:szCs w:val="24"/>
              </w:rPr>
              <w:t>сельских поселений</w:t>
            </w:r>
          </w:p>
        </w:tc>
        <w:tc>
          <w:tcPr>
            <w:tcW w:w="2644" w:type="dxa"/>
            <w:gridSpan w:val="4"/>
            <w:tcBorders>
              <w:top w:val="single" w:sz="4" w:space="0" w:color="auto"/>
              <w:bottom w:val="single" w:sz="4" w:space="0" w:color="auto"/>
            </w:tcBorders>
            <w:vAlign w:val="center"/>
          </w:tcPr>
          <w:p w14:paraId="68E4EAE5" w14:textId="77777777" w:rsidR="005F5E6B" w:rsidRPr="007E7668" w:rsidRDefault="005F5E6B" w:rsidP="00037DA6">
            <w:pPr>
              <w:pStyle w:val="4"/>
              <w:shd w:val="clear" w:color="auto" w:fill="auto"/>
              <w:spacing w:before="0" w:line="240" w:lineRule="auto"/>
              <w:ind w:left="200" w:firstLine="0"/>
              <w:jc w:val="center"/>
              <w:rPr>
                <w:rStyle w:val="105pt"/>
                <w:b w:val="0"/>
                <w:sz w:val="24"/>
                <w:szCs w:val="24"/>
              </w:rPr>
            </w:pPr>
          </w:p>
        </w:tc>
        <w:tc>
          <w:tcPr>
            <w:tcW w:w="2267" w:type="dxa"/>
            <w:vAlign w:val="center"/>
          </w:tcPr>
          <w:p w14:paraId="31145438" w14:textId="77777777" w:rsidR="005F5E6B" w:rsidRPr="007E7668" w:rsidRDefault="005F5E6B" w:rsidP="00037DA6">
            <w:pPr>
              <w:pStyle w:val="4"/>
              <w:shd w:val="clear" w:color="auto" w:fill="auto"/>
              <w:spacing w:before="0" w:line="240" w:lineRule="auto"/>
              <w:ind w:left="80" w:firstLine="0"/>
              <w:jc w:val="center"/>
              <w:rPr>
                <w:sz w:val="24"/>
                <w:szCs w:val="24"/>
              </w:rPr>
            </w:pPr>
          </w:p>
        </w:tc>
        <w:tc>
          <w:tcPr>
            <w:tcW w:w="2352" w:type="dxa"/>
            <w:vAlign w:val="center"/>
          </w:tcPr>
          <w:p w14:paraId="73EFB9F0" w14:textId="77777777" w:rsidR="005F5E6B" w:rsidRPr="007E7668" w:rsidRDefault="005F5E6B" w:rsidP="00037DA6">
            <w:pPr>
              <w:jc w:val="center"/>
              <w:rPr>
                <w:sz w:val="24"/>
                <w:szCs w:val="24"/>
              </w:rPr>
            </w:pPr>
          </w:p>
        </w:tc>
      </w:tr>
      <w:tr w:rsidR="00873AD3" w:rsidRPr="007E7668" w14:paraId="3F839DD8" w14:textId="77777777" w:rsidTr="00AD1665">
        <w:trPr>
          <w:trHeight w:val="98"/>
        </w:trPr>
        <w:tc>
          <w:tcPr>
            <w:tcW w:w="2333" w:type="dxa"/>
            <w:vAlign w:val="center"/>
          </w:tcPr>
          <w:p w14:paraId="494036CE" w14:textId="77777777"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44" w:type="dxa"/>
            <w:gridSpan w:val="4"/>
            <w:tcBorders>
              <w:top w:val="single" w:sz="4" w:space="0" w:color="auto"/>
              <w:bottom w:val="single" w:sz="4" w:space="0" w:color="auto"/>
            </w:tcBorders>
            <w:vAlign w:val="center"/>
          </w:tcPr>
          <w:p w14:paraId="3F834837" w14:textId="77777777" w:rsidR="005F5E6B" w:rsidRPr="007E7668" w:rsidRDefault="005F5E6B" w:rsidP="00037DA6">
            <w:pPr>
              <w:jc w:val="center"/>
              <w:rPr>
                <w:sz w:val="24"/>
                <w:szCs w:val="24"/>
              </w:rPr>
            </w:pPr>
          </w:p>
        </w:tc>
        <w:tc>
          <w:tcPr>
            <w:tcW w:w="2267" w:type="dxa"/>
            <w:vAlign w:val="center"/>
          </w:tcPr>
          <w:p w14:paraId="2A76357B" w14:textId="77777777" w:rsidR="005F5E6B" w:rsidRPr="007E7668" w:rsidRDefault="005F5E6B" w:rsidP="00037DA6">
            <w:pPr>
              <w:jc w:val="center"/>
              <w:rPr>
                <w:sz w:val="24"/>
                <w:szCs w:val="24"/>
              </w:rPr>
            </w:pPr>
          </w:p>
        </w:tc>
        <w:tc>
          <w:tcPr>
            <w:tcW w:w="2352" w:type="dxa"/>
            <w:vAlign w:val="center"/>
          </w:tcPr>
          <w:p w14:paraId="13EE7ED0" w14:textId="77777777"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14:paraId="67E2003E" w14:textId="77777777" w:rsidTr="00AD1665">
        <w:trPr>
          <w:trHeight w:val="98"/>
        </w:trPr>
        <w:tc>
          <w:tcPr>
            <w:tcW w:w="2333" w:type="dxa"/>
            <w:vAlign w:val="center"/>
          </w:tcPr>
          <w:p w14:paraId="374B4EB9" w14:textId="77777777"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44" w:type="dxa"/>
            <w:gridSpan w:val="4"/>
            <w:tcBorders>
              <w:top w:val="single" w:sz="4" w:space="0" w:color="auto"/>
              <w:bottom w:val="single" w:sz="4" w:space="0" w:color="auto"/>
            </w:tcBorders>
            <w:vAlign w:val="center"/>
          </w:tcPr>
          <w:p w14:paraId="5F17CE38" w14:textId="77777777"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67" w:type="dxa"/>
            <w:vAlign w:val="center"/>
          </w:tcPr>
          <w:p w14:paraId="2F4F3155" w14:textId="77777777"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52" w:type="dxa"/>
            <w:vMerge w:val="restart"/>
            <w:vAlign w:val="center"/>
          </w:tcPr>
          <w:p w14:paraId="0C244E71" w14:textId="77777777"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14:paraId="4FF91959" w14:textId="77777777" w:rsidTr="00AD1665">
        <w:trPr>
          <w:trHeight w:val="98"/>
        </w:trPr>
        <w:tc>
          <w:tcPr>
            <w:tcW w:w="2333" w:type="dxa"/>
            <w:vAlign w:val="center"/>
          </w:tcPr>
          <w:p w14:paraId="64303764" w14:textId="77777777"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44" w:type="dxa"/>
            <w:gridSpan w:val="4"/>
            <w:tcBorders>
              <w:top w:val="single" w:sz="4" w:space="0" w:color="auto"/>
              <w:bottom w:val="single" w:sz="4" w:space="0" w:color="auto"/>
            </w:tcBorders>
            <w:vAlign w:val="center"/>
          </w:tcPr>
          <w:p w14:paraId="28C9F49C" w14:textId="77777777"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67" w:type="dxa"/>
            <w:vAlign w:val="center"/>
          </w:tcPr>
          <w:p w14:paraId="66B9D31F" w14:textId="77777777"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52" w:type="dxa"/>
            <w:vMerge/>
            <w:vAlign w:val="center"/>
          </w:tcPr>
          <w:p w14:paraId="01E52CEC" w14:textId="77777777"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14:paraId="428F5D17" w14:textId="77777777" w:rsidTr="00AD1665">
        <w:trPr>
          <w:trHeight w:val="98"/>
        </w:trPr>
        <w:tc>
          <w:tcPr>
            <w:tcW w:w="2333" w:type="dxa"/>
            <w:vAlign w:val="center"/>
          </w:tcPr>
          <w:p w14:paraId="224E4D58" w14:textId="77777777"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44" w:type="dxa"/>
            <w:gridSpan w:val="4"/>
            <w:tcBorders>
              <w:top w:val="single" w:sz="4" w:space="0" w:color="auto"/>
              <w:bottom w:val="single" w:sz="4" w:space="0" w:color="auto"/>
            </w:tcBorders>
            <w:vAlign w:val="center"/>
          </w:tcPr>
          <w:p w14:paraId="30F9E390" w14:textId="77777777"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67" w:type="dxa"/>
            <w:vAlign w:val="center"/>
          </w:tcPr>
          <w:p w14:paraId="7D9BE6CC" w14:textId="77777777"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52" w:type="dxa"/>
            <w:vMerge/>
            <w:vAlign w:val="center"/>
          </w:tcPr>
          <w:p w14:paraId="60F217FE" w14:textId="77777777"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14:paraId="0949DEEB" w14:textId="77777777" w:rsidTr="00AD1665">
        <w:trPr>
          <w:trHeight w:val="98"/>
        </w:trPr>
        <w:tc>
          <w:tcPr>
            <w:tcW w:w="2333" w:type="dxa"/>
            <w:tcBorders>
              <w:bottom w:val="single" w:sz="4" w:space="0" w:color="auto"/>
            </w:tcBorders>
            <w:vAlign w:val="center"/>
          </w:tcPr>
          <w:p w14:paraId="10F311D3" w14:textId="77777777"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644" w:type="dxa"/>
            <w:gridSpan w:val="4"/>
            <w:tcBorders>
              <w:top w:val="single" w:sz="4" w:space="0" w:color="auto"/>
              <w:bottom w:val="single" w:sz="4" w:space="0" w:color="auto"/>
            </w:tcBorders>
            <w:vAlign w:val="center"/>
          </w:tcPr>
          <w:p w14:paraId="57FF96A8" w14:textId="77777777" w:rsidR="005F5E6B" w:rsidRPr="007E7668" w:rsidRDefault="005F5E6B" w:rsidP="00037DA6">
            <w:pPr>
              <w:jc w:val="center"/>
              <w:rPr>
                <w:sz w:val="24"/>
                <w:szCs w:val="24"/>
              </w:rPr>
            </w:pPr>
          </w:p>
        </w:tc>
        <w:tc>
          <w:tcPr>
            <w:tcW w:w="2267" w:type="dxa"/>
            <w:vAlign w:val="center"/>
          </w:tcPr>
          <w:p w14:paraId="03437E0E" w14:textId="77777777" w:rsidR="005F5E6B" w:rsidRPr="007E7668" w:rsidRDefault="005F5E6B" w:rsidP="00037DA6">
            <w:pPr>
              <w:jc w:val="center"/>
              <w:rPr>
                <w:sz w:val="24"/>
                <w:szCs w:val="24"/>
              </w:rPr>
            </w:pPr>
          </w:p>
        </w:tc>
        <w:tc>
          <w:tcPr>
            <w:tcW w:w="2352" w:type="dxa"/>
            <w:vAlign w:val="center"/>
          </w:tcPr>
          <w:p w14:paraId="4F479C74" w14:textId="77777777" w:rsidR="005F5E6B" w:rsidRPr="007E7668" w:rsidRDefault="005F5E6B" w:rsidP="00037DA6">
            <w:pPr>
              <w:jc w:val="center"/>
              <w:rPr>
                <w:sz w:val="24"/>
                <w:szCs w:val="24"/>
              </w:rPr>
            </w:pPr>
          </w:p>
        </w:tc>
      </w:tr>
      <w:tr w:rsidR="00873AD3" w:rsidRPr="007E7668" w14:paraId="4D911CDE" w14:textId="77777777" w:rsidTr="00AD1665">
        <w:trPr>
          <w:trHeight w:val="98"/>
        </w:trPr>
        <w:tc>
          <w:tcPr>
            <w:tcW w:w="2333" w:type="dxa"/>
            <w:tcBorders>
              <w:top w:val="single" w:sz="4" w:space="0" w:color="auto"/>
              <w:left w:val="single" w:sz="4" w:space="0" w:color="auto"/>
              <w:bottom w:val="nil"/>
              <w:right w:val="single" w:sz="4" w:space="0" w:color="auto"/>
            </w:tcBorders>
            <w:vAlign w:val="center"/>
          </w:tcPr>
          <w:p w14:paraId="71F9A081" w14:textId="77777777"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644" w:type="dxa"/>
            <w:gridSpan w:val="4"/>
            <w:tcBorders>
              <w:top w:val="single" w:sz="4" w:space="0" w:color="auto"/>
              <w:left w:val="single" w:sz="4" w:space="0" w:color="auto"/>
              <w:bottom w:val="single" w:sz="4" w:space="0" w:color="auto"/>
            </w:tcBorders>
            <w:vAlign w:val="center"/>
          </w:tcPr>
          <w:p w14:paraId="108F6B7A" w14:textId="77777777"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67" w:type="dxa"/>
            <w:vAlign w:val="center"/>
          </w:tcPr>
          <w:p w14:paraId="691AEF79" w14:textId="77777777" w:rsidR="005F5E6B" w:rsidRPr="007E7668" w:rsidRDefault="005F5E6B" w:rsidP="00037DA6">
            <w:pPr>
              <w:jc w:val="center"/>
              <w:rPr>
                <w:sz w:val="24"/>
                <w:szCs w:val="24"/>
              </w:rPr>
            </w:pPr>
          </w:p>
        </w:tc>
        <w:tc>
          <w:tcPr>
            <w:tcW w:w="2352" w:type="dxa"/>
            <w:vAlign w:val="center"/>
          </w:tcPr>
          <w:p w14:paraId="4961F216" w14:textId="77777777" w:rsidR="005F5E6B" w:rsidRPr="007E7668" w:rsidRDefault="005F5E6B" w:rsidP="00037DA6">
            <w:pPr>
              <w:jc w:val="center"/>
              <w:rPr>
                <w:sz w:val="24"/>
                <w:szCs w:val="24"/>
              </w:rPr>
            </w:pPr>
          </w:p>
        </w:tc>
      </w:tr>
      <w:tr w:rsidR="00873AD3" w:rsidRPr="007E7668" w14:paraId="418F82FE" w14:textId="77777777" w:rsidTr="00AD1665">
        <w:trPr>
          <w:trHeight w:val="98"/>
        </w:trPr>
        <w:tc>
          <w:tcPr>
            <w:tcW w:w="2333" w:type="dxa"/>
            <w:tcBorders>
              <w:top w:val="nil"/>
              <w:left w:val="single" w:sz="4" w:space="0" w:color="auto"/>
              <w:bottom w:val="single" w:sz="4" w:space="0" w:color="auto"/>
              <w:right w:val="single" w:sz="4" w:space="0" w:color="auto"/>
            </w:tcBorders>
            <w:vAlign w:val="center"/>
          </w:tcPr>
          <w:p w14:paraId="530D598C" w14:textId="77777777"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44" w:type="dxa"/>
            <w:gridSpan w:val="4"/>
            <w:tcBorders>
              <w:top w:val="single" w:sz="4" w:space="0" w:color="auto"/>
              <w:left w:val="single" w:sz="4" w:space="0" w:color="auto"/>
              <w:bottom w:val="single" w:sz="4" w:space="0" w:color="auto"/>
            </w:tcBorders>
            <w:vAlign w:val="center"/>
          </w:tcPr>
          <w:p w14:paraId="42313516" w14:textId="77777777"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267" w:type="dxa"/>
            <w:vAlign w:val="center"/>
          </w:tcPr>
          <w:p w14:paraId="74CE760A" w14:textId="77777777" w:rsidR="005F5E6B" w:rsidRPr="007E7668" w:rsidRDefault="005F5E6B" w:rsidP="00037DA6">
            <w:pPr>
              <w:jc w:val="center"/>
              <w:rPr>
                <w:sz w:val="24"/>
                <w:szCs w:val="24"/>
              </w:rPr>
            </w:pPr>
          </w:p>
        </w:tc>
        <w:tc>
          <w:tcPr>
            <w:tcW w:w="2352" w:type="dxa"/>
            <w:vAlign w:val="center"/>
          </w:tcPr>
          <w:p w14:paraId="2F9350CD" w14:textId="77777777" w:rsidR="005F5E6B" w:rsidRPr="007E7668" w:rsidRDefault="005F5E6B" w:rsidP="00037DA6">
            <w:pPr>
              <w:jc w:val="center"/>
              <w:rPr>
                <w:sz w:val="24"/>
                <w:szCs w:val="24"/>
              </w:rPr>
            </w:pPr>
          </w:p>
        </w:tc>
      </w:tr>
      <w:tr w:rsidR="00873AD3" w:rsidRPr="007E7668" w14:paraId="75F479FD" w14:textId="77777777" w:rsidTr="00AD1665">
        <w:trPr>
          <w:trHeight w:val="98"/>
        </w:trPr>
        <w:tc>
          <w:tcPr>
            <w:tcW w:w="2333" w:type="dxa"/>
            <w:tcBorders>
              <w:top w:val="single" w:sz="4" w:space="0" w:color="auto"/>
              <w:left w:val="single" w:sz="4" w:space="0" w:color="auto"/>
              <w:bottom w:val="nil"/>
              <w:right w:val="single" w:sz="4" w:space="0" w:color="auto"/>
            </w:tcBorders>
            <w:vAlign w:val="center"/>
          </w:tcPr>
          <w:p w14:paraId="39A11ECB" w14:textId="77777777"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644" w:type="dxa"/>
            <w:gridSpan w:val="4"/>
            <w:tcBorders>
              <w:top w:val="single" w:sz="4" w:space="0" w:color="auto"/>
              <w:left w:val="single" w:sz="4" w:space="0" w:color="auto"/>
              <w:bottom w:val="single" w:sz="4" w:space="0" w:color="auto"/>
            </w:tcBorders>
            <w:vAlign w:val="center"/>
          </w:tcPr>
          <w:p w14:paraId="75272763" w14:textId="77777777"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67" w:type="dxa"/>
            <w:vAlign w:val="center"/>
          </w:tcPr>
          <w:p w14:paraId="7A1EF267" w14:textId="77777777" w:rsidR="005F5E6B" w:rsidRPr="007E7668" w:rsidRDefault="005F5E6B" w:rsidP="00037DA6">
            <w:pPr>
              <w:jc w:val="center"/>
              <w:rPr>
                <w:sz w:val="24"/>
                <w:szCs w:val="24"/>
              </w:rPr>
            </w:pPr>
          </w:p>
        </w:tc>
        <w:tc>
          <w:tcPr>
            <w:tcW w:w="2352" w:type="dxa"/>
            <w:vAlign w:val="center"/>
          </w:tcPr>
          <w:p w14:paraId="104659EC" w14:textId="77777777" w:rsidR="005F5E6B" w:rsidRPr="007E7668" w:rsidRDefault="005F5E6B" w:rsidP="00037DA6">
            <w:pPr>
              <w:jc w:val="center"/>
              <w:rPr>
                <w:sz w:val="24"/>
                <w:szCs w:val="24"/>
              </w:rPr>
            </w:pPr>
          </w:p>
        </w:tc>
      </w:tr>
      <w:tr w:rsidR="00873AD3" w:rsidRPr="007E7668" w14:paraId="6A759C71" w14:textId="77777777" w:rsidTr="00AD1665">
        <w:trPr>
          <w:trHeight w:val="98"/>
        </w:trPr>
        <w:tc>
          <w:tcPr>
            <w:tcW w:w="2333" w:type="dxa"/>
            <w:tcBorders>
              <w:top w:val="nil"/>
              <w:left w:val="single" w:sz="4" w:space="0" w:color="auto"/>
              <w:bottom w:val="single" w:sz="4" w:space="0" w:color="auto"/>
              <w:right w:val="single" w:sz="4" w:space="0" w:color="auto"/>
            </w:tcBorders>
            <w:vAlign w:val="center"/>
          </w:tcPr>
          <w:p w14:paraId="3EF8D526" w14:textId="77777777"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44" w:type="dxa"/>
            <w:gridSpan w:val="4"/>
            <w:tcBorders>
              <w:top w:val="single" w:sz="4" w:space="0" w:color="auto"/>
              <w:left w:val="single" w:sz="4" w:space="0" w:color="auto"/>
              <w:bottom w:val="single" w:sz="4" w:space="0" w:color="auto"/>
            </w:tcBorders>
            <w:vAlign w:val="center"/>
          </w:tcPr>
          <w:p w14:paraId="6B15DE8E" w14:textId="77777777"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67" w:type="dxa"/>
            <w:vAlign w:val="center"/>
          </w:tcPr>
          <w:p w14:paraId="4107DFED" w14:textId="77777777" w:rsidR="005F5E6B" w:rsidRPr="007E7668" w:rsidRDefault="005F5E6B" w:rsidP="00037DA6">
            <w:pPr>
              <w:jc w:val="center"/>
              <w:rPr>
                <w:sz w:val="24"/>
                <w:szCs w:val="24"/>
              </w:rPr>
            </w:pPr>
          </w:p>
        </w:tc>
        <w:tc>
          <w:tcPr>
            <w:tcW w:w="2352" w:type="dxa"/>
            <w:vAlign w:val="center"/>
          </w:tcPr>
          <w:p w14:paraId="66266821" w14:textId="77777777" w:rsidR="005F5E6B" w:rsidRPr="007E7668" w:rsidRDefault="005F5E6B" w:rsidP="00037DA6">
            <w:pPr>
              <w:jc w:val="center"/>
              <w:rPr>
                <w:sz w:val="24"/>
                <w:szCs w:val="24"/>
              </w:rPr>
            </w:pPr>
          </w:p>
        </w:tc>
      </w:tr>
      <w:tr w:rsidR="00873AD3" w:rsidRPr="007E7668" w14:paraId="18CD8E83" w14:textId="77777777" w:rsidTr="00AD1665">
        <w:trPr>
          <w:trHeight w:val="98"/>
        </w:trPr>
        <w:tc>
          <w:tcPr>
            <w:tcW w:w="2333" w:type="dxa"/>
            <w:tcBorders>
              <w:top w:val="single" w:sz="4" w:space="0" w:color="auto"/>
              <w:left w:val="single" w:sz="4" w:space="0" w:color="auto"/>
              <w:bottom w:val="nil"/>
              <w:right w:val="single" w:sz="4" w:space="0" w:color="auto"/>
            </w:tcBorders>
            <w:vAlign w:val="center"/>
          </w:tcPr>
          <w:p w14:paraId="3CFF8ED1" w14:textId="77777777"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44" w:type="dxa"/>
            <w:gridSpan w:val="4"/>
            <w:tcBorders>
              <w:top w:val="single" w:sz="4" w:space="0" w:color="auto"/>
              <w:left w:val="single" w:sz="4" w:space="0" w:color="auto"/>
              <w:bottom w:val="single" w:sz="4" w:space="0" w:color="auto"/>
            </w:tcBorders>
            <w:vAlign w:val="center"/>
          </w:tcPr>
          <w:p w14:paraId="3316B3C1" w14:textId="77777777"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67" w:type="dxa"/>
            <w:vAlign w:val="center"/>
          </w:tcPr>
          <w:p w14:paraId="08FAC610" w14:textId="77777777" w:rsidR="005F5E6B" w:rsidRPr="007E7668" w:rsidRDefault="005F5E6B" w:rsidP="00037DA6">
            <w:pPr>
              <w:jc w:val="center"/>
              <w:rPr>
                <w:sz w:val="24"/>
                <w:szCs w:val="24"/>
              </w:rPr>
            </w:pPr>
          </w:p>
        </w:tc>
        <w:tc>
          <w:tcPr>
            <w:tcW w:w="2352" w:type="dxa"/>
            <w:vAlign w:val="center"/>
          </w:tcPr>
          <w:p w14:paraId="178D0A37" w14:textId="77777777" w:rsidR="005F5E6B" w:rsidRPr="007E7668" w:rsidRDefault="005F5E6B" w:rsidP="00037DA6">
            <w:pPr>
              <w:jc w:val="center"/>
              <w:rPr>
                <w:sz w:val="24"/>
                <w:szCs w:val="24"/>
              </w:rPr>
            </w:pPr>
          </w:p>
        </w:tc>
      </w:tr>
      <w:tr w:rsidR="00873AD3" w:rsidRPr="007E7668" w14:paraId="1025E43E" w14:textId="77777777" w:rsidTr="00AD1665">
        <w:trPr>
          <w:trHeight w:val="98"/>
        </w:trPr>
        <w:tc>
          <w:tcPr>
            <w:tcW w:w="2333" w:type="dxa"/>
            <w:tcBorders>
              <w:top w:val="nil"/>
              <w:left w:val="single" w:sz="4" w:space="0" w:color="auto"/>
              <w:bottom w:val="single" w:sz="4" w:space="0" w:color="auto"/>
              <w:right w:val="single" w:sz="4" w:space="0" w:color="auto"/>
            </w:tcBorders>
            <w:vAlign w:val="center"/>
          </w:tcPr>
          <w:p w14:paraId="20E109B7" w14:textId="77777777"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44" w:type="dxa"/>
            <w:gridSpan w:val="4"/>
            <w:tcBorders>
              <w:top w:val="single" w:sz="4" w:space="0" w:color="auto"/>
              <w:left w:val="single" w:sz="4" w:space="0" w:color="auto"/>
              <w:bottom w:val="single" w:sz="4" w:space="0" w:color="auto"/>
            </w:tcBorders>
            <w:vAlign w:val="center"/>
          </w:tcPr>
          <w:p w14:paraId="743E67F3" w14:textId="77777777"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67" w:type="dxa"/>
            <w:vAlign w:val="center"/>
          </w:tcPr>
          <w:p w14:paraId="1926D781" w14:textId="77777777" w:rsidR="005F5E6B" w:rsidRPr="007E7668" w:rsidRDefault="005F5E6B" w:rsidP="00037DA6">
            <w:pPr>
              <w:jc w:val="center"/>
              <w:rPr>
                <w:sz w:val="24"/>
                <w:szCs w:val="24"/>
              </w:rPr>
            </w:pPr>
          </w:p>
        </w:tc>
        <w:tc>
          <w:tcPr>
            <w:tcW w:w="2352" w:type="dxa"/>
            <w:vAlign w:val="center"/>
          </w:tcPr>
          <w:p w14:paraId="02263E05" w14:textId="77777777" w:rsidR="005F5E6B" w:rsidRPr="007E7668" w:rsidRDefault="005F5E6B" w:rsidP="00037DA6">
            <w:pPr>
              <w:jc w:val="center"/>
              <w:rPr>
                <w:sz w:val="24"/>
                <w:szCs w:val="24"/>
              </w:rPr>
            </w:pPr>
          </w:p>
        </w:tc>
      </w:tr>
      <w:tr w:rsidR="00873AD3" w:rsidRPr="007E7668" w14:paraId="2BDB50B8" w14:textId="77777777" w:rsidTr="00AD1665">
        <w:trPr>
          <w:trHeight w:val="1005"/>
        </w:trPr>
        <w:tc>
          <w:tcPr>
            <w:tcW w:w="2333" w:type="dxa"/>
            <w:vMerge w:val="restart"/>
            <w:tcBorders>
              <w:top w:val="single" w:sz="4" w:space="0" w:color="auto"/>
              <w:left w:val="single" w:sz="4" w:space="0" w:color="auto"/>
              <w:right w:val="single" w:sz="4" w:space="0" w:color="auto"/>
            </w:tcBorders>
            <w:vAlign w:val="center"/>
          </w:tcPr>
          <w:p w14:paraId="18B1C843" w14:textId="77777777"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44" w:type="dxa"/>
            <w:gridSpan w:val="4"/>
            <w:tcBorders>
              <w:top w:val="single" w:sz="4" w:space="0" w:color="auto"/>
              <w:left w:val="single" w:sz="4" w:space="0" w:color="auto"/>
              <w:bottom w:val="single" w:sz="4" w:space="0" w:color="auto"/>
            </w:tcBorders>
            <w:vAlign w:val="center"/>
          </w:tcPr>
          <w:p w14:paraId="775C837C" w14:textId="77777777"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67" w:type="dxa"/>
            <w:tcBorders>
              <w:bottom w:val="nil"/>
            </w:tcBorders>
            <w:vAlign w:val="center"/>
          </w:tcPr>
          <w:p w14:paraId="332D2163" w14:textId="77777777" w:rsidR="00C5429D" w:rsidRPr="007E7668" w:rsidRDefault="00C5429D" w:rsidP="00037DA6">
            <w:pPr>
              <w:jc w:val="center"/>
              <w:rPr>
                <w:sz w:val="24"/>
                <w:szCs w:val="24"/>
              </w:rPr>
            </w:pPr>
          </w:p>
        </w:tc>
        <w:tc>
          <w:tcPr>
            <w:tcW w:w="2352" w:type="dxa"/>
            <w:vAlign w:val="center"/>
          </w:tcPr>
          <w:p w14:paraId="656697D2" w14:textId="77777777" w:rsidR="00C5429D" w:rsidRPr="007E7668" w:rsidRDefault="00C5429D" w:rsidP="00037DA6">
            <w:pPr>
              <w:jc w:val="center"/>
              <w:rPr>
                <w:sz w:val="24"/>
                <w:szCs w:val="24"/>
              </w:rPr>
            </w:pPr>
          </w:p>
        </w:tc>
      </w:tr>
      <w:tr w:rsidR="00873AD3" w:rsidRPr="007E7668" w14:paraId="4F95341E" w14:textId="77777777" w:rsidTr="00AD1665">
        <w:trPr>
          <w:trHeight w:val="98"/>
        </w:trPr>
        <w:tc>
          <w:tcPr>
            <w:tcW w:w="2333" w:type="dxa"/>
            <w:vMerge/>
            <w:tcBorders>
              <w:left w:val="single" w:sz="4" w:space="0" w:color="auto"/>
              <w:bottom w:val="single" w:sz="4" w:space="0" w:color="auto"/>
              <w:right w:val="single" w:sz="4" w:space="0" w:color="auto"/>
            </w:tcBorders>
            <w:vAlign w:val="center"/>
          </w:tcPr>
          <w:p w14:paraId="17B47F3C" w14:textId="77777777" w:rsidR="00C5429D" w:rsidRPr="007E7668" w:rsidRDefault="00C5429D" w:rsidP="00037DA6">
            <w:pPr>
              <w:rPr>
                <w:sz w:val="24"/>
                <w:szCs w:val="24"/>
              </w:rPr>
            </w:pPr>
          </w:p>
        </w:tc>
        <w:tc>
          <w:tcPr>
            <w:tcW w:w="2644" w:type="dxa"/>
            <w:gridSpan w:val="4"/>
            <w:tcBorders>
              <w:top w:val="single" w:sz="4" w:space="0" w:color="auto"/>
              <w:left w:val="single" w:sz="4" w:space="0" w:color="auto"/>
              <w:bottom w:val="single" w:sz="4" w:space="0" w:color="auto"/>
            </w:tcBorders>
            <w:vAlign w:val="center"/>
          </w:tcPr>
          <w:p w14:paraId="0281D2DA" w14:textId="77777777"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67" w:type="dxa"/>
            <w:tcBorders>
              <w:top w:val="nil"/>
            </w:tcBorders>
            <w:vAlign w:val="center"/>
          </w:tcPr>
          <w:p w14:paraId="4982B58F" w14:textId="77777777" w:rsidR="00C5429D" w:rsidRPr="007E7668" w:rsidRDefault="00C5429D" w:rsidP="00037DA6">
            <w:pPr>
              <w:jc w:val="center"/>
              <w:rPr>
                <w:sz w:val="24"/>
                <w:szCs w:val="24"/>
              </w:rPr>
            </w:pPr>
          </w:p>
        </w:tc>
        <w:tc>
          <w:tcPr>
            <w:tcW w:w="2352" w:type="dxa"/>
            <w:vAlign w:val="center"/>
          </w:tcPr>
          <w:p w14:paraId="367C09EA" w14:textId="77777777" w:rsidR="00C5429D" w:rsidRPr="007E7668" w:rsidRDefault="00C5429D" w:rsidP="00037DA6">
            <w:pPr>
              <w:jc w:val="center"/>
              <w:rPr>
                <w:sz w:val="24"/>
                <w:szCs w:val="24"/>
              </w:rPr>
            </w:pPr>
          </w:p>
        </w:tc>
      </w:tr>
      <w:tr w:rsidR="00C5429D" w:rsidRPr="007E7668" w14:paraId="49518E65" w14:textId="77777777" w:rsidTr="00037DA6">
        <w:trPr>
          <w:trHeight w:val="98"/>
        </w:trPr>
        <w:tc>
          <w:tcPr>
            <w:tcW w:w="9596" w:type="dxa"/>
            <w:gridSpan w:val="7"/>
            <w:tcBorders>
              <w:top w:val="single" w:sz="4" w:space="0" w:color="auto"/>
              <w:left w:val="single" w:sz="4" w:space="0" w:color="auto"/>
              <w:bottom w:val="single" w:sz="4" w:space="0" w:color="auto"/>
            </w:tcBorders>
            <w:vAlign w:val="center"/>
          </w:tcPr>
          <w:p w14:paraId="29FD4222" w14:textId="77777777" w:rsidR="00C5429D" w:rsidRPr="007E7668" w:rsidRDefault="00C5429D" w:rsidP="00037DA6">
            <w:pPr>
              <w:rPr>
                <w:sz w:val="24"/>
                <w:szCs w:val="24"/>
              </w:rPr>
            </w:pPr>
          </w:p>
          <w:p w14:paraId="73DEE705" w14:textId="77777777" w:rsidR="00C5429D" w:rsidRPr="007E7668" w:rsidRDefault="00C5429D" w:rsidP="00AD1665">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14:paraId="37FDF5BE"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58D0A1F7" w14:textId="77777777" w:rsidR="00C5429D" w:rsidRPr="007E7668" w:rsidRDefault="00C5429D" w:rsidP="00037DA6">
            <w:pPr>
              <w:rPr>
                <w:sz w:val="24"/>
                <w:szCs w:val="24"/>
              </w:rPr>
            </w:pPr>
          </w:p>
        </w:tc>
        <w:tc>
          <w:tcPr>
            <w:tcW w:w="2644" w:type="dxa"/>
            <w:gridSpan w:val="4"/>
            <w:tcBorders>
              <w:top w:val="single" w:sz="4" w:space="0" w:color="auto"/>
              <w:left w:val="single" w:sz="4" w:space="0" w:color="auto"/>
              <w:bottom w:val="single" w:sz="4" w:space="0" w:color="auto"/>
            </w:tcBorders>
          </w:tcPr>
          <w:p w14:paraId="56E26270" w14:textId="77777777"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67" w:type="dxa"/>
          </w:tcPr>
          <w:p w14:paraId="45E73722" w14:textId="77777777" w:rsidR="00C5429D" w:rsidRPr="007E7668" w:rsidRDefault="00C5429D" w:rsidP="007E7668">
            <w:pPr>
              <w:rPr>
                <w:sz w:val="24"/>
                <w:szCs w:val="24"/>
              </w:rPr>
            </w:pPr>
          </w:p>
        </w:tc>
        <w:tc>
          <w:tcPr>
            <w:tcW w:w="2352" w:type="dxa"/>
          </w:tcPr>
          <w:p w14:paraId="523AE207" w14:textId="77777777" w:rsidR="00C5429D" w:rsidRPr="007E7668" w:rsidRDefault="00C5429D" w:rsidP="007E7668">
            <w:pPr>
              <w:rPr>
                <w:sz w:val="24"/>
                <w:szCs w:val="24"/>
              </w:rPr>
            </w:pPr>
          </w:p>
        </w:tc>
      </w:tr>
      <w:tr w:rsidR="00AD1665" w:rsidRPr="007E7668" w14:paraId="74F28AF7"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24C953A4" w14:textId="77777777"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14:paraId="5A9A7758" w14:textId="77777777"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6" w:type="dxa"/>
            <w:gridSpan w:val="2"/>
            <w:tcBorders>
              <w:top w:val="single" w:sz="4" w:space="0" w:color="auto"/>
              <w:left w:val="single" w:sz="4" w:space="0" w:color="auto"/>
              <w:bottom w:val="single" w:sz="4" w:space="0" w:color="auto"/>
            </w:tcBorders>
            <w:vAlign w:val="center"/>
          </w:tcPr>
          <w:p w14:paraId="72E150B8" w14:textId="77777777"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14:paraId="48E2964F" w14:textId="77777777"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14:paraId="37AD2B18" w14:textId="77777777"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67" w:type="dxa"/>
            <w:vAlign w:val="center"/>
          </w:tcPr>
          <w:p w14:paraId="095AFBC2" w14:textId="77777777"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52" w:type="dxa"/>
            <w:vAlign w:val="center"/>
          </w:tcPr>
          <w:p w14:paraId="0278F242" w14:textId="77777777" w:rsidR="00C5429D" w:rsidRPr="007E7668" w:rsidRDefault="00C5429D" w:rsidP="00037DA6">
            <w:pPr>
              <w:jc w:val="center"/>
              <w:rPr>
                <w:sz w:val="24"/>
                <w:szCs w:val="24"/>
              </w:rPr>
            </w:pPr>
          </w:p>
        </w:tc>
      </w:tr>
      <w:tr w:rsidR="00873AD3" w:rsidRPr="007E7668" w14:paraId="77BC3B20"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17CA2065" w14:textId="77777777"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44" w:type="dxa"/>
            <w:gridSpan w:val="4"/>
            <w:tcBorders>
              <w:top w:val="single" w:sz="4" w:space="0" w:color="auto"/>
              <w:left w:val="single" w:sz="4" w:space="0" w:color="auto"/>
              <w:bottom w:val="single" w:sz="4" w:space="0" w:color="auto"/>
            </w:tcBorders>
            <w:vAlign w:val="center"/>
          </w:tcPr>
          <w:p w14:paraId="40497412" w14:textId="77777777" w:rsidR="0056716B" w:rsidRPr="007E7668" w:rsidRDefault="0056716B" w:rsidP="00037DA6">
            <w:pPr>
              <w:pStyle w:val="4"/>
              <w:numPr>
                <w:ilvl w:val="0"/>
                <w:numId w:val="96"/>
              </w:numPr>
              <w:shd w:val="clear" w:color="auto" w:fill="auto"/>
              <w:spacing w:before="0" w:line="240" w:lineRule="auto"/>
              <w:jc w:val="center"/>
              <w:rPr>
                <w:rStyle w:val="105pt"/>
                <w:b w:val="0"/>
                <w:sz w:val="24"/>
                <w:szCs w:val="24"/>
              </w:rPr>
            </w:pPr>
          </w:p>
        </w:tc>
        <w:tc>
          <w:tcPr>
            <w:tcW w:w="2267" w:type="dxa"/>
            <w:vMerge w:val="restart"/>
            <w:vAlign w:val="center"/>
          </w:tcPr>
          <w:p w14:paraId="5CF6A4EA" w14:textId="77777777"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14:paraId="7D217EB2" w14:textId="77777777"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14:paraId="09065CC4" w14:textId="77777777"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52" w:type="dxa"/>
            <w:vMerge w:val="restart"/>
            <w:vAlign w:val="center"/>
          </w:tcPr>
          <w:p w14:paraId="54218678" w14:textId="77777777"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социально-экономии</w:t>
            </w:r>
            <w:r w:rsidRPr="007E7668">
              <w:rPr>
                <w:rStyle w:val="105pt"/>
                <w:b w:val="0"/>
                <w:sz w:val="24"/>
                <w:szCs w:val="24"/>
              </w:rPr>
              <w:t>ческого развития</w:t>
            </w:r>
          </w:p>
          <w:p w14:paraId="25309D6F" w14:textId="77777777"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14:paraId="55147E1E" w14:textId="77777777"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14:paraId="0E373A17" w14:textId="77777777"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14:paraId="6F8E317B"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0B35325D" w14:textId="77777777"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44" w:type="dxa"/>
            <w:gridSpan w:val="4"/>
            <w:tcBorders>
              <w:top w:val="single" w:sz="4" w:space="0" w:color="auto"/>
              <w:left w:val="single" w:sz="4" w:space="0" w:color="auto"/>
              <w:bottom w:val="single" w:sz="4" w:space="0" w:color="auto"/>
            </w:tcBorders>
            <w:vAlign w:val="center"/>
          </w:tcPr>
          <w:p w14:paraId="12D9D774" w14:textId="77777777" w:rsidR="0056716B" w:rsidRPr="007E7668" w:rsidRDefault="0056716B" w:rsidP="00037DA6">
            <w:pPr>
              <w:pStyle w:val="4"/>
              <w:shd w:val="clear" w:color="auto" w:fill="auto"/>
              <w:spacing w:before="0" w:line="240" w:lineRule="auto"/>
              <w:ind w:left="200" w:firstLine="0"/>
              <w:jc w:val="center"/>
              <w:rPr>
                <w:sz w:val="24"/>
                <w:szCs w:val="24"/>
              </w:rPr>
            </w:pPr>
          </w:p>
        </w:tc>
        <w:tc>
          <w:tcPr>
            <w:tcW w:w="2267" w:type="dxa"/>
            <w:vMerge/>
            <w:vAlign w:val="center"/>
          </w:tcPr>
          <w:p w14:paraId="4A2B436C" w14:textId="77777777" w:rsidR="0056716B" w:rsidRPr="007E7668" w:rsidRDefault="0056716B" w:rsidP="00037DA6">
            <w:pPr>
              <w:pStyle w:val="4"/>
              <w:spacing w:before="0" w:line="240" w:lineRule="auto"/>
              <w:jc w:val="center"/>
              <w:rPr>
                <w:sz w:val="24"/>
                <w:szCs w:val="24"/>
              </w:rPr>
            </w:pPr>
          </w:p>
        </w:tc>
        <w:tc>
          <w:tcPr>
            <w:tcW w:w="2352" w:type="dxa"/>
            <w:vMerge/>
            <w:vAlign w:val="center"/>
          </w:tcPr>
          <w:p w14:paraId="78C66E9B" w14:textId="77777777" w:rsidR="0056716B" w:rsidRPr="007E7668" w:rsidRDefault="0056716B" w:rsidP="00037DA6">
            <w:pPr>
              <w:jc w:val="center"/>
              <w:rPr>
                <w:sz w:val="24"/>
                <w:szCs w:val="24"/>
              </w:rPr>
            </w:pPr>
          </w:p>
        </w:tc>
      </w:tr>
      <w:tr w:rsidR="00873AD3" w:rsidRPr="007E7668" w14:paraId="7C26C844"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3D0D4195" w14:textId="77777777"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44" w:type="dxa"/>
            <w:gridSpan w:val="4"/>
            <w:tcBorders>
              <w:top w:val="single" w:sz="4" w:space="0" w:color="auto"/>
              <w:left w:val="single" w:sz="4" w:space="0" w:color="auto"/>
              <w:bottom w:val="single" w:sz="4" w:space="0" w:color="auto"/>
            </w:tcBorders>
            <w:vAlign w:val="center"/>
          </w:tcPr>
          <w:p w14:paraId="4099BB62" w14:textId="77777777"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67" w:type="dxa"/>
            <w:vMerge/>
            <w:vAlign w:val="center"/>
          </w:tcPr>
          <w:p w14:paraId="64B678AA" w14:textId="77777777" w:rsidR="0056716B" w:rsidRPr="007E7668" w:rsidRDefault="0056716B" w:rsidP="00037DA6">
            <w:pPr>
              <w:pStyle w:val="4"/>
              <w:spacing w:before="0" w:line="240" w:lineRule="auto"/>
              <w:jc w:val="center"/>
              <w:rPr>
                <w:sz w:val="24"/>
                <w:szCs w:val="24"/>
              </w:rPr>
            </w:pPr>
          </w:p>
        </w:tc>
        <w:tc>
          <w:tcPr>
            <w:tcW w:w="2352" w:type="dxa"/>
            <w:vMerge/>
            <w:vAlign w:val="center"/>
          </w:tcPr>
          <w:p w14:paraId="473FF856" w14:textId="77777777" w:rsidR="0056716B" w:rsidRPr="007E7668" w:rsidRDefault="0056716B" w:rsidP="00037DA6">
            <w:pPr>
              <w:jc w:val="center"/>
              <w:rPr>
                <w:sz w:val="24"/>
                <w:szCs w:val="24"/>
              </w:rPr>
            </w:pPr>
          </w:p>
        </w:tc>
      </w:tr>
      <w:tr w:rsidR="00873AD3" w:rsidRPr="007E7668" w14:paraId="1B6233DA"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76DDCE6A" w14:textId="77777777"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44" w:type="dxa"/>
            <w:gridSpan w:val="4"/>
            <w:tcBorders>
              <w:top w:val="single" w:sz="4" w:space="0" w:color="auto"/>
              <w:left w:val="single" w:sz="4" w:space="0" w:color="auto"/>
            </w:tcBorders>
            <w:vAlign w:val="center"/>
          </w:tcPr>
          <w:p w14:paraId="3644A022" w14:textId="77777777"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14:paraId="01C01A49" w14:textId="77777777" w:rsidR="0056716B" w:rsidRPr="007E7668" w:rsidRDefault="0056716B" w:rsidP="00037DA6">
            <w:pPr>
              <w:pStyle w:val="4"/>
              <w:shd w:val="clear" w:color="auto" w:fill="auto"/>
              <w:spacing w:before="0" w:line="240" w:lineRule="auto"/>
              <w:ind w:firstLine="0"/>
              <w:jc w:val="center"/>
              <w:rPr>
                <w:rStyle w:val="105pt"/>
                <w:b w:val="0"/>
                <w:sz w:val="24"/>
                <w:szCs w:val="24"/>
              </w:rPr>
            </w:pPr>
          </w:p>
          <w:p w14:paraId="41BD2581" w14:textId="77777777" w:rsidR="0056716B" w:rsidRPr="007E7668" w:rsidRDefault="0056716B" w:rsidP="00037DA6">
            <w:pPr>
              <w:pStyle w:val="4"/>
              <w:shd w:val="clear" w:color="auto" w:fill="auto"/>
              <w:spacing w:before="0" w:line="240" w:lineRule="auto"/>
              <w:ind w:firstLine="0"/>
              <w:jc w:val="center"/>
              <w:rPr>
                <w:sz w:val="24"/>
                <w:szCs w:val="24"/>
              </w:rPr>
            </w:pPr>
          </w:p>
        </w:tc>
        <w:tc>
          <w:tcPr>
            <w:tcW w:w="2267" w:type="dxa"/>
            <w:vMerge/>
            <w:tcBorders>
              <w:bottom w:val="single" w:sz="4" w:space="0" w:color="auto"/>
            </w:tcBorders>
            <w:vAlign w:val="center"/>
          </w:tcPr>
          <w:p w14:paraId="1054AE8B" w14:textId="77777777" w:rsidR="0056716B" w:rsidRPr="007E7668" w:rsidRDefault="0056716B" w:rsidP="00037DA6">
            <w:pPr>
              <w:pStyle w:val="4"/>
              <w:spacing w:before="0" w:line="240" w:lineRule="auto"/>
              <w:jc w:val="center"/>
              <w:rPr>
                <w:sz w:val="24"/>
                <w:szCs w:val="24"/>
              </w:rPr>
            </w:pPr>
          </w:p>
        </w:tc>
        <w:tc>
          <w:tcPr>
            <w:tcW w:w="2352" w:type="dxa"/>
            <w:vMerge/>
            <w:vAlign w:val="center"/>
          </w:tcPr>
          <w:p w14:paraId="1BB8CB76" w14:textId="77777777" w:rsidR="0056716B" w:rsidRPr="007E7668" w:rsidRDefault="0056716B" w:rsidP="00037DA6">
            <w:pPr>
              <w:jc w:val="center"/>
              <w:rPr>
                <w:sz w:val="24"/>
                <w:szCs w:val="24"/>
              </w:rPr>
            </w:pPr>
          </w:p>
        </w:tc>
      </w:tr>
      <w:tr w:rsidR="00873AD3" w:rsidRPr="007E7668" w14:paraId="473D3011"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216BFEB3" w14:textId="77777777"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t>Розничные рынки, кв. м торговой площади на 1 тыс. чел.</w:t>
            </w:r>
          </w:p>
        </w:tc>
        <w:tc>
          <w:tcPr>
            <w:tcW w:w="2644" w:type="dxa"/>
            <w:gridSpan w:val="4"/>
            <w:tcBorders>
              <w:top w:val="single" w:sz="4" w:space="0" w:color="auto"/>
              <w:left w:val="single" w:sz="4" w:space="0" w:color="auto"/>
              <w:right w:val="single" w:sz="4" w:space="0" w:color="auto"/>
            </w:tcBorders>
            <w:vAlign w:val="center"/>
          </w:tcPr>
          <w:p w14:paraId="4716DDF6" w14:textId="77777777" w:rsidR="00551B27" w:rsidRPr="007E7668" w:rsidRDefault="00551B27" w:rsidP="00037DA6">
            <w:pPr>
              <w:jc w:val="center"/>
              <w:rPr>
                <w:sz w:val="24"/>
                <w:szCs w:val="24"/>
              </w:rPr>
            </w:pPr>
            <w:r w:rsidRPr="007E7668">
              <w:rPr>
                <w:rStyle w:val="105pt"/>
                <w:rFonts w:eastAsia="Calibri"/>
                <w:b w:val="0"/>
                <w:sz w:val="24"/>
                <w:szCs w:val="24"/>
              </w:rPr>
              <w:t>24 - 40</w:t>
            </w:r>
          </w:p>
        </w:tc>
        <w:tc>
          <w:tcPr>
            <w:tcW w:w="2267" w:type="dxa"/>
            <w:tcBorders>
              <w:top w:val="single" w:sz="4" w:space="0" w:color="auto"/>
              <w:left w:val="single" w:sz="4" w:space="0" w:color="auto"/>
              <w:bottom w:val="nil"/>
              <w:right w:val="single" w:sz="4" w:space="0" w:color="auto"/>
            </w:tcBorders>
            <w:vAlign w:val="center"/>
          </w:tcPr>
          <w:p w14:paraId="534E0467" w14:textId="77777777"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52" w:type="dxa"/>
            <w:vMerge w:val="restart"/>
            <w:tcBorders>
              <w:left w:val="single" w:sz="4" w:space="0" w:color="auto"/>
            </w:tcBorders>
            <w:vAlign w:val="center"/>
          </w:tcPr>
          <w:p w14:paraId="730BBBAE" w14:textId="77777777"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14:paraId="242C015E" w14:textId="77777777"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14:paraId="75874133"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1169C981" w14:textId="77777777"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48" w:type="dxa"/>
            <w:gridSpan w:val="2"/>
            <w:tcBorders>
              <w:top w:val="single" w:sz="4" w:space="0" w:color="auto"/>
              <w:left w:val="single" w:sz="4" w:space="0" w:color="auto"/>
              <w:right w:val="single" w:sz="4" w:space="0" w:color="auto"/>
            </w:tcBorders>
            <w:vAlign w:val="center"/>
          </w:tcPr>
          <w:p w14:paraId="22641EB9" w14:textId="77777777" w:rsidR="00551B27" w:rsidRPr="007E7668" w:rsidRDefault="00551B27" w:rsidP="00037DA6">
            <w:pPr>
              <w:jc w:val="center"/>
              <w:rPr>
                <w:sz w:val="24"/>
                <w:szCs w:val="24"/>
              </w:rPr>
            </w:pPr>
            <w:r w:rsidRPr="007E7668">
              <w:rPr>
                <w:rStyle w:val="105pt"/>
                <w:rFonts w:eastAsia="Calibri"/>
                <w:b w:val="0"/>
                <w:sz w:val="24"/>
                <w:szCs w:val="24"/>
              </w:rPr>
              <w:t>300</w:t>
            </w:r>
          </w:p>
        </w:tc>
        <w:tc>
          <w:tcPr>
            <w:tcW w:w="1196" w:type="dxa"/>
            <w:gridSpan w:val="2"/>
            <w:tcBorders>
              <w:top w:val="single" w:sz="4" w:space="0" w:color="auto"/>
              <w:left w:val="single" w:sz="4" w:space="0" w:color="auto"/>
              <w:right w:val="single" w:sz="4" w:space="0" w:color="auto"/>
            </w:tcBorders>
            <w:vAlign w:val="center"/>
          </w:tcPr>
          <w:p w14:paraId="75FB7645" w14:textId="77777777" w:rsidR="00551B27" w:rsidRPr="007E7668" w:rsidRDefault="00551B27" w:rsidP="00037DA6">
            <w:pPr>
              <w:jc w:val="center"/>
              <w:rPr>
                <w:sz w:val="24"/>
                <w:szCs w:val="24"/>
              </w:rPr>
            </w:pPr>
            <w:r w:rsidRPr="007E7668">
              <w:rPr>
                <w:rFonts w:ascii="Times New Roman" w:hAnsi="Times New Roman"/>
                <w:sz w:val="24"/>
                <w:szCs w:val="24"/>
              </w:rPr>
              <w:t>100</w:t>
            </w:r>
          </w:p>
        </w:tc>
        <w:tc>
          <w:tcPr>
            <w:tcW w:w="2267" w:type="dxa"/>
            <w:tcBorders>
              <w:top w:val="nil"/>
              <w:left w:val="single" w:sz="4" w:space="0" w:color="auto"/>
              <w:bottom w:val="nil"/>
              <w:right w:val="single" w:sz="4" w:space="0" w:color="auto"/>
            </w:tcBorders>
            <w:vAlign w:val="center"/>
          </w:tcPr>
          <w:p w14:paraId="4AF537D1" w14:textId="77777777" w:rsidR="00551B27" w:rsidRPr="007E7668" w:rsidRDefault="00551B27" w:rsidP="00037DA6">
            <w:pPr>
              <w:jc w:val="center"/>
              <w:rPr>
                <w:rFonts w:ascii="Times New Roman" w:hAnsi="Times New Roman"/>
                <w:sz w:val="24"/>
                <w:szCs w:val="24"/>
              </w:rPr>
            </w:pPr>
          </w:p>
        </w:tc>
        <w:tc>
          <w:tcPr>
            <w:tcW w:w="2352" w:type="dxa"/>
            <w:vMerge/>
            <w:tcBorders>
              <w:left w:val="single" w:sz="4" w:space="0" w:color="auto"/>
            </w:tcBorders>
            <w:vAlign w:val="center"/>
          </w:tcPr>
          <w:p w14:paraId="3C6B256B" w14:textId="77777777"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14:paraId="5173DECF"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60DD3EBB" w14:textId="77777777"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44" w:type="dxa"/>
            <w:gridSpan w:val="4"/>
            <w:tcBorders>
              <w:top w:val="single" w:sz="4" w:space="0" w:color="auto"/>
              <w:left w:val="single" w:sz="4" w:space="0" w:color="auto"/>
              <w:right w:val="single" w:sz="4" w:space="0" w:color="auto"/>
            </w:tcBorders>
            <w:vAlign w:val="center"/>
          </w:tcPr>
          <w:p w14:paraId="22BC79DB" w14:textId="77777777"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67" w:type="dxa"/>
            <w:tcBorders>
              <w:top w:val="nil"/>
              <w:left w:val="single" w:sz="4" w:space="0" w:color="auto"/>
              <w:bottom w:val="nil"/>
              <w:right w:val="single" w:sz="4" w:space="0" w:color="auto"/>
            </w:tcBorders>
            <w:vAlign w:val="center"/>
          </w:tcPr>
          <w:p w14:paraId="339B8BF1" w14:textId="77777777" w:rsidR="00551B27" w:rsidRPr="007E7668" w:rsidRDefault="00551B27" w:rsidP="00037DA6">
            <w:pPr>
              <w:pStyle w:val="4"/>
              <w:spacing w:before="0" w:line="240" w:lineRule="auto"/>
              <w:jc w:val="center"/>
              <w:rPr>
                <w:sz w:val="24"/>
                <w:szCs w:val="24"/>
              </w:rPr>
            </w:pPr>
          </w:p>
        </w:tc>
        <w:tc>
          <w:tcPr>
            <w:tcW w:w="2352" w:type="dxa"/>
            <w:vMerge/>
            <w:tcBorders>
              <w:left w:val="single" w:sz="4" w:space="0" w:color="auto"/>
            </w:tcBorders>
            <w:vAlign w:val="center"/>
          </w:tcPr>
          <w:p w14:paraId="71547E08" w14:textId="77777777"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14:paraId="71D528B1"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6537863C" w14:textId="77777777"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29" w:type="dxa"/>
            <w:tcBorders>
              <w:top w:val="single" w:sz="4" w:space="0" w:color="auto"/>
              <w:left w:val="single" w:sz="4" w:space="0" w:color="auto"/>
              <w:right w:val="single" w:sz="4" w:space="0" w:color="auto"/>
            </w:tcBorders>
            <w:vAlign w:val="center"/>
          </w:tcPr>
          <w:p w14:paraId="1E25A03D" w14:textId="77777777"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14:paraId="248101FA" w14:textId="77777777" w:rsidR="00551B27" w:rsidRPr="007E7668" w:rsidRDefault="00551B27" w:rsidP="00037DA6">
            <w:pPr>
              <w:jc w:val="center"/>
              <w:rPr>
                <w:rFonts w:ascii="Times New Roman" w:hAnsi="Times New Roman"/>
                <w:sz w:val="24"/>
                <w:szCs w:val="24"/>
              </w:rPr>
            </w:pPr>
          </w:p>
        </w:tc>
        <w:tc>
          <w:tcPr>
            <w:tcW w:w="1415" w:type="dxa"/>
            <w:gridSpan w:val="3"/>
            <w:tcBorders>
              <w:top w:val="single" w:sz="4" w:space="0" w:color="auto"/>
              <w:left w:val="single" w:sz="4" w:space="0" w:color="auto"/>
              <w:right w:val="single" w:sz="4" w:space="0" w:color="auto"/>
            </w:tcBorders>
            <w:vAlign w:val="center"/>
          </w:tcPr>
          <w:p w14:paraId="0435A80B" w14:textId="77777777"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67" w:type="dxa"/>
            <w:tcBorders>
              <w:top w:val="nil"/>
              <w:left w:val="single" w:sz="4" w:space="0" w:color="auto"/>
              <w:bottom w:val="nil"/>
              <w:right w:val="single" w:sz="4" w:space="0" w:color="auto"/>
            </w:tcBorders>
            <w:vAlign w:val="center"/>
          </w:tcPr>
          <w:p w14:paraId="197C67C5" w14:textId="77777777" w:rsidR="00551B27" w:rsidRPr="007E7668" w:rsidRDefault="00551B27" w:rsidP="00037DA6">
            <w:pPr>
              <w:jc w:val="center"/>
              <w:rPr>
                <w:sz w:val="24"/>
                <w:szCs w:val="24"/>
              </w:rPr>
            </w:pPr>
          </w:p>
        </w:tc>
        <w:tc>
          <w:tcPr>
            <w:tcW w:w="2352" w:type="dxa"/>
            <w:vMerge/>
            <w:tcBorders>
              <w:left w:val="single" w:sz="4" w:space="0" w:color="auto"/>
            </w:tcBorders>
            <w:vAlign w:val="center"/>
          </w:tcPr>
          <w:p w14:paraId="54A5A5C4" w14:textId="77777777"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14:paraId="1874C34F"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1986FC00" w14:textId="77777777"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14:paraId="6A7E3C7A" w14:textId="77777777" w:rsidR="00551B27" w:rsidRPr="007E7668" w:rsidRDefault="00551B27" w:rsidP="00037DA6">
            <w:pPr>
              <w:pStyle w:val="20"/>
              <w:shd w:val="clear" w:color="auto" w:fill="auto"/>
              <w:spacing w:line="240" w:lineRule="auto"/>
              <w:ind w:left="100"/>
              <w:jc w:val="left"/>
              <w:rPr>
                <w:rStyle w:val="20ptExact"/>
                <w:bCs/>
                <w:sz w:val="24"/>
                <w:szCs w:val="24"/>
              </w:rPr>
            </w:pPr>
          </w:p>
        </w:tc>
        <w:tc>
          <w:tcPr>
            <w:tcW w:w="1229" w:type="dxa"/>
            <w:tcBorders>
              <w:top w:val="single" w:sz="4" w:space="0" w:color="auto"/>
              <w:left w:val="single" w:sz="4" w:space="0" w:color="auto"/>
              <w:right w:val="single" w:sz="4" w:space="0" w:color="auto"/>
            </w:tcBorders>
            <w:vAlign w:val="center"/>
          </w:tcPr>
          <w:p w14:paraId="07E3022B" w14:textId="77777777"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14:paraId="2AD6EA0A" w14:textId="77777777" w:rsidR="00551B27" w:rsidRPr="007E7668" w:rsidRDefault="00551B27"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right w:val="single" w:sz="4" w:space="0" w:color="auto"/>
            </w:tcBorders>
            <w:vAlign w:val="center"/>
          </w:tcPr>
          <w:p w14:paraId="11DD40E0" w14:textId="77777777"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14:paraId="700E9089" w14:textId="77777777" w:rsidR="00551B27" w:rsidRPr="007E7668" w:rsidRDefault="00551B27" w:rsidP="00037DA6">
            <w:pPr>
              <w:pStyle w:val="20"/>
              <w:shd w:val="clear" w:color="auto" w:fill="auto"/>
              <w:spacing w:line="240" w:lineRule="auto"/>
              <w:jc w:val="center"/>
              <w:rPr>
                <w:rStyle w:val="20ptExact"/>
                <w:bCs/>
                <w:sz w:val="24"/>
                <w:szCs w:val="24"/>
              </w:rPr>
            </w:pPr>
          </w:p>
        </w:tc>
        <w:tc>
          <w:tcPr>
            <w:tcW w:w="2267" w:type="dxa"/>
            <w:tcBorders>
              <w:top w:val="nil"/>
              <w:left w:val="single" w:sz="4" w:space="0" w:color="auto"/>
              <w:bottom w:val="nil"/>
              <w:right w:val="single" w:sz="4" w:space="0" w:color="auto"/>
            </w:tcBorders>
            <w:vAlign w:val="center"/>
          </w:tcPr>
          <w:p w14:paraId="79CBDCB0" w14:textId="77777777" w:rsidR="00551B27" w:rsidRPr="007E7668" w:rsidRDefault="00551B27" w:rsidP="00037DA6">
            <w:pPr>
              <w:pStyle w:val="20"/>
              <w:spacing w:line="240" w:lineRule="auto"/>
              <w:jc w:val="center"/>
              <w:rPr>
                <w:sz w:val="24"/>
                <w:szCs w:val="24"/>
              </w:rPr>
            </w:pPr>
          </w:p>
        </w:tc>
        <w:tc>
          <w:tcPr>
            <w:tcW w:w="2352" w:type="dxa"/>
            <w:vMerge/>
            <w:tcBorders>
              <w:left w:val="single" w:sz="4" w:space="0" w:color="auto"/>
            </w:tcBorders>
            <w:vAlign w:val="center"/>
          </w:tcPr>
          <w:p w14:paraId="1CDE5522" w14:textId="77777777"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14:paraId="2B6436D1"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52756BE4" w14:textId="77777777"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14:paraId="7DB8DA86" w14:textId="77777777" w:rsidR="00551B27" w:rsidRPr="007E7668" w:rsidRDefault="00551B27" w:rsidP="00037DA6">
            <w:pPr>
              <w:pStyle w:val="20"/>
              <w:shd w:val="clear" w:color="auto" w:fill="auto"/>
              <w:spacing w:line="240" w:lineRule="auto"/>
              <w:ind w:left="100"/>
              <w:jc w:val="left"/>
              <w:rPr>
                <w:rStyle w:val="20ptExact"/>
                <w:bCs/>
                <w:sz w:val="24"/>
                <w:szCs w:val="24"/>
              </w:rPr>
            </w:pPr>
          </w:p>
        </w:tc>
        <w:tc>
          <w:tcPr>
            <w:tcW w:w="1229" w:type="dxa"/>
            <w:tcBorders>
              <w:top w:val="single" w:sz="4" w:space="0" w:color="auto"/>
              <w:left w:val="single" w:sz="4" w:space="0" w:color="auto"/>
              <w:right w:val="single" w:sz="4" w:space="0" w:color="auto"/>
            </w:tcBorders>
            <w:vAlign w:val="center"/>
          </w:tcPr>
          <w:p w14:paraId="37A43892" w14:textId="77777777"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14:paraId="321B167A" w14:textId="77777777" w:rsidR="00551B27" w:rsidRPr="007E7668" w:rsidRDefault="00551B27"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right w:val="single" w:sz="4" w:space="0" w:color="auto"/>
            </w:tcBorders>
            <w:vAlign w:val="center"/>
          </w:tcPr>
          <w:p w14:paraId="543A0D34" w14:textId="77777777"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14:paraId="52195749" w14:textId="77777777" w:rsidR="00551B27" w:rsidRPr="007E7668" w:rsidRDefault="00551B27" w:rsidP="00037DA6">
            <w:pPr>
              <w:pStyle w:val="20"/>
              <w:shd w:val="clear" w:color="auto" w:fill="auto"/>
              <w:spacing w:line="240" w:lineRule="auto"/>
              <w:jc w:val="center"/>
              <w:rPr>
                <w:rStyle w:val="20ptExact"/>
                <w:bCs/>
                <w:sz w:val="24"/>
                <w:szCs w:val="24"/>
              </w:rPr>
            </w:pPr>
          </w:p>
        </w:tc>
        <w:tc>
          <w:tcPr>
            <w:tcW w:w="2267" w:type="dxa"/>
            <w:tcBorders>
              <w:top w:val="nil"/>
              <w:left w:val="single" w:sz="4" w:space="0" w:color="auto"/>
              <w:bottom w:val="nil"/>
              <w:right w:val="single" w:sz="4" w:space="0" w:color="auto"/>
            </w:tcBorders>
            <w:vAlign w:val="center"/>
          </w:tcPr>
          <w:p w14:paraId="31366BBB" w14:textId="77777777" w:rsidR="00551B27" w:rsidRPr="007E7668" w:rsidRDefault="00551B27" w:rsidP="00037DA6">
            <w:pPr>
              <w:pStyle w:val="20"/>
              <w:spacing w:line="240" w:lineRule="auto"/>
              <w:jc w:val="center"/>
              <w:rPr>
                <w:sz w:val="24"/>
                <w:szCs w:val="24"/>
              </w:rPr>
            </w:pPr>
          </w:p>
        </w:tc>
        <w:tc>
          <w:tcPr>
            <w:tcW w:w="2352" w:type="dxa"/>
            <w:vMerge/>
            <w:tcBorders>
              <w:left w:val="single" w:sz="4" w:space="0" w:color="auto"/>
            </w:tcBorders>
            <w:vAlign w:val="center"/>
          </w:tcPr>
          <w:p w14:paraId="0FCFA11B" w14:textId="77777777"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14:paraId="3E9A701A"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3E97B7A2" w14:textId="77777777"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29" w:type="dxa"/>
            <w:tcBorders>
              <w:top w:val="single" w:sz="4" w:space="0" w:color="auto"/>
              <w:left w:val="single" w:sz="4" w:space="0" w:color="auto"/>
              <w:right w:val="single" w:sz="4" w:space="0" w:color="auto"/>
            </w:tcBorders>
            <w:vAlign w:val="center"/>
          </w:tcPr>
          <w:p w14:paraId="5D6C952C" w14:textId="77777777"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15" w:type="dxa"/>
            <w:gridSpan w:val="3"/>
            <w:tcBorders>
              <w:top w:val="single" w:sz="4" w:space="0" w:color="auto"/>
              <w:left w:val="single" w:sz="4" w:space="0" w:color="auto"/>
              <w:right w:val="single" w:sz="4" w:space="0" w:color="auto"/>
            </w:tcBorders>
            <w:vAlign w:val="center"/>
          </w:tcPr>
          <w:p w14:paraId="29A3923A" w14:textId="77777777"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67" w:type="dxa"/>
            <w:tcBorders>
              <w:top w:val="nil"/>
              <w:left w:val="single" w:sz="4" w:space="0" w:color="auto"/>
              <w:bottom w:val="single" w:sz="4" w:space="0" w:color="auto"/>
              <w:right w:val="single" w:sz="4" w:space="0" w:color="auto"/>
            </w:tcBorders>
            <w:vAlign w:val="center"/>
          </w:tcPr>
          <w:p w14:paraId="032D7B5D" w14:textId="77777777" w:rsidR="00551B27" w:rsidRPr="007E7668" w:rsidRDefault="00551B27" w:rsidP="00037DA6">
            <w:pPr>
              <w:pStyle w:val="4"/>
              <w:spacing w:before="0" w:line="240" w:lineRule="auto"/>
              <w:jc w:val="center"/>
              <w:rPr>
                <w:sz w:val="24"/>
                <w:szCs w:val="24"/>
              </w:rPr>
            </w:pPr>
          </w:p>
        </w:tc>
        <w:tc>
          <w:tcPr>
            <w:tcW w:w="2352" w:type="dxa"/>
            <w:vMerge/>
            <w:tcBorders>
              <w:left w:val="single" w:sz="4" w:space="0" w:color="auto"/>
            </w:tcBorders>
            <w:vAlign w:val="center"/>
          </w:tcPr>
          <w:p w14:paraId="02E24C6C" w14:textId="77777777"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14:paraId="1692E293"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45CB6E01" w14:textId="77777777"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14:paraId="28480963" w14:textId="77777777"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14:paraId="6E9CD974" w14:textId="77777777"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29" w:type="dxa"/>
            <w:tcBorders>
              <w:top w:val="single" w:sz="4" w:space="0" w:color="auto"/>
              <w:left w:val="single" w:sz="4" w:space="0" w:color="auto"/>
              <w:right w:val="single" w:sz="4" w:space="0" w:color="auto"/>
            </w:tcBorders>
            <w:vAlign w:val="center"/>
          </w:tcPr>
          <w:p w14:paraId="124F23B7" w14:textId="77777777"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20</w:t>
            </w:r>
          </w:p>
        </w:tc>
        <w:tc>
          <w:tcPr>
            <w:tcW w:w="1415" w:type="dxa"/>
            <w:gridSpan w:val="3"/>
            <w:tcBorders>
              <w:top w:val="single" w:sz="4" w:space="0" w:color="auto"/>
              <w:left w:val="single" w:sz="4" w:space="0" w:color="auto"/>
            </w:tcBorders>
            <w:vAlign w:val="center"/>
          </w:tcPr>
          <w:p w14:paraId="0119DE9A" w14:textId="77777777"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14:paraId="587D797C" w14:textId="77777777"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14:paraId="60AA6516" w14:textId="77777777"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14:paraId="03F4D689" w14:textId="77777777"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14:paraId="62D6FB91" w14:textId="77777777"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числен</w:t>
            </w:r>
          </w:p>
          <w:p w14:paraId="6C7DD38C" w14:textId="77777777"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14:paraId="322994F3" w14:textId="77777777"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14:paraId="0044081F" w14:textId="77777777"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67" w:type="dxa"/>
            <w:vMerge w:val="restart"/>
            <w:tcBorders>
              <w:top w:val="single" w:sz="4" w:space="0" w:color="auto"/>
            </w:tcBorders>
            <w:vAlign w:val="center"/>
          </w:tcPr>
          <w:p w14:paraId="4CF83892" w14:textId="77777777"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0,25; от 50 до 150 - 0,2 - 0,15; свыше 150 - 0,1</w:t>
            </w:r>
          </w:p>
        </w:tc>
        <w:tc>
          <w:tcPr>
            <w:tcW w:w="2352" w:type="dxa"/>
            <w:vMerge w:val="restart"/>
            <w:vAlign w:val="center"/>
          </w:tcPr>
          <w:p w14:paraId="699F126E" w14:textId="77777777"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t xml:space="preserve"> Заготовочные мер</w:t>
            </w:r>
            <w:r w:rsidR="001B322A" w:rsidRPr="007E7668">
              <w:rPr>
                <w:b w:val="0"/>
                <w:bCs w:val="0"/>
                <w:sz w:val="24"/>
                <w:szCs w:val="24"/>
              </w:rPr>
              <w:t>-</w:t>
            </w:r>
            <w:r w:rsidRPr="007E7668">
              <w:rPr>
                <w:b w:val="0"/>
                <w:bCs w:val="0"/>
                <w:sz w:val="24"/>
                <w:szCs w:val="24"/>
              </w:rPr>
              <w:t>оприятия общественного питания рассчитываются по норме - 300 кг в сутки на 1 тыс. чел</w:t>
            </w:r>
          </w:p>
        </w:tc>
      </w:tr>
      <w:tr w:rsidR="00AD1665" w:rsidRPr="007E7668" w14:paraId="218238FB"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1C0AE85D" w14:textId="77777777"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до 50</w:t>
            </w:r>
          </w:p>
        </w:tc>
        <w:tc>
          <w:tcPr>
            <w:tcW w:w="1229" w:type="dxa"/>
            <w:tcBorders>
              <w:top w:val="single" w:sz="4" w:space="0" w:color="auto"/>
              <w:left w:val="single" w:sz="4" w:space="0" w:color="auto"/>
              <w:right w:val="single" w:sz="4" w:space="0" w:color="auto"/>
            </w:tcBorders>
            <w:vAlign w:val="center"/>
          </w:tcPr>
          <w:p w14:paraId="6980EBC8" w14:textId="77777777"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15" w:type="dxa"/>
            <w:gridSpan w:val="3"/>
            <w:tcBorders>
              <w:top w:val="single" w:sz="4" w:space="0" w:color="auto"/>
              <w:left w:val="single" w:sz="4" w:space="0" w:color="auto"/>
            </w:tcBorders>
            <w:vAlign w:val="center"/>
          </w:tcPr>
          <w:p w14:paraId="11E25A1C" w14:textId="77777777"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67" w:type="dxa"/>
            <w:vMerge/>
            <w:vAlign w:val="center"/>
          </w:tcPr>
          <w:p w14:paraId="33A7A0B7" w14:textId="77777777" w:rsidR="007D4C56" w:rsidRPr="007E7668" w:rsidRDefault="007D4C56" w:rsidP="00037DA6">
            <w:pPr>
              <w:pStyle w:val="4"/>
              <w:spacing w:before="0" w:line="240" w:lineRule="auto"/>
              <w:jc w:val="center"/>
              <w:rPr>
                <w:sz w:val="24"/>
                <w:szCs w:val="24"/>
              </w:rPr>
            </w:pPr>
          </w:p>
        </w:tc>
        <w:tc>
          <w:tcPr>
            <w:tcW w:w="2352" w:type="dxa"/>
            <w:vMerge/>
            <w:vAlign w:val="center"/>
          </w:tcPr>
          <w:p w14:paraId="40CD5D54" w14:textId="77777777"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14:paraId="2903D15D"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1BD0CA61" w14:textId="77777777"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29" w:type="dxa"/>
            <w:tcBorders>
              <w:top w:val="single" w:sz="4" w:space="0" w:color="auto"/>
              <w:left w:val="single" w:sz="4" w:space="0" w:color="auto"/>
              <w:bottom w:val="single" w:sz="4" w:space="0" w:color="auto"/>
              <w:right w:val="single" w:sz="4" w:space="0" w:color="auto"/>
            </w:tcBorders>
            <w:vAlign w:val="center"/>
          </w:tcPr>
          <w:p w14:paraId="33F0B2DF" w14:textId="77777777"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15" w:type="dxa"/>
            <w:gridSpan w:val="3"/>
            <w:tcBorders>
              <w:top w:val="single" w:sz="4" w:space="0" w:color="auto"/>
              <w:left w:val="single" w:sz="4" w:space="0" w:color="auto"/>
              <w:bottom w:val="single" w:sz="4" w:space="0" w:color="auto"/>
            </w:tcBorders>
            <w:vAlign w:val="center"/>
          </w:tcPr>
          <w:p w14:paraId="340AE15D" w14:textId="77777777"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14:paraId="20748A26" w14:textId="77777777" w:rsidR="007D4C56" w:rsidRPr="007E7668" w:rsidRDefault="007D4C56" w:rsidP="00037DA6">
            <w:pPr>
              <w:pStyle w:val="4"/>
              <w:spacing w:before="0" w:line="240" w:lineRule="auto"/>
              <w:jc w:val="center"/>
              <w:rPr>
                <w:sz w:val="24"/>
                <w:szCs w:val="24"/>
              </w:rPr>
            </w:pPr>
          </w:p>
        </w:tc>
        <w:tc>
          <w:tcPr>
            <w:tcW w:w="2352" w:type="dxa"/>
            <w:vMerge/>
            <w:vAlign w:val="center"/>
          </w:tcPr>
          <w:p w14:paraId="31E493B8" w14:textId="77777777"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14:paraId="4F989F8C"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12839642" w14:textId="77777777"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29" w:type="dxa"/>
            <w:tcBorders>
              <w:top w:val="single" w:sz="4" w:space="0" w:color="auto"/>
              <w:left w:val="single" w:sz="4" w:space="0" w:color="auto"/>
              <w:bottom w:val="single" w:sz="4" w:space="0" w:color="auto"/>
              <w:right w:val="single" w:sz="4" w:space="0" w:color="auto"/>
            </w:tcBorders>
            <w:vAlign w:val="center"/>
          </w:tcPr>
          <w:p w14:paraId="5D2821AA" w14:textId="77777777"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15" w:type="dxa"/>
            <w:gridSpan w:val="3"/>
            <w:tcBorders>
              <w:top w:val="single" w:sz="4" w:space="0" w:color="auto"/>
              <w:left w:val="single" w:sz="4" w:space="0" w:color="auto"/>
              <w:bottom w:val="single" w:sz="4" w:space="0" w:color="auto"/>
            </w:tcBorders>
            <w:vAlign w:val="center"/>
          </w:tcPr>
          <w:p w14:paraId="67A05FBB" w14:textId="77777777"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14:paraId="0E857522" w14:textId="77777777" w:rsidR="007D4C56" w:rsidRPr="007E7668" w:rsidRDefault="007D4C56" w:rsidP="00037DA6">
            <w:pPr>
              <w:pStyle w:val="4"/>
              <w:spacing w:before="0" w:line="240" w:lineRule="auto"/>
              <w:jc w:val="center"/>
              <w:rPr>
                <w:sz w:val="24"/>
                <w:szCs w:val="24"/>
              </w:rPr>
            </w:pPr>
          </w:p>
        </w:tc>
        <w:tc>
          <w:tcPr>
            <w:tcW w:w="2352" w:type="dxa"/>
            <w:vMerge/>
            <w:vAlign w:val="center"/>
          </w:tcPr>
          <w:p w14:paraId="30EB57EB" w14:textId="77777777"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14:paraId="3D089F28"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2D2D9B26" w14:textId="77777777"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29" w:type="dxa"/>
            <w:tcBorders>
              <w:top w:val="single" w:sz="4" w:space="0" w:color="auto"/>
              <w:left w:val="single" w:sz="4" w:space="0" w:color="auto"/>
              <w:bottom w:val="single" w:sz="4" w:space="0" w:color="auto"/>
              <w:right w:val="single" w:sz="4" w:space="0" w:color="auto"/>
            </w:tcBorders>
            <w:vAlign w:val="center"/>
          </w:tcPr>
          <w:p w14:paraId="49A5B9C0" w14:textId="77777777"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15" w:type="dxa"/>
            <w:gridSpan w:val="3"/>
            <w:tcBorders>
              <w:top w:val="single" w:sz="4" w:space="0" w:color="auto"/>
              <w:left w:val="single" w:sz="4" w:space="0" w:color="auto"/>
              <w:bottom w:val="single" w:sz="4" w:space="0" w:color="auto"/>
            </w:tcBorders>
            <w:vAlign w:val="center"/>
          </w:tcPr>
          <w:p w14:paraId="75D3D662" w14:textId="77777777"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14:paraId="5AD4736C" w14:textId="77777777" w:rsidR="007D4C56" w:rsidRPr="007E7668" w:rsidRDefault="007D4C56" w:rsidP="00037DA6">
            <w:pPr>
              <w:pStyle w:val="4"/>
              <w:spacing w:before="0" w:line="240" w:lineRule="auto"/>
              <w:jc w:val="center"/>
              <w:rPr>
                <w:sz w:val="24"/>
                <w:szCs w:val="24"/>
              </w:rPr>
            </w:pPr>
          </w:p>
        </w:tc>
        <w:tc>
          <w:tcPr>
            <w:tcW w:w="2352" w:type="dxa"/>
            <w:vMerge/>
            <w:vAlign w:val="center"/>
          </w:tcPr>
          <w:p w14:paraId="235CDFF6" w14:textId="77777777"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14:paraId="223E4FBD"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0ECEA39E" w14:textId="77777777"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29" w:type="dxa"/>
            <w:tcBorders>
              <w:top w:val="single" w:sz="4" w:space="0" w:color="auto"/>
              <w:left w:val="single" w:sz="4" w:space="0" w:color="auto"/>
              <w:bottom w:val="single" w:sz="4" w:space="0" w:color="auto"/>
              <w:right w:val="single" w:sz="4" w:space="0" w:color="auto"/>
            </w:tcBorders>
            <w:vAlign w:val="center"/>
          </w:tcPr>
          <w:p w14:paraId="28678EF6" w14:textId="77777777"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15" w:type="dxa"/>
            <w:gridSpan w:val="3"/>
            <w:tcBorders>
              <w:top w:val="single" w:sz="4" w:space="0" w:color="auto"/>
              <w:left w:val="single" w:sz="4" w:space="0" w:color="auto"/>
              <w:bottom w:val="single" w:sz="4" w:space="0" w:color="auto"/>
            </w:tcBorders>
            <w:vAlign w:val="center"/>
          </w:tcPr>
          <w:p w14:paraId="27E42D70" w14:textId="77777777"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67" w:type="dxa"/>
            <w:vMerge/>
            <w:vAlign w:val="center"/>
          </w:tcPr>
          <w:p w14:paraId="77AFF2C2" w14:textId="77777777" w:rsidR="007D4C56" w:rsidRPr="007E7668" w:rsidRDefault="007D4C56" w:rsidP="00037DA6">
            <w:pPr>
              <w:pStyle w:val="4"/>
              <w:spacing w:before="0" w:line="240" w:lineRule="auto"/>
              <w:jc w:val="center"/>
              <w:rPr>
                <w:sz w:val="24"/>
                <w:szCs w:val="24"/>
              </w:rPr>
            </w:pPr>
          </w:p>
        </w:tc>
        <w:tc>
          <w:tcPr>
            <w:tcW w:w="2352" w:type="dxa"/>
            <w:vMerge/>
            <w:vAlign w:val="center"/>
          </w:tcPr>
          <w:p w14:paraId="3400EAD9" w14:textId="77777777"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14:paraId="53809622"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4B85D562" w14:textId="77777777" w:rsidR="007D4C56" w:rsidRPr="007E7668" w:rsidRDefault="007D4C56" w:rsidP="00037DA6">
            <w:pPr>
              <w:pStyle w:val="20"/>
              <w:shd w:val="clear" w:color="auto" w:fill="auto"/>
              <w:spacing w:line="240" w:lineRule="auto"/>
              <w:ind w:left="20"/>
              <w:jc w:val="left"/>
              <w:rPr>
                <w:b w:val="0"/>
                <w:bCs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14:paraId="6857F4A1" w14:textId="77777777" w:rsidR="007D4C56" w:rsidRPr="007E7668" w:rsidRDefault="007D4C56"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bottom w:val="single" w:sz="4" w:space="0" w:color="auto"/>
            </w:tcBorders>
            <w:vAlign w:val="center"/>
          </w:tcPr>
          <w:p w14:paraId="1150B123" w14:textId="77777777"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14:paraId="5FA84DBA" w14:textId="77777777" w:rsidR="007D4C56" w:rsidRPr="007E7668" w:rsidRDefault="007D4C56" w:rsidP="00037DA6">
            <w:pPr>
              <w:pStyle w:val="4"/>
              <w:spacing w:before="0" w:line="240" w:lineRule="auto"/>
              <w:jc w:val="center"/>
              <w:rPr>
                <w:sz w:val="24"/>
                <w:szCs w:val="24"/>
              </w:rPr>
            </w:pPr>
          </w:p>
        </w:tc>
        <w:tc>
          <w:tcPr>
            <w:tcW w:w="2352" w:type="dxa"/>
            <w:vMerge/>
            <w:vAlign w:val="center"/>
          </w:tcPr>
          <w:p w14:paraId="56BAB362" w14:textId="77777777"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14:paraId="6A7E3DF4"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070C86E6" w14:textId="77777777"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29" w:type="dxa"/>
            <w:tcBorders>
              <w:top w:val="single" w:sz="4" w:space="0" w:color="auto"/>
              <w:left w:val="single" w:sz="4" w:space="0" w:color="auto"/>
              <w:bottom w:val="single" w:sz="4" w:space="0" w:color="auto"/>
              <w:right w:val="single" w:sz="4" w:space="0" w:color="auto"/>
            </w:tcBorders>
            <w:vAlign w:val="center"/>
          </w:tcPr>
          <w:p w14:paraId="069FD24A" w14:textId="77777777"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14:paraId="3C532538" w14:textId="77777777" w:rsidR="00AD1665" w:rsidRPr="007E7668" w:rsidRDefault="00AD1665" w:rsidP="00037DA6">
            <w:pPr>
              <w:jc w:val="center"/>
              <w:rPr>
                <w:sz w:val="24"/>
                <w:szCs w:val="24"/>
              </w:rPr>
            </w:pPr>
          </w:p>
        </w:tc>
        <w:tc>
          <w:tcPr>
            <w:tcW w:w="1415" w:type="dxa"/>
            <w:gridSpan w:val="3"/>
            <w:tcBorders>
              <w:top w:val="single" w:sz="4" w:space="0" w:color="auto"/>
              <w:left w:val="single" w:sz="4" w:space="0" w:color="auto"/>
              <w:bottom w:val="single" w:sz="4" w:space="0" w:color="auto"/>
            </w:tcBorders>
            <w:vAlign w:val="center"/>
          </w:tcPr>
          <w:p w14:paraId="5CC7A1FE" w14:textId="77777777"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14:paraId="719E8681" w14:textId="77777777" w:rsidR="00AD1665" w:rsidRPr="007E7668" w:rsidRDefault="00AD1665" w:rsidP="00037DA6">
            <w:pPr>
              <w:jc w:val="center"/>
              <w:rPr>
                <w:sz w:val="24"/>
                <w:szCs w:val="24"/>
              </w:rPr>
            </w:pPr>
          </w:p>
        </w:tc>
        <w:tc>
          <w:tcPr>
            <w:tcW w:w="2267" w:type="dxa"/>
            <w:vAlign w:val="center"/>
          </w:tcPr>
          <w:p w14:paraId="699AFF04" w14:textId="77777777" w:rsidR="00AD1665" w:rsidRPr="007E7668" w:rsidRDefault="00AD1665" w:rsidP="00037DA6">
            <w:pPr>
              <w:pStyle w:val="4"/>
              <w:spacing w:before="0" w:line="240" w:lineRule="auto"/>
              <w:jc w:val="center"/>
              <w:rPr>
                <w:sz w:val="24"/>
                <w:szCs w:val="24"/>
              </w:rPr>
            </w:pPr>
          </w:p>
        </w:tc>
        <w:tc>
          <w:tcPr>
            <w:tcW w:w="2352" w:type="dxa"/>
            <w:vMerge w:val="restart"/>
            <w:vAlign w:val="center"/>
          </w:tcPr>
          <w:p w14:paraId="7A363BE7" w14:textId="77777777"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14:paraId="0DA50C00" w14:textId="77777777"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14:paraId="0FCA11E0" w14:textId="77777777"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14:paraId="561C88DA" w14:textId="77777777"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14:paraId="1FBB022B" w14:textId="77777777"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14:paraId="644EDF78" w14:textId="77777777"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14:paraId="40DFF31C" w14:textId="77777777"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14:paraId="2063A823"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081BB01B" w14:textId="77777777"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29" w:type="dxa"/>
            <w:tcBorders>
              <w:top w:val="single" w:sz="4" w:space="0" w:color="auto"/>
              <w:left w:val="single" w:sz="4" w:space="0" w:color="auto"/>
              <w:bottom w:val="single" w:sz="4" w:space="0" w:color="auto"/>
              <w:right w:val="single" w:sz="4" w:space="0" w:color="auto"/>
            </w:tcBorders>
            <w:vAlign w:val="center"/>
          </w:tcPr>
          <w:p w14:paraId="293FB5F4" w14:textId="77777777" w:rsidR="00AD1665" w:rsidRPr="007E7668" w:rsidRDefault="00AD1665"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bottom w:val="single" w:sz="4" w:space="0" w:color="auto"/>
            </w:tcBorders>
            <w:vAlign w:val="center"/>
          </w:tcPr>
          <w:p w14:paraId="0C3429AF" w14:textId="77777777"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67" w:type="dxa"/>
            <w:vAlign w:val="center"/>
          </w:tcPr>
          <w:p w14:paraId="482FE276" w14:textId="77777777" w:rsidR="00AD1665" w:rsidRPr="007E7668" w:rsidRDefault="00AD1665" w:rsidP="00037DA6">
            <w:pPr>
              <w:pStyle w:val="4"/>
              <w:spacing w:before="0" w:line="240" w:lineRule="auto"/>
              <w:jc w:val="center"/>
              <w:rPr>
                <w:sz w:val="24"/>
                <w:szCs w:val="24"/>
              </w:rPr>
            </w:pPr>
          </w:p>
        </w:tc>
        <w:tc>
          <w:tcPr>
            <w:tcW w:w="2352" w:type="dxa"/>
            <w:vMerge/>
            <w:vAlign w:val="center"/>
          </w:tcPr>
          <w:p w14:paraId="700F9212" w14:textId="77777777" w:rsidR="00AD1665" w:rsidRPr="007E7668" w:rsidRDefault="00AD1665" w:rsidP="00037DA6">
            <w:pPr>
              <w:pStyle w:val="4"/>
              <w:spacing w:line="240" w:lineRule="auto"/>
              <w:ind w:left="60"/>
              <w:jc w:val="center"/>
              <w:rPr>
                <w:rStyle w:val="105pt"/>
                <w:b w:val="0"/>
                <w:sz w:val="24"/>
                <w:szCs w:val="24"/>
              </w:rPr>
            </w:pPr>
          </w:p>
        </w:tc>
      </w:tr>
      <w:tr w:rsidR="00AD1665" w:rsidRPr="007E7668" w14:paraId="77D2D957"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2A361A43" w14:textId="77777777"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29" w:type="dxa"/>
            <w:tcBorders>
              <w:top w:val="single" w:sz="4" w:space="0" w:color="auto"/>
              <w:left w:val="single" w:sz="4" w:space="0" w:color="auto"/>
              <w:bottom w:val="single" w:sz="4" w:space="0" w:color="auto"/>
              <w:right w:val="single" w:sz="4" w:space="0" w:color="auto"/>
            </w:tcBorders>
            <w:vAlign w:val="center"/>
          </w:tcPr>
          <w:p w14:paraId="789A441E" w14:textId="77777777"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15" w:type="dxa"/>
            <w:gridSpan w:val="3"/>
            <w:tcBorders>
              <w:top w:val="single" w:sz="4" w:space="0" w:color="auto"/>
              <w:left w:val="single" w:sz="4" w:space="0" w:color="auto"/>
              <w:bottom w:val="single" w:sz="4" w:space="0" w:color="auto"/>
            </w:tcBorders>
            <w:vAlign w:val="center"/>
          </w:tcPr>
          <w:p w14:paraId="5134338D" w14:textId="77777777"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67" w:type="dxa"/>
            <w:vMerge w:val="restart"/>
            <w:vAlign w:val="center"/>
          </w:tcPr>
          <w:p w14:paraId="5AAA7D6A" w14:textId="77777777"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14:paraId="599A3980" w14:textId="77777777" w:rsidR="00AD1665" w:rsidRPr="007E7668" w:rsidRDefault="00AD1665" w:rsidP="00037DA6">
            <w:pPr>
              <w:pStyle w:val="4"/>
              <w:shd w:val="clear" w:color="auto" w:fill="auto"/>
              <w:spacing w:before="0" w:line="240" w:lineRule="auto"/>
              <w:ind w:firstLine="0"/>
              <w:jc w:val="center"/>
              <w:rPr>
                <w:sz w:val="24"/>
                <w:szCs w:val="24"/>
              </w:rPr>
            </w:pPr>
          </w:p>
        </w:tc>
        <w:tc>
          <w:tcPr>
            <w:tcW w:w="2352" w:type="dxa"/>
            <w:vMerge/>
            <w:vAlign w:val="center"/>
          </w:tcPr>
          <w:p w14:paraId="0C9CD638" w14:textId="77777777"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14:paraId="2C41627A"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6EE8C4E1" w14:textId="77777777"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29" w:type="dxa"/>
            <w:tcBorders>
              <w:top w:val="single" w:sz="4" w:space="0" w:color="auto"/>
              <w:left w:val="single" w:sz="4" w:space="0" w:color="auto"/>
              <w:bottom w:val="single" w:sz="4" w:space="0" w:color="auto"/>
              <w:right w:val="single" w:sz="4" w:space="0" w:color="auto"/>
            </w:tcBorders>
          </w:tcPr>
          <w:p w14:paraId="72D5E9B1" w14:textId="77777777"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15" w:type="dxa"/>
            <w:gridSpan w:val="3"/>
            <w:tcBorders>
              <w:top w:val="single" w:sz="4" w:space="0" w:color="auto"/>
              <w:left w:val="single" w:sz="4" w:space="0" w:color="auto"/>
              <w:bottom w:val="single" w:sz="4" w:space="0" w:color="auto"/>
            </w:tcBorders>
          </w:tcPr>
          <w:p w14:paraId="1373122E" w14:textId="77777777"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67" w:type="dxa"/>
            <w:vMerge/>
          </w:tcPr>
          <w:p w14:paraId="408D3153" w14:textId="77777777" w:rsidR="00AD1665" w:rsidRPr="007E7668" w:rsidRDefault="00AD1665" w:rsidP="007E7668">
            <w:pPr>
              <w:pStyle w:val="4"/>
              <w:shd w:val="clear" w:color="auto" w:fill="auto"/>
              <w:spacing w:before="0" w:line="240" w:lineRule="auto"/>
              <w:ind w:firstLine="0"/>
              <w:rPr>
                <w:rStyle w:val="105pt"/>
                <w:b w:val="0"/>
                <w:sz w:val="24"/>
                <w:szCs w:val="24"/>
              </w:rPr>
            </w:pPr>
          </w:p>
        </w:tc>
        <w:tc>
          <w:tcPr>
            <w:tcW w:w="2352" w:type="dxa"/>
            <w:vMerge/>
          </w:tcPr>
          <w:p w14:paraId="03AA02FD" w14:textId="77777777"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14:paraId="5270A68B" w14:textId="77777777" w:rsidTr="00037DA6">
        <w:trPr>
          <w:trHeight w:val="98"/>
        </w:trPr>
        <w:tc>
          <w:tcPr>
            <w:tcW w:w="9596" w:type="dxa"/>
            <w:gridSpan w:val="7"/>
            <w:tcBorders>
              <w:top w:val="single" w:sz="4" w:space="0" w:color="auto"/>
              <w:left w:val="single" w:sz="4" w:space="0" w:color="auto"/>
              <w:bottom w:val="single" w:sz="4" w:space="0" w:color="auto"/>
            </w:tcBorders>
            <w:vAlign w:val="center"/>
          </w:tcPr>
          <w:p w14:paraId="636BAF7F"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14:paraId="3538786C" w14:textId="77777777"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14:paraId="58FE1BC3"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46B1FE22" w14:textId="77777777"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44" w:type="dxa"/>
            <w:gridSpan w:val="4"/>
            <w:tcBorders>
              <w:top w:val="single" w:sz="4" w:space="0" w:color="auto"/>
              <w:left w:val="single" w:sz="4" w:space="0" w:color="auto"/>
              <w:bottom w:val="single" w:sz="4" w:space="0" w:color="auto"/>
            </w:tcBorders>
            <w:vAlign w:val="center"/>
          </w:tcPr>
          <w:p w14:paraId="356F3DD0" w14:textId="77777777" w:rsidR="00421336" w:rsidRPr="007E7668" w:rsidRDefault="00421336" w:rsidP="00037DA6">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67" w:type="dxa"/>
            <w:vAlign w:val="center"/>
          </w:tcPr>
          <w:p w14:paraId="07A317C7" w14:textId="77777777"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микрорайона, жилого района, га, для обслуживаемого населения, групп: IV - V (до 9 тыс. чел.) - 0,07 - 0,08 га; III - IV (9 - 18 тыс. чел.) - 0,09 - 0,1 га; </w:t>
            </w:r>
            <w:r w:rsidRPr="007E7668">
              <w:rPr>
                <w:rStyle w:val="105pt"/>
                <w:b w:val="0"/>
                <w:sz w:val="24"/>
                <w:szCs w:val="24"/>
                <w:lang w:val="en-US"/>
              </w:rPr>
              <w:t>II</w:t>
            </w:r>
            <w:r w:rsidRPr="007E7668">
              <w:rPr>
                <w:rStyle w:val="105pt"/>
                <w:b w:val="0"/>
                <w:sz w:val="24"/>
                <w:szCs w:val="24"/>
              </w:rPr>
              <w:t xml:space="preserve"> - </w:t>
            </w:r>
            <w:r w:rsidRPr="007E7668">
              <w:rPr>
                <w:rStyle w:val="105pt"/>
                <w:b w:val="0"/>
                <w:sz w:val="24"/>
                <w:szCs w:val="24"/>
                <w:lang w:val="en-US"/>
              </w:rPr>
              <w:t>III</w:t>
            </w:r>
            <w:r w:rsidRPr="007E7668">
              <w:rPr>
                <w:rStyle w:val="105pt"/>
                <w:b w:val="0"/>
                <w:sz w:val="24"/>
                <w:szCs w:val="24"/>
              </w:rPr>
              <w:t xml:space="preserve"> (20 - 25 тыс. чел.) - 0,11 - 0,12; 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52" w:type="dxa"/>
            <w:vAlign w:val="center"/>
          </w:tcPr>
          <w:p w14:paraId="16D3DE26" w14:textId="77777777" w:rsidR="00421336" w:rsidRPr="007E7668" w:rsidRDefault="00421336" w:rsidP="00037DA6">
            <w:pPr>
              <w:jc w:val="center"/>
              <w:rPr>
                <w:sz w:val="24"/>
                <w:szCs w:val="24"/>
              </w:rPr>
            </w:pPr>
          </w:p>
        </w:tc>
      </w:tr>
      <w:tr w:rsidR="00873AD3" w:rsidRPr="007E7668" w14:paraId="2FC1CBE2"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277BFE61"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w:t>
            </w:r>
          </w:p>
          <w:p w14:paraId="5ADA905A"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14:paraId="0DE0A09E"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14:paraId="7D7E91A8"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44" w:type="dxa"/>
            <w:gridSpan w:val="4"/>
            <w:tcBorders>
              <w:top w:val="single" w:sz="4" w:space="0" w:color="auto"/>
              <w:left w:val="single" w:sz="4" w:space="0" w:color="auto"/>
              <w:bottom w:val="single" w:sz="4" w:space="0" w:color="auto"/>
            </w:tcBorders>
            <w:vAlign w:val="center"/>
          </w:tcPr>
          <w:p w14:paraId="7BA6C613"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67" w:type="dxa"/>
            <w:vAlign w:val="center"/>
          </w:tcPr>
          <w:p w14:paraId="4809C468"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52" w:type="dxa"/>
            <w:vAlign w:val="center"/>
          </w:tcPr>
          <w:p w14:paraId="39C0AD36" w14:textId="77777777" w:rsidR="00421336" w:rsidRPr="007E7668" w:rsidRDefault="00421336" w:rsidP="00037DA6">
            <w:pPr>
              <w:jc w:val="center"/>
              <w:rPr>
                <w:sz w:val="24"/>
                <w:szCs w:val="24"/>
              </w:rPr>
            </w:pPr>
          </w:p>
        </w:tc>
      </w:tr>
      <w:tr w:rsidR="00873AD3" w:rsidRPr="007E7668" w14:paraId="45D88A7F"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38B759B8"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14:paraId="6CF9BFA8"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644" w:type="dxa"/>
            <w:gridSpan w:val="4"/>
            <w:tcBorders>
              <w:top w:val="single" w:sz="4" w:space="0" w:color="auto"/>
              <w:left w:val="single" w:sz="4" w:space="0" w:color="auto"/>
              <w:bottom w:val="single" w:sz="4" w:space="0" w:color="auto"/>
            </w:tcBorders>
            <w:vAlign w:val="center"/>
          </w:tcPr>
          <w:p w14:paraId="443A8BBD" w14:textId="77777777" w:rsidR="00421336" w:rsidRPr="007E7668" w:rsidRDefault="00421336" w:rsidP="00037DA6">
            <w:pPr>
              <w:jc w:val="center"/>
              <w:rPr>
                <w:sz w:val="24"/>
                <w:szCs w:val="24"/>
              </w:rPr>
            </w:pPr>
          </w:p>
        </w:tc>
        <w:tc>
          <w:tcPr>
            <w:tcW w:w="2267" w:type="dxa"/>
            <w:vAlign w:val="center"/>
          </w:tcPr>
          <w:p w14:paraId="150FA74E" w14:textId="77777777" w:rsidR="00421336" w:rsidRPr="007E7668" w:rsidRDefault="00421336" w:rsidP="00037DA6">
            <w:pPr>
              <w:jc w:val="center"/>
              <w:rPr>
                <w:sz w:val="24"/>
                <w:szCs w:val="24"/>
              </w:rPr>
            </w:pPr>
          </w:p>
        </w:tc>
        <w:tc>
          <w:tcPr>
            <w:tcW w:w="2352" w:type="dxa"/>
            <w:vAlign w:val="center"/>
          </w:tcPr>
          <w:p w14:paraId="1492266B" w14:textId="77777777" w:rsidR="00421336" w:rsidRPr="007E7668" w:rsidRDefault="00421336" w:rsidP="00037DA6">
            <w:pPr>
              <w:jc w:val="center"/>
              <w:rPr>
                <w:sz w:val="24"/>
                <w:szCs w:val="24"/>
              </w:rPr>
            </w:pPr>
          </w:p>
        </w:tc>
      </w:tr>
      <w:tr w:rsidR="00873AD3" w:rsidRPr="007E7668" w14:paraId="3EB7EB36"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1F4609BF"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644" w:type="dxa"/>
            <w:gridSpan w:val="4"/>
            <w:tcBorders>
              <w:top w:val="single" w:sz="4" w:space="0" w:color="auto"/>
              <w:left w:val="single" w:sz="4" w:space="0" w:color="auto"/>
              <w:bottom w:val="single" w:sz="4" w:space="0" w:color="auto"/>
            </w:tcBorders>
            <w:vAlign w:val="center"/>
          </w:tcPr>
          <w:p w14:paraId="5CF0B588"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67" w:type="dxa"/>
            <w:vAlign w:val="center"/>
          </w:tcPr>
          <w:p w14:paraId="197117BF" w14:textId="77777777" w:rsidR="00421336" w:rsidRPr="007E7668" w:rsidRDefault="00421336" w:rsidP="00037DA6">
            <w:pPr>
              <w:jc w:val="center"/>
              <w:rPr>
                <w:sz w:val="24"/>
                <w:szCs w:val="24"/>
              </w:rPr>
            </w:pPr>
          </w:p>
        </w:tc>
        <w:tc>
          <w:tcPr>
            <w:tcW w:w="2352" w:type="dxa"/>
            <w:vAlign w:val="center"/>
          </w:tcPr>
          <w:p w14:paraId="22A8BF19" w14:textId="77777777" w:rsidR="00421336" w:rsidRPr="007E7668" w:rsidRDefault="00421336" w:rsidP="00037DA6">
            <w:pPr>
              <w:jc w:val="center"/>
              <w:rPr>
                <w:sz w:val="24"/>
                <w:szCs w:val="24"/>
              </w:rPr>
            </w:pPr>
          </w:p>
        </w:tc>
      </w:tr>
      <w:tr w:rsidR="00873AD3" w:rsidRPr="007E7668" w14:paraId="130FFE74"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30C75B3F" w14:textId="77777777"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14:paraId="6B04578D" w14:textId="77777777"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14:paraId="209FA9FF" w14:textId="77777777"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44" w:type="dxa"/>
            <w:gridSpan w:val="4"/>
            <w:tcBorders>
              <w:top w:val="single" w:sz="4" w:space="0" w:color="auto"/>
              <w:left w:val="single" w:sz="4" w:space="0" w:color="auto"/>
              <w:bottom w:val="single" w:sz="4" w:space="0" w:color="auto"/>
            </w:tcBorders>
            <w:vAlign w:val="center"/>
          </w:tcPr>
          <w:p w14:paraId="28495329" w14:textId="77777777"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14:paraId="2008163A" w14:textId="77777777"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67" w:type="dxa"/>
            <w:vAlign w:val="center"/>
          </w:tcPr>
          <w:p w14:paraId="714969BD" w14:textId="77777777"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52" w:type="dxa"/>
            <w:vAlign w:val="center"/>
          </w:tcPr>
          <w:p w14:paraId="286A5A1E" w14:textId="77777777" w:rsidR="00421336" w:rsidRPr="007E7668" w:rsidRDefault="00421336" w:rsidP="00037DA6">
            <w:pPr>
              <w:jc w:val="center"/>
              <w:rPr>
                <w:sz w:val="24"/>
                <w:szCs w:val="24"/>
              </w:rPr>
            </w:pPr>
          </w:p>
        </w:tc>
      </w:tr>
      <w:tr w:rsidR="00873AD3" w:rsidRPr="007E7668" w14:paraId="330BD552"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67A15B8A" w14:textId="77777777"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44" w:type="dxa"/>
            <w:gridSpan w:val="4"/>
            <w:tcBorders>
              <w:top w:val="single" w:sz="4" w:space="0" w:color="auto"/>
              <w:left w:val="single" w:sz="4" w:space="0" w:color="auto"/>
              <w:bottom w:val="single" w:sz="4" w:space="0" w:color="auto"/>
            </w:tcBorders>
            <w:vAlign w:val="center"/>
          </w:tcPr>
          <w:p w14:paraId="3441AE33"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67" w:type="dxa"/>
            <w:vAlign w:val="center"/>
          </w:tcPr>
          <w:p w14:paraId="56C4B809"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52" w:type="dxa"/>
            <w:vAlign w:val="center"/>
          </w:tcPr>
          <w:p w14:paraId="53D5257C" w14:textId="77777777" w:rsidR="00421336" w:rsidRPr="007E7668" w:rsidRDefault="00421336" w:rsidP="00037DA6">
            <w:pPr>
              <w:jc w:val="center"/>
              <w:rPr>
                <w:sz w:val="24"/>
                <w:szCs w:val="24"/>
              </w:rPr>
            </w:pPr>
          </w:p>
        </w:tc>
      </w:tr>
      <w:tr w:rsidR="00873AD3" w:rsidRPr="007E7668" w14:paraId="46BEF44B"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68038B5F"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44" w:type="dxa"/>
            <w:gridSpan w:val="4"/>
            <w:tcBorders>
              <w:top w:val="single" w:sz="4" w:space="0" w:color="auto"/>
              <w:left w:val="single" w:sz="4" w:space="0" w:color="auto"/>
              <w:bottom w:val="single" w:sz="4" w:space="0" w:color="auto"/>
            </w:tcBorders>
            <w:vAlign w:val="center"/>
          </w:tcPr>
          <w:p w14:paraId="6B069A85"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67" w:type="dxa"/>
            <w:vAlign w:val="center"/>
          </w:tcPr>
          <w:p w14:paraId="7762C671"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vAlign w:val="center"/>
          </w:tcPr>
          <w:p w14:paraId="2363CD12" w14:textId="77777777" w:rsidR="00421336" w:rsidRPr="007E7668" w:rsidRDefault="00421336" w:rsidP="00037DA6">
            <w:pPr>
              <w:jc w:val="center"/>
              <w:rPr>
                <w:sz w:val="24"/>
                <w:szCs w:val="24"/>
              </w:rPr>
            </w:pPr>
          </w:p>
        </w:tc>
      </w:tr>
      <w:tr w:rsidR="00873AD3" w:rsidRPr="007E7668" w14:paraId="72019536"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26AEC966" w14:textId="77777777"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44" w:type="dxa"/>
            <w:gridSpan w:val="4"/>
            <w:tcBorders>
              <w:top w:val="single" w:sz="4" w:space="0" w:color="auto"/>
              <w:left w:val="single" w:sz="4" w:space="0" w:color="auto"/>
              <w:bottom w:val="single" w:sz="4" w:space="0" w:color="auto"/>
            </w:tcBorders>
            <w:vAlign w:val="center"/>
          </w:tcPr>
          <w:p w14:paraId="1A7113F7"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67" w:type="dxa"/>
            <w:vAlign w:val="center"/>
          </w:tcPr>
          <w:p w14:paraId="7F17B043"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vAlign w:val="center"/>
          </w:tcPr>
          <w:p w14:paraId="4AD1E9C2" w14:textId="77777777" w:rsidR="00421336" w:rsidRPr="007E7668" w:rsidRDefault="00421336" w:rsidP="00037DA6">
            <w:pPr>
              <w:jc w:val="center"/>
              <w:rPr>
                <w:sz w:val="24"/>
                <w:szCs w:val="24"/>
              </w:rPr>
            </w:pPr>
          </w:p>
        </w:tc>
      </w:tr>
      <w:tr w:rsidR="00421336" w:rsidRPr="007E7668" w14:paraId="6814F4EF" w14:textId="77777777" w:rsidTr="00037DA6">
        <w:trPr>
          <w:trHeight w:val="98"/>
        </w:trPr>
        <w:tc>
          <w:tcPr>
            <w:tcW w:w="9596" w:type="dxa"/>
            <w:gridSpan w:val="7"/>
            <w:tcBorders>
              <w:top w:val="single" w:sz="4" w:space="0" w:color="auto"/>
              <w:left w:val="single" w:sz="4" w:space="0" w:color="auto"/>
              <w:bottom w:val="single" w:sz="4" w:space="0" w:color="auto"/>
            </w:tcBorders>
            <w:vAlign w:val="center"/>
          </w:tcPr>
          <w:p w14:paraId="41C61B5F" w14:textId="77777777"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14:paraId="7277A7F9"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07056479" w14:textId="77777777"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14:paraId="74EC1BCB" w14:textId="77777777"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14:paraId="20F33089" w14:textId="77777777"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14:paraId="2C99BFED" w14:textId="77777777"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44" w:type="dxa"/>
            <w:gridSpan w:val="4"/>
            <w:tcBorders>
              <w:top w:val="single" w:sz="4" w:space="0" w:color="auto"/>
              <w:left w:val="single" w:sz="4" w:space="0" w:color="auto"/>
              <w:bottom w:val="single" w:sz="4" w:space="0" w:color="auto"/>
            </w:tcBorders>
            <w:vAlign w:val="center"/>
          </w:tcPr>
          <w:p w14:paraId="2164BDDE" w14:textId="77777777"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67" w:type="dxa"/>
            <w:vAlign w:val="center"/>
          </w:tcPr>
          <w:p w14:paraId="30D4AE2A" w14:textId="77777777"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52" w:type="dxa"/>
            <w:vAlign w:val="center"/>
          </w:tcPr>
          <w:p w14:paraId="6A2A43CB" w14:textId="77777777" w:rsidR="00421336" w:rsidRPr="007E7668" w:rsidRDefault="00421336" w:rsidP="00037DA6">
            <w:pPr>
              <w:jc w:val="center"/>
              <w:rPr>
                <w:sz w:val="24"/>
                <w:szCs w:val="24"/>
              </w:rPr>
            </w:pPr>
          </w:p>
        </w:tc>
      </w:tr>
      <w:tr w:rsidR="00873AD3" w:rsidRPr="007E7668" w14:paraId="22A0D7F3"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7373E481" w14:textId="77777777"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44" w:type="dxa"/>
            <w:gridSpan w:val="4"/>
            <w:tcBorders>
              <w:top w:val="single" w:sz="4" w:space="0" w:color="auto"/>
              <w:left w:val="single" w:sz="4" w:space="0" w:color="auto"/>
              <w:bottom w:val="single" w:sz="4" w:space="0" w:color="auto"/>
            </w:tcBorders>
            <w:vAlign w:val="center"/>
          </w:tcPr>
          <w:p w14:paraId="40121C2E"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67" w:type="dxa"/>
            <w:vAlign w:val="center"/>
          </w:tcPr>
          <w:p w14:paraId="11CFD92B"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52" w:type="dxa"/>
            <w:vAlign w:val="center"/>
          </w:tcPr>
          <w:p w14:paraId="6DCB12E5" w14:textId="77777777"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14:paraId="554C0F2E"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0F894964"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44" w:type="dxa"/>
            <w:gridSpan w:val="4"/>
            <w:tcBorders>
              <w:top w:val="single" w:sz="4" w:space="0" w:color="auto"/>
              <w:left w:val="single" w:sz="4" w:space="0" w:color="auto"/>
              <w:bottom w:val="single" w:sz="4" w:space="0" w:color="auto"/>
            </w:tcBorders>
            <w:vAlign w:val="center"/>
          </w:tcPr>
          <w:p w14:paraId="20D13914"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67" w:type="dxa"/>
            <w:vAlign w:val="center"/>
          </w:tcPr>
          <w:p w14:paraId="15876D24"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52" w:type="dxa"/>
            <w:vAlign w:val="center"/>
          </w:tcPr>
          <w:p w14:paraId="0772AC63" w14:textId="77777777" w:rsidR="00421336" w:rsidRPr="007E7668" w:rsidRDefault="00421336" w:rsidP="00037DA6">
            <w:pPr>
              <w:jc w:val="center"/>
              <w:rPr>
                <w:sz w:val="24"/>
                <w:szCs w:val="24"/>
              </w:rPr>
            </w:pPr>
          </w:p>
        </w:tc>
      </w:tr>
      <w:tr w:rsidR="00873AD3" w:rsidRPr="007E7668" w14:paraId="5077F474"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61EF40E9"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44" w:type="dxa"/>
            <w:gridSpan w:val="4"/>
            <w:tcBorders>
              <w:top w:val="single" w:sz="4" w:space="0" w:color="auto"/>
              <w:left w:val="single" w:sz="4" w:space="0" w:color="auto"/>
              <w:bottom w:val="single" w:sz="4" w:space="0" w:color="auto"/>
            </w:tcBorders>
            <w:vAlign w:val="center"/>
          </w:tcPr>
          <w:p w14:paraId="329A0562"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67" w:type="dxa"/>
            <w:vAlign w:val="center"/>
          </w:tcPr>
          <w:p w14:paraId="59CD592A"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52" w:type="dxa"/>
            <w:vAlign w:val="center"/>
          </w:tcPr>
          <w:p w14:paraId="35E294EC" w14:textId="77777777" w:rsidR="00421336" w:rsidRPr="007E7668" w:rsidRDefault="00421336" w:rsidP="00037DA6">
            <w:pPr>
              <w:jc w:val="center"/>
              <w:rPr>
                <w:sz w:val="24"/>
                <w:szCs w:val="24"/>
              </w:rPr>
            </w:pPr>
          </w:p>
        </w:tc>
      </w:tr>
      <w:tr w:rsidR="00873AD3" w:rsidRPr="007E7668" w14:paraId="2E9DBAEE"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24E9F45D"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14:paraId="3E504EAE"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44" w:type="dxa"/>
            <w:gridSpan w:val="4"/>
            <w:tcBorders>
              <w:top w:val="single" w:sz="4" w:space="0" w:color="auto"/>
              <w:left w:val="single" w:sz="4" w:space="0" w:color="auto"/>
              <w:bottom w:val="single" w:sz="4" w:space="0" w:color="auto"/>
            </w:tcBorders>
            <w:vAlign w:val="center"/>
          </w:tcPr>
          <w:p w14:paraId="29E73A36"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67" w:type="dxa"/>
            <w:vAlign w:val="center"/>
          </w:tcPr>
          <w:p w14:paraId="26B0EAA8"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vAlign w:val="center"/>
          </w:tcPr>
          <w:p w14:paraId="6C26FBFB" w14:textId="77777777" w:rsidR="00421336" w:rsidRPr="007E7668" w:rsidRDefault="00421336" w:rsidP="00037DA6">
            <w:pPr>
              <w:jc w:val="center"/>
              <w:rPr>
                <w:sz w:val="24"/>
                <w:szCs w:val="24"/>
              </w:rPr>
            </w:pPr>
          </w:p>
        </w:tc>
      </w:tr>
      <w:tr w:rsidR="00873AD3" w:rsidRPr="007E7668" w14:paraId="0286F9E9" w14:textId="77777777"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14:paraId="741901EB" w14:textId="77777777"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14:paraId="7E6B7CD1" w14:textId="77777777"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644" w:type="dxa"/>
            <w:gridSpan w:val="4"/>
            <w:tcBorders>
              <w:top w:val="single" w:sz="4" w:space="0" w:color="auto"/>
              <w:left w:val="single" w:sz="4" w:space="0" w:color="auto"/>
              <w:bottom w:val="single" w:sz="4" w:space="0" w:color="auto"/>
            </w:tcBorders>
            <w:vAlign w:val="center"/>
          </w:tcPr>
          <w:p w14:paraId="7CA06638" w14:textId="77777777"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267" w:type="dxa"/>
            <w:vAlign w:val="center"/>
          </w:tcPr>
          <w:p w14:paraId="307E5BC5" w14:textId="77777777" w:rsidR="00421336" w:rsidRPr="007E7668" w:rsidRDefault="00421336" w:rsidP="00037DA6">
            <w:pPr>
              <w:jc w:val="center"/>
              <w:rPr>
                <w:sz w:val="24"/>
                <w:szCs w:val="24"/>
              </w:rPr>
            </w:pPr>
          </w:p>
        </w:tc>
        <w:tc>
          <w:tcPr>
            <w:tcW w:w="2352" w:type="dxa"/>
            <w:vAlign w:val="center"/>
          </w:tcPr>
          <w:p w14:paraId="7A935DEB" w14:textId="77777777" w:rsidR="00421336" w:rsidRPr="007E7668" w:rsidRDefault="00421336" w:rsidP="00037DA6">
            <w:pPr>
              <w:jc w:val="center"/>
              <w:rPr>
                <w:sz w:val="24"/>
                <w:szCs w:val="24"/>
              </w:rPr>
            </w:pPr>
          </w:p>
        </w:tc>
      </w:tr>
    </w:tbl>
    <w:p w14:paraId="0F2E04BD" w14:textId="77777777"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14:paraId="737876C3" w14:textId="77777777" w:rsidR="00A203DB" w:rsidRPr="007E7668" w:rsidRDefault="00A203DB" w:rsidP="00AD1665">
      <w:pPr>
        <w:pStyle w:val="20"/>
        <w:numPr>
          <w:ilvl w:val="0"/>
          <w:numId w:val="78"/>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14:paraId="6F711F35" w14:textId="77777777"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14:paraId="61C72492" w14:textId="77777777" w:rsidR="00A203DB" w:rsidRPr="00233A2A" w:rsidRDefault="00A203DB" w:rsidP="00C2115B">
      <w:pPr>
        <w:pStyle w:val="20"/>
        <w:numPr>
          <w:ilvl w:val="0"/>
          <w:numId w:val="78"/>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14:paraId="2FD2D9AB" w14:textId="77777777"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14:paraId="46F54CC9" w14:textId="77777777"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14:paraId="4B8FA8CA" w14:textId="77777777"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14:paraId="614B2B31" w14:textId="77777777"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14:paraId="1BC4E087" w14:textId="77777777" w:rsidR="00A203DB" w:rsidRPr="007E7668" w:rsidRDefault="00A203DB" w:rsidP="00233A2A">
      <w:pPr>
        <w:pStyle w:val="20"/>
        <w:numPr>
          <w:ilvl w:val="0"/>
          <w:numId w:val="78"/>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14:paraId="6AE659D5" w14:textId="77777777" w:rsidR="00FC790E" w:rsidRPr="007E7668" w:rsidRDefault="00FC790E" w:rsidP="007E7668">
      <w:pPr>
        <w:pStyle w:val="20"/>
        <w:shd w:val="clear" w:color="auto" w:fill="auto"/>
        <w:spacing w:line="240" w:lineRule="auto"/>
        <w:ind w:right="20"/>
        <w:jc w:val="right"/>
        <w:rPr>
          <w:b w:val="0"/>
          <w:bCs w:val="0"/>
          <w:sz w:val="24"/>
          <w:szCs w:val="24"/>
        </w:rPr>
      </w:pPr>
    </w:p>
    <w:p w14:paraId="22112276" w14:textId="77777777"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14:paraId="0663D9DE" w14:textId="77777777" w:rsidR="00FC790E" w:rsidRPr="007E7668" w:rsidRDefault="00FC790E" w:rsidP="007E7668">
      <w:pPr>
        <w:pStyle w:val="20"/>
        <w:shd w:val="clear" w:color="auto" w:fill="auto"/>
        <w:spacing w:line="240" w:lineRule="auto"/>
        <w:ind w:right="20"/>
        <w:jc w:val="right"/>
        <w:rPr>
          <w:sz w:val="24"/>
          <w:szCs w:val="24"/>
        </w:rPr>
      </w:pPr>
    </w:p>
    <w:p w14:paraId="3FA9DAB0" w14:textId="77777777"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10" w:name="bookmark10"/>
      <w:r w:rsidRPr="007E7668">
        <w:rPr>
          <w:rStyle w:val="25"/>
          <w:rFonts w:eastAsia="Calibri"/>
          <w:sz w:val="24"/>
          <w:szCs w:val="24"/>
          <w:u w:val="none"/>
        </w:rPr>
        <w:t>Минимальные расчетные показатели обеспечения объектами образования</w:t>
      </w:r>
      <w:bookmarkEnd w:id="10"/>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14:paraId="4881D2DA" w14:textId="77777777" w:rsidTr="00AD1665">
        <w:trPr>
          <w:trHeight w:hRule="exact" w:val="1046"/>
        </w:trPr>
        <w:tc>
          <w:tcPr>
            <w:tcW w:w="4405" w:type="dxa"/>
            <w:tcBorders>
              <w:top w:val="single" w:sz="4" w:space="0" w:color="auto"/>
              <w:left w:val="single" w:sz="4" w:space="0" w:color="auto"/>
            </w:tcBorders>
            <w:shd w:val="clear" w:color="auto" w:fill="FFFFFF"/>
            <w:vAlign w:val="center"/>
          </w:tcPr>
          <w:p w14:paraId="72375EE3"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14:paraId="51401935"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14:paraId="2313F214"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14:paraId="4F3AAB5A" w14:textId="77777777"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14:paraId="18CC7D7B"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14:paraId="77F68CBB"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14:paraId="4B9989DD" w14:textId="77777777" w:rsidTr="00AD1665">
        <w:trPr>
          <w:trHeight w:hRule="exact" w:val="763"/>
        </w:trPr>
        <w:tc>
          <w:tcPr>
            <w:tcW w:w="4405" w:type="dxa"/>
            <w:tcBorders>
              <w:top w:val="single" w:sz="4" w:space="0" w:color="auto"/>
              <w:left w:val="single" w:sz="4" w:space="0" w:color="auto"/>
            </w:tcBorders>
            <w:shd w:val="clear" w:color="auto" w:fill="FFFFFF"/>
            <w:vAlign w:val="center"/>
          </w:tcPr>
          <w:p w14:paraId="3782C4D8" w14:textId="77777777"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14:paraId="2EC66F88"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14:paraId="0DB17ED0" w14:textId="77777777"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14:paraId="6D5AB332"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14:paraId="1AE9FAC9" w14:textId="77777777" w:rsidTr="00AD1665">
        <w:trPr>
          <w:trHeight w:hRule="exact" w:val="490"/>
        </w:trPr>
        <w:tc>
          <w:tcPr>
            <w:tcW w:w="4405" w:type="dxa"/>
            <w:tcBorders>
              <w:top w:val="single" w:sz="4" w:space="0" w:color="auto"/>
              <w:left w:val="single" w:sz="4" w:space="0" w:color="auto"/>
            </w:tcBorders>
            <w:shd w:val="clear" w:color="auto" w:fill="FFFFFF"/>
            <w:vAlign w:val="center"/>
          </w:tcPr>
          <w:p w14:paraId="5C4AB122" w14:textId="77777777"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14:paraId="387A5AFD" w14:textId="77777777"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14:paraId="49017C7E" w14:textId="77777777"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14:paraId="5911CCC8"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14:paraId="4DE7E13C" w14:textId="77777777"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14:paraId="1D46BA9A" w14:textId="77777777"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14:paraId="3D7167A8"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14:paraId="42A27D56" w14:textId="77777777"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EAF15E5" w14:textId="77777777"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14:paraId="53B89C21" w14:textId="77777777" w:rsidR="001B322A" w:rsidRPr="007E7668" w:rsidRDefault="001B322A" w:rsidP="007E7668">
      <w:pPr>
        <w:pStyle w:val="20"/>
        <w:shd w:val="clear" w:color="auto" w:fill="auto"/>
        <w:spacing w:line="240" w:lineRule="auto"/>
        <w:ind w:right="20"/>
        <w:jc w:val="right"/>
        <w:rPr>
          <w:b w:val="0"/>
          <w:bCs w:val="0"/>
          <w:sz w:val="24"/>
          <w:szCs w:val="24"/>
        </w:rPr>
      </w:pPr>
    </w:p>
    <w:p w14:paraId="6C4A75F4" w14:textId="77777777" w:rsidR="00AD1665" w:rsidRDefault="00AD1665" w:rsidP="007E7668">
      <w:pPr>
        <w:pStyle w:val="20"/>
        <w:shd w:val="clear" w:color="auto" w:fill="auto"/>
        <w:spacing w:line="240" w:lineRule="auto"/>
        <w:ind w:right="20"/>
        <w:jc w:val="right"/>
        <w:rPr>
          <w:b w:val="0"/>
          <w:bCs w:val="0"/>
          <w:sz w:val="24"/>
          <w:szCs w:val="24"/>
        </w:rPr>
      </w:pPr>
    </w:p>
    <w:p w14:paraId="7F9BF4EB" w14:textId="77777777" w:rsidR="00BA0F4E" w:rsidRDefault="00BA0F4E" w:rsidP="007E7668">
      <w:pPr>
        <w:pStyle w:val="20"/>
        <w:shd w:val="clear" w:color="auto" w:fill="auto"/>
        <w:spacing w:line="240" w:lineRule="auto"/>
        <w:ind w:right="20"/>
        <w:jc w:val="right"/>
        <w:rPr>
          <w:b w:val="0"/>
          <w:bCs w:val="0"/>
          <w:sz w:val="24"/>
          <w:szCs w:val="24"/>
        </w:rPr>
      </w:pPr>
    </w:p>
    <w:p w14:paraId="1D0FCF23" w14:textId="77777777" w:rsidR="00BA0F4E" w:rsidRDefault="00BA0F4E" w:rsidP="007E7668">
      <w:pPr>
        <w:pStyle w:val="20"/>
        <w:shd w:val="clear" w:color="auto" w:fill="auto"/>
        <w:spacing w:line="240" w:lineRule="auto"/>
        <w:ind w:right="20"/>
        <w:jc w:val="right"/>
        <w:rPr>
          <w:b w:val="0"/>
          <w:bCs w:val="0"/>
          <w:sz w:val="24"/>
          <w:szCs w:val="24"/>
        </w:rPr>
      </w:pPr>
    </w:p>
    <w:p w14:paraId="028A3D9F" w14:textId="77777777" w:rsidR="00BA0F4E" w:rsidRDefault="00BA0F4E" w:rsidP="007E7668">
      <w:pPr>
        <w:pStyle w:val="20"/>
        <w:shd w:val="clear" w:color="auto" w:fill="auto"/>
        <w:spacing w:line="240" w:lineRule="auto"/>
        <w:ind w:right="20"/>
        <w:jc w:val="right"/>
        <w:rPr>
          <w:b w:val="0"/>
          <w:bCs w:val="0"/>
          <w:sz w:val="24"/>
          <w:szCs w:val="24"/>
        </w:rPr>
      </w:pPr>
    </w:p>
    <w:p w14:paraId="0C6AB051" w14:textId="77777777" w:rsidR="00BA0F4E" w:rsidRDefault="00BA0F4E" w:rsidP="007E7668">
      <w:pPr>
        <w:pStyle w:val="20"/>
        <w:shd w:val="clear" w:color="auto" w:fill="auto"/>
        <w:spacing w:line="240" w:lineRule="auto"/>
        <w:ind w:right="20"/>
        <w:jc w:val="right"/>
        <w:rPr>
          <w:b w:val="0"/>
          <w:bCs w:val="0"/>
          <w:sz w:val="24"/>
          <w:szCs w:val="24"/>
        </w:rPr>
      </w:pPr>
    </w:p>
    <w:p w14:paraId="73FAC5B4" w14:textId="77777777"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14:paraId="767F76A6" w14:textId="77777777" w:rsidR="00FC790E" w:rsidRPr="007E7668" w:rsidRDefault="00FC790E" w:rsidP="00D70426">
      <w:pPr>
        <w:keepNext/>
        <w:keepLines/>
        <w:spacing w:after="0" w:line="240" w:lineRule="auto"/>
        <w:ind w:right="-140"/>
        <w:jc w:val="center"/>
        <w:rPr>
          <w:rFonts w:ascii="Times New Roman" w:hAnsi="Times New Roman"/>
          <w:sz w:val="24"/>
          <w:szCs w:val="24"/>
        </w:rPr>
      </w:pPr>
      <w:bookmarkStart w:id="11"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1"/>
    </w:p>
    <w:p w14:paraId="12F7C15B" w14:textId="77777777"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14:paraId="0AA96D0F" w14:textId="77777777"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14:paraId="45C18E0F"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14:paraId="2D73B2A9"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14:paraId="4A99D5BC"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14:paraId="7849A9E2" w14:textId="77777777" w:rsidTr="00AD1665">
        <w:trPr>
          <w:trHeight w:hRule="exact" w:val="1042"/>
        </w:trPr>
        <w:tc>
          <w:tcPr>
            <w:tcW w:w="3859" w:type="dxa"/>
            <w:vMerge/>
            <w:tcBorders>
              <w:left w:val="single" w:sz="4" w:space="0" w:color="auto"/>
            </w:tcBorders>
            <w:shd w:val="clear" w:color="auto" w:fill="FFFFFF"/>
            <w:vAlign w:val="center"/>
          </w:tcPr>
          <w:p w14:paraId="20C9912C" w14:textId="77777777" w:rsidR="00FC790E" w:rsidRPr="007E7668"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14:paraId="6FD30BB7" w14:textId="77777777" w:rsidR="00FC790E" w:rsidRPr="007E7668"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14:paraId="0E75574E" w14:textId="77777777" w:rsidR="00FC790E" w:rsidRPr="007E7668" w:rsidRDefault="00520897" w:rsidP="00BA0F4E">
            <w:pPr>
              <w:pStyle w:val="4"/>
              <w:shd w:val="clear" w:color="auto" w:fill="auto"/>
              <w:spacing w:before="0" w:line="240" w:lineRule="auto"/>
              <w:ind w:left="220" w:firstLine="27"/>
              <w:jc w:val="center"/>
              <w:rPr>
                <w:sz w:val="24"/>
                <w:szCs w:val="24"/>
              </w:rPr>
            </w:pPr>
            <w:r>
              <w:rPr>
                <w:rStyle w:val="105pt"/>
                <w:b w:val="0"/>
                <w:sz w:val="24"/>
                <w:szCs w:val="24"/>
              </w:rPr>
              <w:t>магазины продовольствен</w:t>
            </w:r>
            <w:r w:rsidR="00FC790E" w:rsidRPr="007E7668">
              <w:rPr>
                <w:rStyle w:val="105pt"/>
                <w:b w:val="0"/>
                <w:sz w:val="24"/>
                <w:szCs w:val="24"/>
              </w:rPr>
              <w:t>ных товаров</w:t>
            </w:r>
          </w:p>
        </w:tc>
        <w:tc>
          <w:tcPr>
            <w:tcW w:w="1858" w:type="dxa"/>
            <w:tcBorders>
              <w:top w:val="single" w:sz="4" w:space="0" w:color="auto"/>
              <w:left w:val="single" w:sz="4" w:space="0" w:color="auto"/>
              <w:right w:val="single" w:sz="4" w:space="0" w:color="auto"/>
            </w:tcBorders>
            <w:shd w:val="clear" w:color="auto" w:fill="FFFFFF"/>
            <w:vAlign w:val="center"/>
          </w:tcPr>
          <w:p w14:paraId="46A30D7F" w14:textId="77777777" w:rsidR="00FC790E" w:rsidRPr="007E7668" w:rsidRDefault="00FC790E" w:rsidP="00BA0F4E">
            <w:pPr>
              <w:pStyle w:val="4"/>
              <w:shd w:val="clear" w:color="auto" w:fill="auto"/>
              <w:spacing w:before="0" w:line="240" w:lineRule="auto"/>
              <w:ind w:left="160" w:hanging="70"/>
              <w:jc w:val="center"/>
              <w:rPr>
                <w:sz w:val="24"/>
                <w:szCs w:val="24"/>
              </w:rPr>
            </w:pPr>
            <w:r w:rsidRPr="007E7668">
              <w:rPr>
                <w:rStyle w:val="105pt"/>
                <w:b w:val="0"/>
                <w:sz w:val="24"/>
                <w:szCs w:val="24"/>
              </w:rPr>
              <w:t>магазины непродовольств енных товаров</w:t>
            </w:r>
          </w:p>
        </w:tc>
      </w:tr>
      <w:tr w:rsidR="00FC790E" w:rsidRPr="007E7668" w14:paraId="62065908" w14:textId="77777777" w:rsidTr="00AD1665">
        <w:trPr>
          <w:trHeight w:hRule="exact" w:val="494"/>
        </w:trPr>
        <w:tc>
          <w:tcPr>
            <w:tcW w:w="3859" w:type="dxa"/>
            <w:tcBorders>
              <w:top w:val="single" w:sz="4" w:space="0" w:color="auto"/>
              <w:left w:val="single" w:sz="4" w:space="0" w:color="auto"/>
            </w:tcBorders>
            <w:shd w:val="clear" w:color="auto" w:fill="FFFFFF"/>
            <w:vAlign w:val="center"/>
          </w:tcPr>
          <w:p w14:paraId="3D0740C2"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vAlign w:val="center"/>
          </w:tcPr>
          <w:p w14:paraId="5A4C1D7A"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vAlign w:val="center"/>
          </w:tcPr>
          <w:p w14:paraId="3513CAB5"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14:paraId="53543F1F"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14:paraId="5CA63F65" w14:textId="77777777"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14:paraId="289280C4" w14:textId="77777777" w:rsidR="00FC790E" w:rsidRPr="007E7668" w:rsidRDefault="00FC790E" w:rsidP="00AD1665">
            <w:pPr>
              <w:pStyle w:val="4"/>
              <w:shd w:val="clear" w:color="auto" w:fill="auto"/>
              <w:spacing w:before="0" w:line="240" w:lineRule="auto"/>
              <w:ind w:left="160" w:firstLine="0"/>
              <w:jc w:val="left"/>
              <w:rPr>
                <w:sz w:val="24"/>
                <w:szCs w:val="24"/>
              </w:rPr>
            </w:pPr>
            <w:r w:rsidRPr="007E7668">
              <w:rPr>
                <w:rStyle w:val="105pt"/>
                <w:b w:val="0"/>
                <w:sz w:val="24"/>
                <w:szCs w:val="24"/>
              </w:rPr>
              <w:t>Алтайский край</w:t>
            </w:r>
          </w:p>
        </w:tc>
        <w:tc>
          <w:tcPr>
            <w:tcW w:w="1848" w:type="dxa"/>
            <w:tcBorders>
              <w:top w:val="single" w:sz="4" w:space="0" w:color="auto"/>
              <w:left w:val="single" w:sz="4" w:space="0" w:color="auto"/>
              <w:bottom w:val="single" w:sz="4" w:space="0" w:color="auto"/>
            </w:tcBorders>
            <w:shd w:val="clear" w:color="auto" w:fill="FFFFFF"/>
            <w:vAlign w:val="center"/>
          </w:tcPr>
          <w:p w14:paraId="1762B885"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484</w:t>
            </w:r>
          </w:p>
        </w:tc>
        <w:tc>
          <w:tcPr>
            <w:tcW w:w="1858" w:type="dxa"/>
            <w:tcBorders>
              <w:top w:val="single" w:sz="4" w:space="0" w:color="auto"/>
              <w:left w:val="single" w:sz="4" w:space="0" w:color="auto"/>
              <w:bottom w:val="single" w:sz="4" w:space="0" w:color="auto"/>
            </w:tcBorders>
            <w:shd w:val="clear" w:color="auto" w:fill="FFFFFF"/>
            <w:vAlign w:val="center"/>
          </w:tcPr>
          <w:p w14:paraId="414D8D93"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573D1046" w14:textId="77777777"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336</w:t>
            </w:r>
          </w:p>
        </w:tc>
      </w:tr>
      <w:tr w:rsidR="00FC790E" w:rsidRPr="007E7668" w14:paraId="5CD18DA6" w14:textId="77777777"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14:paraId="70DAEA18" w14:textId="77777777" w:rsidR="00FC790E" w:rsidRPr="007E7668" w:rsidRDefault="00AD1665" w:rsidP="00AD1665">
            <w:pPr>
              <w:pStyle w:val="4"/>
              <w:shd w:val="clear" w:color="auto" w:fill="auto"/>
              <w:spacing w:before="0" w:line="240" w:lineRule="auto"/>
              <w:ind w:left="160" w:firstLine="0"/>
              <w:jc w:val="left"/>
              <w:rPr>
                <w:rStyle w:val="105pt"/>
                <w:b w:val="0"/>
                <w:sz w:val="24"/>
                <w:szCs w:val="24"/>
              </w:rPr>
            </w:pPr>
            <w:r>
              <w:rPr>
                <w:rStyle w:val="105pt"/>
                <w:b w:val="0"/>
                <w:sz w:val="24"/>
                <w:szCs w:val="24"/>
              </w:rPr>
              <w:t>Хабарский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14:paraId="195383D9" w14:textId="77777777"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14:paraId="33F5C951" w14:textId="77777777"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7738E5B7" w14:textId="77777777"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14:paraId="6E33EFFF" w14:textId="77777777" w:rsidR="00D70426" w:rsidRDefault="00D70426" w:rsidP="007E7668">
      <w:pPr>
        <w:pStyle w:val="20"/>
        <w:shd w:val="clear" w:color="auto" w:fill="auto"/>
        <w:spacing w:line="240" w:lineRule="auto"/>
        <w:ind w:left="5460" w:right="2"/>
        <w:jc w:val="left"/>
        <w:rPr>
          <w:b w:val="0"/>
          <w:bCs w:val="0"/>
          <w:sz w:val="24"/>
          <w:szCs w:val="24"/>
        </w:rPr>
      </w:pPr>
    </w:p>
    <w:p w14:paraId="598AE98B" w14:textId="77777777" w:rsidR="00D70426" w:rsidRDefault="00D70426">
      <w:pPr>
        <w:rPr>
          <w:rFonts w:ascii="Times New Roman" w:eastAsia="Times New Roman" w:hAnsi="Times New Roman"/>
          <w:sz w:val="24"/>
          <w:szCs w:val="24"/>
        </w:rPr>
      </w:pPr>
      <w:r>
        <w:rPr>
          <w:b/>
          <w:bCs/>
          <w:sz w:val="24"/>
          <w:szCs w:val="24"/>
        </w:rPr>
        <w:br w:type="page"/>
      </w:r>
    </w:p>
    <w:p w14:paraId="412E6684" w14:textId="77777777"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ПРИЛОЖЕНИЕ Ж (рекомендуемое)</w:t>
      </w:r>
    </w:p>
    <w:p w14:paraId="2C1FBACF" w14:textId="77777777"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 </w:t>
      </w:r>
      <w:r w:rsidR="004E6DF0" w:rsidRPr="004E6DF0">
        <w:rPr>
          <w:b w:val="0"/>
          <w:sz w:val="24"/>
          <w:szCs w:val="24"/>
        </w:rPr>
        <w:t>Утянский</w:t>
      </w:r>
      <w:r w:rsidR="00AD1665">
        <w:rPr>
          <w:b w:val="0"/>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14:paraId="584E5D68" w14:textId="77777777" w:rsidR="00AD1665" w:rsidRPr="007E7668" w:rsidRDefault="00AD1665" w:rsidP="007E7668">
      <w:pPr>
        <w:pStyle w:val="20"/>
        <w:shd w:val="clear" w:color="auto" w:fill="auto"/>
        <w:spacing w:line="240" w:lineRule="auto"/>
        <w:ind w:left="5460" w:right="2"/>
        <w:jc w:val="left"/>
        <w:rPr>
          <w:b w:val="0"/>
          <w:sz w:val="24"/>
          <w:szCs w:val="24"/>
        </w:rPr>
      </w:pPr>
    </w:p>
    <w:p w14:paraId="51624030" w14:textId="77777777"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2" w:name="bookmark12"/>
      <w:r w:rsidRPr="007E7668">
        <w:rPr>
          <w:rFonts w:eastAsia="Calibri"/>
          <w:b w:val="0"/>
          <w:bCs w:val="0"/>
          <w:sz w:val="24"/>
          <w:szCs w:val="24"/>
        </w:rPr>
        <w:t xml:space="preserve">ПАРАМЕТРЫ </w:t>
      </w:r>
    </w:p>
    <w:p w14:paraId="4145505F" w14:textId="77777777"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2"/>
    </w:p>
    <w:p w14:paraId="1B292BAC" w14:textId="77777777"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14:paraId="157D3330" w14:textId="77777777"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14:paraId="7F2179C5" w14:textId="77777777"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14:paraId="3A29FC8E" w14:textId="77777777" w:rsidTr="00AD1665">
        <w:trPr>
          <w:trHeight w:hRule="exact" w:val="494"/>
          <w:jc w:val="center"/>
        </w:trPr>
        <w:tc>
          <w:tcPr>
            <w:tcW w:w="2693" w:type="dxa"/>
            <w:vMerge w:val="restart"/>
            <w:tcBorders>
              <w:top w:val="single" w:sz="4" w:space="0" w:color="auto"/>
              <w:left w:val="single" w:sz="4" w:space="0" w:color="auto"/>
            </w:tcBorders>
            <w:shd w:val="clear" w:color="auto" w:fill="FFFFFF"/>
          </w:tcPr>
          <w:p w14:paraId="424989C1" w14:textId="77777777"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14:paraId="1A368F73"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14:paraId="7AF766CE" w14:textId="77777777" w:rsidTr="00AD1665">
        <w:trPr>
          <w:trHeight w:hRule="exact" w:val="768"/>
          <w:jc w:val="center"/>
        </w:trPr>
        <w:tc>
          <w:tcPr>
            <w:tcW w:w="2693" w:type="dxa"/>
            <w:vMerge/>
            <w:tcBorders>
              <w:left w:val="single" w:sz="4" w:space="0" w:color="auto"/>
            </w:tcBorders>
            <w:shd w:val="clear" w:color="auto" w:fill="FFFFFF"/>
          </w:tcPr>
          <w:p w14:paraId="77CA9BE3" w14:textId="77777777"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14:paraId="32CB5E88"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14:paraId="3EF6660B"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14:paraId="0DB57749"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14:paraId="05ADE358"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14:paraId="5D9F6534" w14:textId="77777777" w:rsidTr="00AD1665">
        <w:trPr>
          <w:trHeight w:hRule="exact" w:val="763"/>
          <w:jc w:val="center"/>
        </w:trPr>
        <w:tc>
          <w:tcPr>
            <w:tcW w:w="2693" w:type="dxa"/>
            <w:vMerge/>
            <w:tcBorders>
              <w:left w:val="single" w:sz="4" w:space="0" w:color="auto"/>
            </w:tcBorders>
            <w:shd w:val="clear" w:color="auto" w:fill="FFFFFF"/>
          </w:tcPr>
          <w:p w14:paraId="002FE3C0" w14:textId="77777777"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14:paraId="4840FA6A"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14:paraId="7FD3A127"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14:paraId="74DA4BED"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14:paraId="759FBF8D"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14:paraId="0C847930"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14:paraId="5129EEBE"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14:paraId="50B8D3BA"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14:paraId="77E6454C" w14:textId="77777777" w:rsidTr="00AD1665">
        <w:trPr>
          <w:trHeight w:hRule="exact" w:val="490"/>
          <w:jc w:val="center"/>
        </w:trPr>
        <w:tc>
          <w:tcPr>
            <w:tcW w:w="2693" w:type="dxa"/>
            <w:tcBorders>
              <w:top w:val="single" w:sz="4" w:space="0" w:color="auto"/>
              <w:left w:val="single" w:sz="4" w:space="0" w:color="auto"/>
            </w:tcBorders>
            <w:shd w:val="clear" w:color="auto" w:fill="FFFFFF"/>
            <w:vAlign w:val="center"/>
          </w:tcPr>
          <w:p w14:paraId="46FA658A"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14:paraId="0F163D52"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14:paraId="633B32A0"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14:paraId="71121B09"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14:paraId="5EA40C39"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14:paraId="5675CC89"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14:paraId="003477D8"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14:paraId="4F7BE6E5" w14:textId="77777777" w:rsidTr="00AD1665">
        <w:trPr>
          <w:trHeight w:hRule="exact" w:val="494"/>
          <w:jc w:val="center"/>
        </w:trPr>
        <w:tc>
          <w:tcPr>
            <w:tcW w:w="2693" w:type="dxa"/>
            <w:tcBorders>
              <w:top w:val="single" w:sz="4" w:space="0" w:color="auto"/>
              <w:left w:val="single" w:sz="4" w:space="0" w:color="auto"/>
            </w:tcBorders>
            <w:shd w:val="clear" w:color="auto" w:fill="FFFFFF"/>
            <w:vAlign w:val="center"/>
          </w:tcPr>
          <w:p w14:paraId="57FD7EC7"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14:paraId="32F57E6C"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14:paraId="0EFFBED1"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14:paraId="044819A4"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14:paraId="5D0C6784"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14:paraId="3FEC22F9"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14:paraId="61067323"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14:paraId="174EA770" w14:textId="77777777" w:rsidTr="00AD1665">
        <w:trPr>
          <w:trHeight w:hRule="exact" w:val="490"/>
          <w:jc w:val="center"/>
        </w:trPr>
        <w:tc>
          <w:tcPr>
            <w:tcW w:w="2693" w:type="dxa"/>
            <w:tcBorders>
              <w:top w:val="single" w:sz="4" w:space="0" w:color="auto"/>
              <w:left w:val="single" w:sz="4" w:space="0" w:color="auto"/>
            </w:tcBorders>
            <w:shd w:val="clear" w:color="auto" w:fill="FFFFFF"/>
            <w:vAlign w:val="center"/>
          </w:tcPr>
          <w:p w14:paraId="5F55CF95"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14:paraId="7A0972A6"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14:paraId="57803D3E"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14:paraId="6DBA65F0"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14:paraId="22E5900A"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14:paraId="5BD3A02E"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14:paraId="60B4E8AA"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14:paraId="124D6B94" w14:textId="77777777" w:rsidTr="00AD1665">
        <w:trPr>
          <w:trHeight w:hRule="exact" w:val="490"/>
          <w:jc w:val="center"/>
        </w:trPr>
        <w:tc>
          <w:tcPr>
            <w:tcW w:w="2693" w:type="dxa"/>
            <w:tcBorders>
              <w:top w:val="single" w:sz="4" w:space="0" w:color="auto"/>
              <w:left w:val="single" w:sz="4" w:space="0" w:color="auto"/>
            </w:tcBorders>
            <w:shd w:val="clear" w:color="auto" w:fill="FFFFFF"/>
            <w:vAlign w:val="center"/>
          </w:tcPr>
          <w:p w14:paraId="3F7A39D2"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14:paraId="4F0907BA"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14:paraId="287A4DA1"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14:paraId="7700D1E8"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14:paraId="7581A8DD"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14:paraId="0A382298"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14:paraId="2693E1E2"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14:paraId="36159A32" w14:textId="77777777" w:rsidTr="00AD1665">
        <w:trPr>
          <w:trHeight w:hRule="exact" w:val="490"/>
          <w:jc w:val="center"/>
        </w:trPr>
        <w:tc>
          <w:tcPr>
            <w:tcW w:w="2693" w:type="dxa"/>
            <w:tcBorders>
              <w:top w:val="single" w:sz="4" w:space="0" w:color="auto"/>
              <w:left w:val="single" w:sz="4" w:space="0" w:color="auto"/>
            </w:tcBorders>
            <w:shd w:val="clear" w:color="auto" w:fill="FFFFFF"/>
            <w:vAlign w:val="center"/>
          </w:tcPr>
          <w:p w14:paraId="3F24C364"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14:paraId="006896C5"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14:paraId="476CA2F6"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14:paraId="2DB49555"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14:paraId="03D19734"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14:paraId="1AA257A5"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14:paraId="61091FCB"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14:paraId="0E879725" w14:textId="77777777" w:rsidTr="00AD1665">
        <w:trPr>
          <w:trHeight w:hRule="exact" w:val="763"/>
          <w:jc w:val="center"/>
        </w:trPr>
        <w:tc>
          <w:tcPr>
            <w:tcW w:w="2693" w:type="dxa"/>
            <w:tcBorders>
              <w:top w:val="single" w:sz="4" w:space="0" w:color="auto"/>
              <w:left w:val="single" w:sz="4" w:space="0" w:color="auto"/>
            </w:tcBorders>
            <w:shd w:val="clear" w:color="auto" w:fill="FFFFFF"/>
            <w:vAlign w:val="center"/>
          </w:tcPr>
          <w:p w14:paraId="75C935C5"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14:paraId="4320BCF4"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14:paraId="59FDB62E"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14:paraId="7542DEDF"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14:paraId="216CFAE3"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14:paraId="6CE1A344"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14:paraId="27414883"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14:paraId="7DDA6C0A" w14:textId="77777777" w:rsidTr="00AD1665">
        <w:trPr>
          <w:trHeight w:hRule="exact" w:val="768"/>
          <w:jc w:val="center"/>
        </w:trPr>
        <w:tc>
          <w:tcPr>
            <w:tcW w:w="2693" w:type="dxa"/>
            <w:tcBorders>
              <w:top w:val="single" w:sz="4" w:space="0" w:color="auto"/>
              <w:left w:val="single" w:sz="4" w:space="0" w:color="auto"/>
            </w:tcBorders>
            <w:shd w:val="clear" w:color="auto" w:fill="FFFFFF"/>
            <w:vAlign w:val="center"/>
          </w:tcPr>
          <w:p w14:paraId="02BE19D9"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14:paraId="51F23E2C"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14:paraId="5547FB7F"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14:paraId="45881BFD"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14:paraId="11A6A57C"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14:paraId="41274117"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14:paraId="19F8EE4B"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14:paraId="353AF293" w14:textId="77777777"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14:paraId="3F6FAFB2"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14:paraId="3AB42771"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14:paraId="2C59E37B"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14:paraId="0F78BFD3"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14:paraId="2663C8D6"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14:paraId="5D1C82A5"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29CCEA08" w14:textId="77777777"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14:paraId="3178B7B0" w14:textId="77777777"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14:paraId="7F2B9CF2" w14:textId="77777777"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14:paraId="4730F117" w14:textId="77777777"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14:paraId="3B9DDEE4" w14:textId="77777777"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14:paraId="327C9B02" w14:textId="77777777"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14:paraId="71536ED2" w14:textId="77777777" w:rsidR="00AD1665" w:rsidRDefault="00AD1665" w:rsidP="00D70426">
      <w:pPr>
        <w:pStyle w:val="a6"/>
        <w:shd w:val="clear" w:color="auto" w:fill="auto"/>
        <w:spacing w:line="240" w:lineRule="auto"/>
        <w:jc w:val="right"/>
        <w:rPr>
          <w:b w:val="0"/>
          <w:bCs w:val="0"/>
          <w:sz w:val="24"/>
          <w:szCs w:val="24"/>
        </w:rPr>
      </w:pPr>
    </w:p>
    <w:p w14:paraId="28CF58FD" w14:textId="77777777" w:rsidR="00AD1665" w:rsidRDefault="00AD1665" w:rsidP="00D70426">
      <w:pPr>
        <w:pStyle w:val="a6"/>
        <w:shd w:val="clear" w:color="auto" w:fill="auto"/>
        <w:spacing w:line="240" w:lineRule="auto"/>
        <w:jc w:val="right"/>
        <w:rPr>
          <w:b w:val="0"/>
          <w:bCs w:val="0"/>
          <w:sz w:val="24"/>
          <w:szCs w:val="24"/>
        </w:rPr>
      </w:pPr>
    </w:p>
    <w:p w14:paraId="3595AE90" w14:textId="77777777" w:rsidR="00AD1665" w:rsidRDefault="00AD1665" w:rsidP="00D70426">
      <w:pPr>
        <w:pStyle w:val="a6"/>
        <w:shd w:val="clear" w:color="auto" w:fill="auto"/>
        <w:spacing w:line="240" w:lineRule="auto"/>
        <w:jc w:val="right"/>
        <w:rPr>
          <w:b w:val="0"/>
          <w:bCs w:val="0"/>
          <w:sz w:val="24"/>
          <w:szCs w:val="24"/>
        </w:rPr>
      </w:pPr>
    </w:p>
    <w:p w14:paraId="4A569D2F" w14:textId="77777777" w:rsidR="00AD1665" w:rsidRDefault="00AD1665" w:rsidP="00D70426">
      <w:pPr>
        <w:pStyle w:val="a6"/>
        <w:shd w:val="clear" w:color="auto" w:fill="auto"/>
        <w:spacing w:line="240" w:lineRule="auto"/>
        <w:jc w:val="right"/>
        <w:rPr>
          <w:b w:val="0"/>
          <w:bCs w:val="0"/>
          <w:sz w:val="24"/>
          <w:szCs w:val="24"/>
        </w:rPr>
      </w:pPr>
    </w:p>
    <w:p w14:paraId="77D8E9DD" w14:textId="77777777" w:rsidR="00AD1665" w:rsidRDefault="00AD1665" w:rsidP="00D70426">
      <w:pPr>
        <w:pStyle w:val="a6"/>
        <w:shd w:val="clear" w:color="auto" w:fill="auto"/>
        <w:spacing w:line="240" w:lineRule="auto"/>
        <w:jc w:val="right"/>
        <w:rPr>
          <w:b w:val="0"/>
          <w:bCs w:val="0"/>
          <w:sz w:val="24"/>
          <w:szCs w:val="24"/>
        </w:rPr>
      </w:pPr>
    </w:p>
    <w:p w14:paraId="5790C2AA" w14:textId="77777777" w:rsidR="00AD1665" w:rsidRDefault="00AD1665" w:rsidP="00D70426">
      <w:pPr>
        <w:pStyle w:val="a6"/>
        <w:shd w:val="clear" w:color="auto" w:fill="auto"/>
        <w:spacing w:line="240" w:lineRule="auto"/>
        <w:jc w:val="right"/>
        <w:rPr>
          <w:b w:val="0"/>
          <w:bCs w:val="0"/>
          <w:sz w:val="24"/>
          <w:szCs w:val="24"/>
        </w:rPr>
      </w:pPr>
    </w:p>
    <w:p w14:paraId="6788C581" w14:textId="77777777" w:rsidR="00AD1665" w:rsidRDefault="00AD1665" w:rsidP="00D70426">
      <w:pPr>
        <w:pStyle w:val="a6"/>
        <w:shd w:val="clear" w:color="auto" w:fill="auto"/>
        <w:spacing w:line="240" w:lineRule="auto"/>
        <w:jc w:val="right"/>
        <w:rPr>
          <w:b w:val="0"/>
          <w:bCs w:val="0"/>
          <w:sz w:val="24"/>
          <w:szCs w:val="24"/>
        </w:rPr>
      </w:pPr>
    </w:p>
    <w:p w14:paraId="050DC63A" w14:textId="77777777"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14:paraId="7C7A42CF" w14:textId="77777777"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14:paraId="39D86DD4" w14:textId="77777777"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14:paraId="7961F1B0"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14:paraId="3D81DBC2"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14:paraId="48A6C781" w14:textId="77777777" w:rsidTr="00AD1665">
        <w:trPr>
          <w:trHeight w:hRule="exact" w:val="768"/>
          <w:jc w:val="center"/>
        </w:trPr>
        <w:tc>
          <w:tcPr>
            <w:tcW w:w="1997" w:type="dxa"/>
            <w:vMerge/>
            <w:tcBorders>
              <w:left w:val="single" w:sz="4" w:space="0" w:color="auto"/>
            </w:tcBorders>
            <w:shd w:val="clear" w:color="auto" w:fill="FFFFFF"/>
            <w:vAlign w:val="center"/>
          </w:tcPr>
          <w:p w14:paraId="3EFA3B60" w14:textId="77777777"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14:paraId="20C4B828"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14:paraId="35D987AF" w14:textId="77777777"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14:paraId="75372468"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14:paraId="5F7C8FD5"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14:paraId="100CEF10" w14:textId="77777777" w:rsidTr="00AD1665">
        <w:trPr>
          <w:trHeight w:hRule="exact" w:val="763"/>
          <w:jc w:val="center"/>
        </w:trPr>
        <w:tc>
          <w:tcPr>
            <w:tcW w:w="1997" w:type="dxa"/>
            <w:vMerge/>
            <w:tcBorders>
              <w:left w:val="single" w:sz="4" w:space="0" w:color="auto"/>
            </w:tcBorders>
            <w:shd w:val="clear" w:color="auto" w:fill="FFFFFF"/>
            <w:vAlign w:val="center"/>
          </w:tcPr>
          <w:p w14:paraId="414073A2" w14:textId="77777777"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14:paraId="60A0EA89"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14:paraId="18527E10"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14:paraId="2FBADBB1"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14:paraId="2E8AF1C4"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14:paraId="2369A53A"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14:paraId="26F45E51"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14:paraId="07D2FE67"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14:paraId="44767901"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14:paraId="32673EB5" w14:textId="77777777" w:rsidTr="00AD1665">
        <w:trPr>
          <w:trHeight w:hRule="exact" w:val="490"/>
          <w:jc w:val="center"/>
        </w:trPr>
        <w:tc>
          <w:tcPr>
            <w:tcW w:w="1997" w:type="dxa"/>
            <w:tcBorders>
              <w:top w:val="single" w:sz="4" w:space="0" w:color="auto"/>
              <w:left w:val="single" w:sz="4" w:space="0" w:color="auto"/>
            </w:tcBorders>
            <w:shd w:val="clear" w:color="auto" w:fill="FFFFFF"/>
            <w:vAlign w:val="center"/>
          </w:tcPr>
          <w:p w14:paraId="5B3BE82A" w14:textId="77777777"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14:paraId="24468BAB"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14:paraId="4168F4FD"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14:paraId="728B6DE4"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14:paraId="6A03B7D1"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14:paraId="2BAFADA9"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14:paraId="0DA5F2FB"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14:paraId="4A5CB8CF" w14:textId="77777777"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14:paraId="3DDD7015" w14:textId="77777777"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14:paraId="7321B6A9"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14:paraId="6F6953D9"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14:paraId="36C29FBF"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14:paraId="63773C39"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14:paraId="704E4EBD"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14:paraId="072FA86B"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14:paraId="5A1C1B88" w14:textId="77777777" w:rsidTr="00AD1665">
        <w:trPr>
          <w:trHeight w:hRule="exact" w:val="490"/>
          <w:jc w:val="center"/>
        </w:trPr>
        <w:tc>
          <w:tcPr>
            <w:tcW w:w="1997" w:type="dxa"/>
            <w:vMerge/>
            <w:tcBorders>
              <w:left w:val="single" w:sz="4" w:space="0" w:color="auto"/>
            </w:tcBorders>
            <w:shd w:val="clear" w:color="auto" w:fill="FFFFFF"/>
            <w:vAlign w:val="center"/>
          </w:tcPr>
          <w:p w14:paraId="622AAFEB" w14:textId="77777777"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14:paraId="1AABB898"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14:paraId="48D55A1D"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14:paraId="3BEEDB89" w14:textId="77777777"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14:paraId="5568D7CE" w14:textId="77777777"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14:paraId="322BED27" w14:textId="77777777"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14:paraId="5A35B98C" w14:textId="77777777" w:rsidR="00D70426" w:rsidRPr="007E7668" w:rsidRDefault="00D70426" w:rsidP="00AD1665">
            <w:pPr>
              <w:spacing w:after="0" w:line="240" w:lineRule="auto"/>
              <w:jc w:val="center"/>
              <w:rPr>
                <w:sz w:val="24"/>
                <w:szCs w:val="24"/>
              </w:rPr>
            </w:pPr>
          </w:p>
        </w:tc>
      </w:tr>
      <w:tr w:rsidR="00D70426" w:rsidRPr="007E7668" w14:paraId="660743F9" w14:textId="77777777"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14:paraId="03590AEC" w14:textId="77777777"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14:paraId="0A04C366"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14:paraId="73C8D45A"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14:paraId="7A8778A7"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14:paraId="3A2C9787"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14:paraId="5BBDEF6E"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2097438D" w14:textId="77777777"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14:paraId="3FC799CC" w14:textId="77777777"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14:paraId="676407FD" w14:textId="77777777" w:rsidR="00FC790E" w:rsidRPr="007E7668"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14:paraId="03936FCC" w14:textId="77777777" w:rsidR="00FC790E" w:rsidRPr="00D70426"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14:paraId="4A349464" w14:textId="77777777"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14:paraId="5E2D8B68" w14:textId="77777777"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14:paraId="593A1E7E" w14:textId="77777777"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14:paraId="1449EEC6"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14:paraId="7359DB2C"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14:paraId="5EFD5648" w14:textId="77777777" w:rsidTr="00C836E4">
        <w:trPr>
          <w:gridAfter w:val="1"/>
          <w:wAfter w:w="16" w:type="dxa"/>
          <w:trHeight w:hRule="exact" w:val="490"/>
          <w:jc w:val="center"/>
        </w:trPr>
        <w:tc>
          <w:tcPr>
            <w:tcW w:w="5401" w:type="dxa"/>
            <w:gridSpan w:val="2"/>
            <w:vMerge/>
            <w:tcBorders>
              <w:left w:val="single" w:sz="4" w:space="0" w:color="auto"/>
            </w:tcBorders>
            <w:shd w:val="clear" w:color="auto" w:fill="FFFFFF"/>
          </w:tcPr>
          <w:p w14:paraId="25B0BD30" w14:textId="77777777"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14:paraId="0856A61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14:paraId="7F2F91E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14:paraId="4D5575FC" w14:textId="77777777"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14:paraId="37E402AA"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14:paraId="41470CEC"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14:paraId="5DC7996B"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14:paraId="6F91EACB" w14:textId="77777777"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14:paraId="629C35C3"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14:paraId="1DC7654A"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14:paraId="05858D7F"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14:paraId="1400626E" w14:textId="77777777"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14:paraId="4BE96DA6"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14:paraId="5520558A"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14:paraId="547E7FF9"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14:paraId="505D1BAC" w14:textId="77777777"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14:paraId="6DCCC9CF"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14:paraId="6466FEB6"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14:paraId="5E46775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14:paraId="759AE71D" w14:textId="77777777"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14:paraId="1EFB71E0"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14:paraId="2F4C506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14:paraId="1DB64C54"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14:paraId="56C64D7D" w14:textId="77777777"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14:paraId="52A13101"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14:paraId="0CE1DBB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7BC79"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14:paraId="1097A4F5" w14:textId="77777777"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14:paraId="249FF7BD" w14:textId="77777777" w:rsidR="00FC790E" w:rsidRPr="007E7668" w:rsidRDefault="00FC790E" w:rsidP="00882F90">
      <w:pPr>
        <w:pStyle w:val="20"/>
        <w:numPr>
          <w:ilvl w:val="0"/>
          <w:numId w:val="81"/>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14:paraId="27EFD1FF" w14:textId="77777777"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14:paraId="3657F04A" w14:textId="77777777"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14:paraId="03035B4D" w14:textId="77777777"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14:paraId="66AA19C0"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14:paraId="26AAD6E8"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14:paraId="260C343F" w14:textId="77777777" w:rsidTr="00C836E4">
        <w:trPr>
          <w:trHeight w:hRule="exact" w:val="490"/>
          <w:jc w:val="center"/>
        </w:trPr>
        <w:tc>
          <w:tcPr>
            <w:tcW w:w="2866" w:type="dxa"/>
            <w:vMerge/>
            <w:tcBorders>
              <w:left w:val="single" w:sz="4" w:space="0" w:color="auto"/>
            </w:tcBorders>
            <w:shd w:val="clear" w:color="auto" w:fill="FFFFFF"/>
            <w:vAlign w:val="center"/>
          </w:tcPr>
          <w:p w14:paraId="32D2445B" w14:textId="77777777"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14:paraId="4795376B"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14:paraId="427BE4FA" w14:textId="77777777"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14:paraId="79750CE0" w14:textId="77777777" w:rsidTr="00C836E4">
        <w:trPr>
          <w:trHeight w:hRule="exact" w:val="490"/>
          <w:jc w:val="center"/>
        </w:trPr>
        <w:tc>
          <w:tcPr>
            <w:tcW w:w="2866" w:type="dxa"/>
            <w:vMerge/>
            <w:tcBorders>
              <w:left w:val="single" w:sz="4" w:space="0" w:color="auto"/>
            </w:tcBorders>
            <w:shd w:val="clear" w:color="auto" w:fill="FFFFFF"/>
            <w:vAlign w:val="center"/>
          </w:tcPr>
          <w:p w14:paraId="3D3D1E2B" w14:textId="77777777"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14:paraId="6CBB23D2" w14:textId="77777777"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14:paraId="625A2513"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14:paraId="374D386C"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14:paraId="287A5E01"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14:paraId="7EEC4F1D" w14:textId="77777777" w:rsidTr="00C836E4">
        <w:trPr>
          <w:trHeight w:hRule="exact" w:val="763"/>
          <w:jc w:val="center"/>
        </w:trPr>
        <w:tc>
          <w:tcPr>
            <w:tcW w:w="2866" w:type="dxa"/>
            <w:vMerge/>
            <w:tcBorders>
              <w:left w:val="single" w:sz="4" w:space="0" w:color="auto"/>
            </w:tcBorders>
            <w:shd w:val="clear" w:color="auto" w:fill="FFFFFF"/>
          </w:tcPr>
          <w:p w14:paraId="1A7BD647" w14:textId="77777777"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14:paraId="1BD820A9" w14:textId="77777777"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14:paraId="4D69B615"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14:paraId="6B7B106E"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14:paraId="6B322CC4" w14:textId="77777777" w:rsidR="00FC790E" w:rsidRPr="007E7668" w:rsidRDefault="00FC790E" w:rsidP="007E7668">
            <w:pPr>
              <w:framePr w:w="9394" w:wrap="notBeside" w:vAnchor="text" w:hAnchor="text" w:xAlign="center" w:y="1"/>
              <w:spacing w:after="0" w:line="240" w:lineRule="auto"/>
              <w:rPr>
                <w:sz w:val="24"/>
                <w:szCs w:val="24"/>
              </w:rPr>
            </w:pPr>
          </w:p>
        </w:tc>
      </w:tr>
      <w:tr w:rsidR="00FC790E" w:rsidRPr="007E7668" w14:paraId="6DF084BB" w14:textId="77777777" w:rsidTr="00C836E4">
        <w:trPr>
          <w:trHeight w:hRule="exact" w:val="490"/>
          <w:jc w:val="center"/>
        </w:trPr>
        <w:tc>
          <w:tcPr>
            <w:tcW w:w="2866" w:type="dxa"/>
            <w:tcBorders>
              <w:top w:val="single" w:sz="4" w:space="0" w:color="auto"/>
              <w:left w:val="single" w:sz="4" w:space="0" w:color="auto"/>
            </w:tcBorders>
            <w:shd w:val="clear" w:color="auto" w:fill="FFFFFF"/>
            <w:vAlign w:val="center"/>
          </w:tcPr>
          <w:p w14:paraId="4AA40BBD"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14:paraId="12632369"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14:paraId="00522D25"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14:paraId="6B9A882E"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14:paraId="22673F34"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14:paraId="0D4FB5DA" w14:textId="77777777" w:rsidTr="00C836E4">
        <w:trPr>
          <w:trHeight w:hRule="exact" w:val="490"/>
          <w:jc w:val="center"/>
        </w:trPr>
        <w:tc>
          <w:tcPr>
            <w:tcW w:w="2866" w:type="dxa"/>
            <w:tcBorders>
              <w:top w:val="single" w:sz="4" w:space="0" w:color="auto"/>
              <w:left w:val="single" w:sz="4" w:space="0" w:color="auto"/>
            </w:tcBorders>
            <w:shd w:val="clear" w:color="auto" w:fill="FFFFFF"/>
            <w:vAlign w:val="center"/>
          </w:tcPr>
          <w:p w14:paraId="3F20E7C7"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14:paraId="6C68A238"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14:paraId="052431E3"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14:paraId="589A8889"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14:paraId="3B74DD04"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14:paraId="7F9AAE27" w14:textId="77777777"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14:paraId="4600260A"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14:paraId="0EC0302B"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14:paraId="7E048FA0"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14:paraId="1006DB33"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7213E08E" w14:textId="77777777"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14:paraId="6C18170F" w14:textId="77777777"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14:paraId="73399541" w14:textId="77777777" w:rsidR="00FC790E" w:rsidRPr="007E7668" w:rsidRDefault="00FC790E" w:rsidP="007E7668">
      <w:pPr>
        <w:spacing w:after="0" w:line="240" w:lineRule="auto"/>
        <w:rPr>
          <w:sz w:val="24"/>
          <w:szCs w:val="24"/>
        </w:rPr>
      </w:pPr>
    </w:p>
    <w:p w14:paraId="031FD3BB" w14:textId="77777777"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14:paraId="770A5CCF" w14:textId="77777777"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3" w:name="bookmark13"/>
      <w:r w:rsidRPr="007E7668">
        <w:rPr>
          <w:b w:val="0"/>
          <w:bCs w:val="0"/>
          <w:sz w:val="24"/>
          <w:szCs w:val="24"/>
        </w:rPr>
        <w:t>ПРИЛОЖЕНИЕ И</w:t>
      </w:r>
    </w:p>
    <w:p w14:paraId="63977406" w14:textId="77777777"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w:t>
      </w:r>
      <w:r w:rsidRPr="004E6DF0">
        <w:rPr>
          <w:b w:val="0"/>
          <w:bCs w:val="0"/>
          <w:sz w:val="24"/>
          <w:szCs w:val="24"/>
        </w:rPr>
        <w:t xml:space="preserve">образования </w:t>
      </w:r>
      <w:r w:rsidR="004E6DF0" w:rsidRPr="004E6DF0">
        <w:rPr>
          <w:b w:val="0"/>
          <w:sz w:val="24"/>
          <w:szCs w:val="24"/>
        </w:rPr>
        <w:t>Утянский</w:t>
      </w:r>
      <w:r w:rsidR="00C836E4">
        <w:rPr>
          <w:b w:val="0"/>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14:paraId="444B00A4" w14:textId="77777777" w:rsidR="00A24B77" w:rsidRPr="007E7668" w:rsidRDefault="00A24B77" w:rsidP="007E7668">
      <w:pPr>
        <w:pStyle w:val="20"/>
        <w:shd w:val="clear" w:color="auto" w:fill="auto"/>
        <w:spacing w:line="240" w:lineRule="auto"/>
        <w:ind w:right="200"/>
        <w:jc w:val="right"/>
        <w:rPr>
          <w:sz w:val="24"/>
          <w:szCs w:val="24"/>
        </w:rPr>
      </w:pPr>
    </w:p>
    <w:p w14:paraId="0C647417" w14:textId="77777777"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14:paraId="04C64809" w14:textId="77777777"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14:paraId="4BF717BC" w14:textId="77777777" w:rsidTr="00D70426">
        <w:trPr>
          <w:trHeight w:hRule="exact" w:val="773"/>
        </w:trPr>
        <w:tc>
          <w:tcPr>
            <w:tcW w:w="4464" w:type="dxa"/>
            <w:shd w:val="clear" w:color="auto" w:fill="FFFFFF"/>
          </w:tcPr>
          <w:p w14:paraId="45C64528"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14:paraId="6257D8BC"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14:paraId="5F228FE4" w14:textId="77777777"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14:paraId="6A62603B" w14:textId="77777777" w:rsidTr="00C836E4">
        <w:trPr>
          <w:trHeight w:hRule="exact" w:val="407"/>
        </w:trPr>
        <w:tc>
          <w:tcPr>
            <w:tcW w:w="4464" w:type="dxa"/>
            <w:shd w:val="clear" w:color="auto" w:fill="FFFFFF"/>
          </w:tcPr>
          <w:p w14:paraId="61567571"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14:paraId="4CE44A57"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14:paraId="6D04C0B9"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14:paraId="76B749EC" w14:textId="77777777" w:rsidTr="00C836E4">
        <w:trPr>
          <w:trHeight w:hRule="exact" w:val="415"/>
        </w:trPr>
        <w:tc>
          <w:tcPr>
            <w:tcW w:w="9389" w:type="dxa"/>
            <w:gridSpan w:val="3"/>
            <w:shd w:val="clear" w:color="auto" w:fill="FFFFFF"/>
            <w:vAlign w:val="center"/>
          </w:tcPr>
          <w:p w14:paraId="5B12AE58"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14:paraId="7D168C44" w14:textId="77777777" w:rsidTr="00C836E4">
        <w:trPr>
          <w:trHeight w:hRule="exact" w:val="490"/>
        </w:trPr>
        <w:tc>
          <w:tcPr>
            <w:tcW w:w="4464" w:type="dxa"/>
            <w:shd w:val="clear" w:color="auto" w:fill="FFFFFF"/>
            <w:vAlign w:val="center"/>
          </w:tcPr>
          <w:p w14:paraId="709BC869"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14:paraId="236450B8"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14:paraId="5A795DF6"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14:paraId="7FD62943" w14:textId="77777777" w:rsidTr="00C836E4">
        <w:trPr>
          <w:trHeight w:hRule="exact" w:val="490"/>
        </w:trPr>
        <w:tc>
          <w:tcPr>
            <w:tcW w:w="4464" w:type="dxa"/>
            <w:shd w:val="clear" w:color="auto" w:fill="FFFFFF"/>
            <w:vAlign w:val="center"/>
          </w:tcPr>
          <w:p w14:paraId="65100E1A"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14:paraId="33F9EFF6"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14:paraId="1677752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14:paraId="604C6382" w14:textId="77777777" w:rsidTr="00C836E4">
        <w:trPr>
          <w:trHeight w:hRule="exact" w:val="1081"/>
        </w:trPr>
        <w:tc>
          <w:tcPr>
            <w:tcW w:w="4464" w:type="dxa"/>
            <w:shd w:val="clear" w:color="auto" w:fill="FFFFFF"/>
            <w:vAlign w:val="center"/>
          </w:tcPr>
          <w:p w14:paraId="55F9F636"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14:paraId="71674DA8"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14:paraId="231B1048"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14:paraId="253CE325" w14:textId="77777777" w:rsidTr="00C836E4">
        <w:trPr>
          <w:trHeight w:hRule="exact" w:val="422"/>
        </w:trPr>
        <w:tc>
          <w:tcPr>
            <w:tcW w:w="9389" w:type="dxa"/>
            <w:gridSpan w:val="3"/>
            <w:shd w:val="clear" w:color="auto" w:fill="FFFFFF"/>
            <w:vAlign w:val="center"/>
          </w:tcPr>
          <w:p w14:paraId="6D926BC2"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14:paraId="667BBA5E" w14:textId="77777777" w:rsidTr="00C836E4">
        <w:trPr>
          <w:trHeight w:hRule="exact" w:val="768"/>
        </w:trPr>
        <w:tc>
          <w:tcPr>
            <w:tcW w:w="4464" w:type="dxa"/>
            <w:shd w:val="clear" w:color="auto" w:fill="FFFFFF"/>
            <w:vAlign w:val="center"/>
          </w:tcPr>
          <w:p w14:paraId="2BE2CB0C"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14:paraId="36946593"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14:paraId="7609868D"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14:paraId="3809BB68" w14:textId="77777777" w:rsidTr="00C836E4">
        <w:trPr>
          <w:trHeight w:hRule="exact" w:val="420"/>
        </w:trPr>
        <w:tc>
          <w:tcPr>
            <w:tcW w:w="4464" w:type="dxa"/>
            <w:shd w:val="clear" w:color="auto" w:fill="FFFFFF"/>
            <w:vAlign w:val="center"/>
          </w:tcPr>
          <w:p w14:paraId="33A99EC3"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14:paraId="0D3C66ED"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14:paraId="61453B88"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14:paraId="00F84CA3" w14:textId="77777777" w:rsidTr="00C836E4">
        <w:trPr>
          <w:trHeight w:hRule="exact" w:val="420"/>
        </w:trPr>
        <w:tc>
          <w:tcPr>
            <w:tcW w:w="4464" w:type="dxa"/>
            <w:tcBorders>
              <w:bottom w:val="single" w:sz="4" w:space="0" w:color="auto"/>
            </w:tcBorders>
            <w:shd w:val="clear" w:color="auto" w:fill="FFFFFF"/>
            <w:vAlign w:val="center"/>
          </w:tcPr>
          <w:p w14:paraId="686746F1"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14:paraId="5D19744D"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14:paraId="348F8544"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14:paraId="717C59F5" w14:textId="77777777" w:rsidTr="00C836E4">
        <w:trPr>
          <w:trHeight w:hRule="exact" w:val="924"/>
        </w:trPr>
        <w:tc>
          <w:tcPr>
            <w:tcW w:w="4464" w:type="dxa"/>
            <w:tcBorders>
              <w:bottom w:val="single" w:sz="4" w:space="0" w:color="auto"/>
            </w:tcBorders>
            <w:shd w:val="clear" w:color="auto" w:fill="FFFFFF"/>
            <w:vAlign w:val="center"/>
          </w:tcPr>
          <w:p w14:paraId="50A0AEE7"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14:paraId="3F62BBC5"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14:paraId="49CA506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14:paraId="14B3F9C3" w14:textId="77777777"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14:paraId="4A940F94"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2D26791C"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14:paraId="3800E091"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14:paraId="57817492" w14:textId="77777777"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14:paraId="31348EBC" w14:textId="77777777" w:rsidTr="00C836E4">
        <w:trPr>
          <w:trHeight w:hRule="exact" w:val="768"/>
        </w:trPr>
        <w:tc>
          <w:tcPr>
            <w:tcW w:w="4464" w:type="dxa"/>
            <w:tcBorders>
              <w:top w:val="single" w:sz="4" w:space="0" w:color="auto"/>
              <w:left w:val="single" w:sz="4" w:space="0" w:color="auto"/>
            </w:tcBorders>
            <w:shd w:val="clear" w:color="auto" w:fill="FFFFFF"/>
            <w:vAlign w:val="center"/>
          </w:tcPr>
          <w:bookmarkEnd w:id="13"/>
          <w:p w14:paraId="1C61F0DD"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14:paraId="7462105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14:paraId="711AEE4A"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14:paraId="43DE2A0E" w14:textId="77777777" w:rsidTr="00C836E4">
        <w:trPr>
          <w:trHeight w:hRule="exact" w:val="1042"/>
        </w:trPr>
        <w:tc>
          <w:tcPr>
            <w:tcW w:w="4464" w:type="dxa"/>
            <w:tcBorders>
              <w:top w:val="single" w:sz="4" w:space="0" w:color="auto"/>
              <w:left w:val="single" w:sz="4" w:space="0" w:color="auto"/>
            </w:tcBorders>
            <w:shd w:val="clear" w:color="auto" w:fill="FFFFFF"/>
            <w:vAlign w:val="center"/>
          </w:tcPr>
          <w:p w14:paraId="485493E5"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14:paraId="6FBA8A9C"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14:paraId="62647B61"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14:paraId="5774531A" w14:textId="77777777" w:rsidTr="00C836E4">
        <w:trPr>
          <w:trHeight w:hRule="exact" w:val="768"/>
        </w:trPr>
        <w:tc>
          <w:tcPr>
            <w:tcW w:w="4464" w:type="dxa"/>
            <w:tcBorders>
              <w:top w:val="single" w:sz="4" w:space="0" w:color="auto"/>
              <w:left w:val="single" w:sz="4" w:space="0" w:color="auto"/>
            </w:tcBorders>
            <w:shd w:val="clear" w:color="auto" w:fill="FFFFFF"/>
            <w:vAlign w:val="center"/>
          </w:tcPr>
          <w:p w14:paraId="3D00318E"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14:paraId="4B79DF9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14:paraId="1D8376E1"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14:paraId="2508424F" w14:textId="77777777" w:rsidTr="00C836E4">
        <w:trPr>
          <w:trHeight w:hRule="exact" w:val="490"/>
        </w:trPr>
        <w:tc>
          <w:tcPr>
            <w:tcW w:w="4464" w:type="dxa"/>
            <w:tcBorders>
              <w:top w:val="single" w:sz="4" w:space="0" w:color="auto"/>
              <w:left w:val="single" w:sz="4" w:space="0" w:color="auto"/>
            </w:tcBorders>
            <w:shd w:val="clear" w:color="auto" w:fill="FFFFFF"/>
            <w:vAlign w:val="center"/>
          </w:tcPr>
          <w:p w14:paraId="24A50395"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14:paraId="69873D9F" w14:textId="77777777"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14:paraId="0453FC72" w14:textId="77777777" w:rsidR="00D70426" w:rsidRPr="007E7668" w:rsidRDefault="00D70426" w:rsidP="00C836E4">
            <w:pPr>
              <w:spacing w:after="0" w:line="240" w:lineRule="auto"/>
              <w:jc w:val="center"/>
              <w:rPr>
                <w:sz w:val="24"/>
                <w:szCs w:val="24"/>
              </w:rPr>
            </w:pPr>
          </w:p>
        </w:tc>
      </w:tr>
      <w:tr w:rsidR="00D70426" w:rsidRPr="007E7668" w14:paraId="38F8B554" w14:textId="77777777" w:rsidTr="00C836E4">
        <w:trPr>
          <w:trHeight w:hRule="exact" w:val="490"/>
        </w:trPr>
        <w:tc>
          <w:tcPr>
            <w:tcW w:w="4464" w:type="dxa"/>
            <w:tcBorders>
              <w:top w:val="single" w:sz="4" w:space="0" w:color="auto"/>
              <w:left w:val="single" w:sz="4" w:space="0" w:color="auto"/>
            </w:tcBorders>
            <w:shd w:val="clear" w:color="auto" w:fill="FFFFFF"/>
            <w:vAlign w:val="center"/>
          </w:tcPr>
          <w:p w14:paraId="48E4A093"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14:paraId="05F0F302"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14:paraId="07A751C5"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14:paraId="452DE9F4" w14:textId="77777777" w:rsidTr="00C836E4">
        <w:trPr>
          <w:trHeight w:hRule="exact" w:val="1718"/>
        </w:trPr>
        <w:tc>
          <w:tcPr>
            <w:tcW w:w="4464" w:type="dxa"/>
            <w:tcBorders>
              <w:top w:val="single" w:sz="4" w:space="0" w:color="auto"/>
              <w:left w:val="single" w:sz="4" w:space="0" w:color="auto"/>
            </w:tcBorders>
            <w:shd w:val="clear" w:color="auto" w:fill="FFFFFF"/>
            <w:vAlign w:val="center"/>
          </w:tcPr>
          <w:p w14:paraId="38512B49"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vAlign w:val="center"/>
          </w:tcPr>
          <w:p w14:paraId="1CF66C35"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14:paraId="34A1FB2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14:paraId="0D75121B" w14:textId="77777777"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14:paraId="5F444ED4" w14:textId="77777777" w:rsidR="00FC790E" w:rsidRPr="007E7668" w:rsidRDefault="00FC790E" w:rsidP="00C836E4">
      <w:pPr>
        <w:pStyle w:val="20"/>
        <w:numPr>
          <w:ilvl w:val="0"/>
          <w:numId w:val="82"/>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5A90FD9F" w14:textId="77777777" w:rsidR="00FC790E" w:rsidRPr="007E7668" w:rsidRDefault="00FC790E" w:rsidP="00C836E4">
      <w:pPr>
        <w:pStyle w:val="20"/>
        <w:numPr>
          <w:ilvl w:val="0"/>
          <w:numId w:val="82"/>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14:paraId="075E981A" w14:textId="77777777" w:rsidR="00FC790E" w:rsidRPr="007E7668" w:rsidRDefault="00FC790E" w:rsidP="00C836E4">
      <w:pPr>
        <w:pStyle w:val="20"/>
        <w:numPr>
          <w:ilvl w:val="0"/>
          <w:numId w:val="82"/>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14:paraId="52FDE108" w14:textId="77777777" w:rsidR="00731B77" w:rsidRPr="007E7668" w:rsidRDefault="00731B77" w:rsidP="007E7668">
      <w:pPr>
        <w:pStyle w:val="20"/>
        <w:shd w:val="clear" w:color="auto" w:fill="auto"/>
        <w:spacing w:line="240" w:lineRule="auto"/>
        <w:rPr>
          <w:b w:val="0"/>
          <w:bCs w:val="0"/>
          <w:sz w:val="24"/>
          <w:szCs w:val="24"/>
        </w:rPr>
      </w:pPr>
    </w:p>
    <w:p w14:paraId="70AEC399" w14:textId="77777777"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14:paraId="7B92C0A9" w14:textId="77777777" w:rsidR="00551611" w:rsidRPr="007E7668" w:rsidRDefault="00551611" w:rsidP="007E7668">
      <w:pPr>
        <w:pStyle w:val="20"/>
        <w:shd w:val="clear" w:color="auto" w:fill="auto"/>
        <w:spacing w:line="240" w:lineRule="auto"/>
        <w:jc w:val="right"/>
        <w:rPr>
          <w:b w:val="0"/>
          <w:bCs w:val="0"/>
          <w:sz w:val="24"/>
          <w:szCs w:val="24"/>
        </w:rPr>
      </w:pPr>
    </w:p>
    <w:p w14:paraId="47F60BCE" w14:textId="77777777"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14:paraId="67ABFA64" w14:textId="77777777" w:rsidTr="00C836E4">
        <w:trPr>
          <w:trHeight w:hRule="exact" w:val="773"/>
        </w:trPr>
        <w:tc>
          <w:tcPr>
            <w:tcW w:w="3869" w:type="dxa"/>
            <w:tcBorders>
              <w:top w:val="single" w:sz="4" w:space="0" w:color="auto"/>
              <w:left w:val="single" w:sz="4" w:space="0" w:color="auto"/>
            </w:tcBorders>
            <w:shd w:val="clear" w:color="auto" w:fill="FFFFFF"/>
            <w:vAlign w:val="center"/>
          </w:tcPr>
          <w:p w14:paraId="452FB3C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14:paraId="5210C03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14:paraId="34A19393" w14:textId="77777777" w:rsidTr="00C836E4">
        <w:trPr>
          <w:trHeight w:hRule="exact" w:val="1895"/>
        </w:trPr>
        <w:tc>
          <w:tcPr>
            <w:tcW w:w="3869" w:type="dxa"/>
            <w:tcBorders>
              <w:left w:val="single" w:sz="4" w:space="0" w:color="auto"/>
              <w:bottom w:val="single" w:sz="4" w:space="0" w:color="auto"/>
            </w:tcBorders>
            <w:shd w:val="clear" w:color="auto" w:fill="FFFFFF"/>
          </w:tcPr>
          <w:p w14:paraId="4BB1AF6F" w14:textId="77777777"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14:paraId="7AA41EBF" w14:textId="77777777"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14:paraId="053C7509"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14:paraId="7B628041"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14:paraId="0CDF415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DA66AB" w14:textId="77777777"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14:paraId="548B3AA0" w14:textId="77777777"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14:paraId="35A74625" w14:textId="77777777"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14:paraId="6D3AC7D0" w14:textId="77777777"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14:paraId="0310769E" w14:textId="77777777"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14:paraId="29A34F36"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14:paraId="79228CDA"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3D828DEB"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14:paraId="10284534" w14:textId="77777777"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14:paraId="7C54E62F"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14:paraId="600FA603"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14:paraId="5360B48E"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14:paraId="3FFB81E7"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14:paraId="2EB35E59"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32375799" w14:textId="77777777"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14:paraId="525EFBA0" w14:textId="77777777" w:rsidTr="00C836E4">
        <w:trPr>
          <w:trHeight w:hRule="exact" w:val="768"/>
        </w:trPr>
        <w:tc>
          <w:tcPr>
            <w:tcW w:w="3869" w:type="dxa"/>
            <w:tcBorders>
              <w:top w:val="single" w:sz="4" w:space="0" w:color="auto"/>
              <w:left w:val="single" w:sz="4" w:space="0" w:color="auto"/>
            </w:tcBorders>
            <w:shd w:val="clear" w:color="auto" w:fill="FFFFFF"/>
            <w:vAlign w:val="center"/>
          </w:tcPr>
          <w:p w14:paraId="73F38D57"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14:paraId="61823E4F" w14:textId="77777777"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14:paraId="5C9D58B4" w14:textId="77777777"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14:paraId="1B60E2D6" w14:textId="77777777"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14:paraId="6EEADF5E" w14:textId="77777777"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14:paraId="4387F8C2" w14:textId="77777777" w:rsidR="00D70426" w:rsidRPr="007E7668" w:rsidRDefault="00D70426" w:rsidP="00D70426">
            <w:pPr>
              <w:spacing w:after="0" w:line="240" w:lineRule="auto"/>
              <w:rPr>
                <w:sz w:val="24"/>
                <w:szCs w:val="24"/>
              </w:rPr>
            </w:pPr>
          </w:p>
        </w:tc>
      </w:tr>
      <w:tr w:rsidR="00D70426" w:rsidRPr="007E7668" w14:paraId="0C762BF9" w14:textId="77777777" w:rsidTr="00C836E4">
        <w:trPr>
          <w:trHeight w:hRule="exact" w:val="490"/>
        </w:trPr>
        <w:tc>
          <w:tcPr>
            <w:tcW w:w="3869" w:type="dxa"/>
            <w:tcBorders>
              <w:top w:val="single" w:sz="4" w:space="0" w:color="auto"/>
              <w:left w:val="single" w:sz="4" w:space="0" w:color="auto"/>
            </w:tcBorders>
            <w:shd w:val="clear" w:color="auto" w:fill="FFFFFF"/>
            <w:vAlign w:val="center"/>
          </w:tcPr>
          <w:p w14:paraId="20E7F81A"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14:paraId="7E25C22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14:paraId="099641AA"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14:paraId="6461D505"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14:paraId="18361ED9"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14:paraId="6F4A323C"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14:paraId="60384254" w14:textId="77777777" w:rsidTr="00C836E4">
        <w:trPr>
          <w:trHeight w:hRule="exact" w:val="490"/>
        </w:trPr>
        <w:tc>
          <w:tcPr>
            <w:tcW w:w="3869" w:type="dxa"/>
            <w:tcBorders>
              <w:top w:val="single" w:sz="4" w:space="0" w:color="auto"/>
              <w:left w:val="single" w:sz="4" w:space="0" w:color="auto"/>
            </w:tcBorders>
            <w:shd w:val="clear" w:color="auto" w:fill="FFFFFF"/>
            <w:vAlign w:val="center"/>
          </w:tcPr>
          <w:p w14:paraId="2C81B2D2"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14:paraId="06B5E115"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14:paraId="0A889E5A"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14:paraId="362F8D41"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14:paraId="594AD70B"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14:paraId="2728B86F"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14:paraId="153BB10C" w14:textId="77777777" w:rsidTr="00C836E4">
        <w:trPr>
          <w:trHeight w:hRule="exact" w:val="598"/>
        </w:trPr>
        <w:tc>
          <w:tcPr>
            <w:tcW w:w="3869" w:type="dxa"/>
            <w:tcBorders>
              <w:top w:val="single" w:sz="4" w:space="0" w:color="auto"/>
              <w:left w:val="single" w:sz="4" w:space="0" w:color="auto"/>
            </w:tcBorders>
            <w:shd w:val="clear" w:color="auto" w:fill="FFFFFF"/>
            <w:vAlign w:val="center"/>
          </w:tcPr>
          <w:p w14:paraId="69557FB5"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14:paraId="101131E0"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14:paraId="7EB32029"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14:paraId="38E5B12B"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14:paraId="5ECA843A"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14:paraId="1A3F9B76"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14:paraId="1B56EDAD" w14:textId="77777777" w:rsidTr="00C836E4">
        <w:trPr>
          <w:trHeight w:hRule="exact" w:val="822"/>
        </w:trPr>
        <w:tc>
          <w:tcPr>
            <w:tcW w:w="3869" w:type="dxa"/>
            <w:tcBorders>
              <w:top w:val="single" w:sz="4" w:space="0" w:color="auto"/>
              <w:left w:val="single" w:sz="4" w:space="0" w:color="auto"/>
            </w:tcBorders>
            <w:shd w:val="clear" w:color="auto" w:fill="FFFFFF"/>
            <w:vAlign w:val="center"/>
          </w:tcPr>
          <w:p w14:paraId="2E03CF29"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14:paraId="632F1B67" w14:textId="77777777"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14:paraId="213B3183" w14:textId="77777777"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14:paraId="76E72210" w14:textId="77777777"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14:paraId="1C12B7DA" w14:textId="77777777"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14:paraId="1523D960" w14:textId="77777777" w:rsidR="00D70426" w:rsidRPr="007E7668" w:rsidRDefault="00D70426" w:rsidP="00C836E4">
            <w:pPr>
              <w:spacing w:after="0" w:line="240" w:lineRule="auto"/>
              <w:jc w:val="center"/>
              <w:rPr>
                <w:sz w:val="24"/>
                <w:szCs w:val="24"/>
              </w:rPr>
            </w:pPr>
          </w:p>
        </w:tc>
      </w:tr>
      <w:tr w:rsidR="00D70426" w:rsidRPr="007E7668" w14:paraId="18983268" w14:textId="77777777" w:rsidTr="00C836E4">
        <w:trPr>
          <w:trHeight w:hRule="exact" w:val="1042"/>
        </w:trPr>
        <w:tc>
          <w:tcPr>
            <w:tcW w:w="3869" w:type="dxa"/>
            <w:tcBorders>
              <w:top w:val="single" w:sz="4" w:space="0" w:color="auto"/>
              <w:left w:val="single" w:sz="4" w:space="0" w:color="auto"/>
            </w:tcBorders>
            <w:shd w:val="clear" w:color="auto" w:fill="FFFFFF"/>
            <w:vAlign w:val="center"/>
          </w:tcPr>
          <w:p w14:paraId="70E8C95B"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14:paraId="2D819B26" w14:textId="77777777"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14:paraId="6029DAA4" w14:textId="77777777"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14:paraId="40B5BD9D" w14:textId="77777777"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14:paraId="1738096D" w14:textId="77777777"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14:paraId="5BCE68D2" w14:textId="77777777" w:rsidR="00D70426" w:rsidRPr="007E7668" w:rsidRDefault="00D70426" w:rsidP="00C836E4">
            <w:pPr>
              <w:spacing w:after="0" w:line="240" w:lineRule="auto"/>
              <w:jc w:val="center"/>
              <w:rPr>
                <w:sz w:val="24"/>
                <w:szCs w:val="24"/>
              </w:rPr>
            </w:pPr>
          </w:p>
        </w:tc>
      </w:tr>
      <w:tr w:rsidR="00D70426" w:rsidRPr="007E7668" w14:paraId="27D15C33" w14:textId="77777777" w:rsidTr="00C836E4">
        <w:trPr>
          <w:trHeight w:hRule="exact" w:val="490"/>
        </w:trPr>
        <w:tc>
          <w:tcPr>
            <w:tcW w:w="3869" w:type="dxa"/>
            <w:tcBorders>
              <w:top w:val="single" w:sz="4" w:space="0" w:color="auto"/>
              <w:left w:val="single" w:sz="4" w:space="0" w:color="auto"/>
            </w:tcBorders>
            <w:shd w:val="clear" w:color="auto" w:fill="FFFFFF"/>
            <w:vAlign w:val="center"/>
          </w:tcPr>
          <w:p w14:paraId="21D28BC3"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14:paraId="2548725C"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14:paraId="675807F0"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14:paraId="37357E32"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14:paraId="1A370F3F"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14:paraId="4D509783" w14:textId="77777777"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14:paraId="23CB89B7" w14:textId="77777777" w:rsidTr="00C836E4">
        <w:trPr>
          <w:trHeight w:hRule="exact" w:val="494"/>
        </w:trPr>
        <w:tc>
          <w:tcPr>
            <w:tcW w:w="3869" w:type="dxa"/>
            <w:tcBorders>
              <w:top w:val="single" w:sz="4" w:space="0" w:color="auto"/>
              <w:left w:val="single" w:sz="4" w:space="0" w:color="auto"/>
            </w:tcBorders>
            <w:shd w:val="clear" w:color="auto" w:fill="FFFFFF"/>
            <w:vAlign w:val="center"/>
          </w:tcPr>
          <w:p w14:paraId="25CAE1AD"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14:paraId="734078D2"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14:paraId="0B67FB5D"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14:paraId="2F22E7F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14:paraId="692AC081"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14:paraId="28280EC6" w14:textId="77777777"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14:paraId="6473F519" w14:textId="77777777"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14:paraId="526EE568" w14:textId="77777777"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14:paraId="03639BE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14:paraId="1F60AD95"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14:paraId="5AEFFD9A"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14:paraId="43E0D9E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24156943"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14:paraId="4F8E9E0B" w14:textId="77777777"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14:paraId="2D51DD4B" w14:textId="77777777"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14:paraId="38A36328" w14:textId="77777777"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14:paraId="6F1FD85C" w14:textId="77777777"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14:paraId="33BC31AA" w14:textId="77777777"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14:paraId="210D9C52" w14:textId="77777777" w:rsidTr="00C836E4">
        <w:trPr>
          <w:trHeight w:hRule="exact" w:val="730"/>
        </w:trPr>
        <w:tc>
          <w:tcPr>
            <w:tcW w:w="5074" w:type="dxa"/>
            <w:tcBorders>
              <w:top w:val="single" w:sz="4" w:space="0" w:color="auto"/>
              <w:left w:val="single" w:sz="4" w:space="0" w:color="auto"/>
            </w:tcBorders>
            <w:shd w:val="clear" w:color="auto" w:fill="FFFFFF"/>
            <w:vAlign w:val="center"/>
          </w:tcPr>
          <w:p w14:paraId="55CA247E"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14:paraId="46E6D887"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14:paraId="6F3015C8" w14:textId="77777777" w:rsidTr="00C836E4">
        <w:trPr>
          <w:trHeight w:hRule="exact" w:val="470"/>
        </w:trPr>
        <w:tc>
          <w:tcPr>
            <w:tcW w:w="5074" w:type="dxa"/>
            <w:tcBorders>
              <w:top w:val="single" w:sz="4" w:space="0" w:color="auto"/>
              <w:left w:val="single" w:sz="4" w:space="0" w:color="auto"/>
            </w:tcBorders>
            <w:shd w:val="clear" w:color="auto" w:fill="FFFFFF"/>
            <w:vAlign w:val="center"/>
          </w:tcPr>
          <w:p w14:paraId="2232B122"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14:paraId="0DC239CD"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14:paraId="3CBCEA01" w14:textId="77777777"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14:paraId="22C08F39" w14:textId="77777777"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14:paraId="50433108" w14:textId="77777777"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14:paraId="366A09FF" w14:textId="77777777"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14:paraId="1D0E491D" w14:textId="77777777"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5" w:name="bookmark17"/>
      <w:r w:rsidR="00C2115B">
        <w:rPr>
          <w:b w:val="0"/>
          <w:bCs w:val="0"/>
          <w:sz w:val="24"/>
          <w:szCs w:val="24"/>
        </w:rPr>
        <w:t xml:space="preserve"> </w:t>
      </w:r>
    </w:p>
    <w:p w14:paraId="4817B055" w14:textId="77777777"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14:paraId="4FD47BB4" w14:textId="77777777"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14:paraId="0E63621B" w14:textId="77777777" w:rsidTr="00E22E6C">
        <w:tc>
          <w:tcPr>
            <w:tcW w:w="2056" w:type="dxa"/>
            <w:vAlign w:val="center"/>
          </w:tcPr>
          <w:p w14:paraId="259A8587" w14:textId="77777777"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14:paraId="34015D6B" w14:textId="77777777"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14:paraId="33698F63" w14:textId="77777777"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города</w:t>
            </w:r>
          </w:p>
        </w:tc>
        <w:tc>
          <w:tcPr>
            <w:tcW w:w="7300" w:type="dxa"/>
            <w:gridSpan w:val="3"/>
            <w:vAlign w:val="center"/>
          </w:tcPr>
          <w:p w14:paraId="73AEA7AC" w14:textId="77777777"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14:paraId="76B7B784" w14:textId="77777777" w:rsidTr="00E22E6C">
        <w:tc>
          <w:tcPr>
            <w:tcW w:w="2056" w:type="dxa"/>
            <w:vAlign w:val="center"/>
          </w:tcPr>
          <w:p w14:paraId="15B75996" w14:textId="77777777"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14:paraId="35F496AD" w14:textId="77777777"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14:paraId="034533C2" w14:textId="77777777"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14:paraId="10DF42D7" w14:textId="77777777" w:rsidR="00164844" w:rsidRPr="007E7668" w:rsidRDefault="00164844" w:rsidP="00E22E6C">
            <w:pPr>
              <w:keepNext/>
              <w:keepLines/>
              <w:jc w:val="center"/>
              <w:rPr>
                <w:rFonts w:ascii="Times New Roman" w:hAnsi="Times New Roman"/>
                <w:sz w:val="24"/>
                <w:szCs w:val="24"/>
              </w:rPr>
            </w:pPr>
          </w:p>
        </w:tc>
        <w:tc>
          <w:tcPr>
            <w:tcW w:w="2551" w:type="dxa"/>
            <w:vAlign w:val="center"/>
          </w:tcPr>
          <w:p w14:paraId="6013EFC6" w14:textId="77777777"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14:paraId="77E25C36" w14:textId="77777777"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14:paraId="41F8894A" w14:textId="77777777"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14:paraId="3503AB81" w14:textId="77777777" w:rsidTr="008578B4">
        <w:trPr>
          <w:trHeight w:val="3880"/>
        </w:trPr>
        <w:tc>
          <w:tcPr>
            <w:tcW w:w="2056" w:type="dxa"/>
          </w:tcPr>
          <w:p w14:paraId="010848C7" w14:textId="77777777"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14:paraId="35DCBDA8" w14:textId="77777777" w:rsidR="00164844" w:rsidRPr="007E7668" w:rsidRDefault="00164844" w:rsidP="007E7668">
            <w:pPr>
              <w:pStyle w:val="20"/>
              <w:shd w:val="clear" w:color="auto" w:fill="auto"/>
              <w:spacing w:line="240" w:lineRule="auto"/>
              <w:ind w:left="20" w:right="20"/>
              <w:rPr>
                <w:b w:val="0"/>
                <w:sz w:val="24"/>
                <w:szCs w:val="24"/>
              </w:rPr>
            </w:pPr>
          </w:p>
        </w:tc>
        <w:tc>
          <w:tcPr>
            <w:tcW w:w="2623" w:type="dxa"/>
          </w:tcPr>
          <w:p w14:paraId="706494D2" w14:textId="77777777"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14:paraId="5DAE29D5" w14:textId="77777777"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14:paraId="7D87BFCB" w14:textId="77777777" w:rsidR="00164844" w:rsidRPr="007E7668" w:rsidRDefault="00164844" w:rsidP="007E7668">
            <w:pPr>
              <w:keepNext/>
              <w:keepLines/>
              <w:jc w:val="center"/>
              <w:rPr>
                <w:rFonts w:ascii="Times New Roman" w:hAnsi="Times New Roman"/>
                <w:color w:val="FF0000"/>
                <w:sz w:val="24"/>
                <w:szCs w:val="24"/>
              </w:rPr>
            </w:pPr>
          </w:p>
        </w:tc>
        <w:tc>
          <w:tcPr>
            <w:tcW w:w="2126" w:type="dxa"/>
          </w:tcPr>
          <w:p w14:paraId="5BD5D2C5" w14:textId="77777777"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14:paraId="2C2017BA" w14:textId="77777777" w:rsidTr="003C0262">
        <w:trPr>
          <w:trHeight w:val="5431"/>
        </w:trPr>
        <w:tc>
          <w:tcPr>
            <w:tcW w:w="2056" w:type="dxa"/>
          </w:tcPr>
          <w:p w14:paraId="68D748D4" w14:textId="77777777"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14:paraId="2611EC78" w14:textId="77777777"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14:paraId="18A99050" w14:textId="77777777"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14:paraId="3C1202F0" w14:textId="77777777"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14:paraId="1A077BAB" w14:textId="77777777"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14:paraId="663B14C8" w14:textId="77777777"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14:paraId="0399312C" w14:textId="77777777" w:rsidR="00504E72" w:rsidRPr="007E7668" w:rsidRDefault="00504E72" w:rsidP="007E7668">
      <w:pPr>
        <w:pStyle w:val="20"/>
        <w:shd w:val="clear" w:color="auto" w:fill="auto"/>
        <w:spacing w:line="240" w:lineRule="auto"/>
        <w:ind w:right="20"/>
        <w:rPr>
          <w:b w:val="0"/>
          <w:sz w:val="24"/>
          <w:szCs w:val="24"/>
        </w:rPr>
      </w:pPr>
    </w:p>
    <w:p w14:paraId="270029C5" w14:textId="77777777"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14:paraId="4C4F3AAA" w14:textId="77777777"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14:paraId="168A6C45" w14:textId="77777777"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14:paraId="70A3A252" w14:textId="77777777" w:rsidTr="00E22E6C">
        <w:trPr>
          <w:trHeight w:hRule="exact" w:val="1051"/>
        </w:trPr>
        <w:tc>
          <w:tcPr>
            <w:tcW w:w="614" w:type="dxa"/>
            <w:shd w:val="clear" w:color="auto" w:fill="FFFFFF"/>
            <w:vAlign w:val="center"/>
          </w:tcPr>
          <w:p w14:paraId="576844BE" w14:textId="77777777"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lang w:val="en-US"/>
              </w:rPr>
              <w:t>N</w:t>
            </w:r>
          </w:p>
          <w:p w14:paraId="56221745" w14:textId="77777777"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п/п</w:t>
            </w:r>
          </w:p>
        </w:tc>
        <w:tc>
          <w:tcPr>
            <w:tcW w:w="3781" w:type="dxa"/>
            <w:shd w:val="clear" w:color="auto" w:fill="FFFFFF"/>
            <w:vAlign w:val="center"/>
          </w:tcPr>
          <w:p w14:paraId="74E3A1A2" w14:textId="77777777"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vAlign w:val="center"/>
          </w:tcPr>
          <w:p w14:paraId="5BBCAF72" w14:textId="77777777" w:rsidR="00FA288A" w:rsidRPr="007E7668" w:rsidRDefault="00FA288A" w:rsidP="00E22E6C">
            <w:pPr>
              <w:pStyle w:val="4"/>
              <w:shd w:val="clear" w:color="auto" w:fill="auto"/>
              <w:spacing w:before="0" w:line="240" w:lineRule="auto"/>
              <w:ind w:left="-152" w:firstLine="200"/>
              <w:jc w:val="center"/>
              <w:rPr>
                <w:b/>
                <w:sz w:val="24"/>
                <w:szCs w:val="24"/>
              </w:rPr>
            </w:pPr>
            <w:r w:rsidRPr="007E7668">
              <w:rPr>
                <w:rStyle w:val="105pt"/>
                <w:b w:val="0"/>
                <w:sz w:val="24"/>
                <w:szCs w:val="24"/>
              </w:rPr>
              <w:t>Количество диагностических линий ТО, шт.</w:t>
            </w:r>
          </w:p>
        </w:tc>
      </w:tr>
      <w:tr w:rsidR="00FA288A" w:rsidRPr="007E7668" w14:paraId="514EB27A" w14:textId="77777777" w:rsidTr="003C0262">
        <w:trPr>
          <w:trHeight w:hRule="exact" w:val="490"/>
        </w:trPr>
        <w:tc>
          <w:tcPr>
            <w:tcW w:w="614" w:type="dxa"/>
            <w:shd w:val="clear" w:color="auto" w:fill="FFFFFF"/>
          </w:tcPr>
          <w:p w14:paraId="509711EF" w14:textId="77777777" w:rsidR="00FA288A" w:rsidRPr="007E7668" w:rsidRDefault="00FA288A" w:rsidP="00FA288A">
            <w:pPr>
              <w:pStyle w:val="4"/>
              <w:shd w:val="clear" w:color="auto" w:fill="auto"/>
              <w:spacing w:before="0" w:line="240" w:lineRule="auto"/>
              <w:ind w:left="220" w:firstLine="0"/>
              <w:jc w:val="left"/>
              <w:rPr>
                <w:rStyle w:val="105pt"/>
                <w:b w:val="0"/>
                <w:sz w:val="24"/>
                <w:szCs w:val="24"/>
              </w:rPr>
            </w:pPr>
          </w:p>
        </w:tc>
        <w:tc>
          <w:tcPr>
            <w:tcW w:w="3781" w:type="dxa"/>
            <w:shd w:val="clear" w:color="auto" w:fill="FFFFFF"/>
          </w:tcPr>
          <w:p w14:paraId="4E97D843" w14:textId="77777777" w:rsidR="00FA288A" w:rsidRPr="007E7668" w:rsidRDefault="00FA288A" w:rsidP="00FA288A">
            <w:pPr>
              <w:pStyle w:val="4"/>
              <w:shd w:val="clear" w:color="auto" w:fill="auto"/>
              <w:spacing w:before="0" w:line="240" w:lineRule="auto"/>
              <w:ind w:firstLine="0"/>
              <w:jc w:val="center"/>
              <w:rPr>
                <w:rStyle w:val="105pt"/>
                <w:b w:val="0"/>
                <w:sz w:val="24"/>
                <w:szCs w:val="24"/>
              </w:rPr>
            </w:pPr>
          </w:p>
        </w:tc>
        <w:tc>
          <w:tcPr>
            <w:tcW w:w="5244" w:type="dxa"/>
            <w:shd w:val="clear" w:color="auto" w:fill="FFFFFF"/>
          </w:tcPr>
          <w:p w14:paraId="32506565" w14:textId="77777777" w:rsidR="00FA288A" w:rsidRPr="007E7668" w:rsidRDefault="00FA288A" w:rsidP="00FA288A">
            <w:pPr>
              <w:pStyle w:val="4"/>
              <w:shd w:val="clear" w:color="auto" w:fill="auto"/>
              <w:spacing w:before="0" w:line="240" w:lineRule="auto"/>
              <w:ind w:firstLine="0"/>
              <w:jc w:val="center"/>
              <w:rPr>
                <w:rStyle w:val="105pt"/>
                <w:b w:val="0"/>
                <w:sz w:val="24"/>
                <w:szCs w:val="24"/>
              </w:rPr>
            </w:pPr>
          </w:p>
        </w:tc>
      </w:tr>
      <w:tr w:rsidR="00FA288A" w:rsidRPr="007E7668" w14:paraId="13D93916" w14:textId="77777777" w:rsidTr="00E22E6C">
        <w:trPr>
          <w:trHeight w:hRule="exact" w:val="490"/>
        </w:trPr>
        <w:tc>
          <w:tcPr>
            <w:tcW w:w="614" w:type="dxa"/>
            <w:shd w:val="clear" w:color="auto" w:fill="FFFFFF"/>
            <w:vAlign w:val="center"/>
          </w:tcPr>
          <w:p w14:paraId="5321C38B" w14:textId="77777777" w:rsidR="00FA288A" w:rsidRPr="007E7668" w:rsidRDefault="00FA288A" w:rsidP="00E22E6C">
            <w:pPr>
              <w:pStyle w:val="4"/>
              <w:shd w:val="clear" w:color="auto" w:fill="auto"/>
              <w:spacing w:before="0" w:line="240" w:lineRule="auto"/>
              <w:ind w:left="220" w:firstLine="0"/>
              <w:jc w:val="center"/>
              <w:rPr>
                <w:b/>
                <w:sz w:val="24"/>
                <w:szCs w:val="24"/>
              </w:rPr>
            </w:pPr>
            <w:r w:rsidRPr="007E7668">
              <w:rPr>
                <w:rStyle w:val="105pt"/>
                <w:b w:val="0"/>
                <w:sz w:val="24"/>
                <w:szCs w:val="24"/>
              </w:rPr>
              <w:t>1</w:t>
            </w:r>
          </w:p>
        </w:tc>
        <w:tc>
          <w:tcPr>
            <w:tcW w:w="3781" w:type="dxa"/>
            <w:shd w:val="clear" w:color="auto" w:fill="FFFFFF"/>
            <w:vAlign w:val="center"/>
          </w:tcPr>
          <w:p w14:paraId="51578170" w14:textId="77777777" w:rsidR="00FA288A" w:rsidRPr="007E7668" w:rsidRDefault="00E22E6C" w:rsidP="00E22E6C">
            <w:pPr>
              <w:pStyle w:val="4"/>
              <w:shd w:val="clear" w:color="auto" w:fill="auto"/>
              <w:spacing w:before="0" w:line="240" w:lineRule="auto"/>
              <w:ind w:firstLine="0"/>
              <w:jc w:val="center"/>
              <w:rPr>
                <w:b/>
                <w:sz w:val="24"/>
                <w:szCs w:val="24"/>
              </w:rPr>
            </w:pPr>
            <w:r>
              <w:rPr>
                <w:rStyle w:val="105pt"/>
                <w:b w:val="0"/>
                <w:sz w:val="24"/>
                <w:szCs w:val="24"/>
              </w:rPr>
              <w:t xml:space="preserve">Хабарский </w:t>
            </w:r>
            <w:r w:rsidR="00FA288A" w:rsidRPr="007E7668">
              <w:rPr>
                <w:rStyle w:val="105pt"/>
                <w:b w:val="0"/>
                <w:sz w:val="24"/>
                <w:szCs w:val="24"/>
              </w:rPr>
              <w:t xml:space="preserve"> район</w:t>
            </w:r>
          </w:p>
        </w:tc>
        <w:tc>
          <w:tcPr>
            <w:tcW w:w="5244" w:type="dxa"/>
            <w:shd w:val="clear" w:color="auto" w:fill="FFFFFF"/>
            <w:vAlign w:val="center"/>
          </w:tcPr>
          <w:p w14:paraId="250D8CA4" w14:textId="77777777" w:rsidR="00FA288A" w:rsidRPr="007E7668" w:rsidRDefault="00BA0F4E" w:rsidP="00E22E6C">
            <w:pPr>
              <w:pStyle w:val="4"/>
              <w:shd w:val="clear" w:color="auto" w:fill="auto"/>
              <w:spacing w:before="0" w:line="240" w:lineRule="auto"/>
              <w:ind w:firstLine="0"/>
              <w:jc w:val="center"/>
              <w:rPr>
                <w:b/>
                <w:sz w:val="24"/>
                <w:szCs w:val="24"/>
              </w:rPr>
            </w:pPr>
            <w:r>
              <w:rPr>
                <w:rStyle w:val="105pt"/>
                <w:b w:val="0"/>
                <w:sz w:val="24"/>
                <w:szCs w:val="24"/>
              </w:rPr>
              <w:t>2</w:t>
            </w:r>
          </w:p>
        </w:tc>
      </w:tr>
    </w:tbl>
    <w:p w14:paraId="0F6FBBBD" w14:textId="77777777" w:rsidR="00E22E6C"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w:t>
      </w:r>
    </w:p>
    <w:p w14:paraId="4C8204B8" w14:textId="77777777"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14:paraId="32FBF67D" w14:textId="77777777"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14:paraId="072BE59E" w14:textId="77777777" w:rsidR="00BA0F4E" w:rsidRDefault="00BA0F4E" w:rsidP="00E22E6C">
      <w:pPr>
        <w:pStyle w:val="20"/>
        <w:shd w:val="clear" w:color="auto" w:fill="auto"/>
        <w:spacing w:line="240" w:lineRule="auto"/>
        <w:ind w:left="5954" w:right="-142"/>
        <w:jc w:val="right"/>
        <w:rPr>
          <w:b w:val="0"/>
          <w:bCs w:val="0"/>
          <w:sz w:val="24"/>
          <w:szCs w:val="24"/>
        </w:rPr>
      </w:pPr>
    </w:p>
    <w:p w14:paraId="3A148776" w14:textId="77777777" w:rsidR="00BA0F4E" w:rsidRDefault="00BA0F4E" w:rsidP="00E22E6C">
      <w:pPr>
        <w:pStyle w:val="20"/>
        <w:shd w:val="clear" w:color="auto" w:fill="auto"/>
        <w:spacing w:line="240" w:lineRule="auto"/>
        <w:ind w:left="5954" w:right="-142"/>
        <w:jc w:val="right"/>
        <w:rPr>
          <w:b w:val="0"/>
          <w:bCs w:val="0"/>
          <w:sz w:val="24"/>
          <w:szCs w:val="24"/>
        </w:rPr>
      </w:pPr>
    </w:p>
    <w:p w14:paraId="409D8206" w14:textId="77777777" w:rsidR="00BA0F4E" w:rsidRDefault="00BA0F4E" w:rsidP="00E22E6C">
      <w:pPr>
        <w:pStyle w:val="20"/>
        <w:shd w:val="clear" w:color="auto" w:fill="auto"/>
        <w:spacing w:line="240" w:lineRule="auto"/>
        <w:ind w:left="5954" w:right="-142"/>
        <w:jc w:val="right"/>
        <w:rPr>
          <w:b w:val="0"/>
          <w:bCs w:val="0"/>
          <w:sz w:val="24"/>
          <w:szCs w:val="24"/>
        </w:rPr>
      </w:pPr>
    </w:p>
    <w:p w14:paraId="7591F6F2" w14:textId="77777777" w:rsidR="00BA0F4E" w:rsidRDefault="00BA0F4E" w:rsidP="00E22E6C">
      <w:pPr>
        <w:pStyle w:val="20"/>
        <w:shd w:val="clear" w:color="auto" w:fill="auto"/>
        <w:spacing w:line="240" w:lineRule="auto"/>
        <w:ind w:left="5954" w:right="-142"/>
        <w:jc w:val="right"/>
        <w:rPr>
          <w:b w:val="0"/>
          <w:bCs w:val="0"/>
          <w:sz w:val="24"/>
          <w:szCs w:val="24"/>
        </w:rPr>
      </w:pPr>
    </w:p>
    <w:p w14:paraId="7BBB88CA" w14:textId="77777777" w:rsidR="00BA0F4E" w:rsidRDefault="00BA0F4E" w:rsidP="00E22E6C">
      <w:pPr>
        <w:pStyle w:val="20"/>
        <w:shd w:val="clear" w:color="auto" w:fill="auto"/>
        <w:spacing w:line="240" w:lineRule="auto"/>
        <w:ind w:left="5954" w:right="-142"/>
        <w:jc w:val="right"/>
        <w:rPr>
          <w:b w:val="0"/>
          <w:bCs w:val="0"/>
          <w:sz w:val="24"/>
          <w:szCs w:val="24"/>
        </w:rPr>
      </w:pPr>
    </w:p>
    <w:p w14:paraId="647B965B" w14:textId="77777777" w:rsidR="00BA0F4E" w:rsidRDefault="00BA0F4E" w:rsidP="00E22E6C">
      <w:pPr>
        <w:pStyle w:val="20"/>
        <w:shd w:val="clear" w:color="auto" w:fill="auto"/>
        <w:spacing w:line="240" w:lineRule="auto"/>
        <w:ind w:left="5954" w:right="-142"/>
        <w:jc w:val="right"/>
        <w:rPr>
          <w:b w:val="0"/>
          <w:bCs w:val="0"/>
          <w:sz w:val="24"/>
          <w:szCs w:val="24"/>
        </w:rPr>
      </w:pPr>
    </w:p>
    <w:p w14:paraId="74440D54" w14:textId="77777777" w:rsidR="00BA0F4E" w:rsidRDefault="00BA0F4E" w:rsidP="00E22E6C">
      <w:pPr>
        <w:pStyle w:val="20"/>
        <w:shd w:val="clear" w:color="auto" w:fill="auto"/>
        <w:spacing w:line="240" w:lineRule="auto"/>
        <w:ind w:left="5954" w:right="-142"/>
        <w:jc w:val="right"/>
        <w:rPr>
          <w:b w:val="0"/>
          <w:bCs w:val="0"/>
          <w:sz w:val="24"/>
          <w:szCs w:val="24"/>
        </w:rPr>
      </w:pPr>
    </w:p>
    <w:p w14:paraId="71C03B69" w14:textId="77777777" w:rsidR="00BA0F4E" w:rsidRDefault="00BA0F4E" w:rsidP="00E22E6C">
      <w:pPr>
        <w:pStyle w:val="20"/>
        <w:shd w:val="clear" w:color="auto" w:fill="auto"/>
        <w:spacing w:line="240" w:lineRule="auto"/>
        <w:ind w:left="5954" w:right="-142"/>
        <w:jc w:val="right"/>
        <w:rPr>
          <w:b w:val="0"/>
          <w:bCs w:val="0"/>
          <w:sz w:val="24"/>
          <w:szCs w:val="24"/>
        </w:rPr>
      </w:pPr>
    </w:p>
    <w:p w14:paraId="76B41A8F" w14:textId="77777777" w:rsidR="00BA0F4E" w:rsidRDefault="00BA0F4E" w:rsidP="00E22E6C">
      <w:pPr>
        <w:pStyle w:val="20"/>
        <w:shd w:val="clear" w:color="auto" w:fill="auto"/>
        <w:spacing w:line="240" w:lineRule="auto"/>
        <w:ind w:left="5954" w:right="-142"/>
        <w:jc w:val="right"/>
        <w:rPr>
          <w:b w:val="0"/>
          <w:bCs w:val="0"/>
          <w:sz w:val="24"/>
          <w:szCs w:val="24"/>
        </w:rPr>
      </w:pPr>
    </w:p>
    <w:p w14:paraId="766BE40B" w14:textId="77777777" w:rsidR="00BA0F4E" w:rsidRDefault="00BA0F4E" w:rsidP="00E22E6C">
      <w:pPr>
        <w:pStyle w:val="20"/>
        <w:shd w:val="clear" w:color="auto" w:fill="auto"/>
        <w:spacing w:line="240" w:lineRule="auto"/>
        <w:ind w:left="5954" w:right="-142"/>
        <w:jc w:val="right"/>
        <w:rPr>
          <w:b w:val="0"/>
          <w:bCs w:val="0"/>
          <w:sz w:val="24"/>
          <w:szCs w:val="24"/>
        </w:rPr>
      </w:pPr>
    </w:p>
    <w:p w14:paraId="24188331" w14:textId="77777777" w:rsidR="00BA0F4E" w:rsidRDefault="00BA0F4E" w:rsidP="00E22E6C">
      <w:pPr>
        <w:pStyle w:val="20"/>
        <w:shd w:val="clear" w:color="auto" w:fill="auto"/>
        <w:spacing w:line="240" w:lineRule="auto"/>
        <w:ind w:left="5954" w:right="-142"/>
        <w:jc w:val="right"/>
        <w:rPr>
          <w:b w:val="0"/>
          <w:bCs w:val="0"/>
          <w:sz w:val="24"/>
          <w:szCs w:val="24"/>
        </w:rPr>
      </w:pPr>
    </w:p>
    <w:p w14:paraId="5B6DB8C1" w14:textId="77777777" w:rsidR="00BA0F4E" w:rsidRDefault="00BA0F4E" w:rsidP="00E22E6C">
      <w:pPr>
        <w:pStyle w:val="20"/>
        <w:shd w:val="clear" w:color="auto" w:fill="auto"/>
        <w:spacing w:line="240" w:lineRule="auto"/>
        <w:ind w:left="5954" w:right="-142"/>
        <w:jc w:val="right"/>
        <w:rPr>
          <w:b w:val="0"/>
          <w:bCs w:val="0"/>
          <w:sz w:val="24"/>
          <w:szCs w:val="24"/>
        </w:rPr>
      </w:pPr>
    </w:p>
    <w:p w14:paraId="1B55A8AB" w14:textId="77777777" w:rsidR="00BA0F4E" w:rsidRDefault="00BA0F4E" w:rsidP="00E22E6C">
      <w:pPr>
        <w:pStyle w:val="20"/>
        <w:shd w:val="clear" w:color="auto" w:fill="auto"/>
        <w:spacing w:line="240" w:lineRule="auto"/>
        <w:ind w:left="5954" w:right="-142"/>
        <w:jc w:val="right"/>
        <w:rPr>
          <w:b w:val="0"/>
          <w:bCs w:val="0"/>
          <w:sz w:val="24"/>
          <w:szCs w:val="24"/>
        </w:rPr>
      </w:pPr>
    </w:p>
    <w:p w14:paraId="403478D2" w14:textId="77777777"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ПРИЛОЖЕНИЕ К </w:t>
      </w:r>
    </w:p>
    <w:p w14:paraId="380BDBD1" w14:textId="77777777"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E6DF0" w:rsidRPr="004E6DF0">
        <w:rPr>
          <w:b w:val="0"/>
          <w:sz w:val="24"/>
          <w:szCs w:val="24"/>
        </w:rPr>
        <w:t>Утянский</w:t>
      </w:r>
      <w:r w:rsidR="00C96088">
        <w:rPr>
          <w:b w:val="0"/>
          <w:sz w:val="24"/>
          <w:szCs w:val="24"/>
        </w:rPr>
        <w:t xml:space="preserve"> 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14:paraId="39FCBE5D" w14:textId="77777777"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14:paraId="301FBCAB" w14:textId="77777777"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14:paraId="3BB063B7" w14:textId="77777777"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14:paraId="4C95BF84"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14:paraId="27E10B2A"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14:paraId="7F76066C"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14:paraId="6DE157F7"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14:paraId="78F88CF2"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244279B"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14:paraId="05D788AE" w14:textId="77777777"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14:paraId="78EE2770" w14:textId="77777777"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14:paraId="636BEA39"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14:paraId="3E057455"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24CC2BC"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14:paraId="46EBEC43" w14:textId="77777777"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14:paraId="38A341B8" w14:textId="77777777"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14:paraId="6A1D06C2" w14:textId="77777777"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14:paraId="76993549"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6E9E388A"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14:paraId="1A96DE8D" w14:textId="77777777"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14:paraId="63D38FFE" w14:textId="77777777"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14:paraId="4647F251" w14:textId="77777777"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14:paraId="5127EE9B"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3F9A0B4"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14:paraId="14945487" w14:textId="77777777"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14:paraId="28E493CD" w14:textId="77777777"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14:paraId="6406EB60" w14:textId="77777777"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14:paraId="78809BC9"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8E56D05" w14:textId="77777777"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14:paraId="197B6E53" w14:textId="77777777"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14:paraId="2F44313B" w14:textId="77777777"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14:paraId="66217E6C" w14:textId="77777777" w:rsidR="00FA288A" w:rsidRDefault="00FA288A">
      <w:pPr>
        <w:rPr>
          <w:rFonts w:ascii="Times New Roman" w:eastAsia="Times New Roman" w:hAnsi="Times New Roman"/>
          <w:sz w:val="24"/>
          <w:szCs w:val="24"/>
        </w:rPr>
      </w:pPr>
      <w:r>
        <w:rPr>
          <w:b/>
          <w:bCs/>
          <w:sz w:val="24"/>
          <w:szCs w:val="24"/>
        </w:rPr>
        <w:br w:type="page"/>
      </w:r>
    </w:p>
    <w:p w14:paraId="2DFBD4D8" w14:textId="77777777"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t>ПРИЛОЖЕНИЕ Л</w:t>
      </w:r>
    </w:p>
    <w:p w14:paraId="3121339E" w14:textId="77777777"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E6DF0">
        <w:rPr>
          <w:b w:val="0"/>
          <w:sz w:val="24"/>
          <w:szCs w:val="24"/>
        </w:rPr>
        <w:t xml:space="preserve">Утянский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14:paraId="61C6035F" w14:textId="77777777" w:rsidR="00E22E6C" w:rsidRPr="007E7668" w:rsidRDefault="00E22E6C" w:rsidP="007E7668">
      <w:pPr>
        <w:pStyle w:val="20"/>
        <w:shd w:val="clear" w:color="auto" w:fill="auto"/>
        <w:spacing w:line="240" w:lineRule="auto"/>
        <w:ind w:left="5954"/>
        <w:rPr>
          <w:b w:val="0"/>
          <w:sz w:val="24"/>
          <w:szCs w:val="24"/>
        </w:rPr>
      </w:pPr>
    </w:p>
    <w:p w14:paraId="72251B9B" w14:textId="77777777" w:rsidR="00E7199F" w:rsidRPr="0004504C" w:rsidRDefault="00E7199F" w:rsidP="00E7199F">
      <w:pPr>
        <w:pStyle w:val="12"/>
        <w:keepNext/>
        <w:keepLines/>
        <w:shd w:val="clear" w:color="auto" w:fill="auto"/>
        <w:spacing w:after="0" w:line="240" w:lineRule="auto"/>
        <w:ind w:left="260"/>
        <w:jc w:val="center"/>
        <w:rPr>
          <w:sz w:val="24"/>
          <w:szCs w:val="24"/>
        </w:rPr>
      </w:pPr>
      <w:r w:rsidRPr="009650BF">
        <w:rPr>
          <w:rFonts w:eastAsia="Calibri"/>
          <w:b w:val="0"/>
          <w:bCs w:val="0"/>
          <w:sz w:val="24"/>
          <w:szCs w:val="24"/>
          <w:highlight w:val="green"/>
        </w:rPr>
        <w:t>НОРМЫ НАКОПЛЕНИЯ ТВЕРДЫХ КОММУНАЛЬНЫХ ОТХОДОВ</w:t>
      </w:r>
    </w:p>
    <w:tbl>
      <w:tblPr>
        <w:tblW w:w="10030" w:type="dxa"/>
        <w:tblLayout w:type="fixed"/>
        <w:tblCellMar>
          <w:left w:w="10" w:type="dxa"/>
          <w:right w:w="10" w:type="dxa"/>
        </w:tblCellMar>
        <w:tblLook w:val="0000" w:firstRow="0" w:lastRow="0" w:firstColumn="0" w:lastColumn="0" w:noHBand="0" w:noVBand="0"/>
      </w:tblPr>
      <w:tblGrid>
        <w:gridCol w:w="3554"/>
        <w:gridCol w:w="2835"/>
        <w:gridCol w:w="1985"/>
        <w:gridCol w:w="1656"/>
      </w:tblGrid>
      <w:tr w:rsidR="00E7199F" w:rsidRPr="0004504C" w14:paraId="25C3712F" w14:textId="77777777" w:rsidTr="00345975">
        <w:trPr>
          <w:trHeight w:hRule="exact" w:val="884"/>
        </w:trPr>
        <w:tc>
          <w:tcPr>
            <w:tcW w:w="3554" w:type="dxa"/>
            <w:vMerge w:val="restart"/>
            <w:tcBorders>
              <w:top w:val="single" w:sz="4" w:space="0" w:color="auto"/>
              <w:left w:val="single" w:sz="4" w:space="0" w:color="auto"/>
            </w:tcBorders>
            <w:shd w:val="clear" w:color="auto" w:fill="FFFFFF"/>
            <w:vAlign w:val="center"/>
          </w:tcPr>
          <w:p w14:paraId="14A0F356" w14:textId="77777777" w:rsidR="00E7199F" w:rsidRPr="0004504C" w:rsidRDefault="00E7199F" w:rsidP="00345975">
            <w:pPr>
              <w:pStyle w:val="4"/>
              <w:shd w:val="clear" w:color="auto" w:fill="auto"/>
              <w:spacing w:before="0" w:line="240" w:lineRule="auto"/>
              <w:ind w:firstLine="0"/>
              <w:jc w:val="center"/>
              <w:rPr>
                <w:sz w:val="24"/>
                <w:szCs w:val="24"/>
              </w:rPr>
            </w:pPr>
            <w:r>
              <w:rPr>
                <w:rStyle w:val="105pt"/>
                <w:b w:val="0"/>
                <w:color w:val="auto"/>
                <w:sz w:val="24"/>
                <w:szCs w:val="24"/>
              </w:rPr>
              <w:t>Категория объекта</w:t>
            </w:r>
          </w:p>
        </w:tc>
        <w:tc>
          <w:tcPr>
            <w:tcW w:w="2835" w:type="dxa"/>
            <w:vMerge w:val="restart"/>
            <w:tcBorders>
              <w:top w:val="single" w:sz="4" w:space="0" w:color="auto"/>
              <w:left w:val="single" w:sz="4" w:space="0" w:color="auto"/>
            </w:tcBorders>
            <w:shd w:val="clear" w:color="auto" w:fill="FFFFFF"/>
          </w:tcPr>
          <w:p w14:paraId="7DA3DE9D" w14:textId="77777777" w:rsidR="00E7199F" w:rsidRPr="0004504C" w:rsidRDefault="00E7199F" w:rsidP="00345975">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Расчетная единица, в отношении которой устанавливается норматив</w:t>
            </w:r>
          </w:p>
        </w:tc>
        <w:tc>
          <w:tcPr>
            <w:tcW w:w="3641" w:type="dxa"/>
            <w:gridSpan w:val="2"/>
            <w:tcBorders>
              <w:top w:val="single" w:sz="4" w:space="0" w:color="auto"/>
              <w:left w:val="single" w:sz="4" w:space="0" w:color="auto"/>
              <w:right w:val="single" w:sz="4" w:space="0" w:color="auto"/>
            </w:tcBorders>
            <w:shd w:val="clear" w:color="auto" w:fill="FFFFFF"/>
            <w:vAlign w:val="center"/>
          </w:tcPr>
          <w:p w14:paraId="12A02BF7" w14:textId="77777777" w:rsidR="00E7199F" w:rsidRPr="0004504C" w:rsidRDefault="00E7199F" w:rsidP="00345975">
            <w:pPr>
              <w:pStyle w:val="4"/>
              <w:shd w:val="clear" w:color="auto" w:fill="auto"/>
              <w:spacing w:before="0" w:line="240" w:lineRule="auto"/>
              <w:ind w:firstLine="0"/>
              <w:jc w:val="center"/>
              <w:rPr>
                <w:sz w:val="24"/>
                <w:szCs w:val="24"/>
              </w:rPr>
            </w:pPr>
            <w:r>
              <w:rPr>
                <w:rStyle w:val="105pt"/>
                <w:b w:val="0"/>
                <w:color w:val="auto"/>
                <w:sz w:val="24"/>
                <w:szCs w:val="24"/>
              </w:rPr>
              <w:t>Среднемесячный норматив накопления отходов</w:t>
            </w:r>
          </w:p>
        </w:tc>
      </w:tr>
      <w:tr w:rsidR="00E7199F" w:rsidRPr="0004504C" w14:paraId="2355C664" w14:textId="77777777" w:rsidTr="00345975">
        <w:trPr>
          <w:trHeight w:hRule="exact" w:val="810"/>
        </w:trPr>
        <w:tc>
          <w:tcPr>
            <w:tcW w:w="3554" w:type="dxa"/>
            <w:vMerge/>
            <w:tcBorders>
              <w:left w:val="single" w:sz="4" w:space="0" w:color="auto"/>
            </w:tcBorders>
            <w:shd w:val="clear" w:color="auto" w:fill="FFFFFF"/>
            <w:vAlign w:val="center"/>
          </w:tcPr>
          <w:p w14:paraId="55D9D25E" w14:textId="77777777" w:rsidR="00E7199F" w:rsidRPr="0004504C" w:rsidRDefault="00E7199F" w:rsidP="00345975">
            <w:pPr>
              <w:spacing w:after="0" w:line="240" w:lineRule="auto"/>
              <w:jc w:val="center"/>
              <w:rPr>
                <w:sz w:val="24"/>
                <w:szCs w:val="24"/>
              </w:rPr>
            </w:pPr>
          </w:p>
        </w:tc>
        <w:tc>
          <w:tcPr>
            <w:tcW w:w="2835" w:type="dxa"/>
            <w:vMerge/>
            <w:tcBorders>
              <w:left w:val="single" w:sz="4" w:space="0" w:color="auto"/>
              <w:right w:val="single" w:sz="4" w:space="0" w:color="auto"/>
            </w:tcBorders>
            <w:shd w:val="clear" w:color="auto" w:fill="FFFFFF"/>
          </w:tcPr>
          <w:p w14:paraId="20684621" w14:textId="77777777" w:rsidR="00E7199F" w:rsidRPr="0004504C" w:rsidRDefault="00E7199F" w:rsidP="00345975">
            <w:pPr>
              <w:pStyle w:val="4"/>
              <w:shd w:val="clear" w:color="auto" w:fill="auto"/>
              <w:spacing w:before="0" w:line="240" w:lineRule="auto"/>
              <w:ind w:firstLine="0"/>
              <w:jc w:val="center"/>
              <w:rPr>
                <w:rStyle w:val="105pt"/>
                <w:b w:val="0"/>
                <w:color w:val="auto"/>
                <w:sz w:val="24"/>
                <w:szCs w:val="24"/>
              </w:rPr>
            </w:pPr>
          </w:p>
        </w:tc>
        <w:tc>
          <w:tcPr>
            <w:tcW w:w="1985" w:type="dxa"/>
            <w:tcBorders>
              <w:top w:val="single" w:sz="4" w:space="0" w:color="auto"/>
              <w:left w:val="single" w:sz="4" w:space="0" w:color="auto"/>
              <w:bottom w:val="single" w:sz="4" w:space="0" w:color="auto"/>
            </w:tcBorders>
            <w:shd w:val="clear" w:color="auto" w:fill="FFFFFF"/>
            <w:vAlign w:val="center"/>
          </w:tcPr>
          <w:p w14:paraId="5B571BA1" w14:textId="77777777" w:rsidR="00E7199F" w:rsidRPr="0004504C" w:rsidRDefault="00E7199F" w:rsidP="00345975">
            <w:pPr>
              <w:pStyle w:val="4"/>
              <w:shd w:val="clear" w:color="auto" w:fill="auto"/>
              <w:spacing w:before="0" w:line="240" w:lineRule="auto"/>
              <w:ind w:firstLine="0"/>
              <w:jc w:val="center"/>
              <w:rPr>
                <w:sz w:val="24"/>
                <w:szCs w:val="24"/>
              </w:rPr>
            </w:pPr>
            <w:r>
              <w:rPr>
                <w:rStyle w:val="105pt"/>
                <w:b w:val="0"/>
                <w:color w:val="auto"/>
                <w:sz w:val="24"/>
                <w:szCs w:val="24"/>
              </w:rPr>
              <w:t>к</w:t>
            </w:r>
            <w:r w:rsidRPr="0004504C">
              <w:rPr>
                <w:rStyle w:val="105pt"/>
                <w:b w:val="0"/>
                <w:color w:val="auto"/>
                <w:sz w:val="24"/>
                <w:szCs w:val="24"/>
              </w:rPr>
              <w:t>г</w:t>
            </w:r>
            <w:r>
              <w:rPr>
                <w:rStyle w:val="105pt"/>
                <w:b w:val="0"/>
                <w:color w:val="auto"/>
                <w:sz w:val="24"/>
                <w:szCs w:val="24"/>
              </w:rPr>
              <w:t>/месяц</w:t>
            </w:r>
          </w:p>
        </w:tc>
        <w:tc>
          <w:tcPr>
            <w:tcW w:w="1656" w:type="dxa"/>
            <w:tcBorders>
              <w:top w:val="single" w:sz="4" w:space="0" w:color="auto"/>
              <w:left w:val="single" w:sz="4" w:space="0" w:color="auto"/>
              <w:right w:val="single" w:sz="4" w:space="0" w:color="auto"/>
            </w:tcBorders>
            <w:shd w:val="clear" w:color="auto" w:fill="FFFFFF"/>
            <w:vAlign w:val="center"/>
          </w:tcPr>
          <w:p w14:paraId="37CBDFCE" w14:textId="77777777" w:rsidR="00E7199F" w:rsidRPr="0004504C" w:rsidRDefault="00E7199F" w:rsidP="00345975">
            <w:pPr>
              <w:pStyle w:val="4"/>
              <w:shd w:val="clear" w:color="auto" w:fill="auto"/>
              <w:spacing w:before="0" w:line="240" w:lineRule="auto"/>
              <w:ind w:firstLine="0"/>
              <w:jc w:val="center"/>
              <w:rPr>
                <w:sz w:val="24"/>
                <w:szCs w:val="24"/>
              </w:rPr>
            </w:pPr>
            <w:r>
              <w:rPr>
                <w:rStyle w:val="105pt"/>
                <w:b w:val="0"/>
                <w:color w:val="auto"/>
                <w:sz w:val="24"/>
                <w:szCs w:val="24"/>
              </w:rPr>
              <w:t>м. куб./месяц</w:t>
            </w:r>
          </w:p>
        </w:tc>
      </w:tr>
      <w:tr w:rsidR="00E7199F" w:rsidRPr="0004504C" w14:paraId="4B592150" w14:textId="77777777" w:rsidTr="00345975">
        <w:trPr>
          <w:trHeight w:hRule="exact" w:val="738"/>
        </w:trPr>
        <w:tc>
          <w:tcPr>
            <w:tcW w:w="3554" w:type="dxa"/>
            <w:tcBorders>
              <w:top w:val="single" w:sz="4" w:space="0" w:color="auto"/>
              <w:left w:val="single" w:sz="4" w:space="0" w:color="auto"/>
              <w:bottom w:val="single" w:sz="4" w:space="0" w:color="auto"/>
            </w:tcBorders>
            <w:shd w:val="clear" w:color="auto" w:fill="FFFFFF"/>
            <w:vAlign w:val="center"/>
          </w:tcPr>
          <w:p w14:paraId="2CA8BB07" w14:textId="77777777" w:rsidR="00E7199F" w:rsidRPr="00A87F2A" w:rsidRDefault="00E7199F" w:rsidP="00345975">
            <w:pPr>
              <w:pStyle w:val="4"/>
              <w:shd w:val="clear" w:color="auto" w:fill="auto"/>
              <w:spacing w:before="0" w:line="240" w:lineRule="auto"/>
              <w:ind w:firstLine="0"/>
              <w:jc w:val="left"/>
              <w:rPr>
                <w:sz w:val="24"/>
                <w:szCs w:val="24"/>
              </w:rPr>
            </w:pPr>
            <w:r w:rsidRPr="00A87F2A">
              <w:rPr>
                <w:rStyle w:val="105pt"/>
                <w:b w:val="0"/>
                <w:color w:val="auto"/>
                <w:sz w:val="24"/>
                <w:szCs w:val="24"/>
              </w:rPr>
              <w:t>Индивидуальные жилые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01BC712" w14:textId="77777777" w:rsidR="00E7199F" w:rsidRDefault="00E7199F" w:rsidP="00345975">
            <w:pPr>
              <w:spacing w:after="0" w:line="240" w:lineRule="auto"/>
              <w:jc w:val="center"/>
              <w:rPr>
                <w:rFonts w:ascii="Times New Roman" w:hAnsi="Times New Roman"/>
                <w:sz w:val="24"/>
                <w:szCs w:val="24"/>
              </w:rPr>
            </w:pPr>
          </w:p>
          <w:p w14:paraId="24B0DAFA" w14:textId="77777777" w:rsidR="00E7199F" w:rsidRPr="00A87F2A" w:rsidRDefault="00E7199F" w:rsidP="00345975">
            <w:pPr>
              <w:spacing w:after="0" w:line="240" w:lineRule="auto"/>
              <w:jc w:val="center"/>
              <w:rPr>
                <w:rFonts w:ascii="Times New Roman" w:hAnsi="Times New Roman"/>
                <w:sz w:val="24"/>
                <w:szCs w:val="24"/>
              </w:rPr>
            </w:pPr>
            <w:r w:rsidRPr="00A87F2A">
              <w:rPr>
                <w:rFonts w:ascii="Times New Roman" w:hAnsi="Times New Roman"/>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tcPr>
          <w:p w14:paraId="2FCD6FB4" w14:textId="77777777" w:rsidR="00E7199F" w:rsidRDefault="00E7199F" w:rsidP="00345975">
            <w:pPr>
              <w:spacing w:after="0" w:line="240" w:lineRule="auto"/>
              <w:jc w:val="center"/>
              <w:rPr>
                <w:sz w:val="24"/>
                <w:szCs w:val="24"/>
              </w:rPr>
            </w:pPr>
          </w:p>
          <w:p w14:paraId="77431FC8" w14:textId="77777777" w:rsidR="00E7199F" w:rsidRPr="0004504C" w:rsidRDefault="00E7199F" w:rsidP="00345975">
            <w:pPr>
              <w:spacing w:after="0" w:line="240" w:lineRule="auto"/>
              <w:jc w:val="center"/>
              <w:rPr>
                <w:sz w:val="24"/>
                <w:szCs w:val="24"/>
              </w:rPr>
            </w:pPr>
            <w:r>
              <w:rPr>
                <w:sz w:val="24"/>
                <w:szCs w:val="24"/>
              </w:rPr>
              <w:t>11,5040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14:paraId="6527423A" w14:textId="77777777" w:rsidR="00E7199F" w:rsidRDefault="00E7199F" w:rsidP="00345975">
            <w:pPr>
              <w:spacing w:after="0" w:line="240" w:lineRule="auto"/>
              <w:jc w:val="center"/>
              <w:rPr>
                <w:sz w:val="24"/>
                <w:szCs w:val="24"/>
              </w:rPr>
            </w:pPr>
          </w:p>
          <w:p w14:paraId="2E248D9A" w14:textId="77777777" w:rsidR="00E7199F" w:rsidRPr="0004504C" w:rsidRDefault="00E7199F" w:rsidP="00345975">
            <w:pPr>
              <w:spacing w:after="0" w:line="240" w:lineRule="auto"/>
              <w:jc w:val="center"/>
              <w:rPr>
                <w:sz w:val="24"/>
                <w:szCs w:val="24"/>
              </w:rPr>
            </w:pPr>
            <w:r>
              <w:rPr>
                <w:sz w:val="24"/>
                <w:szCs w:val="24"/>
              </w:rPr>
              <w:t>0,1250</w:t>
            </w:r>
          </w:p>
        </w:tc>
      </w:tr>
      <w:tr w:rsidR="00E7199F" w:rsidRPr="0004504C" w14:paraId="308D569A" w14:textId="77777777" w:rsidTr="00345975">
        <w:trPr>
          <w:trHeight w:hRule="exact" w:val="768"/>
        </w:trPr>
        <w:tc>
          <w:tcPr>
            <w:tcW w:w="3554" w:type="dxa"/>
            <w:tcBorders>
              <w:top w:val="single" w:sz="4" w:space="0" w:color="auto"/>
              <w:left w:val="single" w:sz="4" w:space="0" w:color="auto"/>
              <w:bottom w:val="single" w:sz="4" w:space="0" w:color="auto"/>
            </w:tcBorders>
            <w:shd w:val="clear" w:color="auto" w:fill="FFFFFF"/>
            <w:vAlign w:val="center"/>
          </w:tcPr>
          <w:p w14:paraId="355FE822" w14:textId="77777777" w:rsidR="00E7199F" w:rsidRPr="0004504C" w:rsidRDefault="00E7199F" w:rsidP="00345975">
            <w:pPr>
              <w:pStyle w:val="4"/>
              <w:shd w:val="clear" w:color="auto" w:fill="auto"/>
              <w:spacing w:before="0" w:line="240" w:lineRule="auto"/>
              <w:ind w:firstLine="0"/>
              <w:jc w:val="left"/>
              <w:rPr>
                <w:sz w:val="24"/>
                <w:szCs w:val="24"/>
              </w:rPr>
            </w:pPr>
            <w:r>
              <w:rPr>
                <w:sz w:val="24"/>
                <w:szCs w:val="24"/>
              </w:rPr>
              <w:t>Многоквартирные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B5933AC" w14:textId="77777777" w:rsidR="00E7199F" w:rsidRDefault="00E7199F" w:rsidP="00345975">
            <w:pPr>
              <w:pStyle w:val="4"/>
              <w:shd w:val="clear" w:color="auto" w:fill="auto"/>
              <w:spacing w:before="0" w:line="240" w:lineRule="auto"/>
              <w:ind w:firstLine="0"/>
              <w:jc w:val="center"/>
              <w:rPr>
                <w:rStyle w:val="105pt"/>
                <w:b w:val="0"/>
                <w:color w:val="auto"/>
                <w:sz w:val="24"/>
                <w:szCs w:val="24"/>
              </w:rPr>
            </w:pPr>
          </w:p>
          <w:p w14:paraId="682026B9" w14:textId="77777777" w:rsidR="00E7199F" w:rsidRPr="0004504C" w:rsidRDefault="00E7199F" w:rsidP="00345975">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vAlign w:val="center"/>
          </w:tcPr>
          <w:p w14:paraId="347A6DDC" w14:textId="77777777" w:rsidR="00E7199F" w:rsidRPr="0004504C" w:rsidRDefault="00E7199F" w:rsidP="00345975">
            <w:pPr>
              <w:pStyle w:val="4"/>
              <w:shd w:val="clear" w:color="auto" w:fill="auto"/>
              <w:spacing w:before="0" w:line="240" w:lineRule="auto"/>
              <w:ind w:firstLine="0"/>
              <w:jc w:val="center"/>
              <w:rPr>
                <w:sz w:val="24"/>
                <w:szCs w:val="24"/>
              </w:rPr>
            </w:pPr>
            <w:r>
              <w:rPr>
                <w:rStyle w:val="105pt"/>
                <w:b w:val="0"/>
                <w:color w:val="auto"/>
                <w:sz w:val="24"/>
                <w:szCs w:val="24"/>
              </w:rPr>
              <w:t>16,4061</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57D564EA" w14:textId="77777777" w:rsidR="00E7199F" w:rsidRPr="0004504C" w:rsidRDefault="00E7199F" w:rsidP="00345975">
            <w:pPr>
              <w:pStyle w:val="4"/>
              <w:shd w:val="clear" w:color="auto" w:fill="auto"/>
              <w:spacing w:before="0" w:line="240" w:lineRule="auto"/>
              <w:ind w:firstLine="0"/>
              <w:jc w:val="center"/>
              <w:rPr>
                <w:sz w:val="24"/>
                <w:szCs w:val="24"/>
              </w:rPr>
            </w:pPr>
            <w:r>
              <w:rPr>
                <w:rStyle w:val="105pt"/>
                <w:b w:val="0"/>
                <w:color w:val="auto"/>
                <w:sz w:val="24"/>
                <w:szCs w:val="24"/>
              </w:rPr>
              <w:t>0,1209</w:t>
            </w:r>
          </w:p>
        </w:tc>
      </w:tr>
    </w:tbl>
    <w:p w14:paraId="39401382" w14:textId="77777777" w:rsidR="00E7199F" w:rsidRDefault="00E7199F" w:rsidP="00E7199F">
      <w:pPr>
        <w:pStyle w:val="a6"/>
        <w:shd w:val="clear" w:color="auto" w:fill="auto"/>
        <w:spacing w:line="240" w:lineRule="auto"/>
        <w:rPr>
          <w:b w:val="0"/>
          <w:bCs w:val="0"/>
          <w:sz w:val="24"/>
          <w:szCs w:val="24"/>
        </w:rPr>
      </w:pPr>
    </w:p>
    <w:p w14:paraId="6A393997" w14:textId="77777777" w:rsidR="00E7199F" w:rsidRDefault="00E7199F" w:rsidP="00E7199F">
      <w:pPr>
        <w:pStyle w:val="a6"/>
        <w:shd w:val="clear" w:color="auto" w:fill="auto"/>
        <w:spacing w:line="240" w:lineRule="auto"/>
        <w:rPr>
          <w:b w:val="0"/>
          <w:bCs w:val="0"/>
          <w:sz w:val="24"/>
          <w:szCs w:val="24"/>
        </w:rPr>
      </w:pPr>
    </w:p>
    <w:p w14:paraId="30634E1E" w14:textId="77777777" w:rsidR="00E7199F" w:rsidRPr="0004504C" w:rsidRDefault="00E7199F" w:rsidP="00E7199F">
      <w:pPr>
        <w:pStyle w:val="a6"/>
        <w:shd w:val="clear" w:color="auto" w:fill="auto"/>
        <w:spacing w:line="240" w:lineRule="auto"/>
        <w:rPr>
          <w:b w:val="0"/>
          <w:sz w:val="24"/>
          <w:szCs w:val="24"/>
        </w:rPr>
      </w:pPr>
      <w:r w:rsidRPr="0004504C">
        <w:rPr>
          <w:b w:val="0"/>
          <w:bCs w:val="0"/>
          <w:sz w:val="24"/>
          <w:szCs w:val="24"/>
        </w:rPr>
        <w:t>Примечания:</w:t>
      </w:r>
      <w:r>
        <w:rPr>
          <w:b w:val="0"/>
          <w:bCs w:val="0"/>
          <w:sz w:val="24"/>
          <w:szCs w:val="24"/>
        </w:rPr>
        <w:t xml:space="preserve"> Нормативы накопления твердых коммунальных отходов на территории Алтайского края устанавливаются Управлением Алтайского края по государственному регулированию цен и тарифов (Об установлении нормативов накопления твердых коммунальных отходов на территории Алтайского края, Решение № 432 от 10.12.2020)</w:t>
      </w:r>
    </w:p>
    <w:p w14:paraId="4C750398" w14:textId="77777777" w:rsidR="00FA288A" w:rsidRDefault="00FA288A">
      <w:pPr>
        <w:rPr>
          <w:rFonts w:ascii="Times New Roman" w:eastAsia="Times New Roman" w:hAnsi="Times New Roman"/>
          <w:sz w:val="24"/>
          <w:szCs w:val="24"/>
        </w:rPr>
      </w:pPr>
      <w:r>
        <w:rPr>
          <w:b/>
          <w:bCs/>
          <w:sz w:val="24"/>
          <w:szCs w:val="24"/>
        </w:rPr>
        <w:br w:type="page"/>
      </w:r>
    </w:p>
    <w:p w14:paraId="4017C159" w14:textId="77777777"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t xml:space="preserve">ПРИЛОЖЕНИЕ М </w:t>
      </w:r>
    </w:p>
    <w:p w14:paraId="6A615915" w14:textId="77777777"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E6DF0">
        <w:rPr>
          <w:b w:val="0"/>
          <w:sz w:val="24"/>
          <w:szCs w:val="24"/>
        </w:rPr>
        <w:t>Утянский</w:t>
      </w:r>
      <w:r w:rsidR="00C96088" w:rsidRPr="00E22E6C">
        <w:rPr>
          <w:b w:val="0"/>
          <w:color w:val="92D05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14:paraId="33A36E18" w14:textId="77777777"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8" w:name="bookmark21"/>
    </w:p>
    <w:p w14:paraId="1FC3650A" w14:textId="77777777"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14:paraId="37C6AA1A" w14:textId="77777777" w:rsidTr="00E22E6C">
        <w:trPr>
          <w:trHeight w:hRule="exact" w:val="1320"/>
        </w:trPr>
        <w:tc>
          <w:tcPr>
            <w:tcW w:w="4699" w:type="dxa"/>
            <w:tcBorders>
              <w:top w:val="single" w:sz="4" w:space="0" w:color="auto"/>
              <w:left w:val="single" w:sz="4" w:space="0" w:color="auto"/>
            </w:tcBorders>
            <w:shd w:val="clear" w:color="auto" w:fill="FFFFFF"/>
            <w:vAlign w:val="center"/>
          </w:tcPr>
          <w:p w14:paraId="2607EDB4" w14:textId="77777777"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14:paraId="1936C74B" w14:textId="77777777"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14:paraId="658844DC" w14:textId="77777777"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14:paraId="79D0FDDB" w14:textId="77777777" w:rsidTr="00E22E6C">
        <w:trPr>
          <w:trHeight w:hRule="exact" w:val="763"/>
        </w:trPr>
        <w:tc>
          <w:tcPr>
            <w:tcW w:w="4699" w:type="dxa"/>
            <w:tcBorders>
              <w:top w:val="single" w:sz="4" w:space="0" w:color="auto"/>
              <w:left w:val="single" w:sz="4" w:space="0" w:color="auto"/>
            </w:tcBorders>
            <w:shd w:val="clear" w:color="auto" w:fill="FFFFFF"/>
            <w:vAlign w:val="center"/>
          </w:tcPr>
          <w:p w14:paraId="5B787CCA" w14:textId="77777777"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14:paraId="385826F4" w14:textId="77777777"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14:paraId="28DB22C1" w14:textId="77777777" w:rsidR="006777E5" w:rsidRPr="007E7668" w:rsidRDefault="006777E5" w:rsidP="00E22E6C">
            <w:pPr>
              <w:spacing w:after="0" w:line="240" w:lineRule="auto"/>
              <w:jc w:val="center"/>
              <w:rPr>
                <w:sz w:val="24"/>
                <w:szCs w:val="24"/>
              </w:rPr>
            </w:pPr>
          </w:p>
        </w:tc>
      </w:tr>
      <w:tr w:rsidR="006777E5" w:rsidRPr="007E7668" w14:paraId="36D2320D" w14:textId="77777777" w:rsidTr="00E22E6C">
        <w:trPr>
          <w:trHeight w:hRule="exact" w:val="768"/>
        </w:trPr>
        <w:tc>
          <w:tcPr>
            <w:tcW w:w="4699" w:type="dxa"/>
            <w:tcBorders>
              <w:top w:val="single" w:sz="4" w:space="0" w:color="auto"/>
              <w:left w:val="single" w:sz="4" w:space="0" w:color="auto"/>
            </w:tcBorders>
            <w:shd w:val="clear" w:color="auto" w:fill="FFFFFF"/>
            <w:vAlign w:val="center"/>
          </w:tcPr>
          <w:p w14:paraId="61A7C027" w14:textId="77777777"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14:paraId="7B839346" w14:textId="77777777"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14:paraId="01B5CEFB" w14:textId="77777777"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14:paraId="1F04BA32" w14:textId="77777777"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14:paraId="38D6DF69" w14:textId="77777777"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14:paraId="2645A2F3" w14:textId="77777777"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14:paraId="58891C04" w14:textId="77777777"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14:paraId="1367C37E" w14:textId="77777777"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14:paraId="0EC37C83" w14:textId="77777777" w:rsidR="00504E72" w:rsidRPr="007E7668" w:rsidRDefault="00FA288A" w:rsidP="00882F90">
      <w:pPr>
        <w:pStyle w:val="20"/>
        <w:numPr>
          <w:ilvl w:val="0"/>
          <w:numId w:val="85"/>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7C8C68DB" w14:textId="77777777" w:rsidR="00504E72" w:rsidRPr="007E7668" w:rsidRDefault="00504E72" w:rsidP="00882F90">
      <w:pPr>
        <w:pStyle w:val="20"/>
        <w:numPr>
          <w:ilvl w:val="0"/>
          <w:numId w:val="85"/>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14:paraId="319F8D66" w14:textId="77777777" w:rsidR="00FA288A" w:rsidRDefault="00FA288A">
      <w:pPr>
        <w:rPr>
          <w:rFonts w:ascii="Times New Roman" w:eastAsia="Times New Roman" w:hAnsi="Times New Roman"/>
          <w:sz w:val="24"/>
          <w:szCs w:val="24"/>
        </w:rPr>
      </w:pPr>
      <w:r>
        <w:rPr>
          <w:b/>
          <w:bCs/>
          <w:sz w:val="24"/>
          <w:szCs w:val="24"/>
        </w:rPr>
        <w:br w:type="page"/>
      </w:r>
    </w:p>
    <w:p w14:paraId="51005500" w14:textId="77777777" w:rsidR="00504E72" w:rsidRPr="007E7668" w:rsidRDefault="00504E72" w:rsidP="00D02A86">
      <w:pPr>
        <w:pStyle w:val="20"/>
        <w:shd w:val="clear" w:color="auto" w:fill="auto"/>
        <w:tabs>
          <w:tab w:val="left" w:pos="9498"/>
        </w:tabs>
        <w:spacing w:line="240" w:lineRule="auto"/>
        <w:ind w:left="5954"/>
        <w:jc w:val="right"/>
        <w:rPr>
          <w:b w:val="0"/>
          <w:sz w:val="24"/>
          <w:szCs w:val="24"/>
        </w:rPr>
      </w:pPr>
      <w:r w:rsidRPr="007E7668">
        <w:rPr>
          <w:b w:val="0"/>
          <w:bCs w:val="0"/>
          <w:sz w:val="24"/>
          <w:szCs w:val="24"/>
        </w:rPr>
        <w:t>ПРИЛОЖЕНИЕ Н</w:t>
      </w:r>
    </w:p>
    <w:p w14:paraId="14C9BDC4" w14:textId="77777777"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2256F">
        <w:rPr>
          <w:b w:val="0"/>
          <w:sz w:val="24"/>
          <w:szCs w:val="24"/>
        </w:rPr>
        <w:t>Утянский</w:t>
      </w:r>
      <w:r w:rsidR="00C96088">
        <w:rPr>
          <w:b w:val="0"/>
          <w:sz w:val="24"/>
          <w:szCs w:val="24"/>
        </w:rPr>
        <w:t xml:space="preserve"> 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14:paraId="1A81B6BC" w14:textId="77777777" w:rsidR="00FA288A" w:rsidRPr="00D02A86" w:rsidRDefault="00FA288A" w:rsidP="00D02A86">
      <w:pPr>
        <w:pStyle w:val="12"/>
        <w:keepNext/>
        <w:keepLines/>
        <w:shd w:val="clear" w:color="auto" w:fill="auto"/>
        <w:spacing w:after="0" w:line="240" w:lineRule="auto"/>
        <w:ind w:right="60"/>
        <w:jc w:val="center"/>
        <w:rPr>
          <w:rFonts w:eastAsia="Calibri"/>
          <w:b w:val="0"/>
          <w:bCs w:val="0"/>
          <w:sz w:val="24"/>
          <w:szCs w:val="24"/>
        </w:rPr>
      </w:pPr>
      <w:bookmarkStart w:id="19" w:name="bookmark22"/>
    </w:p>
    <w:bookmarkEnd w:id="19"/>
    <w:p w14:paraId="7D4C1C6A" w14:textId="77777777" w:rsidR="00D02A86" w:rsidRPr="00D02A86" w:rsidRDefault="00D02A86" w:rsidP="00D02A86">
      <w:pPr>
        <w:pStyle w:val="12"/>
        <w:keepNext/>
        <w:keepLines/>
        <w:spacing w:after="0" w:line="240" w:lineRule="auto"/>
        <w:ind w:right="60"/>
        <w:jc w:val="center"/>
        <w:rPr>
          <w:b w:val="0"/>
          <w:sz w:val="24"/>
          <w:szCs w:val="24"/>
        </w:rPr>
      </w:pPr>
      <w:r w:rsidRPr="00D02A86">
        <w:rPr>
          <w:b w:val="0"/>
          <w:sz w:val="24"/>
          <w:szCs w:val="24"/>
        </w:rPr>
        <w:t>ПЕРЕЧЕНЬ</w:t>
      </w:r>
    </w:p>
    <w:p w14:paraId="6BEB11B4" w14:textId="77777777" w:rsidR="00D02A86" w:rsidRPr="00D02A86" w:rsidRDefault="00D02A86" w:rsidP="00D02A86">
      <w:pPr>
        <w:pStyle w:val="12"/>
        <w:keepNext/>
        <w:keepLines/>
        <w:spacing w:after="0" w:line="240" w:lineRule="auto"/>
        <w:ind w:right="60"/>
        <w:jc w:val="center"/>
        <w:rPr>
          <w:b w:val="0"/>
          <w:sz w:val="24"/>
          <w:szCs w:val="24"/>
        </w:rPr>
      </w:pPr>
      <w:r w:rsidRPr="00D02A86">
        <w:rPr>
          <w:b w:val="0"/>
          <w:sz w:val="24"/>
          <w:szCs w:val="24"/>
        </w:rPr>
        <w:t>ПЛАНИРУЕМЫХ К ОРГАНИЗАЦИИ И РАСШИРЕНИЮ ОСОБО</w:t>
      </w:r>
    </w:p>
    <w:p w14:paraId="341328B1" w14:textId="77777777" w:rsidR="00BA0F4E" w:rsidRDefault="00D02A86" w:rsidP="00D02A86">
      <w:pPr>
        <w:pStyle w:val="12"/>
        <w:keepNext/>
        <w:keepLines/>
        <w:shd w:val="clear" w:color="auto" w:fill="auto"/>
        <w:spacing w:after="0" w:line="240" w:lineRule="auto"/>
        <w:ind w:right="60"/>
        <w:jc w:val="center"/>
        <w:rPr>
          <w:b w:val="0"/>
          <w:sz w:val="24"/>
          <w:szCs w:val="24"/>
        </w:rPr>
      </w:pPr>
      <w:r w:rsidRPr="00D02A86">
        <w:rPr>
          <w:b w:val="0"/>
          <w:sz w:val="24"/>
          <w:szCs w:val="24"/>
        </w:rPr>
        <w:t>ОХРАНЯЕМЫХ ПРИРОДНЫХ ТЕРРИТОРИЙ</w:t>
      </w:r>
    </w:p>
    <w:p w14:paraId="5E0CE358" w14:textId="77777777" w:rsidR="00D02A86" w:rsidRDefault="00D02A86" w:rsidP="00D02A86">
      <w:pPr>
        <w:pStyle w:val="12"/>
        <w:keepNext/>
        <w:keepLines/>
        <w:shd w:val="clear" w:color="auto" w:fill="auto"/>
        <w:spacing w:after="0" w:line="240" w:lineRule="auto"/>
        <w:ind w:right="60"/>
        <w:rPr>
          <w:b w:val="0"/>
          <w:sz w:val="24"/>
          <w:szCs w:val="24"/>
        </w:rPr>
      </w:pPr>
    </w:p>
    <w:tbl>
      <w:tblPr>
        <w:tblStyle w:val="a3"/>
        <w:tblW w:w="0" w:type="auto"/>
        <w:tblLook w:val="04A0" w:firstRow="1" w:lastRow="0" w:firstColumn="1" w:lastColumn="0" w:noHBand="0" w:noVBand="1"/>
      </w:tblPr>
      <w:tblGrid>
        <w:gridCol w:w="1101"/>
        <w:gridCol w:w="2976"/>
        <w:gridCol w:w="2694"/>
        <w:gridCol w:w="2835"/>
      </w:tblGrid>
      <w:tr w:rsidR="00D02A86" w14:paraId="3CB09465" w14:textId="77777777" w:rsidTr="00D02A86">
        <w:tc>
          <w:tcPr>
            <w:tcW w:w="1101" w:type="dxa"/>
          </w:tcPr>
          <w:p w14:paraId="2F7A8707"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 п/п</w:t>
            </w:r>
          </w:p>
        </w:tc>
        <w:tc>
          <w:tcPr>
            <w:tcW w:w="2976" w:type="dxa"/>
          </w:tcPr>
          <w:p w14:paraId="0A9AEC24"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Наименование ООПТ</w:t>
            </w:r>
          </w:p>
        </w:tc>
        <w:tc>
          <w:tcPr>
            <w:tcW w:w="2694" w:type="dxa"/>
          </w:tcPr>
          <w:p w14:paraId="7461D753"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Ориентиоров</w:t>
            </w:r>
            <w:r w:rsidR="0092256F">
              <w:rPr>
                <w:b w:val="0"/>
                <w:sz w:val="24"/>
                <w:szCs w:val="24"/>
              </w:rPr>
              <w:t>о</w:t>
            </w:r>
            <w:r>
              <w:rPr>
                <w:b w:val="0"/>
                <w:sz w:val="24"/>
                <w:szCs w:val="24"/>
              </w:rPr>
              <w:t xml:space="preserve">чная площадь, тыс.га </w:t>
            </w:r>
          </w:p>
        </w:tc>
        <w:tc>
          <w:tcPr>
            <w:tcW w:w="2835" w:type="dxa"/>
          </w:tcPr>
          <w:p w14:paraId="688E7878"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Наименование муниципального образования</w:t>
            </w:r>
          </w:p>
        </w:tc>
      </w:tr>
      <w:tr w:rsidR="00D02A86" w14:paraId="3D38B031" w14:textId="77777777" w:rsidTr="00D02A86">
        <w:tc>
          <w:tcPr>
            <w:tcW w:w="1101" w:type="dxa"/>
          </w:tcPr>
          <w:p w14:paraId="5D39C9BF"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1</w:t>
            </w:r>
          </w:p>
        </w:tc>
        <w:tc>
          <w:tcPr>
            <w:tcW w:w="2976" w:type="dxa"/>
          </w:tcPr>
          <w:p w14:paraId="0CFD832D"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2</w:t>
            </w:r>
          </w:p>
        </w:tc>
        <w:tc>
          <w:tcPr>
            <w:tcW w:w="2694" w:type="dxa"/>
          </w:tcPr>
          <w:p w14:paraId="749E0034"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3</w:t>
            </w:r>
          </w:p>
        </w:tc>
        <w:tc>
          <w:tcPr>
            <w:tcW w:w="2835" w:type="dxa"/>
          </w:tcPr>
          <w:p w14:paraId="6C7AC732"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4</w:t>
            </w:r>
          </w:p>
        </w:tc>
      </w:tr>
      <w:tr w:rsidR="00D02A86" w14:paraId="7B1C6FD4" w14:textId="77777777" w:rsidTr="00D02A86">
        <w:tc>
          <w:tcPr>
            <w:tcW w:w="1101" w:type="dxa"/>
          </w:tcPr>
          <w:p w14:paraId="42CC1859"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18</w:t>
            </w:r>
          </w:p>
        </w:tc>
        <w:tc>
          <w:tcPr>
            <w:tcW w:w="2976" w:type="dxa"/>
          </w:tcPr>
          <w:p w14:paraId="2ACEF24A"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Хабарский</w:t>
            </w:r>
          </w:p>
        </w:tc>
        <w:tc>
          <w:tcPr>
            <w:tcW w:w="2694" w:type="dxa"/>
          </w:tcPr>
          <w:p w14:paraId="6031C032"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11,7</w:t>
            </w:r>
          </w:p>
        </w:tc>
        <w:tc>
          <w:tcPr>
            <w:tcW w:w="2835" w:type="dxa"/>
          </w:tcPr>
          <w:p w14:paraId="6FA72AA8" w14:textId="77777777" w:rsidR="00D02A86" w:rsidRDefault="00D02A86" w:rsidP="00D02A86">
            <w:pPr>
              <w:pStyle w:val="12"/>
              <w:keepNext/>
              <w:keepLines/>
              <w:shd w:val="clear" w:color="auto" w:fill="auto"/>
              <w:spacing w:after="0" w:line="240" w:lineRule="auto"/>
              <w:ind w:right="60"/>
              <w:jc w:val="center"/>
              <w:rPr>
                <w:b w:val="0"/>
                <w:sz w:val="24"/>
                <w:szCs w:val="24"/>
              </w:rPr>
            </w:pPr>
            <w:r>
              <w:rPr>
                <w:b w:val="0"/>
                <w:sz w:val="24"/>
                <w:szCs w:val="24"/>
              </w:rPr>
              <w:t>Хабарский район</w:t>
            </w:r>
          </w:p>
        </w:tc>
      </w:tr>
    </w:tbl>
    <w:p w14:paraId="0CFB2183" w14:textId="77777777" w:rsidR="00D02A86" w:rsidRDefault="00D02A86" w:rsidP="00D02A86">
      <w:pPr>
        <w:pStyle w:val="12"/>
        <w:keepNext/>
        <w:keepLines/>
        <w:shd w:val="clear" w:color="auto" w:fill="auto"/>
        <w:spacing w:after="0" w:line="240" w:lineRule="auto"/>
        <w:ind w:right="60"/>
        <w:jc w:val="center"/>
        <w:rPr>
          <w:b w:val="0"/>
          <w:sz w:val="24"/>
          <w:szCs w:val="24"/>
        </w:rPr>
      </w:pPr>
    </w:p>
    <w:p w14:paraId="19415E0F" w14:textId="77777777" w:rsidR="00D02A86" w:rsidRDefault="00D02A86" w:rsidP="00D02A86">
      <w:pPr>
        <w:pStyle w:val="12"/>
        <w:keepNext/>
        <w:keepLines/>
        <w:shd w:val="clear" w:color="auto" w:fill="auto"/>
        <w:spacing w:after="0" w:line="240" w:lineRule="auto"/>
        <w:ind w:right="60"/>
        <w:jc w:val="center"/>
        <w:rPr>
          <w:b w:val="0"/>
          <w:sz w:val="24"/>
          <w:szCs w:val="24"/>
        </w:rPr>
      </w:pPr>
    </w:p>
    <w:p w14:paraId="7BC21327" w14:textId="77777777" w:rsidR="00D02A86" w:rsidRDefault="00D02A86" w:rsidP="00D02A86">
      <w:pPr>
        <w:pStyle w:val="12"/>
        <w:keepNext/>
        <w:keepLines/>
        <w:shd w:val="clear" w:color="auto" w:fill="auto"/>
        <w:spacing w:after="0" w:line="240" w:lineRule="auto"/>
        <w:ind w:right="60"/>
        <w:jc w:val="center"/>
        <w:rPr>
          <w:b w:val="0"/>
          <w:sz w:val="24"/>
          <w:szCs w:val="24"/>
        </w:rPr>
      </w:pPr>
    </w:p>
    <w:p w14:paraId="5F65B7BA" w14:textId="77777777" w:rsidR="00D02A86" w:rsidRDefault="00D02A86" w:rsidP="00D02A86">
      <w:pPr>
        <w:pStyle w:val="12"/>
        <w:keepNext/>
        <w:keepLines/>
        <w:shd w:val="clear" w:color="auto" w:fill="auto"/>
        <w:spacing w:after="0" w:line="240" w:lineRule="auto"/>
        <w:ind w:right="60"/>
        <w:jc w:val="center"/>
        <w:rPr>
          <w:b w:val="0"/>
          <w:sz w:val="24"/>
          <w:szCs w:val="24"/>
        </w:rPr>
      </w:pPr>
    </w:p>
    <w:p w14:paraId="5C463E73" w14:textId="77777777" w:rsidR="00D02A86" w:rsidRDefault="00D02A86" w:rsidP="00D02A86">
      <w:pPr>
        <w:pStyle w:val="12"/>
        <w:keepNext/>
        <w:keepLines/>
        <w:shd w:val="clear" w:color="auto" w:fill="auto"/>
        <w:spacing w:after="0" w:line="240" w:lineRule="auto"/>
        <w:ind w:right="60"/>
        <w:jc w:val="center"/>
        <w:rPr>
          <w:b w:val="0"/>
          <w:sz w:val="24"/>
          <w:szCs w:val="24"/>
        </w:rPr>
      </w:pPr>
    </w:p>
    <w:p w14:paraId="0DD6A07D" w14:textId="77777777" w:rsidR="00D02A86" w:rsidRDefault="00D02A86" w:rsidP="00D02A86">
      <w:pPr>
        <w:pStyle w:val="12"/>
        <w:keepNext/>
        <w:keepLines/>
        <w:shd w:val="clear" w:color="auto" w:fill="auto"/>
        <w:spacing w:after="0" w:line="240" w:lineRule="auto"/>
        <w:ind w:right="60"/>
        <w:jc w:val="center"/>
        <w:rPr>
          <w:b w:val="0"/>
          <w:sz w:val="24"/>
          <w:szCs w:val="24"/>
        </w:rPr>
      </w:pPr>
    </w:p>
    <w:p w14:paraId="7DD7A5A9" w14:textId="77777777" w:rsidR="00D02A86" w:rsidRPr="00D02A86" w:rsidRDefault="00D02A86" w:rsidP="00D02A86">
      <w:pPr>
        <w:pStyle w:val="12"/>
        <w:keepNext/>
        <w:keepLines/>
        <w:shd w:val="clear" w:color="auto" w:fill="auto"/>
        <w:spacing w:after="0" w:line="240" w:lineRule="auto"/>
        <w:ind w:right="60"/>
        <w:jc w:val="center"/>
        <w:rPr>
          <w:b w:val="0"/>
          <w:sz w:val="24"/>
          <w:szCs w:val="24"/>
        </w:rPr>
      </w:pPr>
    </w:p>
    <w:p w14:paraId="54FB44D2" w14:textId="77777777" w:rsidR="00D02A86" w:rsidRPr="00327F26" w:rsidRDefault="00D02A86" w:rsidP="00D02A86">
      <w:pPr>
        <w:pStyle w:val="12"/>
        <w:keepNext/>
        <w:keepLines/>
        <w:shd w:val="clear" w:color="auto" w:fill="auto"/>
        <w:spacing w:after="0" w:line="240" w:lineRule="auto"/>
        <w:ind w:right="60"/>
        <w:jc w:val="center"/>
        <w:rPr>
          <w:b w:val="0"/>
          <w:color w:val="FF0000"/>
          <w:sz w:val="24"/>
          <w:szCs w:val="24"/>
        </w:rPr>
      </w:pPr>
    </w:p>
    <w:p w14:paraId="468C1304" w14:textId="77777777"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14:paraId="06C25B6B" w14:textId="77777777" w:rsidR="00D02A86" w:rsidRPr="0092256F" w:rsidRDefault="00D02A86" w:rsidP="0092256F">
      <w:pPr>
        <w:rPr>
          <w:rFonts w:ascii="Times New Roman" w:eastAsia="Times New Roman" w:hAnsi="Times New Roman"/>
          <w:sz w:val="24"/>
          <w:szCs w:val="24"/>
        </w:rPr>
      </w:pPr>
    </w:p>
    <w:p w14:paraId="6939DEFA"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6C2C051E"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6FCD4A1B"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31A0D18A"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01936BFC"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0FA255A7"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61BC967F"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1AE67FA3"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17BB44D1"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064BCD09"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25059435"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62138919"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227F67BD"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0CBB8778"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1148B6DA"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2D9B7BC6"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40E825B5"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24FB753C"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5DCD4886"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276432B2"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49F98D5D"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05B0F331"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706E606F"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55768705" w14:textId="77777777" w:rsidR="00D02A86" w:rsidRDefault="00D02A86" w:rsidP="006522FD">
      <w:pPr>
        <w:pStyle w:val="20"/>
        <w:shd w:val="clear" w:color="auto" w:fill="auto"/>
        <w:tabs>
          <w:tab w:val="left" w:pos="5670"/>
          <w:tab w:val="left" w:pos="9923"/>
        </w:tabs>
        <w:spacing w:line="240" w:lineRule="auto"/>
        <w:rPr>
          <w:b w:val="0"/>
          <w:bCs w:val="0"/>
          <w:sz w:val="24"/>
          <w:szCs w:val="24"/>
        </w:rPr>
      </w:pPr>
    </w:p>
    <w:p w14:paraId="3F26BF08" w14:textId="77777777" w:rsidR="0092256F" w:rsidRDefault="0092256F" w:rsidP="006522FD">
      <w:pPr>
        <w:pStyle w:val="20"/>
        <w:shd w:val="clear" w:color="auto" w:fill="auto"/>
        <w:tabs>
          <w:tab w:val="left" w:pos="5670"/>
          <w:tab w:val="left" w:pos="9923"/>
        </w:tabs>
        <w:spacing w:line="240" w:lineRule="auto"/>
        <w:rPr>
          <w:b w:val="0"/>
          <w:bCs w:val="0"/>
          <w:sz w:val="24"/>
          <w:szCs w:val="24"/>
        </w:rPr>
      </w:pPr>
    </w:p>
    <w:p w14:paraId="4C7B652E" w14:textId="77777777" w:rsidR="00D02A86" w:rsidRDefault="00D02A86" w:rsidP="00FA288A">
      <w:pPr>
        <w:pStyle w:val="20"/>
        <w:shd w:val="clear" w:color="auto" w:fill="auto"/>
        <w:tabs>
          <w:tab w:val="left" w:pos="5670"/>
          <w:tab w:val="left" w:pos="9923"/>
        </w:tabs>
        <w:spacing w:line="240" w:lineRule="auto"/>
        <w:jc w:val="right"/>
        <w:rPr>
          <w:b w:val="0"/>
          <w:bCs w:val="0"/>
          <w:sz w:val="24"/>
          <w:szCs w:val="24"/>
        </w:rPr>
      </w:pPr>
    </w:p>
    <w:p w14:paraId="34E5764B" w14:textId="77777777"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14:paraId="61F7FA41" w14:textId="77777777"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740F19" w:rsidRPr="00740F19">
        <w:rPr>
          <w:b w:val="0"/>
          <w:sz w:val="24"/>
          <w:szCs w:val="24"/>
        </w:rPr>
        <w:t>Утянский</w:t>
      </w:r>
      <w:r w:rsidR="0053587E">
        <w:rPr>
          <w:b w:val="0"/>
          <w:sz w:val="24"/>
          <w:szCs w:val="24"/>
        </w:rPr>
        <w:t xml:space="preserve">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14:paraId="014875BF" w14:textId="77777777"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14:paraId="53D9C39A" w14:textId="77777777"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14:paraId="6431D305" w14:textId="77777777"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14:paraId="66795795" w14:textId="77777777"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14:paraId="5821D721" w14:textId="77777777"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14:anchorId="6E67251A" wp14:editId="06073DB3">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7"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14:paraId="2546EB53" w14:textId="77777777"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14:paraId="2CBE9CEE" w14:textId="77777777" w:rsidR="00504E72" w:rsidRPr="007E7668" w:rsidRDefault="00504E72" w:rsidP="007E7668">
      <w:pPr>
        <w:framePr w:h="7670" w:wrap="notBeside" w:vAnchor="text" w:hAnchor="text" w:xAlign="center" w:y="1"/>
        <w:spacing w:after="0" w:line="240" w:lineRule="auto"/>
        <w:jc w:val="center"/>
        <w:rPr>
          <w:sz w:val="24"/>
          <w:szCs w:val="24"/>
        </w:rPr>
      </w:pPr>
    </w:p>
    <w:p w14:paraId="27971EC5" w14:textId="77777777" w:rsidR="00570ADF" w:rsidRPr="007E7668" w:rsidRDefault="00570ADF" w:rsidP="007E7668">
      <w:pPr>
        <w:tabs>
          <w:tab w:val="left" w:pos="3468"/>
        </w:tabs>
        <w:spacing w:after="0" w:line="240" w:lineRule="auto"/>
        <w:rPr>
          <w:rFonts w:ascii="Times New Roman" w:hAnsi="Times New Roman"/>
          <w:sz w:val="24"/>
          <w:szCs w:val="24"/>
        </w:rPr>
      </w:pPr>
    </w:p>
    <w:p w14:paraId="6B8429E8" w14:textId="77777777" w:rsidR="00FA288A" w:rsidRDefault="00FA288A">
      <w:pPr>
        <w:rPr>
          <w:rFonts w:ascii="Times New Roman" w:hAnsi="Times New Roman"/>
          <w:b/>
          <w:sz w:val="24"/>
          <w:szCs w:val="24"/>
        </w:rPr>
      </w:pPr>
      <w:r>
        <w:rPr>
          <w:rFonts w:ascii="Times New Roman" w:hAnsi="Times New Roman"/>
          <w:b/>
          <w:sz w:val="24"/>
          <w:szCs w:val="24"/>
        </w:rPr>
        <w:br w:type="page"/>
      </w:r>
    </w:p>
    <w:p w14:paraId="484887EA" w14:textId="77777777"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62336" behindDoc="0" locked="0" layoutInCell="1" allowOverlap="1" wp14:anchorId="5ED6BB31" wp14:editId="6ED8255C">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8"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14:paraId="219305BC" w14:textId="77777777" w:rsidR="00570ADF" w:rsidRPr="007E7668" w:rsidRDefault="00570ADF" w:rsidP="007E7668">
      <w:pPr>
        <w:framePr w:h="8275" w:wrap="notBeside" w:vAnchor="text" w:hAnchor="text" w:xAlign="center" w:y="1"/>
        <w:spacing w:after="0" w:line="240" w:lineRule="auto"/>
        <w:jc w:val="center"/>
        <w:rPr>
          <w:sz w:val="24"/>
          <w:szCs w:val="24"/>
        </w:rPr>
      </w:pPr>
    </w:p>
    <w:p w14:paraId="204FBC17" w14:textId="77777777" w:rsidR="00570ADF" w:rsidRPr="007E7668" w:rsidRDefault="00570ADF" w:rsidP="007E7668">
      <w:pPr>
        <w:pStyle w:val="4"/>
        <w:shd w:val="clear" w:color="auto" w:fill="auto"/>
        <w:spacing w:before="0" w:line="240" w:lineRule="auto"/>
        <w:ind w:firstLine="0"/>
        <w:rPr>
          <w:rStyle w:val="33"/>
          <w:sz w:val="24"/>
          <w:szCs w:val="24"/>
        </w:rPr>
      </w:pPr>
    </w:p>
    <w:p w14:paraId="2DEF7A13" w14:textId="77777777" w:rsidR="00570ADF" w:rsidRPr="007E7668" w:rsidRDefault="00570ADF" w:rsidP="007E7668">
      <w:pPr>
        <w:pStyle w:val="4"/>
        <w:shd w:val="clear" w:color="auto" w:fill="auto"/>
        <w:spacing w:before="0" w:line="240" w:lineRule="auto"/>
        <w:ind w:firstLine="0"/>
        <w:rPr>
          <w:rStyle w:val="33"/>
          <w:sz w:val="24"/>
          <w:szCs w:val="24"/>
        </w:rPr>
      </w:pPr>
    </w:p>
    <w:p w14:paraId="572AFBD3" w14:textId="77777777" w:rsidR="00570ADF" w:rsidRPr="007E7668" w:rsidRDefault="00570ADF" w:rsidP="007E7668">
      <w:pPr>
        <w:pStyle w:val="4"/>
        <w:shd w:val="clear" w:color="auto" w:fill="auto"/>
        <w:spacing w:before="0" w:line="240" w:lineRule="auto"/>
        <w:ind w:firstLine="0"/>
        <w:rPr>
          <w:rStyle w:val="33"/>
          <w:sz w:val="24"/>
          <w:szCs w:val="24"/>
        </w:rPr>
      </w:pPr>
    </w:p>
    <w:p w14:paraId="270BAE16" w14:textId="77777777" w:rsidR="00570ADF" w:rsidRPr="007E7668" w:rsidRDefault="00570ADF" w:rsidP="007E7668">
      <w:pPr>
        <w:pStyle w:val="4"/>
        <w:shd w:val="clear" w:color="auto" w:fill="auto"/>
        <w:spacing w:before="0" w:line="240" w:lineRule="auto"/>
        <w:ind w:firstLine="0"/>
        <w:rPr>
          <w:rStyle w:val="33"/>
          <w:sz w:val="24"/>
          <w:szCs w:val="24"/>
        </w:rPr>
      </w:pPr>
    </w:p>
    <w:p w14:paraId="06225312" w14:textId="77777777" w:rsidR="00570ADF" w:rsidRPr="007E7668" w:rsidRDefault="00570ADF" w:rsidP="007E7668">
      <w:pPr>
        <w:pStyle w:val="4"/>
        <w:shd w:val="clear" w:color="auto" w:fill="auto"/>
        <w:spacing w:before="0" w:line="240" w:lineRule="auto"/>
        <w:ind w:firstLine="0"/>
        <w:rPr>
          <w:rStyle w:val="33"/>
          <w:sz w:val="24"/>
          <w:szCs w:val="24"/>
        </w:rPr>
      </w:pPr>
    </w:p>
    <w:p w14:paraId="6DD97B2E" w14:textId="77777777" w:rsidR="00570ADF" w:rsidRPr="007E7668" w:rsidRDefault="00570ADF" w:rsidP="007E7668">
      <w:pPr>
        <w:pStyle w:val="4"/>
        <w:shd w:val="clear" w:color="auto" w:fill="auto"/>
        <w:spacing w:before="0" w:line="240" w:lineRule="auto"/>
        <w:ind w:firstLine="0"/>
        <w:rPr>
          <w:rStyle w:val="33"/>
          <w:sz w:val="24"/>
          <w:szCs w:val="24"/>
        </w:rPr>
      </w:pPr>
    </w:p>
    <w:p w14:paraId="4B5782E7" w14:textId="77777777" w:rsidR="00570ADF" w:rsidRPr="007E7668" w:rsidRDefault="00570ADF" w:rsidP="007E7668">
      <w:pPr>
        <w:pStyle w:val="4"/>
        <w:shd w:val="clear" w:color="auto" w:fill="auto"/>
        <w:spacing w:before="0" w:line="240" w:lineRule="auto"/>
        <w:ind w:firstLine="0"/>
        <w:rPr>
          <w:rStyle w:val="33"/>
          <w:sz w:val="24"/>
          <w:szCs w:val="24"/>
        </w:rPr>
      </w:pPr>
    </w:p>
    <w:p w14:paraId="7745C709" w14:textId="77777777"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14:paraId="4AF18C6B" w14:textId="77777777"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14:paraId="2FA4D14B" w14:textId="77777777" w:rsidR="00570ADF" w:rsidRPr="007E7668" w:rsidRDefault="00570ADF" w:rsidP="007E7668">
      <w:pPr>
        <w:pStyle w:val="4"/>
        <w:shd w:val="clear" w:color="auto" w:fill="auto"/>
        <w:spacing w:before="0" w:line="240" w:lineRule="auto"/>
        <w:ind w:firstLine="0"/>
        <w:rPr>
          <w:rStyle w:val="33"/>
          <w:sz w:val="24"/>
          <w:szCs w:val="24"/>
        </w:rPr>
      </w:pPr>
    </w:p>
    <w:p w14:paraId="60FDFDB7" w14:textId="77777777" w:rsidR="00570ADF" w:rsidRPr="007E7668" w:rsidRDefault="00570ADF" w:rsidP="007E7668">
      <w:pPr>
        <w:pStyle w:val="4"/>
        <w:shd w:val="clear" w:color="auto" w:fill="auto"/>
        <w:spacing w:before="0" w:line="240" w:lineRule="auto"/>
        <w:ind w:firstLine="0"/>
        <w:rPr>
          <w:rStyle w:val="33"/>
          <w:sz w:val="24"/>
          <w:szCs w:val="24"/>
        </w:rPr>
      </w:pPr>
    </w:p>
    <w:p w14:paraId="0AFB3CA9" w14:textId="77777777" w:rsidR="00570ADF" w:rsidRPr="007E7668" w:rsidRDefault="00570ADF" w:rsidP="007E7668">
      <w:pPr>
        <w:pStyle w:val="4"/>
        <w:shd w:val="clear" w:color="auto" w:fill="auto"/>
        <w:spacing w:before="0" w:line="240" w:lineRule="auto"/>
        <w:ind w:firstLine="0"/>
        <w:rPr>
          <w:rStyle w:val="33"/>
          <w:sz w:val="24"/>
          <w:szCs w:val="24"/>
        </w:rPr>
      </w:pPr>
    </w:p>
    <w:p w14:paraId="6352D770" w14:textId="77777777" w:rsidR="008335C7" w:rsidRPr="007E7668" w:rsidRDefault="008335C7" w:rsidP="007E7668">
      <w:pPr>
        <w:pStyle w:val="4"/>
        <w:shd w:val="clear" w:color="auto" w:fill="auto"/>
        <w:spacing w:before="0" w:line="240" w:lineRule="auto"/>
        <w:ind w:firstLine="0"/>
        <w:rPr>
          <w:rStyle w:val="33"/>
          <w:sz w:val="24"/>
          <w:szCs w:val="24"/>
        </w:rPr>
      </w:pPr>
    </w:p>
    <w:p w14:paraId="7C1FDECB" w14:textId="77777777" w:rsidR="008335C7" w:rsidRDefault="008335C7" w:rsidP="007E7668">
      <w:pPr>
        <w:spacing w:after="0" w:line="240" w:lineRule="auto"/>
        <w:rPr>
          <w:sz w:val="24"/>
          <w:szCs w:val="24"/>
        </w:rPr>
      </w:pPr>
    </w:p>
    <w:p w14:paraId="6DB2FC4B" w14:textId="77777777" w:rsidR="00FA288A" w:rsidRDefault="00FA288A" w:rsidP="007E7668">
      <w:pPr>
        <w:spacing w:after="0" w:line="240" w:lineRule="auto"/>
        <w:rPr>
          <w:sz w:val="24"/>
          <w:szCs w:val="24"/>
        </w:rPr>
      </w:pPr>
    </w:p>
    <w:p w14:paraId="0685AE7A" w14:textId="77777777" w:rsidR="00FA288A" w:rsidRDefault="00FA288A" w:rsidP="007E7668">
      <w:pPr>
        <w:spacing w:after="0" w:line="240" w:lineRule="auto"/>
        <w:rPr>
          <w:sz w:val="24"/>
          <w:szCs w:val="24"/>
        </w:rPr>
      </w:pPr>
    </w:p>
    <w:p w14:paraId="51834115" w14:textId="77777777" w:rsidR="00FA288A" w:rsidRDefault="00FA288A" w:rsidP="007E7668">
      <w:pPr>
        <w:spacing w:after="0" w:line="240" w:lineRule="auto"/>
        <w:rPr>
          <w:sz w:val="24"/>
          <w:szCs w:val="24"/>
        </w:rPr>
      </w:pPr>
    </w:p>
    <w:p w14:paraId="33649666" w14:textId="77777777" w:rsidR="00FA288A" w:rsidRDefault="00FA288A" w:rsidP="007E7668">
      <w:pPr>
        <w:spacing w:after="0" w:line="240" w:lineRule="auto"/>
        <w:rPr>
          <w:sz w:val="24"/>
          <w:szCs w:val="24"/>
        </w:rPr>
      </w:pPr>
    </w:p>
    <w:p w14:paraId="34EAA3BE" w14:textId="77777777" w:rsidR="00FA288A" w:rsidRDefault="00FA288A" w:rsidP="007E7668">
      <w:pPr>
        <w:spacing w:after="0" w:line="240" w:lineRule="auto"/>
        <w:rPr>
          <w:sz w:val="24"/>
          <w:szCs w:val="24"/>
        </w:rPr>
      </w:pPr>
    </w:p>
    <w:p w14:paraId="28987DF3" w14:textId="77777777" w:rsidR="00FA288A" w:rsidRDefault="00FA288A" w:rsidP="007E7668">
      <w:pPr>
        <w:spacing w:after="0" w:line="240" w:lineRule="auto"/>
        <w:rPr>
          <w:sz w:val="24"/>
          <w:szCs w:val="24"/>
        </w:rPr>
      </w:pPr>
    </w:p>
    <w:p w14:paraId="7D24A984" w14:textId="77777777" w:rsidR="00FA288A" w:rsidRPr="007E7668" w:rsidRDefault="00FA288A" w:rsidP="007E7668">
      <w:pPr>
        <w:spacing w:after="0" w:line="240" w:lineRule="auto"/>
        <w:rPr>
          <w:sz w:val="24"/>
          <w:szCs w:val="24"/>
        </w:rPr>
      </w:pPr>
    </w:p>
    <w:p w14:paraId="02882FC8" w14:textId="77777777"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14:paraId="3D9DC4D4" w14:textId="77777777"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14:paraId="6894C332" w14:textId="77777777"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14:anchorId="751E1D19" wp14:editId="1F4F50D4">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9"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14:paraId="2E113F44" w14:textId="77777777" w:rsidR="008335C7" w:rsidRPr="007E7668" w:rsidRDefault="008335C7" w:rsidP="007E7668">
      <w:pPr>
        <w:spacing w:after="0" w:line="240" w:lineRule="auto"/>
        <w:rPr>
          <w:sz w:val="24"/>
          <w:szCs w:val="24"/>
        </w:rPr>
      </w:pPr>
    </w:p>
    <w:p w14:paraId="66B4CEF8" w14:textId="77777777" w:rsidR="008335C7" w:rsidRPr="007E7668" w:rsidRDefault="008335C7" w:rsidP="007E7668">
      <w:pPr>
        <w:spacing w:after="0" w:line="240" w:lineRule="auto"/>
        <w:rPr>
          <w:sz w:val="24"/>
          <w:szCs w:val="24"/>
        </w:rPr>
      </w:pPr>
    </w:p>
    <w:p w14:paraId="4174F3EF" w14:textId="77777777" w:rsidR="008335C7" w:rsidRPr="007E7668" w:rsidRDefault="008335C7" w:rsidP="007E7668">
      <w:pPr>
        <w:spacing w:after="0" w:line="240" w:lineRule="auto"/>
        <w:rPr>
          <w:sz w:val="24"/>
          <w:szCs w:val="24"/>
        </w:rPr>
      </w:pPr>
    </w:p>
    <w:p w14:paraId="3EBEEA9F" w14:textId="77777777" w:rsidR="008335C7" w:rsidRPr="007E7668" w:rsidRDefault="008335C7" w:rsidP="007E7668">
      <w:pPr>
        <w:spacing w:after="0" w:line="240" w:lineRule="auto"/>
        <w:rPr>
          <w:sz w:val="24"/>
          <w:szCs w:val="24"/>
        </w:rPr>
      </w:pPr>
    </w:p>
    <w:p w14:paraId="3D3BA496" w14:textId="77777777" w:rsidR="00504E72" w:rsidRPr="007E7668" w:rsidRDefault="00504E72" w:rsidP="007E7668">
      <w:pPr>
        <w:spacing w:after="0" w:line="240" w:lineRule="auto"/>
        <w:rPr>
          <w:sz w:val="24"/>
          <w:szCs w:val="24"/>
        </w:rPr>
      </w:pPr>
    </w:p>
    <w:p w14:paraId="3425EBA1" w14:textId="77777777" w:rsidR="008335C7" w:rsidRPr="007E7668" w:rsidRDefault="008335C7" w:rsidP="007E7668">
      <w:pPr>
        <w:spacing w:after="0" w:line="240" w:lineRule="auto"/>
        <w:rPr>
          <w:sz w:val="24"/>
          <w:szCs w:val="24"/>
        </w:rPr>
      </w:pPr>
    </w:p>
    <w:p w14:paraId="2DCD50DD" w14:textId="77777777" w:rsidR="008335C7" w:rsidRPr="007E7668" w:rsidRDefault="008335C7" w:rsidP="007E7668">
      <w:pPr>
        <w:spacing w:after="0" w:line="240" w:lineRule="auto"/>
        <w:rPr>
          <w:sz w:val="24"/>
          <w:szCs w:val="24"/>
        </w:rPr>
      </w:pPr>
    </w:p>
    <w:p w14:paraId="38A3EBCD" w14:textId="77777777" w:rsidR="008335C7" w:rsidRPr="007E7668" w:rsidRDefault="008335C7" w:rsidP="007E7668">
      <w:pPr>
        <w:spacing w:after="0" w:line="240" w:lineRule="auto"/>
        <w:rPr>
          <w:sz w:val="24"/>
          <w:szCs w:val="24"/>
        </w:rPr>
      </w:pPr>
    </w:p>
    <w:p w14:paraId="0399F630" w14:textId="77777777" w:rsidR="008335C7" w:rsidRPr="007E7668" w:rsidRDefault="008335C7" w:rsidP="007E7668">
      <w:pPr>
        <w:spacing w:after="0" w:line="240" w:lineRule="auto"/>
        <w:rPr>
          <w:sz w:val="24"/>
          <w:szCs w:val="24"/>
        </w:rPr>
      </w:pPr>
    </w:p>
    <w:p w14:paraId="44863354" w14:textId="77777777" w:rsidR="008335C7" w:rsidRPr="007E7668" w:rsidRDefault="008335C7" w:rsidP="007E7668">
      <w:pPr>
        <w:spacing w:after="0" w:line="240" w:lineRule="auto"/>
        <w:rPr>
          <w:sz w:val="24"/>
          <w:szCs w:val="24"/>
        </w:rPr>
      </w:pPr>
    </w:p>
    <w:p w14:paraId="6B6BF794" w14:textId="77777777" w:rsidR="008335C7" w:rsidRPr="007E7668" w:rsidRDefault="008335C7" w:rsidP="007E7668">
      <w:pPr>
        <w:spacing w:after="0" w:line="240" w:lineRule="auto"/>
        <w:rPr>
          <w:sz w:val="24"/>
          <w:szCs w:val="24"/>
        </w:rPr>
      </w:pPr>
    </w:p>
    <w:p w14:paraId="2805CF58" w14:textId="77777777" w:rsidR="008335C7" w:rsidRPr="007E7668" w:rsidRDefault="008335C7" w:rsidP="007E7668">
      <w:pPr>
        <w:spacing w:after="0" w:line="240" w:lineRule="auto"/>
        <w:rPr>
          <w:sz w:val="24"/>
          <w:szCs w:val="24"/>
        </w:rPr>
      </w:pPr>
    </w:p>
    <w:p w14:paraId="01F03013" w14:textId="77777777" w:rsidR="008335C7" w:rsidRPr="007E7668" w:rsidRDefault="008335C7" w:rsidP="007E7668">
      <w:pPr>
        <w:spacing w:after="0" w:line="240" w:lineRule="auto"/>
        <w:rPr>
          <w:sz w:val="24"/>
          <w:szCs w:val="24"/>
        </w:rPr>
      </w:pPr>
    </w:p>
    <w:p w14:paraId="7670F8DA" w14:textId="77777777"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14:paraId="6707CCFD" w14:textId="77777777"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14:paraId="314FF82D" w14:textId="77777777" w:rsidR="008335C7" w:rsidRPr="007E7668" w:rsidRDefault="008335C7" w:rsidP="007E7668">
      <w:pPr>
        <w:spacing w:after="0" w:line="240" w:lineRule="auto"/>
        <w:rPr>
          <w:sz w:val="24"/>
          <w:szCs w:val="24"/>
        </w:rPr>
      </w:pPr>
    </w:p>
    <w:p w14:paraId="63F0B042" w14:textId="77777777" w:rsidR="008335C7" w:rsidRPr="007E7668" w:rsidRDefault="008335C7" w:rsidP="007E7668">
      <w:pPr>
        <w:spacing w:after="0" w:line="240" w:lineRule="auto"/>
        <w:rPr>
          <w:sz w:val="24"/>
          <w:szCs w:val="24"/>
        </w:rPr>
      </w:pPr>
    </w:p>
    <w:p w14:paraId="23A6D2FB" w14:textId="77777777" w:rsidR="008335C7" w:rsidRPr="007E7668" w:rsidRDefault="008335C7" w:rsidP="007E7668">
      <w:pPr>
        <w:spacing w:after="0" w:line="240" w:lineRule="auto"/>
        <w:rPr>
          <w:sz w:val="24"/>
          <w:szCs w:val="24"/>
        </w:rPr>
      </w:pPr>
    </w:p>
    <w:p w14:paraId="51F8BC74" w14:textId="77777777" w:rsidR="008335C7" w:rsidRPr="007E7668" w:rsidRDefault="008335C7" w:rsidP="007E7668">
      <w:pPr>
        <w:spacing w:after="0" w:line="240" w:lineRule="auto"/>
        <w:rPr>
          <w:sz w:val="24"/>
          <w:szCs w:val="24"/>
        </w:rPr>
      </w:pPr>
    </w:p>
    <w:p w14:paraId="4E627CBD" w14:textId="77777777" w:rsidR="008335C7" w:rsidRPr="007E7668" w:rsidRDefault="008335C7" w:rsidP="007E7668">
      <w:pPr>
        <w:spacing w:after="0" w:line="240" w:lineRule="auto"/>
        <w:rPr>
          <w:sz w:val="24"/>
          <w:szCs w:val="24"/>
        </w:rPr>
      </w:pPr>
    </w:p>
    <w:p w14:paraId="33584D41" w14:textId="77777777" w:rsidR="008335C7" w:rsidRPr="007E7668" w:rsidRDefault="008335C7" w:rsidP="007E7668">
      <w:pPr>
        <w:spacing w:after="0" w:line="240" w:lineRule="auto"/>
        <w:rPr>
          <w:sz w:val="24"/>
          <w:szCs w:val="24"/>
        </w:rPr>
      </w:pPr>
    </w:p>
    <w:p w14:paraId="5D989459" w14:textId="77777777" w:rsidR="00477277" w:rsidRDefault="00477277" w:rsidP="007E7668">
      <w:pPr>
        <w:spacing w:after="0" w:line="240" w:lineRule="auto"/>
        <w:rPr>
          <w:sz w:val="24"/>
          <w:szCs w:val="24"/>
        </w:rPr>
      </w:pPr>
    </w:p>
    <w:p w14:paraId="417FFD16" w14:textId="77777777" w:rsidR="00477277" w:rsidRDefault="00477277" w:rsidP="007E7668">
      <w:pPr>
        <w:spacing w:after="0" w:line="240" w:lineRule="auto"/>
        <w:rPr>
          <w:sz w:val="24"/>
          <w:szCs w:val="24"/>
        </w:rPr>
      </w:pPr>
    </w:p>
    <w:p w14:paraId="661D1E44" w14:textId="77777777" w:rsidR="00477277" w:rsidRDefault="00477277" w:rsidP="007E7668">
      <w:pPr>
        <w:spacing w:after="0" w:line="240" w:lineRule="auto"/>
        <w:rPr>
          <w:sz w:val="24"/>
          <w:szCs w:val="24"/>
        </w:rPr>
      </w:pPr>
    </w:p>
    <w:p w14:paraId="061EF86A" w14:textId="77777777" w:rsidR="00477277" w:rsidRDefault="00477277" w:rsidP="007E7668">
      <w:pPr>
        <w:spacing w:after="0" w:line="240" w:lineRule="auto"/>
        <w:rPr>
          <w:sz w:val="24"/>
          <w:szCs w:val="24"/>
        </w:rPr>
      </w:pPr>
    </w:p>
    <w:p w14:paraId="6D2CA896" w14:textId="77777777" w:rsidR="00477277" w:rsidRDefault="00477277" w:rsidP="007E7668">
      <w:pPr>
        <w:spacing w:after="0" w:line="240" w:lineRule="auto"/>
        <w:rPr>
          <w:sz w:val="24"/>
          <w:szCs w:val="24"/>
        </w:rPr>
      </w:pPr>
    </w:p>
    <w:p w14:paraId="654C7787" w14:textId="77777777" w:rsidR="00477277" w:rsidRDefault="00477277" w:rsidP="007E7668">
      <w:pPr>
        <w:spacing w:after="0" w:line="240" w:lineRule="auto"/>
        <w:rPr>
          <w:sz w:val="24"/>
          <w:szCs w:val="24"/>
        </w:rPr>
      </w:pPr>
    </w:p>
    <w:p w14:paraId="41926BC1" w14:textId="77777777" w:rsidR="004F1F28" w:rsidRDefault="004F1F28" w:rsidP="004F1F28">
      <w:pPr>
        <w:pStyle w:val="4"/>
        <w:shd w:val="clear" w:color="auto" w:fill="auto"/>
        <w:spacing w:before="0" w:line="240" w:lineRule="atLeast"/>
        <w:ind w:firstLine="0"/>
        <w:jc w:val="center"/>
        <w:rPr>
          <w:rStyle w:val="33"/>
          <w:b/>
          <w:sz w:val="21"/>
          <w:szCs w:val="21"/>
        </w:rPr>
      </w:pPr>
    </w:p>
    <w:p w14:paraId="293CB2AA" w14:textId="77777777" w:rsidR="004F1F28" w:rsidRDefault="004F1F28" w:rsidP="004F1F28">
      <w:pPr>
        <w:pStyle w:val="4"/>
        <w:shd w:val="clear" w:color="auto" w:fill="auto"/>
        <w:spacing w:before="0" w:line="240" w:lineRule="atLeast"/>
        <w:ind w:firstLine="0"/>
        <w:jc w:val="center"/>
        <w:rPr>
          <w:rStyle w:val="33"/>
          <w:b/>
          <w:sz w:val="21"/>
          <w:szCs w:val="21"/>
        </w:rPr>
      </w:pPr>
    </w:p>
    <w:p w14:paraId="189EFEA6" w14:textId="77777777" w:rsidR="004F1F28" w:rsidRDefault="004F1F28" w:rsidP="004F1F28">
      <w:pPr>
        <w:pStyle w:val="4"/>
        <w:shd w:val="clear" w:color="auto" w:fill="auto"/>
        <w:spacing w:before="0" w:line="240" w:lineRule="atLeast"/>
        <w:ind w:firstLine="0"/>
        <w:jc w:val="center"/>
        <w:rPr>
          <w:rStyle w:val="33"/>
          <w:b/>
          <w:sz w:val="21"/>
          <w:szCs w:val="21"/>
        </w:rPr>
      </w:pPr>
    </w:p>
    <w:p w14:paraId="269BE672" w14:textId="77777777" w:rsidR="004F1F28" w:rsidRDefault="004F1F28" w:rsidP="004F1F28">
      <w:pPr>
        <w:pStyle w:val="4"/>
        <w:shd w:val="clear" w:color="auto" w:fill="auto"/>
        <w:spacing w:before="0" w:line="240" w:lineRule="atLeast"/>
        <w:ind w:firstLine="0"/>
        <w:jc w:val="center"/>
        <w:rPr>
          <w:rStyle w:val="33"/>
          <w:b/>
          <w:sz w:val="21"/>
          <w:szCs w:val="21"/>
        </w:rPr>
      </w:pPr>
    </w:p>
    <w:p w14:paraId="45E46979" w14:textId="77777777" w:rsidR="004F1F28" w:rsidRDefault="004F1F28" w:rsidP="004F1F28">
      <w:pPr>
        <w:pStyle w:val="4"/>
        <w:shd w:val="clear" w:color="auto" w:fill="auto"/>
        <w:spacing w:before="0" w:line="240" w:lineRule="atLeast"/>
        <w:ind w:firstLine="0"/>
        <w:jc w:val="center"/>
        <w:rPr>
          <w:rStyle w:val="33"/>
          <w:b/>
          <w:sz w:val="21"/>
          <w:szCs w:val="21"/>
        </w:rPr>
      </w:pPr>
    </w:p>
    <w:p w14:paraId="66AF1A6D" w14:textId="77777777" w:rsidR="004F1F28" w:rsidRDefault="004F1F28" w:rsidP="004F1F28">
      <w:pPr>
        <w:pStyle w:val="4"/>
        <w:shd w:val="clear" w:color="auto" w:fill="auto"/>
        <w:spacing w:before="0" w:line="240" w:lineRule="atLeast"/>
        <w:ind w:firstLine="0"/>
        <w:jc w:val="center"/>
        <w:rPr>
          <w:rStyle w:val="33"/>
          <w:b/>
          <w:sz w:val="21"/>
          <w:szCs w:val="21"/>
        </w:rPr>
      </w:pPr>
    </w:p>
    <w:p w14:paraId="6695AEC6" w14:textId="77777777" w:rsidR="004F1F28" w:rsidRDefault="004F1F28" w:rsidP="004F1F28">
      <w:pPr>
        <w:pStyle w:val="4"/>
        <w:shd w:val="clear" w:color="auto" w:fill="auto"/>
        <w:spacing w:before="0" w:line="240" w:lineRule="atLeast"/>
        <w:ind w:firstLine="0"/>
        <w:jc w:val="center"/>
        <w:rPr>
          <w:rStyle w:val="33"/>
          <w:b/>
          <w:sz w:val="21"/>
          <w:szCs w:val="21"/>
        </w:rPr>
      </w:pPr>
    </w:p>
    <w:p w14:paraId="175EC058" w14:textId="77777777" w:rsidR="004F1F28" w:rsidRDefault="004F1F28" w:rsidP="004F1F28">
      <w:pPr>
        <w:pStyle w:val="4"/>
        <w:shd w:val="clear" w:color="auto" w:fill="auto"/>
        <w:spacing w:before="0" w:line="240" w:lineRule="atLeast"/>
        <w:ind w:firstLine="0"/>
        <w:jc w:val="center"/>
        <w:rPr>
          <w:rStyle w:val="33"/>
          <w:b/>
          <w:sz w:val="21"/>
          <w:szCs w:val="21"/>
        </w:rPr>
      </w:pPr>
    </w:p>
    <w:p w14:paraId="29059E5A" w14:textId="77777777" w:rsidR="004F1F28" w:rsidRDefault="004F1F28" w:rsidP="004F1F28">
      <w:pPr>
        <w:pStyle w:val="4"/>
        <w:shd w:val="clear" w:color="auto" w:fill="auto"/>
        <w:spacing w:before="0" w:line="240" w:lineRule="atLeast"/>
        <w:ind w:firstLine="0"/>
        <w:jc w:val="center"/>
        <w:rPr>
          <w:rStyle w:val="33"/>
          <w:b/>
          <w:sz w:val="21"/>
          <w:szCs w:val="21"/>
        </w:rPr>
      </w:pPr>
    </w:p>
    <w:p w14:paraId="5798A6E1" w14:textId="77777777" w:rsidR="004F1F28" w:rsidRDefault="004F1F28" w:rsidP="004F1F28">
      <w:pPr>
        <w:pStyle w:val="4"/>
        <w:shd w:val="clear" w:color="auto" w:fill="auto"/>
        <w:spacing w:before="0" w:line="240" w:lineRule="atLeast"/>
        <w:ind w:firstLine="0"/>
        <w:jc w:val="center"/>
        <w:rPr>
          <w:rStyle w:val="33"/>
          <w:b/>
          <w:sz w:val="21"/>
          <w:szCs w:val="21"/>
        </w:rPr>
      </w:pPr>
    </w:p>
    <w:p w14:paraId="1646EAD2" w14:textId="77777777" w:rsidR="004F1F28" w:rsidRDefault="004F1F28" w:rsidP="004F1F28">
      <w:pPr>
        <w:pStyle w:val="4"/>
        <w:shd w:val="clear" w:color="auto" w:fill="auto"/>
        <w:spacing w:before="0" w:line="240" w:lineRule="atLeast"/>
        <w:ind w:firstLine="0"/>
        <w:jc w:val="center"/>
        <w:rPr>
          <w:rStyle w:val="33"/>
          <w:b/>
          <w:sz w:val="21"/>
          <w:szCs w:val="21"/>
        </w:rPr>
      </w:pPr>
    </w:p>
    <w:p w14:paraId="39AB2F0A" w14:textId="77777777" w:rsidR="004F1F28" w:rsidRDefault="004F1F28" w:rsidP="004F1F28">
      <w:pPr>
        <w:pStyle w:val="4"/>
        <w:shd w:val="clear" w:color="auto" w:fill="auto"/>
        <w:spacing w:before="0" w:line="240" w:lineRule="atLeast"/>
        <w:ind w:firstLine="0"/>
        <w:jc w:val="center"/>
        <w:rPr>
          <w:rStyle w:val="33"/>
          <w:b/>
          <w:sz w:val="21"/>
          <w:szCs w:val="21"/>
        </w:rPr>
      </w:pPr>
    </w:p>
    <w:p w14:paraId="773867AC" w14:textId="77777777" w:rsidR="004F1F28" w:rsidRDefault="004F1F28" w:rsidP="004F1F28">
      <w:pPr>
        <w:pStyle w:val="4"/>
        <w:shd w:val="clear" w:color="auto" w:fill="auto"/>
        <w:spacing w:before="0" w:line="240" w:lineRule="atLeast"/>
        <w:ind w:firstLine="0"/>
        <w:jc w:val="center"/>
        <w:rPr>
          <w:rStyle w:val="33"/>
          <w:b/>
          <w:sz w:val="21"/>
          <w:szCs w:val="21"/>
        </w:rPr>
      </w:pPr>
    </w:p>
    <w:p w14:paraId="49EE37E8" w14:textId="77777777" w:rsidR="004F1F28" w:rsidRDefault="004F1F28" w:rsidP="004F1F28">
      <w:pPr>
        <w:pStyle w:val="4"/>
        <w:shd w:val="clear" w:color="auto" w:fill="auto"/>
        <w:spacing w:before="0" w:line="240" w:lineRule="atLeast"/>
        <w:ind w:firstLine="0"/>
        <w:jc w:val="center"/>
        <w:rPr>
          <w:rStyle w:val="33"/>
          <w:b/>
          <w:sz w:val="21"/>
          <w:szCs w:val="21"/>
        </w:rPr>
      </w:pPr>
    </w:p>
    <w:p w14:paraId="52E39406" w14:textId="77777777" w:rsidR="004F1F28" w:rsidRDefault="004F1F28" w:rsidP="004F1F28">
      <w:pPr>
        <w:pStyle w:val="4"/>
        <w:shd w:val="clear" w:color="auto" w:fill="auto"/>
        <w:spacing w:before="0" w:line="240" w:lineRule="atLeast"/>
        <w:ind w:firstLine="0"/>
        <w:jc w:val="center"/>
        <w:rPr>
          <w:rStyle w:val="33"/>
          <w:b/>
          <w:sz w:val="21"/>
          <w:szCs w:val="21"/>
        </w:rPr>
      </w:pPr>
    </w:p>
    <w:p w14:paraId="7FB294B9" w14:textId="77777777" w:rsidR="004F1F28" w:rsidRDefault="004F1F28" w:rsidP="004F1F28">
      <w:pPr>
        <w:pStyle w:val="4"/>
        <w:shd w:val="clear" w:color="auto" w:fill="auto"/>
        <w:spacing w:before="0" w:line="240" w:lineRule="atLeast"/>
        <w:ind w:firstLine="0"/>
        <w:jc w:val="center"/>
        <w:rPr>
          <w:rStyle w:val="33"/>
          <w:b/>
          <w:sz w:val="21"/>
          <w:szCs w:val="21"/>
        </w:rPr>
      </w:pPr>
    </w:p>
    <w:p w14:paraId="010088A7" w14:textId="77777777" w:rsidR="004F1F28" w:rsidRDefault="004F1F28" w:rsidP="004F1F28">
      <w:pPr>
        <w:pStyle w:val="4"/>
        <w:shd w:val="clear" w:color="auto" w:fill="auto"/>
        <w:spacing w:before="0" w:line="240" w:lineRule="atLeast"/>
        <w:ind w:firstLine="0"/>
        <w:jc w:val="center"/>
        <w:rPr>
          <w:rStyle w:val="33"/>
          <w:b/>
          <w:sz w:val="21"/>
          <w:szCs w:val="21"/>
        </w:rPr>
      </w:pPr>
    </w:p>
    <w:p w14:paraId="0C87237F" w14:textId="77777777" w:rsidR="004F1F28" w:rsidRDefault="004F1F28" w:rsidP="004F1F28">
      <w:pPr>
        <w:pStyle w:val="4"/>
        <w:shd w:val="clear" w:color="auto" w:fill="auto"/>
        <w:spacing w:before="0" w:line="240" w:lineRule="atLeast"/>
        <w:ind w:firstLine="0"/>
        <w:jc w:val="center"/>
        <w:rPr>
          <w:rStyle w:val="33"/>
          <w:b/>
          <w:sz w:val="21"/>
          <w:szCs w:val="21"/>
        </w:rPr>
      </w:pPr>
    </w:p>
    <w:p w14:paraId="376974CA" w14:textId="77777777" w:rsidR="004F1F28" w:rsidRDefault="004F1F28" w:rsidP="004F1F28">
      <w:pPr>
        <w:pStyle w:val="4"/>
        <w:shd w:val="clear" w:color="auto" w:fill="auto"/>
        <w:spacing w:before="0" w:line="240" w:lineRule="atLeast"/>
        <w:ind w:firstLine="0"/>
        <w:jc w:val="center"/>
        <w:rPr>
          <w:rStyle w:val="33"/>
          <w:b/>
          <w:sz w:val="21"/>
          <w:szCs w:val="21"/>
        </w:rPr>
      </w:pPr>
    </w:p>
    <w:p w14:paraId="63B22A75" w14:textId="77777777" w:rsidR="004F1F28" w:rsidRDefault="004F1F28" w:rsidP="004F1F28">
      <w:pPr>
        <w:pStyle w:val="4"/>
        <w:shd w:val="clear" w:color="auto" w:fill="auto"/>
        <w:spacing w:before="0" w:line="240" w:lineRule="atLeast"/>
        <w:ind w:firstLine="0"/>
        <w:jc w:val="center"/>
        <w:rPr>
          <w:rStyle w:val="33"/>
          <w:b/>
          <w:sz w:val="21"/>
          <w:szCs w:val="21"/>
        </w:rPr>
      </w:pPr>
    </w:p>
    <w:p w14:paraId="4513AE29" w14:textId="77777777" w:rsidR="004F1F28" w:rsidRDefault="004F1F28" w:rsidP="004F1F28">
      <w:pPr>
        <w:pStyle w:val="4"/>
        <w:shd w:val="clear" w:color="auto" w:fill="auto"/>
        <w:spacing w:before="0" w:line="240" w:lineRule="atLeast"/>
        <w:ind w:firstLine="0"/>
        <w:jc w:val="center"/>
        <w:rPr>
          <w:rStyle w:val="33"/>
          <w:b/>
          <w:sz w:val="21"/>
          <w:szCs w:val="21"/>
        </w:rPr>
      </w:pPr>
    </w:p>
    <w:p w14:paraId="1F0D24B4" w14:textId="77777777" w:rsidR="004F1F28" w:rsidRDefault="004F1F28" w:rsidP="004F1F28">
      <w:pPr>
        <w:pStyle w:val="4"/>
        <w:shd w:val="clear" w:color="auto" w:fill="auto"/>
        <w:spacing w:before="0" w:line="240" w:lineRule="atLeast"/>
        <w:ind w:firstLine="0"/>
        <w:jc w:val="center"/>
        <w:rPr>
          <w:rStyle w:val="33"/>
          <w:b/>
          <w:sz w:val="21"/>
          <w:szCs w:val="21"/>
        </w:rPr>
      </w:pPr>
    </w:p>
    <w:p w14:paraId="5645BDA5" w14:textId="77777777" w:rsidR="004F1F28" w:rsidRDefault="004F1F28" w:rsidP="004F1F28">
      <w:pPr>
        <w:pStyle w:val="4"/>
        <w:shd w:val="clear" w:color="auto" w:fill="auto"/>
        <w:spacing w:before="0" w:line="240" w:lineRule="atLeast"/>
        <w:ind w:firstLine="0"/>
        <w:jc w:val="center"/>
        <w:rPr>
          <w:rStyle w:val="33"/>
          <w:b/>
          <w:sz w:val="21"/>
          <w:szCs w:val="21"/>
        </w:rPr>
      </w:pPr>
    </w:p>
    <w:p w14:paraId="4C893BE1" w14:textId="77777777" w:rsidR="006522FD" w:rsidRDefault="006522FD" w:rsidP="004F1F28">
      <w:pPr>
        <w:pStyle w:val="4"/>
        <w:shd w:val="clear" w:color="auto" w:fill="auto"/>
        <w:spacing w:before="0" w:line="240" w:lineRule="atLeast"/>
        <w:ind w:firstLine="0"/>
        <w:jc w:val="center"/>
        <w:rPr>
          <w:rStyle w:val="33"/>
          <w:b/>
          <w:sz w:val="21"/>
          <w:szCs w:val="21"/>
        </w:rPr>
      </w:pPr>
    </w:p>
    <w:p w14:paraId="47CB17E1" w14:textId="77777777" w:rsidR="004F1F28" w:rsidRDefault="004F1F28" w:rsidP="004F1F28">
      <w:pPr>
        <w:pStyle w:val="4"/>
        <w:shd w:val="clear" w:color="auto" w:fill="auto"/>
        <w:spacing w:before="0" w:line="240" w:lineRule="atLeast"/>
        <w:ind w:firstLine="0"/>
        <w:jc w:val="center"/>
        <w:rPr>
          <w:rStyle w:val="33"/>
          <w:b/>
          <w:sz w:val="21"/>
          <w:szCs w:val="21"/>
        </w:rPr>
      </w:pPr>
    </w:p>
    <w:p w14:paraId="555FF737" w14:textId="77777777"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14:paraId="5D9BE912" w14:textId="77777777"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14:paraId="41494D8D" w14:textId="77777777"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14:anchorId="40DC9B86" wp14:editId="6A473A98">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20" r:link="rId21"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14:paraId="3430F749" w14:textId="77777777" w:rsidR="008335C7" w:rsidRPr="007E7668" w:rsidRDefault="008335C7" w:rsidP="007E7668">
      <w:pPr>
        <w:spacing w:after="0" w:line="240" w:lineRule="auto"/>
        <w:rPr>
          <w:sz w:val="24"/>
          <w:szCs w:val="24"/>
        </w:rPr>
      </w:pPr>
    </w:p>
    <w:p w14:paraId="558B75EC" w14:textId="77777777" w:rsidR="008335C7" w:rsidRDefault="008335C7" w:rsidP="007E7668">
      <w:pPr>
        <w:spacing w:after="0" w:line="240" w:lineRule="auto"/>
        <w:rPr>
          <w:sz w:val="24"/>
          <w:szCs w:val="24"/>
        </w:rPr>
      </w:pPr>
    </w:p>
    <w:p w14:paraId="6237C6BC" w14:textId="77777777" w:rsidR="009C2995" w:rsidRDefault="009C2995" w:rsidP="007E7668">
      <w:pPr>
        <w:spacing w:after="0" w:line="240" w:lineRule="auto"/>
        <w:rPr>
          <w:sz w:val="24"/>
          <w:szCs w:val="24"/>
        </w:rPr>
      </w:pPr>
    </w:p>
    <w:p w14:paraId="10CFF8A3" w14:textId="77777777" w:rsidR="009C2995" w:rsidRDefault="009C2995" w:rsidP="007E7668">
      <w:pPr>
        <w:spacing w:after="0" w:line="240" w:lineRule="auto"/>
        <w:rPr>
          <w:sz w:val="24"/>
          <w:szCs w:val="24"/>
        </w:rPr>
      </w:pPr>
    </w:p>
    <w:p w14:paraId="15822CA1" w14:textId="77777777" w:rsidR="009C2995" w:rsidRDefault="009C2995" w:rsidP="007E7668">
      <w:pPr>
        <w:spacing w:after="0" w:line="240" w:lineRule="auto"/>
        <w:rPr>
          <w:sz w:val="24"/>
          <w:szCs w:val="24"/>
        </w:rPr>
      </w:pPr>
    </w:p>
    <w:p w14:paraId="3DF6E4CB" w14:textId="77777777" w:rsidR="009C2995" w:rsidRDefault="009C2995" w:rsidP="007E7668">
      <w:pPr>
        <w:spacing w:after="0" w:line="240" w:lineRule="auto"/>
        <w:rPr>
          <w:sz w:val="24"/>
          <w:szCs w:val="24"/>
        </w:rPr>
      </w:pPr>
    </w:p>
    <w:p w14:paraId="43B42473" w14:textId="77777777" w:rsidR="009C2995" w:rsidRDefault="009C2995" w:rsidP="007E7668">
      <w:pPr>
        <w:spacing w:after="0" w:line="240" w:lineRule="auto"/>
        <w:rPr>
          <w:sz w:val="24"/>
          <w:szCs w:val="24"/>
        </w:rPr>
      </w:pPr>
    </w:p>
    <w:p w14:paraId="70E72E69" w14:textId="77777777" w:rsidR="009C2995" w:rsidRDefault="009C2995" w:rsidP="007E7668">
      <w:pPr>
        <w:spacing w:after="0" w:line="240" w:lineRule="auto"/>
        <w:rPr>
          <w:sz w:val="24"/>
          <w:szCs w:val="24"/>
        </w:rPr>
      </w:pPr>
    </w:p>
    <w:p w14:paraId="6FEC5BCA" w14:textId="77777777" w:rsidR="009C2995" w:rsidRDefault="009C2995" w:rsidP="007E7668">
      <w:pPr>
        <w:spacing w:after="0" w:line="240" w:lineRule="auto"/>
        <w:rPr>
          <w:sz w:val="24"/>
          <w:szCs w:val="24"/>
        </w:rPr>
      </w:pPr>
    </w:p>
    <w:p w14:paraId="598A5914" w14:textId="77777777" w:rsidR="009C2995" w:rsidRDefault="009C2995" w:rsidP="007E7668">
      <w:pPr>
        <w:spacing w:after="0" w:line="240" w:lineRule="auto"/>
        <w:rPr>
          <w:sz w:val="24"/>
          <w:szCs w:val="24"/>
        </w:rPr>
      </w:pPr>
    </w:p>
    <w:p w14:paraId="2B88487B" w14:textId="77777777" w:rsidR="009C2995" w:rsidRDefault="009C2995" w:rsidP="007E7668">
      <w:pPr>
        <w:spacing w:after="0" w:line="240" w:lineRule="auto"/>
        <w:rPr>
          <w:sz w:val="24"/>
          <w:szCs w:val="24"/>
        </w:rPr>
      </w:pPr>
    </w:p>
    <w:p w14:paraId="265165F6" w14:textId="77777777" w:rsidR="009C2995" w:rsidRDefault="009C2995" w:rsidP="007E7668">
      <w:pPr>
        <w:spacing w:after="0" w:line="240" w:lineRule="auto"/>
        <w:rPr>
          <w:sz w:val="24"/>
          <w:szCs w:val="24"/>
        </w:rPr>
      </w:pPr>
    </w:p>
    <w:p w14:paraId="1BC14897" w14:textId="77777777" w:rsidR="009C2995" w:rsidRDefault="009C2995" w:rsidP="007E7668">
      <w:pPr>
        <w:spacing w:after="0" w:line="240" w:lineRule="auto"/>
        <w:rPr>
          <w:sz w:val="24"/>
          <w:szCs w:val="24"/>
        </w:rPr>
      </w:pPr>
    </w:p>
    <w:p w14:paraId="610A8180" w14:textId="77777777" w:rsidR="009C2995" w:rsidRDefault="009C2995" w:rsidP="007E7668">
      <w:pPr>
        <w:spacing w:after="0" w:line="240" w:lineRule="auto"/>
        <w:rPr>
          <w:sz w:val="24"/>
          <w:szCs w:val="24"/>
        </w:rPr>
      </w:pPr>
    </w:p>
    <w:p w14:paraId="6B16F1A0" w14:textId="77777777" w:rsidR="009C2995" w:rsidRDefault="009C2995" w:rsidP="007E7668">
      <w:pPr>
        <w:spacing w:after="0" w:line="240" w:lineRule="auto"/>
        <w:rPr>
          <w:sz w:val="24"/>
          <w:szCs w:val="24"/>
        </w:rPr>
      </w:pPr>
    </w:p>
    <w:p w14:paraId="6A407711" w14:textId="77777777" w:rsidR="009C2995" w:rsidRDefault="009C2995" w:rsidP="007E7668">
      <w:pPr>
        <w:spacing w:after="0" w:line="240" w:lineRule="auto"/>
        <w:rPr>
          <w:sz w:val="24"/>
          <w:szCs w:val="24"/>
        </w:rPr>
      </w:pPr>
    </w:p>
    <w:p w14:paraId="4624AF67" w14:textId="77777777" w:rsidR="009C2995" w:rsidRDefault="009C2995" w:rsidP="007E7668">
      <w:pPr>
        <w:spacing w:after="0" w:line="240" w:lineRule="auto"/>
        <w:rPr>
          <w:sz w:val="24"/>
          <w:szCs w:val="24"/>
        </w:rPr>
      </w:pPr>
    </w:p>
    <w:p w14:paraId="0869CF4C" w14:textId="77777777" w:rsidR="009C2995" w:rsidRDefault="009C2995" w:rsidP="007E7668">
      <w:pPr>
        <w:spacing w:after="0" w:line="240" w:lineRule="auto"/>
        <w:rPr>
          <w:sz w:val="24"/>
          <w:szCs w:val="24"/>
        </w:rPr>
      </w:pPr>
    </w:p>
    <w:p w14:paraId="5E425805" w14:textId="77777777" w:rsidR="00477277" w:rsidRDefault="00477277" w:rsidP="007E7668">
      <w:pPr>
        <w:spacing w:after="0" w:line="240" w:lineRule="auto"/>
        <w:rPr>
          <w:sz w:val="24"/>
          <w:szCs w:val="24"/>
        </w:rPr>
      </w:pPr>
    </w:p>
    <w:p w14:paraId="3237A79C" w14:textId="77777777" w:rsidR="00477277" w:rsidRDefault="00477277" w:rsidP="007E7668">
      <w:pPr>
        <w:spacing w:after="0" w:line="240" w:lineRule="auto"/>
        <w:rPr>
          <w:sz w:val="24"/>
          <w:szCs w:val="24"/>
        </w:rPr>
      </w:pPr>
    </w:p>
    <w:p w14:paraId="1C25E5D0" w14:textId="77777777" w:rsidR="00477277" w:rsidRDefault="00477277" w:rsidP="007E7668">
      <w:pPr>
        <w:spacing w:after="0" w:line="240" w:lineRule="auto"/>
        <w:rPr>
          <w:sz w:val="24"/>
          <w:szCs w:val="24"/>
        </w:rPr>
      </w:pPr>
    </w:p>
    <w:p w14:paraId="74EE23BE" w14:textId="77777777" w:rsidR="00477277" w:rsidRDefault="00477277" w:rsidP="007E7668">
      <w:pPr>
        <w:spacing w:after="0" w:line="240" w:lineRule="auto"/>
        <w:rPr>
          <w:sz w:val="24"/>
          <w:szCs w:val="24"/>
        </w:rPr>
      </w:pPr>
    </w:p>
    <w:p w14:paraId="6EDE1F4A" w14:textId="77777777" w:rsidR="00477277" w:rsidRDefault="00477277" w:rsidP="007E7668">
      <w:pPr>
        <w:spacing w:after="0" w:line="240" w:lineRule="auto"/>
        <w:rPr>
          <w:sz w:val="24"/>
          <w:szCs w:val="24"/>
        </w:rPr>
      </w:pPr>
    </w:p>
    <w:p w14:paraId="5A63500B" w14:textId="77777777" w:rsidR="00477277" w:rsidRDefault="00477277" w:rsidP="007E7668">
      <w:pPr>
        <w:spacing w:after="0" w:line="240" w:lineRule="auto"/>
        <w:rPr>
          <w:sz w:val="24"/>
          <w:szCs w:val="24"/>
        </w:rPr>
      </w:pPr>
    </w:p>
    <w:p w14:paraId="2F02A112" w14:textId="77777777" w:rsidR="00477277" w:rsidRDefault="00477277" w:rsidP="007E7668">
      <w:pPr>
        <w:spacing w:after="0" w:line="240" w:lineRule="auto"/>
        <w:rPr>
          <w:sz w:val="24"/>
          <w:szCs w:val="24"/>
        </w:rPr>
      </w:pPr>
    </w:p>
    <w:p w14:paraId="12E9F8AC" w14:textId="77777777" w:rsidR="00477277" w:rsidRDefault="00477277" w:rsidP="007E7668">
      <w:pPr>
        <w:spacing w:after="0" w:line="240" w:lineRule="auto"/>
        <w:rPr>
          <w:sz w:val="24"/>
          <w:szCs w:val="24"/>
        </w:rPr>
      </w:pPr>
    </w:p>
    <w:p w14:paraId="34F59CC0" w14:textId="77777777" w:rsidR="00477277" w:rsidRDefault="00477277" w:rsidP="007E7668">
      <w:pPr>
        <w:spacing w:after="0" w:line="240" w:lineRule="auto"/>
        <w:rPr>
          <w:sz w:val="24"/>
          <w:szCs w:val="24"/>
        </w:rPr>
      </w:pPr>
    </w:p>
    <w:p w14:paraId="4D8B496A" w14:textId="77777777" w:rsidR="00477277" w:rsidRDefault="00477277" w:rsidP="007E7668">
      <w:pPr>
        <w:spacing w:after="0" w:line="240" w:lineRule="auto"/>
        <w:rPr>
          <w:sz w:val="24"/>
          <w:szCs w:val="24"/>
        </w:rPr>
      </w:pPr>
    </w:p>
    <w:p w14:paraId="738C5546" w14:textId="77777777" w:rsidR="00477277" w:rsidRDefault="00477277" w:rsidP="007E7668">
      <w:pPr>
        <w:spacing w:after="0" w:line="240" w:lineRule="auto"/>
        <w:rPr>
          <w:sz w:val="24"/>
          <w:szCs w:val="24"/>
        </w:rPr>
      </w:pPr>
    </w:p>
    <w:p w14:paraId="69B0629A" w14:textId="77777777" w:rsidR="00477277" w:rsidRDefault="00477277" w:rsidP="007E7668">
      <w:pPr>
        <w:spacing w:after="0" w:line="240" w:lineRule="auto"/>
        <w:rPr>
          <w:sz w:val="24"/>
          <w:szCs w:val="24"/>
        </w:rPr>
      </w:pPr>
    </w:p>
    <w:p w14:paraId="2EC397AC" w14:textId="77777777" w:rsidR="00477277" w:rsidRDefault="00477277" w:rsidP="007E7668">
      <w:pPr>
        <w:spacing w:after="0" w:line="240" w:lineRule="auto"/>
        <w:rPr>
          <w:sz w:val="24"/>
          <w:szCs w:val="24"/>
        </w:rPr>
      </w:pPr>
    </w:p>
    <w:p w14:paraId="209E6047" w14:textId="77777777" w:rsidR="00477277" w:rsidRDefault="00477277" w:rsidP="007E7668">
      <w:pPr>
        <w:spacing w:after="0" w:line="240" w:lineRule="auto"/>
        <w:rPr>
          <w:sz w:val="24"/>
          <w:szCs w:val="24"/>
        </w:rPr>
      </w:pPr>
    </w:p>
    <w:p w14:paraId="76E03F82" w14:textId="77777777" w:rsidR="00477277" w:rsidRDefault="00477277" w:rsidP="007E7668">
      <w:pPr>
        <w:spacing w:after="0" w:line="240" w:lineRule="auto"/>
        <w:rPr>
          <w:sz w:val="24"/>
          <w:szCs w:val="24"/>
        </w:rPr>
      </w:pPr>
    </w:p>
    <w:p w14:paraId="13F15584" w14:textId="77777777" w:rsidR="00477277" w:rsidRDefault="00477277" w:rsidP="007E7668">
      <w:pPr>
        <w:spacing w:after="0" w:line="240" w:lineRule="auto"/>
        <w:rPr>
          <w:sz w:val="24"/>
          <w:szCs w:val="24"/>
        </w:rPr>
      </w:pPr>
    </w:p>
    <w:p w14:paraId="2C6A6306" w14:textId="77777777" w:rsidR="00477277" w:rsidRDefault="00477277" w:rsidP="007E7668">
      <w:pPr>
        <w:spacing w:after="0" w:line="240" w:lineRule="auto"/>
        <w:rPr>
          <w:sz w:val="24"/>
          <w:szCs w:val="24"/>
        </w:rPr>
      </w:pPr>
    </w:p>
    <w:p w14:paraId="0865AE41" w14:textId="77777777" w:rsidR="00477277" w:rsidRDefault="00477277" w:rsidP="007E7668">
      <w:pPr>
        <w:spacing w:after="0" w:line="240" w:lineRule="auto"/>
        <w:rPr>
          <w:sz w:val="24"/>
          <w:szCs w:val="24"/>
        </w:rPr>
      </w:pPr>
    </w:p>
    <w:p w14:paraId="3FDABB9F" w14:textId="77777777" w:rsidR="00477277" w:rsidRDefault="00477277" w:rsidP="007E7668">
      <w:pPr>
        <w:spacing w:after="0" w:line="240" w:lineRule="auto"/>
        <w:rPr>
          <w:sz w:val="24"/>
          <w:szCs w:val="24"/>
        </w:rPr>
      </w:pPr>
    </w:p>
    <w:p w14:paraId="455C8B98" w14:textId="77777777" w:rsidR="00477277" w:rsidRDefault="00477277" w:rsidP="007E7668">
      <w:pPr>
        <w:spacing w:after="0" w:line="240" w:lineRule="auto"/>
        <w:rPr>
          <w:sz w:val="24"/>
          <w:szCs w:val="24"/>
        </w:rPr>
      </w:pPr>
    </w:p>
    <w:p w14:paraId="0A640EFA" w14:textId="77777777" w:rsidR="00477277" w:rsidRDefault="00477277" w:rsidP="007E7668">
      <w:pPr>
        <w:spacing w:after="0" w:line="240" w:lineRule="auto"/>
        <w:rPr>
          <w:sz w:val="24"/>
          <w:szCs w:val="24"/>
        </w:rPr>
      </w:pPr>
    </w:p>
    <w:p w14:paraId="3B9F4E9C" w14:textId="77777777" w:rsidR="00477277" w:rsidRDefault="00477277" w:rsidP="007E7668">
      <w:pPr>
        <w:spacing w:after="0" w:line="240" w:lineRule="auto"/>
        <w:rPr>
          <w:sz w:val="24"/>
          <w:szCs w:val="24"/>
        </w:rPr>
      </w:pPr>
    </w:p>
    <w:p w14:paraId="69977C94" w14:textId="77777777" w:rsidR="00477277" w:rsidRDefault="00477277" w:rsidP="007E7668">
      <w:pPr>
        <w:spacing w:after="0" w:line="240" w:lineRule="auto"/>
        <w:rPr>
          <w:sz w:val="24"/>
          <w:szCs w:val="24"/>
        </w:rPr>
      </w:pPr>
    </w:p>
    <w:p w14:paraId="739325A9" w14:textId="77777777" w:rsidR="00477277" w:rsidRDefault="00477277" w:rsidP="007E7668">
      <w:pPr>
        <w:spacing w:after="0" w:line="240" w:lineRule="auto"/>
        <w:rPr>
          <w:sz w:val="24"/>
          <w:szCs w:val="24"/>
        </w:rPr>
      </w:pPr>
    </w:p>
    <w:p w14:paraId="6F18B3CF" w14:textId="77777777" w:rsidR="00477277" w:rsidRDefault="00477277" w:rsidP="007E7668">
      <w:pPr>
        <w:spacing w:after="0" w:line="240" w:lineRule="auto"/>
        <w:rPr>
          <w:sz w:val="24"/>
          <w:szCs w:val="24"/>
        </w:rPr>
      </w:pPr>
    </w:p>
    <w:p w14:paraId="21B7104D" w14:textId="77777777" w:rsidR="00504E72" w:rsidRDefault="00504E72" w:rsidP="007E7668">
      <w:pPr>
        <w:keepNext/>
        <w:keepLines/>
        <w:spacing w:after="0" w:line="240" w:lineRule="auto"/>
        <w:ind w:right="66"/>
        <w:jc w:val="center"/>
        <w:rPr>
          <w:rStyle w:val="25"/>
          <w:rFonts w:eastAsia="Calibri"/>
          <w:sz w:val="24"/>
          <w:szCs w:val="24"/>
          <w:u w:val="none"/>
        </w:rPr>
      </w:pPr>
      <w:bookmarkStart w:id="20"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0"/>
    </w:p>
    <w:p w14:paraId="06F91672" w14:textId="77777777"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14:paraId="078BDB04" w14:textId="77777777" w:rsidTr="009C2995">
        <w:tc>
          <w:tcPr>
            <w:tcW w:w="3280" w:type="dxa"/>
          </w:tcPr>
          <w:p w14:paraId="1CDEB6EF" w14:textId="77777777"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14:paraId="271CA60C" w14:textId="77777777"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14:paraId="111AEF2E" w14:textId="77777777"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14:paraId="515682DD" w14:textId="77777777"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14:paraId="7EE7393D" w14:textId="77777777"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14:paraId="35340105" w14:textId="77777777" w:rsidTr="009C2995">
        <w:tc>
          <w:tcPr>
            <w:tcW w:w="3280" w:type="dxa"/>
          </w:tcPr>
          <w:p w14:paraId="1B5DD3B0" w14:textId="77777777"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14:paraId="798ED95B" w14:textId="77777777"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14:paraId="783570C4" w14:textId="77777777"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14:paraId="044B2EBB" w14:textId="77777777" w:rsidTr="009C2995">
        <w:tc>
          <w:tcPr>
            <w:tcW w:w="3280" w:type="dxa"/>
          </w:tcPr>
          <w:p w14:paraId="2717F35C" w14:textId="77777777"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14:paraId="5CDFE264" w14:textId="77777777"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14:paraId="13FD0B98" w14:textId="77777777"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14:paraId="6DB283F5" w14:textId="77777777"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14:paraId="747D419E" w14:textId="77777777"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14:paraId="1EA2F26D" w14:textId="77777777" w:rsidTr="009C2995">
        <w:tc>
          <w:tcPr>
            <w:tcW w:w="3280" w:type="dxa"/>
          </w:tcPr>
          <w:p w14:paraId="534C77CD" w14:textId="77777777"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14:paraId="379CD255" w14:textId="77777777"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14:paraId="163DDF13" w14:textId="77777777"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14:paraId="5EA3875C" w14:textId="77777777"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14:paraId="428CBBC0" w14:textId="77777777"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14:paraId="2C0B7ABC" w14:textId="77777777"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14:paraId="4F704ACC" w14:textId="77777777"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14:paraId="21F25F69" w14:textId="77777777"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14:paraId="6A42F6D0" w14:textId="77777777"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14:paraId="26038831" w14:textId="77777777"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14:paraId="708C9897" w14:textId="77777777"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14:paraId="5CC6BC0F" w14:textId="77777777"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14:paraId="4F29782B" w14:textId="77777777"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14:paraId="04F3F8F8" w14:textId="77777777"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14:paraId="3D4BD29A" w14:textId="77777777" w:rsidTr="009C2995">
        <w:tc>
          <w:tcPr>
            <w:tcW w:w="3280" w:type="dxa"/>
          </w:tcPr>
          <w:p w14:paraId="6C3AF924" w14:textId="77777777"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14:paraId="2D74C71A" w14:textId="77777777"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14:paraId="7406EF02" w14:textId="77777777"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14:paraId="490C1344" w14:textId="77777777"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14:paraId="6F4BF523" w14:textId="77777777"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14:paraId="50082CF6" w14:textId="77777777"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14:paraId="64B1ACE9" w14:textId="77777777"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14:paraId="0F4354CB" w14:textId="77777777"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14:paraId="2518A3AC" w14:textId="77777777"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14:paraId="20DB44F9" w14:textId="77777777"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14:paraId="16F1D4EF" w14:textId="77777777"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14:paraId="56828B72" w14:textId="77777777" w:rsidR="00FA288A" w:rsidRDefault="00FA288A">
      <w:pPr>
        <w:rPr>
          <w:rFonts w:ascii="Times New Roman" w:eastAsia="Times New Roman" w:hAnsi="Times New Roman"/>
          <w:sz w:val="24"/>
          <w:szCs w:val="24"/>
        </w:rPr>
      </w:pPr>
      <w:r>
        <w:rPr>
          <w:b/>
          <w:bCs/>
          <w:sz w:val="24"/>
          <w:szCs w:val="24"/>
        </w:rPr>
        <w:br w:type="page"/>
      </w:r>
    </w:p>
    <w:p w14:paraId="692C7E36" w14:textId="77777777"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14:paraId="6AF2C9BD" w14:textId="77777777"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2256F" w:rsidRPr="0092256F">
        <w:rPr>
          <w:b w:val="0"/>
          <w:sz w:val="24"/>
          <w:szCs w:val="24"/>
        </w:rPr>
        <w:t>Утянский</w:t>
      </w:r>
      <w:r w:rsidR="00C96088">
        <w:rPr>
          <w:b w:val="0"/>
          <w:sz w:val="24"/>
          <w:szCs w:val="24"/>
        </w:rPr>
        <w:t xml:space="preserve"> 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14:paraId="7F32359E" w14:textId="77777777" w:rsidR="0045579B" w:rsidRPr="007E7668" w:rsidRDefault="0045579B" w:rsidP="007E7668">
      <w:pPr>
        <w:pStyle w:val="20"/>
        <w:shd w:val="clear" w:color="auto" w:fill="auto"/>
        <w:spacing w:line="240" w:lineRule="auto"/>
        <w:ind w:left="5460" w:right="-10"/>
        <w:rPr>
          <w:b w:val="0"/>
          <w:sz w:val="24"/>
          <w:szCs w:val="24"/>
        </w:rPr>
      </w:pPr>
    </w:p>
    <w:p w14:paraId="443FE635" w14:textId="77777777"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СПИСОК НАСЕЛЕННЫХ ПУНКТОВ АЛТАЙСКОГО КРАЯ</w:t>
      </w:r>
      <w:r w:rsidR="0092256F" w:rsidRPr="0092256F">
        <w:rPr>
          <w:rStyle w:val="3"/>
          <w:rFonts w:eastAsia="SimHei"/>
          <w:b w:val="0"/>
          <w:bCs w:val="0"/>
          <w:color w:val="auto"/>
          <w:sz w:val="24"/>
          <w:szCs w:val="24"/>
          <w:u w:val="none"/>
        </w:rPr>
        <w:t xml:space="preserve"> УТЯНСКОГО</w:t>
      </w:r>
      <w:r w:rsidR="0092256F">
        <w:rPr>
          <w:rStyle w:val="3"/>
          <w:rFonts w:eastAsia="SimHei"/>
          <w:b w:val="0"/>
          <w:bCs w:val="0"/>
          <w:color w:val="92D050"/>
          <w:sz w:val="24"/>
          <w:szCs w:val="24"/>
          <w:u w:val="none"/>
        </w:rPr>
        <w:t xml:space="preserve"> </w:t>
      </w:r>
      <w:r w:rsidR="006522FD">
        <w:rPr>
          <w:rStyle w:val="3"/>
          <w:rFonts w:eastAsia="SimHei"/>
          <w:b w:val="0"/>
          <w:bCs w:val="0"/>
          <w:sz w:val="24"/>
          <w:szCs w:val="24"/>
          <w:u w:val="none"/>
        </w:rPr>
        <w:t xml:space="preserve">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w:t>
      </w:r>
    </w:p>
    <w:p w14:paraId="626F6A2D" w14:textId="77777777"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14:paraId="674921E7" w14:textId="77777777"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14:paraId="7BA687C9" w14:textId="77777777"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14:paraId="3EB4274D" w14:textId="77777777"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6"/>
        <w:gridCol w:w="2865"/>
        <w:gridCol w:w="2611"/>
        <w:gridCol w:w="973"/>
        <w:gridCol w:w="1012"/>
        <w:gridCol w:w="1008"/>
      </w:tblGrid>
      <w:tr w:rsidR="006522FD" w:rsidRPr="006522FD" w14:paraId="65DBE314" w14:textId="77777777" w:rsidTr="00C130A7">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4836D" w14:textId="77777777" w:rsidR="006522FD" w:rsidRPr="006522FD" w:rsidRDefault="00C130A7"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2A6E4" w14:textId="77777777"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Утянка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95ECE" w14:textId="77777777"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6E6D9" w14:textId="77777777"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2B66C" w14:textId="77777777"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D31CA" w14:textId="77777777"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14:paraId="7FC6C6C1" w14:textId="77777777" w:rsidTr="00C130A7">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36828" w14:textId="77777777" w:rsidR="006522FD" w:rsidRPr="006522FD" w:rsidRDefault="00C130A7"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FA3F7" w14:textId="77777777" w:rsidR="006522FD" w:rsidRPr="006522FD" w:rsidRDefault="00C130A7"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Алексеевка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227F9" w14:textId="77777777"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4755E" w14:textId="77777777"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75F01" w14:textId="77777777"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48A9F" w14:textId="77777777"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bl>
    <w:p w14:paraId="07C3E7E2" w14:textId="77777777" w:rsidR="00740F19" w:rsidRDefault="00740F19" w:rsidP="007E7668">
      <w:pPr>
        <w:spacing w:after="0" w:line="240" w:lineRule="auto"/>
        <w:ind w:right="160"/>
        <w:jc w:val="center"/>
        <w:rPr>
          <w:b/>
          <w:sz w:val="24"/>
          <w:szCs w:val="24"/>
        </w:rPr>
      </w:pPr>
    </w:p>
    <w:p w14:paraId="01A36FB2" w14:textId="77777777" w:rsidR="00740F19" w:rsidRPr="00740F19" w:rsidRDefault="00740F19" w:rsidP="00740F19">
      <w:pPr>
        <w:rPr>
          <w:sz w:val="24"/>
          <w:szCs w:val="24"/>
        </w:rPr>
      </w:pPr>
    </w:p>
    <w:p w14:paraId="7600A1AE" w14:textId="77777777" w:rsidR="00740F19" w:rsidRPr="00740F19" w:rsidRDefault="00740F19" w:rsidP="00740F19">
      <w:pPr>
        <w:rPr>
          <w:sz w:val="24"/>
          <w:szCs w:val="24"/>
        </w:rPr>
      </w:pPr>
    </w:p>
    <w:p w14:paraId="11477BE3" w14:textId="77777777" w:rsidR="00740F19" w:rsidRPr="00740F19" w:rsidRDefault="00740F19" w:rsidP="00740F19">
      <w:pPr>
        <w:rPr>
          <w:sz w:val="24"/>
          <w:szCs w:val="24"/>
        </w:rPr>
      </w:pPr>
    </w:p>
    <w:p w14:paraId="7E68733A" w14:textId="77777777" w:rsidR="00740F19" w:rsidRPr="00740F19" w:rsidRDefault="00740F19" w:rsidP="00740F19">
      <w:pPr>
        <w:rPr>
          <w:sz w:val="24"/>
          <w:szCs w:val="24"/>
        </w:rPr>
      </w:pPr>
    </w:p>
    <w:p w14:paraId="08196804" w14:textId="77777777" w:rsidR="00740F19" w:rsidRPr="00740F19" w:rsidRDefault="00740F19" w:rsidP="00740F19">
      <w:pPr>
        <w:rPr>
          <w:sz w:val="24"/>
          <w:szCs w:val="24"/>
        </w:rPr>
      </w:pPr>
    </w:p>
    <w:p w14:paraId="51B82350" w14:textId="77777777" w:rsidR="00740F19" w:rsidRPr="00740F19" w:rsidRDefault="00740F19" w:rsidP="00740F19">
      <w:pPr>
        <w:rPr>
          <w:sz w:val="24"/>
          <w:szCs w:val="24"/>
        </w:rPr>
      </w:pPr>
    </w:p>
    <w:p w14:paraId="202FA74E" w14:textId="77777777" w:rsidR="00740F19" w:rsidRPr="00740F19" w:rsidRDefault="00740F19" w:rsidP="00740F19">
      <w:pPr>
        <w:rPr>
          <w:sz w:val="24"/>
          <w:szCs w:val="24"/>
        </w:rPr>
      </w:pPr>
    </w:p>
    <w:p w14:paraId="5F321CBF" w14:textId="77777777" w:rsidR="00740F19" w:rsidRPr="00740F19" w:rsidRDefault="00740F19" w:rsidP="00740F19">
      <w:pPr>
        <w:rPr>
          <w:sz w:val="24"/>
          <w:szCs w:val="24"/>
        </w:rPr>
      </w:pPr>
    </w:p>
    <w:p w14:paraId="2085BB2F" w14:textId="77777777" w:rsidR="00740F19" w:rsidRPr="00740F19" w:rsidRDefault="00740F19" w:rsidP="00740F19">
      <w:pPr>
        <w:rPr>
          <w:sz w:val="24"/>
          <w:szCs w:val="24"/>
        </w:rPr>
      </w:pPr>
    </w:p>
    <w:p w14:paraId="456AADDA" w14:textId="77777777" w:rsidR="00740F19" w:rsidRPr="00740F19" w:rsidRDefault="00740F19" w:rsidP="00740F19">
      <w:pPr>
        <w:rPr>
          <w:sz w:val="24"/>
          <w:szCs w:val="24"/>
        </w:rPr>
      </w:pPr>
    </w:p>
    <w:p w14:paraId="289C4B61" w14:textId="77777777" w:rsidR="00740F19" w:rsidRPr="00740F19" w:rsidRDefault="00740F19" w:rsidP="00740F19">
      <w:pPr>
        <w:rPr>
          <w:sz w:val="24"/>
          <w:szCs w:val="24"/>
        </w:rPr>
      </w:pPr>
    </w:p>
    <w:p w14:paraId="0F049126" w14:textId="77777777" w:rsidR="00740F19" w:rsidRPr="00740F19" w:rsidRDefault="00740F19" w:rsidP="00740F19">
      <w:pPr>
        <w:rPr>
          <w:sz w:val="24"/>
          <w:szCs w:val="24"/>
        </w:rPr>
      </w:pPr>
    </w:p>
    <w:p w14:paraId="3D41082A" w14:textId="77777777" w:rsidR="00740F19" w:rsidRPr="00740F19" w:rsidRDefault="00740F19" w:rsidP="00740F19">
      <w:pPr>
        <w:rPr>
          <w:sz w:val="24"/>
          <w:szCs w:val="24"/>
        </w:rPr>
      </w:pPr>
    </w:p>
    <w:p w14:paraId="02E3174B" w14:textId="77777777" w:rsidR="00740F19" w:rsidRPr="00740F19" w:rsidRDefault="00740F19" w:rsidP="00740F19">
      <w:pPr>
        <w:rPr>
          <w:sz w:val="24"/>
          <w:szCs w:val="24"/>
        </w:rPr>
      </w:pPr>
    </w:p>
    <w:p w14:paraId="5D01382A" w14:textId="77777777" w:rsidR="00740F19" w:rsidRPr="00740F19" w:rsidRDefault="00740F19" w:rsidP="00740F19">
      <w:pPr>
        <w:rPr>
          <w:sz w:val="24"/>
          <w:szCs w:val="24"/>
        </w:rPr>
      </w:pPr>
    </w:p>
    <w:p w14:paraId="12D48BA3" w14:textId="77777777" w:rsidR="00740F19" w:rsidRPr="00740F19" w:rsidRDefault="00740F19" w:rsidP="00740F19">
      <w:pPr>
        <w:rPr>
          <w:sz w:val="24"/>
          <w:szCs w:val="24"/>
        </w:rPr>
      </w:pPr>
    </w:p>
    <w:p w14:paraId="7EFDB7AA" w14:textId="77777777" w:rsidR="006522FD" w:rsidRDefault="006522FD" w:rsidP="00740F19">
      <w:pPr>
        <w:jc w:val="center"/>
        <w:rPr>
          <w:sz w:val="24"/>
          <w:szCs w:val="24"/>
        </w:rPr>
      </w:pPr>
    </w:p>
    <w:p w14:paraId="667BF196" w14:textId="77777777" w:rsidR="00740F19" w:rsidRDefault="00740F19" w:rsidP="00740F19">
      <w:pPr>
        <w:jc w:val="center"/>
        <w:rPr>
          <w:sz w:val="24"/>
          <w:szCs w:val="24"/>
        </w:rPr>
      </w:pPr>
    </w:p>
    <w:p w14:paraId="3BEFF902" w14:textId="77777777" w:rsidR="00922C2E" w:rsidRDefault="00922C2E" w:rsidP="00922C2E">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14:paraId="0030A2B0" w14:textId="77777777" w:rsidR="00922C2E" w:rsidRPr="007E7668" w:rsidRDefault="00922C2E" w:rsidP="00922C2E">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922C2E" w:rsidRPr="007E7668" w14:paraId="21127A4E" w14:textId="77777777" w:rsidTr="00BA2F22">
        <w:trPr>
          <w:trHeight w:val="377"/>
        </w:trPr>
        <w:tc>
          <w:tcPr>
            <w:tcW w:w="709" w:type="dxa"/>
          </w:tcPr>
          <w:p w14:paraId="64DDEF0F" w14:textId="77777777" w:rsidR="00922C2E" w:rsidRPr="007E7668" w:rsidRDefault="00922C2E" w:rsidP="00BA2F22">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14:paraId="31290A56" w14:textId="77777777" w:rsidR="00922C2E" w:rsidRPr="007E7668" w:rsidRDefault="00922C2E" w:rsidP="00BA2F22">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14:paraId="0E7E5F16" w14:textId="77777777" w:rsidR="00922C2E" w:rsidRPr="007E7668" w:rsidRDefault="00922C2E" w:rsidP="00BA2F22">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922C2E" w:rsidRPr="007E7668" w14:paraId="0B736773" w14:textId="77777777" w:rsidTr="00BA2F22">
        <w:tc>
          <w:tcPr>
            <w:tcW w:w="709" w:type="dxa"/>
          </w:tcPr>
          <w:p w14:paraId="5CEAB55C"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333C7F03" w14:textId="77777777" w:rsidR="00922C2E" w:rsidRPr="007E7668" w:rsidRDefault="00922C2E" w:rsidP="00BA2F22">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14:paraId="32E161D8"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922C2E" w:rsidRPr="007E7668" w14:paraId="5CEE3A01" w14:textId="77777777" w:rsidTr="00BA2F22">
        <w:tc>
          <w:tcPr>
            <w:tcW w:w="709" w:type="dxa"/>
          </w:tcPr>
          <w:p w14:paraId="6554614B"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14:paraId="71257520" w14:textId="77777777" w:rsidR="00922C2E" w:rsidRPr="007E7668" w:rsidRDefault="00922C2E" w:rsidP="00922C2E">
            <w:pPr>
              <w:pStyle w:val="15"/>
              <w:spacing w:line="240" w:lineRule="auto"/>
              <w:rPr>
                <w:sz w:val="24"/>
                <w:szCs w:val="24"/>
              </w:rPr>
            </w:pPr>
            <w:r w:rsidRPr="007E7668">
              <w:rPr>
                <w:sz w:val="24"/>
                <w:szCs w:val="24"/>
              </w:rPr>
              <w:t xml:space="preserve">Общая организация и зонирование территорий МО </w:t>
            </w:r>
            <w:r>
              <w:rPr>
                <w:sz w:val="24"/>
                <w:szCs w:val="24"/>
              </w:rPr>
              <w:t xml:space="preserve">Утянский сельсовет Хабарского </w:t>
            </w:r>
            <w:r w:rsidRPr="007E7668">
              <w:rPr>
                <w:sz w:val="24"/>
                <w:szCs w:val="24"/>
              </w:rPr>
              <w:t xml:space="preserve"> район</w:t>
            </w:r>
            <w:r>
              <w:rPr>
                <w:sz w:val="24"/>
                <w:szCs w:val="24"/>
              </w:rPr>
              <w:t>а</w:t>
            </w:r>
            <w:r w:rsidRPr="007E7668">
              <w:rPr>
                <w:sz w:val="24"/>
                <w:szCs w:val="24"/>
              </w:rPr>
              <w:t xml:space="preserve"> Алтайского края </w:t>
            </w:r>
          </w:p>
        </w:tc>
        <w:tc>
          <w:tcPr>
            <w:tcW w:w="709" w:type="dxa"/>
          </w:tcPr>
          <w:p w14:paraId="450B48A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922C2E" w:rsidRPr="007E7668" w14:paraId="5197F9E1" w14:textId="77777777" w:rsidTr="00BA2F22">
        <w:tc>
          <w:tcPr>
            <w:tcW w:w="709" w:type="dxa"/>
          </w:tcPr>
          <w:p w14:paraId="3A34195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14:paraId="7BBC3A46" w14:textId="77777777" w:rsidR="00922C2E" w:rsidRPr="007E7668" w:rsidRDefault="00922C2E" w:rsidP="00922C2E">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w:t>
            </w:r>
            <w:r>
              <w:rPr>
                <w:sz w:val="24"/>
                <w:szCs w:val="24"/>
              </w:rPr>
              <w:t xml:space="preserve"> Утянский сельсвет </w:t>
            </w:r>
            <w:r w:rsidRPr="007E7668">
              <w:rPr>
                <w:sz w:val="24"/>
                <w:szCs w:val="24"/>
              </w:rPr>
              <w:t xml:space="preserve"> </w:t>
            </w:r>
            <w:r>
              <w:rPr>
                <w:sz w:val="24"/>
                <w:szCs w:val="24"/>
              </w:rPr>
              <w:t>Хабарского</w:t>
            </w:r>
            <w:r w:rsidRPr="007E7668">
              <w:rPr>
                <w:sz w:val="24"/>
                <w:szCs w:val="24"/>
              </w:rPr>
              <w:t xml:space="preserve"> район</w:t>
            </w:r>
            <w:r>
              <w:rPr>
                <w:sz w:val="24"/>
                <w:szCs w:val="24"/>
              </w:rPr>
              <w:t>а</w:t>
            </w:r>
          </w:p>
        </w:tc>
        <w:tc>
          <w:tcPr>
            <w:tcW w:w="709" w:type="dxa"/>
          </w:tcPr>
          <w:p w14:paraId="7F148750"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922C2E" w:rsidRPr="007E7668" w14:paraId="7DF133A4" w14:textId="77777777" w:rsidTr="00BA2F22">
        <w:tc>
          <w:tcPr>
            <w:tcW w:w="709" w:type="dxa"/>
          </w:tcPr>
          <w:p w14:paraId="4E5A0348"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14:paraId="6E3CB320" w14:textId="77777777" w:rsidR="00922C2E" w:rsidRPr="007E7668" w:rsidRDefault="00922C2E" w:rsidP="00BA2F22">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14:paraId="29B0C7E4"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922C2E" w:rsidRPr="007E7668" w14:paraId="2D49824D" w14:textId="77777777" w:rsidTr="00BA2F22">
        <w:tc>
          <w:tcPr>
            <w:tcW w:w="709" w:type="dxa"/>
          </w:tcPr>
          <w:p w14:paraId="2957152A"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14:paraId="0CD3A608" w14:textId="77777777" w:rsidR="00922C2E" w:rsidRPr="007E7668" w:rsidRDefault="00922C2E" w:rsidP="00BA2F22">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14:paraId="2E95361B"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922C2E" w:rsidRPr="007E7668" w14:paraId="0DC44E74" w14:textId="77777777" w:rsidTr="00BA2F22">
        <w:tc>
          <w:tcPr>
            <w:tcW w:w="709" w:type="dxa"/>
          </w:tcPr>
          <w:p w14:paraId="78188B4D"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14:paraId="60A5062D" w14:textId="77777777" w:rsidR="00922C2E" w:rsidRPr="007E7668" w:rsidRDefault="00922C2E" w:rsidP="00BA2F22">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14:paraId="35EADA45"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922C2E" w:rsidRPr="007E7668" w14:paraId="41708C54" w14:textId="77777777" w:rsidTr="00BA2F22">
        <w:tc>
          <w:tcPr>
            <w:tcW w:w="709" w:type="dxa"/>
          </w:tcPr>
          <w:p w14:paraId="3F02734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14:paraId="5C0C90E1" w14:textId="77777777" w:rsidR="00922C2E" w:rsidRPr="007E7668" w:rsidRDefault="00922C2E" w:rsidP="00BA2F22">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14:paraId="691EE2C6" w14:textId="77777777" w:rsidR="00922C2E" w:rsidRPr="007E7668" w:rsidRDefault="00922C2E" w:rsidP="00BA2F22">
            <w:pPr>
              <w:pStyle w:val="15"/>
              <w:spacing w:line="240" w:lineRule="auto"/>
              <w:rPr>
                <w:sz w:val="24"/>
                <w:szCs w:val="24"/>
              </w:rPr>
            </w:pPr>
            <w:r w:rsidRPr="007E7668">
              <w:rPr>
                <w:sz w:val="24"/>
                <w:szCs w:val="24"/>
              </w:rPr>
              <w:t>Общие требования и расчетные показатели</w:t>
            </w:r>
          </w:p>
        </w:tc>
        <w:tc>
          <w:tcPr>
            <w:tcW w:w="709" w:type="dxa"/>
          </w:tcPr>
          <w:p w14:paraId="60EEBA5E"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922C2E" w:rsidRPr="007E7668" w14:paraId="30102951" w14:textId="77777777" w:rsidTr="00BA2F22">
        <w:tc>
          <w:tcPr>
            <w:tcW w:w="709" w:type="dxa"/>
          </w:tcPr>
          <w:p w14:paraId="15C446BD"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14:paraId="25DA7A6F" w14:textId="77777777" w:rsidR="00922C2E" w:rsidRPr="007E7668" w:rsidRDefault="00922C2E" w:rsidP="00BA2F22">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14:paraId="4997A986" w14:textId="77777777" w:rsidR="00922C2E" w:rsidRPr="007E7668" w:rsidRDefault="00922C2E" w:rsidP="00BA2F22">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14:paraId="5A4F522B"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922C2E" w:rsidRPr="007E7668" w14:paraId="2C5CFE8F" w14:textId="77777777" w:rsidTr="00BA2F22">
        <w:tc>
          <w:tcPr>
            <w:tcW w:w="709" w:type="dxa"/>
          </w:tcPr>
          <w:p w14:paraId="770DDF44"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14:paraId="6A3B218C" w14:textId="77777777" w:rsidR="00922C2E" w:rsidRPr="007E7668" w:rsidRDefault="00922C2E" w:rsidP="00BA2F22">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14:paraId="7982DCC9"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922C2E" w:rsidRPr="007E7668" w14:paraId="49D8DA47" w14:textId="77777777" w:rsidTr="00BA2F22">
        <w:tc>
          <w:tcPr>
            <w:tcW w:w="709" w:type="dxa"/>
          </w:tcPr>
          <w:p w14:paraId="069E916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14:paraId="0C3C49DA" w14:textId="77777777" w:rsidR="00922C2E" w:rsidRPr="007E7668" w:rsidRDefault="00922C2E" w:rsidP="00BA2F22">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14:paraId="7FE9DD39"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Pr>
                <w:rFonts w:eastAsia="Century Gothic"/>
                <w:b w:val="0"/>
                <w:bCs w:val="0"/>
                <w:sz w:val="24"/>
                <w:szCs w:val="24"/>
              </w:rPr>
              <w:t>0</w:t>
            </w:r>
          </w:p>
        </w:tc>
      </w:tr>
      <w:tr w:rsidR="00922C2E" w:rsidRPr="007E7668" w14:paraId="24A39149" w14:textId="77777777" w:rsidTr="00BA2F22">
        <w:tc>
          <w:tcPr>
            <w:tcW w:w="709" w:type="dxa"/>
          </w:tcPr>
          <w:p w14:paraId="1F3AB85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14:paraId="2ABE1C86" w14:textId="77777777" w:rsidR="00922C2E" w:rsidRPr="007E7668" w:rsidRDefault="00922C2E" w:rsidP="00BA2F22">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14:paraId="5A59086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Pr>
                <w:rFonts w:eastAsia="Century Gothic"/>
                <w:b w:val="0"/>
                <w:bCs w:val="0"/>
                <w:sz w:val="24"/>
                <w:szCs w:val="24"/>
              </w:rPr>
              <w:t>3</w:t>
            </w:r>
          </w:p>
        </w:tc>
      </w:tr>
      <w:tr w:rsidR="00922C2E" w:rsidRPr="007E7668" w14:paraId="4C0DEEC6" w14:textId="77777777" w:rsidTr="00BA2F22">
        <w:tc>
          <w:tcPr>
            <w:tcW w:w="709" w:type="dxa"/>
          </w:tcPr>
          <w:p w14:paraId="320976C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14:paraId="301DD721" w14:textId="77777777" w:rsidR="00922C2E" w:rsidRPr="007E7668" w:rsidRDefault="00922C2E" w:rsidP="00BA2F22">
            <w:pPr>
              <w:pStyle w:val="15"/>
              <w:spacing w:line="240" w:lineRule="auto"/>
              <w:rPr>
                <w:sz w:val="24"/>
                <w:szCs w:val="24"/>
              </w:rPr>
            </w:pPr>
            <w:r w:rsidRPr="007E7668">
              <w:rPr>
                <w:sz w:val="24"/>
                <w:szCs w:val="24"/>
              </w:rPr>
              <w:t>Учреждения и предприятия обслуживания</w:t>
            </w:r>
          </w:p>
        </w:tc>
        <w:tc>
          <w:tcPr>
            <w:tcW w:w="709" w:type="dxa"/>
          </w:tcPr>
          <w:p w14:paraId="03D2E0FD"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922C2E" w:rsidRPr="007E7668" w14:paraId="720EF491" w14:textId="77777777" w:rsidTr="00BA2F22">
        <w:tc>
          <w:tcPr>
            <w:tcW w:w="709" w:type="dxa"/>
          </w:tcPr>
          <w:p w14:paraId="4D8E09DB"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14:paraId="5D1CEDEC" w14:textId="77777777" w:rsidR="00922C2E" w:rsidRPr="007E7668" w:rsidRDefault="00922C2E" w:rsidP="00BA2F22">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14:paraId="39E06EFF"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922C2E" w:rsidRPr="007E7668" w14:paraId="04910701" w14:textId="77777777" w:rsidTr="00BA2F22">
        <w:tc>
          <w:tcPr>
            <w:tcW w:w="709" w:type="dxa"/>
          </w:tcPr>
          <w:p w14:paraId="42C946E7"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14:paraId="3EB1D8DF" w14:textId="77777777" w:rsidR="00922C2E" w:rsidRPr="007E7668" w:rsidRDefault="00922C2E" w:rsidP="00BA2F22">
            <w:pPr>
              <w:pStyle w:val="15"/>
              <w:spacing w:line="240" w:lineRule="auto"/>
              <w:rPr>
                <w:sz w:val="24"/>
                <w:szCs w:val="24"/>
              </w:rPr>
            </w:pPr>
            <w:r w:rsidRPr="007E7668">
              <w:rPr>
                <w:sz w:val="24"/>
                <w:szCs w:val="24"/>
              </w:rPr>
              <w:t>Внешний транспорт</w:t>
            </w:r>
          </w:p>
        </w:tc>
        <w:tc>
          <w:tcPr>
            <w:tcW w:w="709" w:type="dxa"/>
          </w:tcPr>
          <w:p w14:paraId="47D9AB64"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922C2E" w:rsidRPr="007E7668" w14:paraId="19B8FDA0" w14:textId="77777777" w:rsidTr="00BA2F22">
        <w:tc>
          <w:tcPr>
            <w:tcW w:w="709" w:type="dxa"/>
          </w:tcPr>
          <w:p w14:paraId="4AC6658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14:paraId="38313C9D" w14:textId="77777777" w:rsidR="00922C2E" w:rsidRPr="007E7668" w:rsidRDefault="00922C2E" w:rsidP="00BA2F22">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14:paraId="53EF2DB3"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922C2E" w:rsidRPr="007E7668" w14:paraId="3361E080" w14:textId="77777777" w:rsidTr="00BA2F22">
        <w:tc>
          <w:tcPr>
            <w:tcW w:w="709" w:type="dxa"/>
          </w:tcPr>
          <w:p w14:paraId="68E6B58B"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14:paraId="75CF8E34" w14:textId="77777777" w:rsidR="00922C2E" w:rsidRPr="007E7668" w:rsidRDefault="00922C2E" w:rsidP="00BA2F22">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14:paraId="368F52A2"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922C2E" w:rsidRPr="007E7668" w14:paraId="39DFB605" w14:textId="77777777" w:rsidTr="00BA2F22">
        <w:tc>
          <w:tcPr>
            <w:tcW w:w="709" w:type="dxa"/>
          </w:tcPr>
          <w:p w14:paraId="4CEE6B8F"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14:paraId="71A13DB7" w14:textId="77777777" w:rsidR="00922C2E" w:rsidRPr="007E7668" w:rsidRDefault="00922C2E" w:rsidP="00BA2F22">
            <w:pPr>
              <w:pStyle w:val="15"/>
              <w:spacing w:line="240" w:lineRule="auto"/>
              <w:rPr>
                <w:sz w:val="24"/>
                <w:szCs w:val="24"/>
              </w:rPr>
            </w:pPr>
            <w:r w:rsidRPr="007E7668">
              <w:rPr>
                <w:sz w:val="24"/>
                <w:szCs w:val="24"/>
              </w:rPr>
              <w:t>Водоснабжение и водоотведение</w:t>
            </w:r>
          </w:p>
        </w:tc>
        <w:tc>
          <w:tcPr>
            <w:tcW w:w="709" w:type="dxa"/>
          </w:tcPr>
          <w:p w14:paraId="51C97D7B"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922C2E" w:rsidRPr="007E7668" w14:paraId="71D3A13C" w14:textId="77777777" w:rsidTr="00BA2F22">
        <w:tc>
          <w:tcPr>
            <w:tcW w:w="709" w:type="dxa"/>
          </w:tcPr>
          <w:p w14:paraId="5656AB97"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c>
          <w:tcPr>
            <w:tcW w:w="9214" w:type="dxa"/>
          </w:tcPr>
          <w:p w14:paraId="5601AE86" w14:textId="77777777" w:rsidR="00922C2E" w:rsidRPr="007E7668" w:rsidRDefault="00922C2E" w:rsidP="00BA2F22">
            <w:pPr>
              <w:pStyle w:val="15"/>
              <w:spacing w:line="240" w:lineRule="auto"/>
              <w:rPr>
                <w:sz w:val="24"/>
                <w:szCs w:val="24"/>
              </w:rPr>
            </w:pPr>
            <w:r w:rsidRPr="007E7668">
              <w:rPr>
                <w:sz w:val="24"/>
                <w:szCs w:val="24"/>
              </w:rPr>
              <w:t>Санитарная очистка</w:t>
            </w:r>
          </w:p>
        </w:tc>
        <w:tc>
          <w:tcPr>
            <w:tcW w:w="709" w:type="dxa"/>
          </w:tcPr>
          <w:p w14:paraId="19912F6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922C2E" w:rsidRPr="007E7668" w14:paraId="156B2980" w14:textId="77777777" w:rsidTr="00BA2F22">
        <w:tc>
          <w:tcPr>
            <w:tcW w:w="709" w:type="dxa"/>
          </w:tcPr>
          <w:p w14:paraId="5EDD647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14</w:t>
            </w:r>
          </w:p>
        </w:tc>
        <w:tc>
          <w:tcPr>
            <w:tcW w:w="9214" w:type="dxa"/>
          </w:tcPr>
          <w:p w14:paraId="6E6347BF" w14:textId="77777777" w:rsidR="00922C2E" w:rsidRPr="007E7668" w:rsidRDefault="00922C2E" w:rsidP="00BA2F22">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14:paraId="71C45E86"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922C2E" w:rsidRPr="007E7668" w14:paraId="405971CD" w14:textId="77777777" w:rsidTr="00BA2F22">
        <w:tc>
          <w:tcPr>
            <w:tcW w:w="709" w:type="dxa"/>
          </w:tcPr>
          <w:p w14:paraId="4B23DFDA"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15</w:t>
            </w:r>
          </w:p>
        </w:tc>
        <w:tc>
          <w:tcPr>
            <w:tcW w:w="9214" w:type="dxa"/>
          </w:tcPr>
          <w:p w14:paraId="3A4F8B8E" w14:textId="77777777" w:rsidR="00922C2E" w:rsidRPr="007E7668" w:rsidRDefault="00922C2E" w:rsidP="00BA2F22">
            <w:pPr>
              <w:pStyle w:val="15"/>
              <w:spacing w:line="240" w:lineRule="auto"/>
              <w:rPr>
                <w:sz w:val="24"/>
                <w:szCs w:val="24"/>
              </w:rPr>
            </w:pPr>
            <w:r w:rsidRPr="007E7668">
              <w:rPr>
                <w:sz w:val="24"/>
                <w:szCs w:val="24"/>
              </w:rPr>
              <w:t>Размещение инженерных сетей</w:t>
            </w:r>
          </w:p>
        </w:tc>
        <w:tc>
          <w:tcPr>
            <w:tcW w:w="709" w:type="dxa"/>
          </w:tcPr>
          <w:p w14:paraId="18A9ACDE"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922C2E" w:rsidRPr="007E7668" w14:paraId="6D9AE862" w14:textId="77777777" w:rsidTr="00BA2F22">
        <w:tc>
          <w:tcPr>
            <w:tcW w:w="709" w:type="dxa"/>
          </w:tcPr>
          <w:p w14:paraId="426FA54E"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14:paraId="50258763" w14:textId="77777777" w:rsidR="00922C2E" w:rsidRPr="007E7668" w:rsidRDefault="00922C2E" w:rsidP="00BA2F22">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14:paraId="4AC7C9F0"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922C2E" w:rsidRPr="007E7668" w14:paraId="1A714295" w14:textId="77777777" w:rsidTr="00BA2F22">
        <w:tc>
          <w:tcPr>
            <w:tcW w:w="709" w:type="dxa"/>
          </w:tcPr>
          <w:p w14:paraId="6AD1DC87"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1</w:t>
            </w:r>
            <w:r>
              <w:rPr>
                <w:rFonts w:eastAsia="Century Gothic"/>
                <w:b w:val="0"/>
                <w:bCs w:val="0"/>
                <w:sz w:val="24"/>
                <w:szCs w:val="24"/>
              </w:rPr>
              <w:t>6</w:t>
            </w:r>
          </w:p>
        </w:tc>
        <w:tc>
          <w:tcPr>
            <w:tcW w:w="9214" w:type="dxa"/>
          </w:tcPr>
          <w:p w14:paraId="10061AA9" w14:textId="77777777" w:rsidR="00922C2E" w:rsidRPr="007E7668" w:rsidRDefault="00922C2E" w:rsidP="00BA2F22">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14:paraId="5539835C"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922C2E" w:rsidRPr="007E7668" w14:paraId="56D3365B" w14:textId="77777777" w:rsidTr="00BA2F22">
        <w:tc>
          <w:tcPr>
            <w:tcW w:w="709" w:type="dxa"/>
          </w:tcPr>
          <w:p w14:paraId="0613FFA9"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1</w:t>
            </w:r>
            <w:r>
              <w:rPr>
                <w:rFonts w:eastAsia="Century Gothic"/>
                <w:b w:val="0"/>
                <w:bCs w:val="0"/>
                <w:sz w:val="24"/>
                <w:szCs w:val="24"/>
              </w:rPr>
              <w:t>7</w:t>
            </w:r>
          </w:p>
        </w:tc>
        <w:tc>
          <w:tcPr>
            <w:tcW w:w="9214" w:type="dxa"/>
          </w:tcPr>
          <w:p w14:paraId="4843AC58" w14:textId="77777777" w:rsidR="00922C2E" w:rsidRPr="007E7668" w:rsidRDefault="00922C2E" w:rsidP="00BA2F22">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14:paraId="67377D6A"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922C2E" w:rsidRPr="007E7668" w14:paraId="06FB9420" w14:textId="77777777" w:rsidTr="00BA2F22">
        <w:tc>
          <w:tcPr>
            <w:tcW w:w="709" w:type="dxa"/>
          </w:tcPr>
          <w:p w14:paraId="7FD91BA5"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18</w:t>
            </w:r>
          </w:p>
        </w:tc>
        <w:tc>
          <w:tcPr>
            <w:tcW w:w="9214" w:type="dxa"/>
          </w:tcPr>
          <w:p w14:paraId="470679EF" w14:textId="77777777" w:rsidR="00922C2E" w:rsidRPr="007E7668" w:rsidRDefault="00922C2E" w:rsidP="00BA2F22">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14:paraId="5E809C5D"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922C2E" w:rsidRPr="007E7668" w14:paraId="0DA91D82" w14:textId="77777777" w:rsidTr="00BA2F22">
        <w:trPr>
          <w:trHeight w:val="384"/>
        </w:trPr>
        <w:tc>
          <w:tcPr>
            <w:tcW w:w="709" w:type="dxa"/>
          </w:tcPr>
          <w:p w14:paraId="7C6E3828"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14:paraId="2B6D6100" w14:textId="77777777" w:rsidR="00922C2E" w:rsidRPr="007E7668" w:rsidRDefault="00922C2E" w:rsidP="00BA2F22">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14:paraId="1E2F0A41"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922C2E" w:rsidRPr="007E7668" w14:paraId="7DC015D6" w14:textId="77777777" w:rsidTr="00BA2F22">
        <w:tc>
          <w:tcPr>
            <w:tcW w:w="709" w:type="dxa"/>
          </w:tcPr>
          <w:p w14:paraId="2BDDB90D"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14:paraId="741103BB" w14:textId="77777777" w:rsidR="00922C2E" w:rsidRPr="007E7668" w:rsidRDefault="00922C2E" w:rsidP="00BA2F22">
            <w:pPr>
              <w:pStyle w:val="15"/>
              <w:spacing w:line="240" w:lineRule="auto"/>
              <w:rPr>
                <w:sz w:val="24"/>
                <w:szCs w:val="24"/>
              </w:rPr>
            </w:pPr>
            <w:r w:rsidRPr="007E7668">
              <w:rPr>
                <w:sz w:val="24"/>
                <w:szCs w:val="24"/>
              </w:rPr>
              <w:t>Охрана объектов культурного наследия</w:t>
            </w:r>
          </w:p>
        </w:tc>
        <w:tc>
          <w:tcPr>
            <w:tcW w:w="709" w:type="dxa"/>
          </w:tcPr>
          <w:p w14:paraId="4BC91F3C"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922C2E" w:rsidRPr="007E7668" w14:paraId="37189EF0" w14:textId="77777777" w:rsidTr="00BA2F22">
        <w:tc>
          <w:tcPr>
            <w:tcW w:w="709" w:type="dxa"/>
          </w:tcPr>
          <w:p w14:paraId="4D12B92A"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14:paraId="62565500" w14:textId="77777777" w:rsidR="00922C2E" w:rsidRPr="007E7668" w:rsidRDefault="00922C2E" w:rsidP="00BA2F22">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14:paraId="2507CB8D"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922C2E" w:rsidRPr="007E7668" w14:paraId="78F01A2E" w14:textId="77777777" w:rsidTr="00BA2F22">
        <w:trPr>
          <w:trHeight w:val="325"/>
        </w:trPr>
        <w:tc>
          <w:tcPr>
            <w:tcW w:w="709" w:type="dxa"/>
          </w:tcPr>
          <w:p w14:paraId="4696384D"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0</w:t>
            </w:r>
          </w:p>
        </w:tc>
        <w:tc>
          <w:tcPr>
            <w:tcW w:w="9214" w:type="dxa"/>
          </w:tcPr>
          <w:p w14:paraId="0BFAB705" w14:textId="77777777" w:rsidR="00922C2E" w:rsidRPr="007E7668" w:rsidRDefault="00922C2E" w:rsidP="00BA2F22">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14:paraId="2C4BF483"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922C2E" w:rsidRPr="007E7668" w14:paraId="1DC855AD" w14:textId="77777777" w:rsidTr="00BA2F22">
        <w:tc>
          <w:tcPr>
            <w:tcW w:w="709" w:type="dxa"/>
          </w:tcPr>
          <w:p w14:paraId="2E2959B0"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1</w:t>
            </w:r>
          </w:p>
        </w:tc>
        <w:tc>
          <w:tcPr>
            <w:tcW w:w="9214" w:type="dxa"/>
          </w:tcPr>
          <w:p w14:paraId="03627BE6" w14:textId="77777777" w:rsidR="00922C2E" w:rsidRPr="007E7668" w:rsidRDefault="00922C2E" w:rsidP="00BA2F22">
            <w:pPr>
              <w:pStyle w:val="15"/>
              <w:spacing w:line="240" w:lineRule="auto"/>
              <w:rPr>
                <w:sz w:val="24"/>
                <w:szCs w:val="24"/>
              </w:rPr>
            </w:pPr>
            <w:r w:rsidRPr="007E7668">
              <w:rPr>
                <w:sz w:val="24"/>
                <w:szCs w:val="24"/>
              </w:rPr>
              <w:t>Инженерная подготовка и защита территории</w:t>
            </w:r>
          </w:p>
        </w:tc>
        <w:tc>
          <w:tcPr>
            <w:tcW w:w="709" w:type="dxa"/>
          </w:tcPr>
          <w:p w14:paraId="7437DA8D"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922C2E" w:rsidRPr="007E7668" w14:paraId="30B6D2F6" w14:textId="77777777" w:rsidTr="00BA2F22">
        <w:tc>
          <w:tcPr>
            <w:tcW w:w="709" w:type="dxa"/>
          </w:tcPr>
          <w:p w14:paraId="298B8A77"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2</w:t>
            </w:r>
          </w:p>
        </w:tc>
        <w:tc>
          <w:tcPr>
            <w:tcW w:w="9214" w:type="dxa"/>
          </w:tcPr>
          <w:p w14:paraId="694BCF0B" w14:textId="77777777" w:rsidR="00922C2E" w:rsidRPr="007E7668" w:rsidRDefault="00922C2E" w:rsidP="00BA2F22">
            <w:pPr>
              <w:pStyle w:val="15"/>
              <w:spacing w:line="240" w:lineRule="auto"/>
              <w:rPr>
                <w:sz w:val="24"/>
                <w:szCs w:val="24"/>
              </w:rPr>
            </w:pPr>
            <w:r w:rsidRPr="007E7668">
              <w:rPr>
                <w:sz w:val="24"/>
                <w:szCs w:val="24"/>
              </w:rPr>
              <w:t>Сооружения и мероприятия для защиты от затопления и</w:t>
            </w:r>
            <w:r>
              <w:rPr>
                <w:sz w:val="24"/>
                <w:szCs w:val="24"/>
              </w:rPr>
              <w:t xml:space="preserve"> </w:t>
            </w:r>
            <w:r w:rsidRPr="007E7668">
              <w:rPr>
                <w:sz w:val="24"/>
                <w:szCs w:val="24"/>
              </w:rPr>
              <w:t>подтопления</w:t>
            </w:r>
          </w:p>
        </w:tc>
        <w:tc>
          <w:tcPr>
            <w:tcW w:w="709" w:type="dxa"/>
          </w:tcPr>
          <w:p w14:paraId="1C52D4B5"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922C2E" w:rsidRPr="007E7668" w14:paraId="0942CED6" w14:textId="77777777" w:rsidTr="00BA2F22">
        <w:tc>
          <w:tcPr>
            <w:tcW w:w="709" w:type="dxa"/>
          </w:tcPr>
          <w:p w14:paraId="70C7EB79"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3</w:t>
            </w:r>
          </w:p>
        </w:tc>
        <w:tc>
          <w:tcPr>
            <w:tcW w:w="9214" w:type="dxa"/>
          </w:tcPr>
          <w:p w14:paraId="40A1856E" w14:textId="77777777" w:rsidR="00922C2E" w:rsidRPr="007E7668" w:rsidRDefault="00922C2E" w:rsidP="00BA2F22">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14:paraId="0F88AC33"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922C2E" w:rsidRPr="007E7668" w14:paraId="6275BE0D" w14:textId="77777777" w:rsidTr="00BA2F22">
        <w:tc>
          <w:tcPr>
            <w:tcW w:w="709" w:type="dxa"/>
          </w:tcPr>
          <w:p w14:paraId="6305A4F5"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4</w:t>
            </w:r>
          </w:p>
        </w:tc>
        <w:tc>
          <w:tcPr>
            <w:tcW w:w="9214" w:type="dxa"/>
          </w:tcPr>
          <w:p w14:paraId="6A963433" w14:textId="77777777" w:rsidR="00922C2E" w:rsidRPr="007E7668" w:rsidRDefault="00922C2E" w:rsidP="00BA2F22">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14:paraId="1F5D89A2"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922C2E" w:rsidRPr="007E7668" w14:paraId="66420100" w14:textId="77777777" w:rsidTr="00BA2F22">
        <w:tc>
          <w:tcPr>
            <w:tcW w:w="709" w:type="dxa"/>
          </w:tcPr>
          <w:p w14:paraId="5A08ED62"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5</w:t>
            </w:r>
          </w:p>
        </w:tc>
        <w:tc>
          <w:tcPr>
            <w:tcW w:w="9214" w:type="dxa"/>
          </w:tcPr>
          <w:p w14:paraId="2387C1B0" w14:textId="77777777" w:rsidR="00922C2E" w:rsidRPr="007E7668" w:rsidRDefault="00922C2E" w:rsidP="00BA2F22">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14:paraId="2A1E44CC"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922C2E" w:rsidRPr="007E7668" w14:paraId="458FB5B0" w14:textId="77777777" w:rsidTr="00BA2F22">
        <w:tc>
          <w:tcPr>
            <w:tcW w:w="709" w:type="dxa"/>
          </w:tcPr>
          <w:p w14:paraId="0D2D545D"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6</w:t>
            </w:r>
          </w:p>
        </w:tc>
        <w:tc>
          <w:tcPr>
            <w:tcW w:w="9214" w:type="dxa"/>
          </w:tcPr>
          <w:p w14:paraId="1F0A34D3" w14:textId="77777777" w:rsidR="00922C2E" w:rsidRPr="007E7668" w:rsidRDefault="00922C2E" w:rsidP="00BA2F22">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14:paraId="65994F9A"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922C2E" w:rsidRPr="007E7668" w14:paraId="433229BF" w14:textId="77777777" w:rsidTr="00BA2F22">
        <w:tc>
          <w:tcPr>
            <w:tcW w:w="709" w:type="dxa"/>
          </w:tcPr>
          <w:p w14:paraId="353A0C9C"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7</w:t>
            </w:r>
          </w:p>
        </w:tc>
        <w:tc>
          <w:tcPr>
            <w:tcW w:w="9214" w:type="dxa"/>
          </w:tcPr>
          <w:p w14:paraId="0F029730" w14:textId="77777777" w:rsidR="00922C2E" w:rsidRPr="007E7668" w:rsidRDefault="00922C2E" w:rsidP="00BA2F22">
            <w:pPr>
              <w:pStyle w:val="15"/>
              <w:spacing w:line="240" w:lineRule="auto"/>
              <w:rPr>
                <w:sz w:val="24"/>
                <w:szCs w:val="24"/>
              </w:rPr>
            </w:pPr>
            <w:r w:rsidRPr="007E7668">
              <w:rPr>
                <w:sz w:val="24"/>
                <w:szCs w:val="24"/>
              </w:rPr>
              <w:t>Пожарная безопасность</w:t>
            </w:r>
          </w:p>
        </w:tc>
        <w:tc>
          <w:tcPr>
            <w:tcW w:w="709" w:type="dxa"/>
          </w:tcPr>
          <w:p w14:paraId="716ED018"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922C2E" w:rsidRPr="007E7668" w14:paraId="2DC64C94" w14:textId="77777777" w:rsidTr="00BA2F22">
        <w:tc>
          <w:tcPr>
            <w:tcW w:w="709" w:type="dxa"/>
          </w:tcPr>
          <w:p w14:paraId="76785621"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14:paraId="018D36B7" w14:textId="77777777" w:rsidR="00922C2E" w:rsidRPr="007E7668" w:rsidRDefault="00922C2E" w:rsidP="00922C2E">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Pr>
                <w:sz w:val="24"/>
                <w:szCs w:val="24"/>
              </w:rPr>
              <w:t xml:space="preserve">Утянский сельсовет </w:t>
            </w:r>
            <w:r>
              <w:rPr>
                <w:bCs/>
                <w:sz w:val="24"/>
                <w:szCs w:val="24"/>
              </w:rPr>
              <w:t>Хабарского</w:t>
            </w:r>
            <w:r w:rsidRPr="007E7668">
              <w:rPr>
                <w:sz w:val="24"/>
                <w:szCs w:val="24"/>
              </w:rPr>
              <w:t xml:space="preserve"> район</w:t>
            </w:r>
            <w:r>
              <w:rPr>
                <w:sz w:val="24"/>
                <w:szCs w:val="24"/>
              </w:rPr>
              <w:t>а</w:t>
            </w:r>
            <w:r w:rsidRPr="007E7668">
              <w:rPr>
                <w:sz w:val="24"/>
                <w:szCs w:val="24"/>
              </w:rPr>
              <w:t xml:space="preserve"> Алтайского края</w:t>
            </w:r>
          </w:p>
        </w:tc>
        <w:tc>
          <w:tcPr>
            <w:tcW w:w="709" w:type="dxa"/>
          </w:tcPr>
          <w:p w14:paraId="2178AE60" w14:textId="77777777" w:rsidR="00922C2E" w:rsidRPr="00CC11D0"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922C2E" w:rsidRPr="007E7668" w14:paraId="3E557768" w14:textId="77777777" w:rsidTr="00BA2F22">
        <w:tc>
          <w:tcPr>
            <w:tcW w:w="709" w:type="dxa"/>
          </w:tcPr>
          <w:p w14:paraId="2B74957B"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c>
          <w:tcPr>
            <w:tcW w:w="9214" w:type="dxa"/>
          </w:tcPr>
          <w:p w14:paraId="32976B5C" w14:textId="77777777" w:rsidR="00922C2E" w:rsidRPr="007E7668" w:rsidRDefault="00922C2E" w:rsidP="00BA2F22">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14:paraId="75FE782E"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922C2E" w:rsidRPr="007E7668" w14:paraId="461F8209" w14:textId="77777777" w:rsidTr="00BA2F22">
        <w:tc>
          <w:tcPr>
            <w:tcW w:w="709" w:type="dxa"/>
          </w:tcPr>
          <w:p w14:paraId="6FD2A838"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14:paraId="7F8C6B92" w14:textId="77777777" w:rsidR="00922C2E" w:rsidRPr="007E7668" w:rsidRDefault="00922C2E" w:rsidP="00BA2F22">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14:paraId="4907AA5D"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922C2E" w:rsidRPr="007E7668" w14:paraId="04D6FD18" w14:textId="77777777" w:rsidTr="00BA2F22">
        <w:tc>
          <w:tcPr>
            <w:tcW w:w="709" w:type="dxa"/>
          </w:tcPr>
          <w:p w14:paraId="41CC5B5A" w14:textId="77777777" w:rsidR="00922C2E" w:rsidRPr="00CC05D4"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3</w:t>
            </w:r>
            <w:r>
              <w:rPr>
                <w:rFonts w:eastAsia="Century Gothic"/>
                <w:b w:val="0"/>
                <w:bCs w:val="0"/>
                <w:sz w:val="24"/>
                <w:szCs w:val="24"/>
              </w:rPr>
              <w:t>0</w:t>
            </w:r>
          </w:p>
        </w:tc>
        <w:tc>
          <w:tcPr>
            <w:tcW w:w="9214" w:type="dxa"/>
          </w:tcPr>
          <w:p w14:paraId="57D95B7E" w14:textId="77777777" w:rsidR="00922C2E" w:rsidRPr="007E7668" w:rsidRDefault="00922C2E" w:rsidP="00BA2F22">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14:paraId="4897DBC5"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922C2E" w:rsidRPr="007E7668" w14:paraId="61DDADED" w14:textId="77777777" w:rsidTr="00BA2F22">
        <w:tc>
          <w:tcPr>
            <w:tcW w:w="709" w:type="dxa"/>
          </w:tcPr>
          <w:p w14:paraId="46B8441B"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2619971A" w14:textId="77777777" w:rsidR="00922C2E" w:rsidRPr="007E7668" w:rsidRDefault="00922C2E" w:rsidP="00BA2F22">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14:paraId="3EC68B60"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922C2E" w:rsidRPr="007E7668" w14:paraId="73A66434" w14:textId="77777777" w:rsidTr="00BA2F22">
        <w:tc>
          <w:tcPr>
            <w:tcW w:w="709" w:type="dxa"/>
          </w:tcPr>
          <w:p w14:paraId="106644F4"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3E6FEEAD" w14:textId="77777777" w:rsidR="00922C2E" w:rsidRPr="007E7668" w:rsidRDefault="00922C2E" w:rsidP="00BA2F22">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14:paraId="672438DD"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922C2E" w:rsidRPr="007E7668" w14:paraId="5646E37E" w14:textId="77777777" w:rsidTr="00BA2F22">
        <w:tc>
          <w:tcPr>
            <w:tcW w:w="709" w:type="dxa"/>
          </w:tcPr>
          <w:p w14:paraId="515F0AA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4627F0D9" w14:textId="77777777" w:rsidR="00922C2E" w:rsidRPr="007E7668" w:rsidRDefault="00922C2E" w:rsidP="00BA2F22">
            <w:pPr>
              <w:pStyle w:val="15"/>
              <w:spacing w:line="240" w:lineRule="auto"/>
              <w:rPr>
                <w:sz w:val="24"/>
                <w:szCs w:val="24"/>
              </w:rPr>
            </w:pPr>
            <w:r w:rsidRPr="007E7668">
              <w:rPr>
                <w:sz w:val="24"/>
                <w:szCs w:val="24"/>
              </w:rPr>
              <w:t>Подзаконные правовые акты РФ</w:t>
            </w:r>
          </w:p>
        </w:tc>
        <w:tc>
          <w:tcPr>
            <w:tcW w:w="709" w:type="dxa"/>
            <w:vAlign w:val="center"/>
          </w:tcPr>
          <w:p w14:paraId="054F8250"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922C2E" w:rsidRPr="007E7668" w14:paraId="2FCB1A8C" w14:textId="77777777" w:rsidTr="00BA2F22">
        <w:tc>
          <w:tcPr>
            <w:tcW w:w="709" w:type="dxa"/>
          </w:tcPr>
          <w:p w14:paraId="78924DF5"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1FC5B381" w14:textId="77777777" w:rsidR="00922C2E" w:rsidRPr="007E7668" w:rsidRDefault="00922C2E" w:rsidP="00BA2F22">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14:paraId="7E842D4F"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922C2E" w:rsidRPr="007E7668" w14:paraId="23653788" w14:textId="77777777" w:rsidTr="00BA2F22">
        <w:tc>
          <w:tcPr>
            <w:tcW w:w="709" w:type="dxa"/>
          </w:tcPr>
          <w:p w14:paraId="1DC6479A"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5AB59125" w14:textId="77777777" w:rsidR="00922C2E" w:rsidRPr="007E7668" w:rsidRDefault="00922C2E" w:rsidP="00BA2F22">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14:paraId="028E2D1C"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922C2E" w:rsidRPr="007E7668" w14:paraId="42B52E8C" w14:textId="77777777" w:rsidTr="00BA2F22">
        <w:tc>
          <w:tcPr>
            <w:tcW w:w="709" w:type="dxa"/>
          </w:tcPr>
          <w:p w14:paraId="7D10244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6F4C1699" w14:textId="77777777" w:rsidR="00922C2E" w:rsidRPr="007E7668" w:rsidRDefault="00922C2E" w:rsidP="00BA2F22">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14:paraId="550BD9F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922C2E" w:rsidRPr="007E7668" w14:paraId="5DB97DDF" w14:textId="77777777" w:rsidTr="00BA2F22">
        <w:tc>
          <w:tcPr>
            <w:tcW w:w="709" w:type="dxa"/>
          </w:tcPr>
          <w:p w14:paraId="3BC78095"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6F9CB828" w14:textId="77777777" w:rsidR="00922C2E" w:rsidRPr="007E7668" w:rsidRDefault="00922C2E" w:rsidP="00BA2F22">
            <w:pPr>
              <w:pStyle w:val="15"/>
              <w:spacing w:line="240" w:lineRule="auto"/>
              <w:rPr>
                <w:sz w:val="24"/>
                <w:szCs w:val="24"/>
              </w:rPr>
            </w:pPr>
            <w:r w:rsidRPr="007E7668">
              <w:rPr>
                <w:sz w:val="24"/>
                <w:szCs w:val="24"/>
              </w:rPr>
              <w:t>Строительные нормы (СН)</w:t>
            </w:r>
          </w:p>
        </w:tc>
        <w:tc>
          <w:tcPr>
            <w:tcW w:w="709" w:type="dxa"/>
            <w:vAlign w:val="center"/>
          </w:tcPr>
          <w:p w14:paraId="6A51C32D"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922C2E" w:rsidRPr="007E7668" w14:paraId="51994935" w14:textId="77777777" w:rsidTr="00BA2F22">
        <w:tc>
          <w:tcPr>
            <w:tcW w:w="709" w:type="dxa"/>
          </w:tcPr>
          <w:p w14:paraId="301EBCC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263C5C22" w14:textId="77777777" w:rsidR="00922C2E" w:rsidRPr="007E7668" w:rsidRDefault="00922C2E" w:rsidP="00BA2F22">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14:paraId="74A74F47"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922C2E" w:rsidRPr="007E7668" w14:paraId="77967DA6" w14:textId="77777777" w:rsidTr="00BA2F22">
        <w:tc>
          <w:tcPr>
            <w:tcW w:w="709" w:type="dxa"/>
          </w:tcPr>
          <w:p w14:paraId="009A5E2F"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3D1BE214" w14:textId="77777777" w:rsidR="00922C2E" w:rsidRPr="007E7668" w:rsidRDefault="00922C2E" w:rsidP="00BA2F22">
            <w:pPr>
              <w:pStyle w:val="15"/>
              <w:spacing w:line="240" w:lineRule="auto"/>
              <w:rPr>
                <w:sz w:val="24"/>
                <w:szCs w:val="24"/>
              </w:rPr>
            </w:pPr>
            <w:r w:rsidRPr="007E7668">
              <w:rPr>
                <w:sz w:val="24"/>
                <w:szCs w:val="24"/>
              </w:rPr>
              <w:t>Отраслевые нормы</w:t>
            </w:r>
          </w:p>
        </w:tc>
        <w:tc>
          <w:tcPr>
            <w:tcW w:w="709" w:type="dxa"/>
          </w:tcPr>
          <w:p w14:paraId="71BCEB29"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922C2E" w:rsidRPr="007E7668" w14:paraId="70869677" w14:textId="77777777" w:rsidTr="00BA2F22">
        <w:tc>
          <w:tcPr>
            <w:tcW w:w="709" w:type="dxa"/>
          </w:tcPr>
          <w:p w14:paraId="635F4FF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5A8B06DA" w14:textId="77777777" w:rsidR="00922C2E" w:rsidRPr="007E7668" w:rsidRDefault="00922C2E" w:rsidP="00BA2F22">
            <w:pPr>
              <w:pStyle w:val="15"/>
              <w:spacing w:line="240" w:lineRule="auto"/>
              <w:rPr>
                <w:sz w:val="24"/>
                <w:szCs w:val="24"/>
              </w:rPr>
            </w:pPr>
            <w:r w:rsidRPr="007E7668">
              <w:rPr>
                <w:sz w:val="24"/>
                <w:szCs w:val="24"/>
              </w:rPr>
              <w:t>Санитарные правила и нормы (СанПиН)</w:t>
            </w:r>
          </w:p>
        </w:tc>
        <w:tc>
          <w:tcPr>
            <w:tcW w:w="709" w:type="dxa"/>
          </w:tcPr>
          <w:p w14:paraId="2292B06A"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922C2E" w:rsidRPr="007E7668" w14:paraId="0A58DE44" w14:textId="77777777" w:rsidTr="00BA2F22">
        <w:tc>
          <w:tcPr>
            <w:tcW w:w="709" w:type="dxa"/>
          </w:tcPr>
          <w:p w14:paraId="764749C4"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27E5CBD5" w14:textId="77777777" w:rsidR="00922C2E" w:rsidRPr="007E7668" w:rsidRDefault="00922C2E" w:rsidP="00BA2F22">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14:paraId="35C965F3" w14:textId="77777777" w:rsidR="00922C2E"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922C2E" w:rsidRPr="007E7668" w14:paraId="7AB2E6A5" w14:textId="77777777" w:rsidTr="00BA2F22">
        <w:tc>
          <w:tcPr>
            <w:tcW w:w="709" w:type="dxa"/>
          </w:tcPr>
          <w:p w14:paraId="0E539905"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3821FEC7" w14:textId="77777777" w:rsidR="00922C2E" w:rsidRPr="007E7668" w:rsidRDefault="00922C2E" w:rsidP="00BA2F22">
            <w:pPr>
              <w:pStyle w:val="15"/>
              <w:spacing w:line="240" w:lineRule="auto"/>
              <w:rPr>
                <w:sz w:val="24"/>
                <w:szCs w:val="24"/>
              </w:rPr>
            </w:pPr>
            <w:r w:rsidRPr="007E7668">
              <w:rPr>
                <w:sz w:val="24"/>
                <w:szCs w:val="24"/>
              </w:rPr>
              <w:t>Гигиенические нормы (ГН)</w:t>
            </w:r>
          </w:p>
        </w:tc>
        <w:tc>
          <w:tcPr>
            <w:tcW w:w="709" w:type="dxa"/>
          </w:tcPr>
          <w:p w14:paraId="0B37E759"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922C2E" w:rsidRPr="007E7668" w14:paraId="3FD4DDD8" w14:textId="77777777" w:rsidTr="00BA2F22">
        <w:tc>
          <w:tcPr>
            <w:tcW w:w="709" w:type="dxa"/>
          </w:tcPr>
          <w:p w14:paraId="3C473350"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12886925" w14:textId="77777777" w:rsidR="00922C2E" w:rsidRPr="007E7668" w:rsidRDefault="00922C2E" w:rsidP="00BA2F22">
            <w:pPr>
              <w:pStyle w:val="15"/>
              <w:spacing w:line="240" w:lineRule="auto"/>
              <w:rPr>
                <w:sz w:val="24"/>
                <w:szCs w:val="24"/>
              </w:rPr>
            </w:pPr>
            <w:r w:rsidRPr="007E7668">
              <w:rPr>
                <w:sz w:val="24"/>
                <w:szCs w:val="24"/>
              </w:rPr>
              <w:t>Ветеринарно-санитарные правила</w:t>
            </w:r>
          </w:p>
        </w:tc>
        <w:tc>
          <w:tcPr>
            <w:tcW w:w="709" w:type="dxa"/>
          </w:tcPr>
          <w:p w14:paraId="1636653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922C2E" w:rsidRPr="007E7668" w14:paraId="429B7AF9" w14:textId="77777777" w:rsidTr="00BA2F22">
        <w:tc>
          <w:tcPr>
            <w:tcW w:w="709" w:type="dxa"/>
          </w:tcPr>
          <w:p w14:paraId="644F8786"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5A0F1AA3" w14:textId="77777777" w:rsidR="00922C2E" w:rsidRPr="007E7668" w:rsidRDefault="00922C2E" w:rsidP="00BA2F22">
            <w:pPr>
              <w:pStyle w:val="15"/>
              <w:spacing w:line="240" w:lineRule="auto"/>
              <w:rPr>
                <w:sz w:val="24"/>
                <w:szCs w:val="24"/>
              </w:rPr>
            </w:pPr>
            <w:r w:rsidRPr="007E7668">
              <w:rPr>
                <w:sz w:val="24"/>
                <w:szCs w:val="24"/>
              </w:rPr>
              <w:t>Руководящие документы (РД, СО), (РДС)</w:t>
            </w:r>
          </w:p>
        </w:tc>
        <w:tc>
          <w:tcPr>
            <w:tcW w:w="709" w:type="dxa"/>
          </w:tcPr>
          <w:p w14:paraId="107DBBD4"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922C2E" w:rsidRPr="007E7668" w14:paraId="41F23A81" w14:textId="77777777" w:rsidTr="00BA2F22">
        <w:tc>
          <w:tcPr>
            <w:tcW w:w="709" w:type="dxa"/>
          </w:tcPr>
          <w:p w14:paraId="61C97CD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09C66061" w14:textId="77777777" w:rsidR="00922C2E" w:rsidRPr="007E7668" w:rsidRDefault="00922C2E" w:rsidP="00BA2F22">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14:paraId="1A6C25C8"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922C2E" w:rsidRPr="007E7668" w14:paraId="6C408E19" w14:textId="77777777" w:rsidTr="00BA2F22">
        <w:tc>
          <w:tcPr>
            <w:tcW w:w="709" w:type="dxa"/>
          </w:tcPr>
          <w:p w14:paraId="04BB4055"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1E9FABB6" w14:textId="77777777" w:rsidR="00922C2E" w:rsidRPr="007E7668" w:rsidRDefault="00922C2E" w:rsidP="00BA2F22">
            <w:pPr>
              <w:pStyle w:val="15"/>
              <w:spacing w:line="240" w:lineRule="auto"/>
              <w:rPr>
                <w:sz w:val="24"/>
                <w:szCs w:val="24"/>
              </w:rPr>
            </w:pPr>
            <w:r w:rsidRPr="007E7668">
              <w:rPr>
                <w:sz w:val="24"/>
                <w:szCs w:val="24"/>
              </w:rPr>
              <w:t>Приложение А (Термины и определения)</w:t>
            </w:r>
          </w:p>
        </w:tc>
        <w:tc>
          <w:tcPr>
            <w:tcW w:w="709" w:type="dxa"/>
          </w:tcPr>
          <w:p w14:paraId="6E8B2CBF"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922C2E" w:rsidRPr="007E7668" w14:paraId="2E8861A7" w14:textId="77777777" w:rsidTr="00BA2F22">
        <w:tc>
          <w:tcPr>
            <w:tcW w:w="709" w:type="dxa"/>
          </w:tcPr>
          <w:p w14:paraId="039858E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06969D10" w14:textId="77777777" w:rsidR="00922C2E" w:rsidRPr="007E7668" w:rsidRDefault="00922C2E" w:rsidP="00BA2F22">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14:paraId="5B1422D0"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922C2E" w:rsidRPr="007E7668" w14:paraId="0B45DFDC" w14:textId="77777777" w:rsidTr="00BA2F22">
        <w:tc>
          <w:tcPr>
            <w:tcW w:w="709" w:type="dxa"/>
          </w:tcPr>
          <w:p w14:paraId="41170036"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2A6FE877" w14:textId="77777777" w:rsidR="00922C2E" w:rsidRPr="007E7668" w:rsidRDefault="00922C2E" w:rsidP="00BA2F22">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14:paraId="2235F6B2"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922C2E" w:rsidRPr="007E7668" w14:paraId="40FF9A23" w14:textId="77777777" w:rsidTr="00BA2F22">
        <w:tc>
          <w:tcPr>
            <w:tcW w:w="709" w:type="dxa"/>
          </w:tcPr>
          <w:p w14:paraId="12A9C28E"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15998DF1" w14:textId="77777777" w:rsidR="00922C2E" w:rsidRPr="007E7668" w:rsidRDefault="00922C2E" w:rsidP="00BA2F22">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14:paraId="3EE70D8C" w14:textId="77777777" w:rsidR="00922C2E" w:rsidRPr="00CD697B"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922C2E" w:rsidRPr="007E7668" w14:paraId="2725AA17" w14:textId="77777777" w:rsidTr="00BA2F22">
        <w:tc>
          <w:tcPr>
            <w:tcW w:w="709" w:type="dxa"/>
          </w:tcPr>
          <w:p w14:paraId="28C9083C"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434D9F44" w14:textId="77777777" w:rsidR="00922C2E" w:rsidRPr="007E7668" w:rsidRDefault="00922C2E" w:rsidP="00BA2F22">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14:paraId="13E3D9C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922C2E" w:rsidRPr="007E7668" w14:paraId="2ACCCC4F" w14:textId="77777777" w:rsidTr="00BA2F22">
        <w:tc>
          <w:tcPr>
            <w:tcW w:w="709" w:type="dxa"/>
          </w:tcPr>
          <w:p w14:paraId="6AFAFA30"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395CE85E" w14:textId="77777777" w:rsidR="00922C2E" w:rsidRPr="007E7668" w:rsidRDefault="00922C2E" w:rsidP="00BA2F22">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14:paraId="3C4B2B66"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922C2E" w:rsidRPr="007E7668" w14:paraId="33F6ADF2" w14:textId="77777777" w:rsidTr="00BA2F22">
        <w:tc>
          <w:tcPr>
            <w:tcW w:w="709" w:type="dxa"/>
          </w:tcPr>
          <w:p w14:paraId="0DC6CDE4"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1ED5597B" w14:textId="77777777" w:rsidR="00922C2E" w:rsidRPr="007E7668" w:rsidRDefault="00922C2E" w:rsidP="00BA2F22">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14:paraId="79D67941"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105</w:t>
            </w:r>
          </w:p>
        </w:tc>
      </w:tr>
      <w:tr w:rsidR="00922C2E" w:rsidRPr="007E7668" w14:paraId="011053C0" w14:textId="77777777" w:rsidTr="00BA2F22">
        <w:tc>
          <w:tcPr>
            <w:tcW w:w="709" w:type="dxa"/>
          </w:tcPr>
          <w:p w14:paraId="197BF628"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439F1CD2" w14:textId="77777777" w:rsidR="00922C2E" w:rsidRPr="007E7668" w:rsidRDefault="00922C2E" w:rsidP="00BA2F22">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14:paraId="4A217849"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108</w:t>
            </w:r>
          </w:p>
        </w:tc>
      </w:tr>
      <w:tr w:rsidR="00922C2E" w:rsidRPr="007E7668" w14:paraId="24FB5F38" w14:textId="77777777" w:rsidTr="00BA2F22">
        <w:tc>
          <w:tcPr>
            <w:tcW w:w="709" w:type="dxa"/>
          </w:tcPr>
          <w:p w14:paraId="6A69AE4F"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73510A6D" w14:textId="77777777" w:rsidR="00922C2E" w:rsidRPr="007E7668" w:rsidRDefault="00922C2E" w:rsidP="00BA2F22">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14:paraId="0709FB5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922C2E" w:rsidRPr="007E7668" w14:paraId="05EEE122" w14:textId="77777777" w:rsidTr="00BA2F22">
        <w:tc>
          <w:tcPr>
            <w:tcW w:w="709" w:type="dxa"/>
          </w:tcPr>
          <w:p w14:paraId="5A80A66F"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147DC7EB" w14:textId="77777777" w:rsidR="00922C2E" w:rsidRPr="007E7668" w:rsidRDefault="00922C2E" w:rsidP="00BA2F22">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14:paraId="386B42CF"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922C2E" w:rsidRPr="007E7668" w14:paraId="73C161B6" w14:textId="77777777" w:rsidTr="00BA2F22">
        <w:tc>
          <w:tcPr>
            <w:tcW w:w="709" w:type="dxa"/>
          </w:tcPr>
          <w:p w14:paraId="383F9857"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7AC403EA" w14:textId="77777777" w:rsidR="00922C2E" w:rsidRPr="007E7668" w:rsidRDefault="00922C2E" w:rsidP="00BA2F22">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14:paraId="4CD71EB2"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922C2E" w:rsidRPr="007E7668" w14:paraId="7E9979CE" w14:textId="77777777" w:rsidTr="00BA2F22">
        <w:tc>
          <w:tcPr>
            <w:tcW w:w="709" w:type="dxa"/>
          </w:tcPr>
          <w:p w14:paraId="5CCE7528"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77716B0D" w14:textId="77777777" w:rsidR="00922C2E" w:rsidRPr="007E7668" w:rsidRDefault="00922C2E" w:rsidP="00BA2F22">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14:paraId="5524C4A9"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115</w:t>
            </w:r>
          </w:p>
        </w:tc>
      </w:tr>
      <w:tr w:rsidR="00922C2E" w:rsidRPr="007E7668" w14:paraId="71CC99A4" w14:textId="77777777" w:rsidTr="00BA2F22">
        <w:tc>
          <w:tcPr>
            <w:tcW w:w="709" w:type="dxa"/>
          </w:tcPr>
          <w:p w14:paraId="60E2E20C"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7B06DD44" w14:textId="77777777" w:rsidR="00922C2E" w:rsidRPr="007E7668" w:rsidRDefault="00922C2E" w:rsidP="00BA2F22">
            <w:pPr>
              <w:pStyle w:val="15"/>
              <w:spacing w:line="240" w:lineRule="auto"/>
              <w:rPr>
                <w:sz w:val="24"/>
                <w:szCs w:val="24"/>
              </w:rPr>
            </w:pPr>
            <w:r w:rsidRPr="007E7668">
              <w:rPr>
                <w:sz w:val="24"/>
                <w:szCs w:val="24"/>
              </w:rPr>
              <w:t xml:space="preserve">Приложение </w:t>
            </w:r>
            <w:r>
              <w:rPr>
                <w:sz w:val="24"/>
                <w:szCs w:val="24"/>
              </w:rPr>
              <w:t xml:space="preserve">Р </w:t>
            </w:r>
            <w:r w:rsidRPr="007E7668">
              <w:rPr>
                <w:sz w:val="24"/>
                <w:szCs w:val="24"/>
              </w:rPr>
              <w:t>(Сейсмическое районирование территории Алтайского края)</w:t>
            </w:r>
          </w:p>
        </w:tc>
        <w:tc>
          <w:tcPr>
            <w:tcW w:w="709" w:type="dxa"/>
          </w:tcPr>
          <w:p w14:paraId="51638405"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116</w:t>
            </w:r>
          </w:p>
        </w:tc>
      </w:tr>
      <w:tr w:rsidR="00922C2E" w:rsidRPr="007E7668" w14:paraId="1F65FBAD" w14:textId="77777777" w:rsidTr="00BA2F22">
        <w:tc>
          <w:tcPr>
            <w:tcW w:w="709" w:type="dxa"/>
          </w:tcPr>
          <w:p w14:paraId="512F2303" w14:textId="77777777" w:rsidR="00922C2E" w:rsidRPr="007E7668" w:rsidRDefault="00922C2E" w:rsidP="00BA2F22">
            <w:pPr>
              <w:pStyle w:val="12"/>
              <w:keepNext/>
              <w:keepLines/>
              <w:shd w:val="clear" w:color="auto" w:fill="auto"/>
              <w:spacing w:after="0" w:line="240" w:lineRule="auto"/>
              <w:jc w:val="center"/>
              <w:rPr>
                <w:rFonts w:eastAsia="Century Gothic"/>
                <w:b w:val="0"/>
                <w:bCs w:val="0"/>
                <w:sz w:val="24"/>
                <w:szCs w:val="24"/>
              </w:rPr>
            </w:pPr>
          </w:p>
        </w:tc>
        <w:tc>
          <w:tcPr>
            <w:tcW w:w="9214" w:type="dxa"/>
          </w:tcPr>
          <w:p w14:paraId="185EFC70" w14:textId="77777777" w:rsidR="00922C2E" w:rsidRPr="00363094" w:rsidRDefault="00922C2E" w:rsidP="00922C2E">
            <w:pPr>
              <w:ind w:right="160"/>
              <w:rPr>
                <w:rFonts w:ascii="Times New Roman" w:eastAsia="Times New Roman" w:hAnsi="Times New Roman"/>
                <w:sz w:val="24"/>
                <w:szCs w:val="24"/>
              </w:rPr>
            </w:pPr>
            <w:r>
              <w:rPr>
                <w:rFonts w:ascii="Times New Roman" w:eastAsia="Times New Roman" w:hAnsi="Times New Roman"/>
                <w:sz w:val="24"/>
                <w:szCs w:val="24"/>
              </w:rPr>
              <w:t>Приложение С</w:t>
            </w:r>
            <w:r w:rsidRPr="002F1D8A">
              <w:rPr>
                <w:rFonts w:ascii="Times New Roman" w:eastAsia="Times New Roman" w:hAnsi="Times New Roman"/>
                <w:sz w:val="24"/>
                <w:szCs w:val="24"/>
              </w:rPr>
              <w:t xml:space="preserve"> (</w:t>
            </w:r>
            <w:r w:rsidRPr="00363094">
              <w:rPr>
                <w:rFonts w:ascii="Times New Roman" w:eastAsia="Times New Roman" w:hAnsi="Times New Roman"/>
                <w:sz w:val="24"/>
                <w:szCs w:val="24"/>
              </w:rPr>
              <w:t xml:space="preserve">список населенных пунктов алтайского края </w:t>
            </w:r>
            <w:r w:rsidRPr="00922C2E">
              <w:rPr>
                <w:rFonts w:ascii="Times New Roman" w:eastAsia="Times New Roman" w:hAnsi="Times New Roman"/>
                <w:sz w:val="24"/>
                <w:szCs w:val="24"/>
              </w:rPr>
              <w:t>Утянский</w:t>
            </w:r>
            <w:r w:rsidRPr="00363094">
              <w:rPr>
                <w:rFonts w:ascii="Times New Roman" w:eastAsia="Times New Roman" w:hAnsi="Times New Roman"/>
                <w:sz w:val="24"/>
                <w:szCs w:val="24"/>
              </w:rPr>
              <w:t xml:space="preserve"> 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Pr>
                <w:rFonts w:ascii="Times New Roman" w:eastAsia="Times New Roman" w:hAnsi="Times New Roman"/>
                <w:sz w:val="24"/>
                <w:szCs w:val="24"/>
              </w:rPr>
              <w:t>в</w:t>
            </w:r>
            <w:r w:rsidRPr="00363094">
              <w:rPr>
                <w:rFonts w:ascii="Times New Roman" w:eastAsia="Times New Roman" w:hAnsi="Times New Roman"/>
                <w:sz w:val="24"/>
                <w:szCs w:val="24"/>
              </w:rPr>
              <w:t>ероятность превышения балла в течение 50 лет</w:t>
            </w:r>
          </w:p>
        </w:tc>
        <w:tc>
          <w:tcPr>
            <w:tcW w:w="709" w:type="dxa"/>
          </w:tcPr>
          <w:p w14:paraId="0F072012" w14:textId="77777777" w:rsidR="00922C2E" w:rsidRDefault="00922C2E" w:rsidP="00BA2F22">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123</w:t>
            </w:r>
          </w:p>
        </w:tc>
      </w:tr>
    </w:tbl>
    <w:p w14:paraId="2674EAF9" w14:textId="77777777" w:rsidR="00740F19" w:rsidRPr="00740F19" w:rsidRDefault="00740F19" w:rsidP="00740F19">
      <w:pPr>
        <w:jc w:val="center"/>
        <w:rPr>
          <w:sz w:val="24"/>
          <w:szCs w:val="24"/>
        </w:rPr>
      </w:pPr>
    </w:p>
    <w:sectPr w:rsidR="00740F19" w:rsidRPr="00740F19" w:rsidSect="00D02A86">
      <w:footerReference w:type="even" r:id="rId22"/>
      <w:footerReference w:type="default" r:id="rId23"/>
      <w:headerReference w:type="first" r:id="rId24"/>
      <w:footerReference w:type="first" r:id="rId25"/>
      <w:type w:val="continuous"/>
      <w:pgSz w:w="11909" w:h="16838"/>
      <w:pgMar w:top="993" w:right="567" w:bottom="1134" w:left="1418" w:header="284" w:footer="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dmin" w:date="2017-11-13T16:32:00Z" w:initials="A">
    <w:p w14:paraId="2DE17D60" w14:textId="77777777" w:rsidR="00D360B7" w:rsidRDefault="00D360B7">
      <w:pPr>
        <w:pStyle w:val="afe"/>
      </w:pPr>
      <w:r>
        <w:rPr>
          <w:rStyle w:val="afd"/>
        </w:rPr>
        <w:annotationRef/>
      </w:r>
      <w:r>
        <w:t xml:space="preserve">  Утянский сельсовет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17D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6D04B" w14:textId="77777777" w:rsidR="00D360B7" w:rsidRPr="00EE04D3" w:rsidRDefault="00D360B7" w:rsidP="00EE04D3">
      <w:pPr>
        <w:pStyle w:val="4"/>
        <w:spacing w:before="0" w:line="240" w:lineRule="auto"/>
        <w:rPr>
          <w:rFonts w:ascii="Calibri" w:eastAsia="Calibri" w:hAnsi="Calibri"/>
          <w:sz w:val="22"/>
          <w:szCs w:val="22"/>
        </w:rPr>
      </w:pPr>
      <w:r>
        <w:separator/>
      </w:r>
    </w:p>
  </w:endnote>
  <w:endnote w:type="continuationSeparator" w:id="0">
    <w:p w14:paraId="4E4425D6" w14:textId="77777777" w:rsidR="00D360B7" w:rsidRPr="00EE04D3" w:rsidRDefault="00D360B7"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54758" w14:textId="77777777" w:rsidR="00D360B7" w:rsidRDefault="00C27C21">
    <w:pPr>
      <w:rPr>
        <w:sz w:val="2"/>
        <w:szCs w:val="2"/>
      </w:rPr>
    </w:pPr>
    <w:r>
      <w:pict w14:anchorId="41A74BD3">
        <v:shapetype id="_x0000_t202" coordsize="21600,21600" o:spt="202" path="m,l,21600r21600,l21600,xe">
          <v:stroke joinstyle="miter"/>
          <v:path gradientshapeok="t" o:connecttype="rect"/>
        </v:shapetype>
        <v:shape id="_x0000_s2058" type="#_x0000_t202" style="position:absolute;margin-left:529.2pt;margin-top:808.45pt;width:9.6pt;height:6.95pt;z-index:-251658752;mso-wrap-style:none;mso-wrap-distance-left:5pt;mso-wrap-distance-right:5pt;mso-position-horizontal-relative:page;mso-position-vertical-relative:page" wrapcoords="0 0" filled="f" stroked="f">
          <v:textbox style="mso-next-textbox:#_x0000_s2058;mso-fit-shape-to-text:t" inset="0,0,0,0">
            <w:txbxContent>
              <w:p w14:paraId="54AF5BD8" w14:textId="77777777" w:rsidR="00D360B7" w:rsidRDefault="00D360B7">
                <w:pPr>
                  <w:spacing w:line="240" w:lineRule="auto"/>
                </w:pPr>
                <w:r>
                  <w:fldChar w:fldCharType="begin"/>
                </w:r>
                <w:r>
                  <w:instrText xml:space="preserve"> PAGE \* MERGEFORMAT </w:instrText>
                </w:r>
                <w:r>
                  <w:fldChar w:fldCharType="separate"/>
                </w:r>
                <w:r w:rsidRPr="00D02A86">
                  <w:rPr>
                    <w:rStyle w:val="a8"/>
                    <w:rFonts w:eastAsia="Calibri"/>
                    <w:noProof/>
                  </w:rPr>
                  <w:t>118</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14:paraId="1F21CF53" w14:textId="77777777" w:rsidR="00D360B7" w:rsidRDefault="00D360B7">
        <w:pPr>
          <w:pStyle w:val="af"/>
          <w:jc w:val="right"/>
        </w:pPr>
        <w:r>
          <w:fldChar w:fldCharType="begin"/>
        </w:r>
        <w:r>
          <w:instrText xml:space="preserve"> PAGE   \* MERGEFORMAT </w:instrText>
        </w:r>
        <w:r>
          <w:fldChar w:fldCharType="separate"/>
        </w:r>
        <w:r w:rsidR="00C27C21">
          <w:rPr>
            <w:noProof/>
          </w:rPr>
          <w:t>2</w:t>
        </w:r>
        <w:r>
          <w:rPr>
            <w:noProof/>
          </w:rPr>
          <w:fldChar w:fldCharType="end"/>
        </w:r>
      </w:p>
    </w:sdtContent>
  </w:sdt>
  <w:p w14:paraId="6F1B5BCC" w14:textId="77777777" w:rsidR="00D360B7" w:rsidRDefault="00D360B7">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289"/>
      <w:docPartObj>
        <w:docPartGallery w:val="Page Numbers (Bottom of Page)"/>
        <w:docPartUnique/>
      </w:docPartObj>
    </w:sdtPr>
    <w:sdtEndPr/>
    <w:sdtContent>
      <w:p w14:paraId="4159F8D1" w14:textId="77777777" w:rsidR="00D360B7" w:rsidRDefault="00D360B7">
        <w:pPr>
          <w:pStyle w:val="af"/>
          <w:jc w:val="center"/>
        </w:pPr>
        <w:r>
          <w:fldChar w:fldCharType="begin"/>
        </w:r>
        <w:r>
          <w:instrText xml:space="preserve"> PAGE   \* MERGEFORMAT </w:instrText>
        </w:r>
        <w:r>
          <w:fldChar w:fldCharType="separate"/>
        </w:r>
        <w:r w:rsidR="00C27C21">
          <w:rPr>
            <w:noProof/>
          </w:rPr>
          <w:t>1</w:t>
        </w:r>
        <w:r>
          <w:rPr>
            <w:noProof/>
          </w:rPr>
          <w:fldChar w:fldCharType="end"/>
        </w:r>
      </w:p>
    </w:sdtContent>
  </w:sdt>
  <w:p w14:paraId="33AB329B" w14:textId="77777777" w:rsidR="00D360B7" w:rsidRDefault="00D360B7">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BCCE" w14:textId="77777777" w:rsidR="00D360B7" w:rsidRDefault="00D360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9D638" w14:textId="77777777" w:rsidR="00D360B7" w:rsidRDefault="00D360B7">
    <w:pPr>
      <w:pStyle w:val="af"/>
      <w:jc w:val="right"/>
    </w:pPr>
    <w:r>
      <w:fldChar w:fldCharType="begin"/>
    </w:r>
    <w:r>
      <w:instrText xml:space="preserve"> PAGE   \* MERGEFORMAT </w:instrText>
    </w:r>
    <w:r>
      <w:fldChar w:fldCharType="separate"/>
    </w:r>
    <w:r w:rsidR="0041775E">
      <w:rPr>
        <w:noProof/>
      </w:rPr>
      <w:t>124</w:t>
    </w:r>
    <w:r>
      <w:rPr>
        <w:noProof/>
      </w:rPr>
      <w:fldChar w:fldCharType="end"/>
    </w:r>
  </w:p>
  <w:p w14:paraId="086BC7E3" w14:textId="77777777" w:rsidR="00D360B7" w:rsidRPr="00477277" w:rsidRDefault="00D360B7"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8E282" w14:textId="77777777" w:rsidR="00D360B7" w:rsidRDefault="00D36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3E78A" w14:textId="77777777" w:rsidR="00D360B7" w:rsidRPr="00EE04D3" w:rsidRDefault="00D360B7" w:rsidP="00EE04D3">
      <w:pPr>
        <w:pStyle w:val="4"/>
        <w:spacing w:before="0" w:line="240" w:lineRule="auto"/>
        <w:rPr>
          <w:rFonts w:ascii="Calibri" w:eastAsia="Calibri" w:hAnsi="Calibri"/>
          <w:sz w:val="22"/>
          <w:szCs w:val="22"/>
        </w:rPr>
      </w:pPr>
      <w:r>
        <w:separator/>
      </w:r>
    </w:p>
  </w:footnote>
  <w:footnote w:type="continuationSeparator" w:id="0">
    <w:p w14:paraId="7462D7C4" w14:textId="77777777" w:rsidR="00D360B7" w:rsidRPr="00EE04D3" w:rsidRDefault="00D360B7" w:rsidP="00EE04D3">
      <w:pPr>
        <w:pStyle w:val="4"/>
        <w:spacing w:before="0" w:line="240" w:lineRule="auto"/>
        <w:rPr>
          <w:rFonts w:ascii="Calibri" w:eastAsia="Calibri" w:hAnsi="Calibri"/>
          <w:sz w:val="22"/>
          <w:szCs w:val="22"/>
        </w:rPr>
      </w:pPr>
      <w:r>
        <w:continuationSeparator/>
      </w:r>
    </w:p>
  </w:footnote>
  <w:footnote w:id="1">
    <w:p w14:paraId="4A14C74D" w14:textId="77777777" w:rsidR="00D360B7" w:rsidRDefault="00D360B7"/>
    <w:p w14:paraId="1A2EB329" w14:textId="77777777" w:rsidR="00D360B7" w:rsidRPr="003E270E" w:rsidRDefault="00D360B7"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7F20" w14:textId="77777777" w:rsidR="00D360B7" w:rsidRPr="006777E5" w:rsidRDefault="00D360B7">
    <w:pPr>
      <w:pStyle w:val="ad"/>
      <w:jc w:val="right"/>
      <w:rPr>
        <w:rFonts w:ascii="Times New Roman" w:hAnsi="Times New Roman"/>
        <w:sz w:val="24"/>
        <w:szCs w:val="24"/>
      </w:rPr>
    </w:pPr>
  </w:p>
  <w:p w14:paraId="6819A41F" w14:textId="77777777" w:rsidR="00D360B7" w:rsidRDefault="00D360B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08919" w14:textId="77777777" w:rsidR="00D360B7" w:rsidRDefault="00D360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700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9E32F21"/>
    <w:multiLevelType w:val="multilevel"/>
    <w:tmpl w:val="8DFC60F6"/>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3">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63717F"/>
    <w:multiLevelType w:val="multilevel"/>
    <w:tmpl w:val="16F4F8D8"/>
    <w:lvl w:ilvl="0">
      <w:start w:val="14"/>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6">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773511"/>
    <w:multiLevelType w:val="multilevel"/>
    <w:tmpl w:val="CD6095EC"/>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3"/>
  </w:num>
  <w:num w:numId="2">
    <w:abstractNumId w:val="66"/>
  </w:num>
  <w:num w:numId="3">
    <w:abstractNumId w:val="36"/>
  </w:num>
  <w:num w:numId="4">
    <w:abstractNumId w:val="16"/>
  </w:num>
  <w:num w:numId="5">
    <w:abstractNumId w:val="106"/>
  </w:num>
  <w:num w:numId="6">
    <w:abstractNumId w:val="110"/>
  </w:num>
  <w:num w:numId="7">
    <w:abstractNumId w:val="11"/>
  </w:num>
  <w:num w:numId="8">
    <w:abstractNumId w:val="5"/>
  </w:num>
  <w:num w:numId="9">
    <w:abstractNumId w:val="18"/>
  </w:num>
  <w:num w:numId="10">
    <w:abstractNumId w:val="88"/>
  </w:num>
  <w:num w:numId="11">
    <w:abstractNumId w:val="96"/>
  </w:num>
  <w:num w:numId="12">
    <w:abstractNumId w:val="71"/>
  </w:num>
  <w:num w:numId="13">
    <w:abstractNumId w:val="92"/>
  </w:num>
  <w:num w:numId="14">
    <w:abstractNumId w:val="101"/>
  </w:num>
  <w:num w:numId="15">
    <w:abstractNumId w:val="93"/>
  </w:num>
  <w:num w:numId="16">
    <w:abstractNumId w:val="37"/>
  </w:num>
  <w:num w:numId="17">
    <w:abstractNumId w:val="56"/>
  </w:num>
  <w:num w:numId="18">
    <w:abstractNumId w:val="9"/>
  </w:num>
  <w:num w:numId="19">
    <w:abstractNumId w:val="81"/>
  </w:num>
  <w:num w:numId="20">
    <w:abstractNumId w:val="13"/>
  </w:num>
  <w:num w:numId="21">
    <w:abstractNumId w:val="8"/>
  </w:num>
  <w:num w:numId="22">
    <w:abstractNumId w:val="103"/>
  </w:num>
  <w:num w:numId="23">
    <w:abstractNumId w:val="73"/>
  </w:num>
  <w:num w:numId="24">
    <w:abstractNumId w:val="39"/>
  </w:num>
  <w:num w:numId="25">
    <w:abstractNumId w:val="41"/>
  </w:num>
  <w:num w:numId="26">
    <w:abstractNumId w:val="1"/>
  </w:num>
  <w:num w:numId="27">
    <w:abstractNumId w:val="98"/>
  </w:num>
  <w:num w:numId="28">
    <w:abstractNumId w:val="7"/>
  </w:num>
  <w:num w:numId="29">
    <w:abstractNumId w:val="0"/>
  </w:num>
  <w:num w:numId="30">
    <w:abstractNumId w:val="4"/>
  </w:num>
  <w:num w:numId="31">
    <w:abstractNumId w:val="72"/>
  </w:num>
  <w:num w:numId="32">
    <w:abstractNumId w:val="80"/>
  </w:num>
  <w:num w:numId="33">
    <w:abstractNumId w:val="20"/>
  </w:num>
  <w:num w:numId="34">
    <w:abstractNumId w:val="74"/>
  </w:num>
  <w:num w:numId="35">
    <w:abstractNumId w:val="105"/>
  </w:num>
  <w:num w:numId="36">
    <w:abstractNumId w:val="89"/>
  </w:num>
  <w:num w:numId="37">
    <w:abstractNumId w:val="70"/>
  </w:num>
  <w:num w:numId="38">
    <w:abstractNumId w:val="59"/>
  </w:num>
  <w:num w:numId="39">
    <w:abstractNumId w:val="49"/>
  </w:num>
  <w:num w:numId="40">
    <w:abstractNumId w:val="79"/>
  </w:num>
  <w:num w:numId="41">
    <w:abstractNumId w:val="32"/>
  </w:num>
  <w:num w:numId="42">
    <w:abstractNumId w:val="62"/>
  </w:num>
  <w:num w:numId="43">
    <w:abstractNumId w:val="84"/>
  </w:num>
  <w:num w:numId="44">
    <w:abstractNumId w:val="82"/>
  </w:num>
  <w:num w:numId="45">
    <w:abstractNumId w:val="75"/>
  </w:num>
  <w:num w:numId="46">
    <w:abstractNumId w:val="27"/>
  </w:num>
  <w:num w:numId="47">
    <w:abstractNumId w:val="52"/>
  </w:num>
  <w:num w:numId="48">
    <w:abstractNumId w:val="95"/>
  </w:num>
  <w:num w:numId="49">
    <w:abstractNumId w:val="15"/>
  </w:num>
  <w:num w:numId="50">
    <w:abstractNumId w:val="58"/>
  </w:num>
  <w:num w:numId="51">
    <w:abstractNumId w:val="94"/>
  </w:num>
  <w:num w:numId="52">
    <w:abstractNumId w:val="91"/>
  </w:num>
  <w:num w:numId="53">
    <w:abstractNumId w:val="46"/>
  </w:num>
  <w:num w:numId="54">
    <w:abstractNumId w:val="64"/>
  </w:num>
  <w:num w:numId="55">
    <w:abstractNumId w:val="87"/>
  </w:num>
  <w:num w:numId="56">
    <w:abstractNumId w:val="43"/>
  </w:num>
  <w:num w:numId="57">
    <w:abstractNumId w:val="17"/>
  </w:num>
  <w:num w:numId="58">
    <w:abstractNumId w:val="100"/>
  </w:num>
  <w:num w:numId="59">
    <w:abstractNumId w:val="67"/>
  </w:num>
  <w:num w:numId="60">
    <w:abstractNumId w:val="76"/>
  </w:num>
  <w:num w:numId="61">
    <w:abstractNumId w:val="68"/>
  </w:num>
  <w:num w:numId="62">
    <w:abstractNumId w:val="111"/>
  </w:num>
  <w:num w:numId="63">
    <w:abstractNumId w:val="40"/>
  </w:num>
  <w:num w:numId="64">
    <w:abstractNumId w:val="29"/>
  </w:num>
  <w:num w:numId="65">
    <w:abstractNumId w:val="47"/>
  </w:num>
  <w:num w:numId="66">
    <w:abstractNumId w:val="28"/>
  </w:num>
  <w:num w:numId="67">
    <w:abstractNumId w:val="102"/>
  </w:num>
  <w:num w:numId="68">
    <w:abstractNumId w:val="33"/>
  </w:num>
  <w:num w:numId="69">
    <w:abstractNumId w:val="63"/>
  </w:num>
  <w:num w:numId="70">
    <w:abstractNumId w:val="14"/>
  </w:num>
  <w:num w:numId="71">
    <w:abstractNumId w:val="6"/>
  </w:num>
  <w:num w:numId="72">
    <w:abstractNumId w:val="57"/>
  </w:num>
  <w:num w:numId="73">
    <w:abstractNumId w:val="86"/>
  </w:num>
  <w:num w:numId="74">
    <w:abstractNumId w:val="50"/>
  </w:num>
  <w:num w:numId="75">
    <w:abstractNumId w:val="108"/>
  </w:num>
  <w:num w:numId="76">
    <w:abstractNumId w:val="83"/>
  </w:num>
  <w:num w:numId="77">
    <w:abstractNumId w:val="61"/>
  </w:num>
  <w:num w:numId="78">
    <w:abstractNumId w:val="34"/>
  </w:num>
  <w:num w:numId="79">
    <w:abstractNumId w:val="19"/>
  </w:num>
  <w:num w:numId="80">
    <w:abstractNumId w:val="90"/>
  </w:num>
  <w:num w:numId="81">
    <w:abstractNumId w:val="85"/>
  </w:num>
  <w:num w:numId="82">
    <w:abstractNumId w:val="26"/>
  </w:num>
  <w:num w:numId="83">
    <w:abstractNumId w:val="44"/>
  </w:num>
  <w:num w:numId="84">
    <w:abstractNumId w:val="99"/>
  </w:num>
  <w:num w:numId="85">
    <w:abstractNumId w:val="38"/>
  </w:num>
  <w:num w:numId="86">
    <w:abstractNumId w:val="22"/>
  </w:num>
  <w:num w:numId="87">
    <w:abstractNumId w:val="65"/>
  </w:num>
  <w:num w:numId="88">
    <w:abstractNumId w:val="109"/>
  </w:num>
  <w:num w:numId="89">
    <w:abstractNumId w:val="51"/>
  </w:num>
  <w:num w:numId="90">
    <w:abstractNumId w:val="78"/>
  </w:num>
  <w:num w:numId="91">
    <w:abstractNumId w:val="107"/>
  </w:num>
  <w:num w:numId="92">
    <w:abstractNumId w:val="77"/>
  </w:num>
  <w:num w:numId="93">
    <w:abstractNumId w:val="2"/>
  </w:num>
  <w:num w:numId="94">
    <w:abstractNumId w:val="48"/>
  </w:num>
  <w:num w:numId="95">
    <w:abstractNumId w:val="97"/>
  </w:num>
  <w:num w:numId="96">
    <w:abstractNumId w:val="10"/>
  </w:num>
  <w:num w:numId="97">
    <w:abstractNumId w:val="24"/>
  </w:num>
  <w:num w:numId="98">
    <w:abstractNumId w:val="55"/>
  </w:num>
  <w:num w:numId="99">
    <w:abstractNumId w:val="23"/>
  </w:num>
  <w:num w:numId="100">
    <w:abstractNumId w:val="3"/>
  </w:num>
  <w:num w:numId="101">
    <w:abstractNumId w:val="31"/>
  </w:num>
  <w:num w:numId="102">
    <w:abstractNumId w:val="42"/>
  </w:num>
  <w:num w:numId="103">
    <w:abstractNumId w:val="54"/>
  </w:num>
  <w:num w:numId="104">
    <w:abstractNumId w:val="104"/>
  </w:num>
  <w:num w:numId="105">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106">
    <w:abstractNumId w:val="69"/>
  </w:num>
  <w:num w:numId="107">
    <w:abstractNumId w:val="25"/>
  </w:num>
  <w:num w:numId="108">
    <w:abstractNumId w:val="21"/>
  </w:num>
  <w:num w:numId="109">
    <w:abstractNumId w:val="45"/>
  </w:num>
  <w:num w:numId="110">
    <w:abstractNumId w:val="60"/>
  </w:num>
  <w:num w:numId="111">
    <w:abstractNumId w:val="12"/>
  </w:num>
  <w:num w:numId="112">
    <w:abstractNumId w:val="35"/>
  </w:num>
  <w:num w:numId="113">
    <w:abstractNumId w:val="3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109FB"/>
    <w:rsid w:val="000136C2"/>
    <w:rsid w:val="00026162"/>
    <w:rsid w:val="00033734"/>
    <w:rsid w:val="00034A53"/>
    <w:rsid w:val="000362B4"/>
    <w:rsid w:val="00037DA6"/>
    <w:rsid w:val="00051EE5"/>
    <w:rsid w:val="00055E52"/>
    <w:rsid w:val="0006059F"/>
    <w:rsid w:val="00071F19"/>
    <w:rsid w:val="0007480D"/>
    <w:rsid w:val="000800B4"/>
    <w:rsid w:val="00083EE6"/>
    <w:rsid w:val="000846E4"/>
    <w:rsid w:val="000945B8"/>
    <w:rsid w:val="000B0C0F"/>
    <w:rsid w:val="000C4F8C"/>
    <w:rsid w:val="000D4A71"/>
    <w:rsid w:val="000E46CF"/>
    <w:rsid w:val="000F240E"/>
    <w:rsid w:val="000F3D26"/>
    <w:rsid w:val="001065CE"/>
    <w:rsid w:val="00115DB2"/>
    <w:rsid w:val="001164B8"/>
    <w:rsid w:val="00117036"/>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B0C46"/>
    <w:rsid w:val="001B322A"/>
    <w:rsid w:val="001C5FD6"/>
    <w:rsid w:val="001C6AE8"/>
    <w:rsid w:val="001D4874"/>
    <w:rsid w:val="001D49C2"/>
    <w:rsid w:val="001E7026"/>
    <w:rsid w:val="001F23E6"/>
    <w:rsid w:val="001F4FAD"/>
    <w:rsid w:val="00203124"/>
    <w:rsid w:val="00210ABB"/>
    <w:rsid w:val="00222579"/>
    <w:rsid w:val="00223832"/>
    <w:rsid w:val="002248B3"/>
    <w:rsid w:val="00231396"/>
    <w:rsid w:val="00233646"/>
    <w:rsid w:val="00233A2A"/>
    <w:rsid w:val="00235E64"/>
    <w:rsid w:val="00250916"/>
    <w:rsid w:val="00250A84"/>
    <w:rsid w:val="002530CA"/>
    <w:rsid w:val="00253DC1"/>
    <w:rsid w:val="00257E9D"/>
    <w:rsid w:val="00260A87"/>
    <w:rsid w:val="00261F9D"/>
    <w:rsid w:val="00262BEF"/>
    <w:rsid w:val="0027019F"/>
    <w:rsid w:val="00276DD4"/>
    <w:rsid w:val="002835E6"/>
    <w:rsid w:val="00285BF4"/>
    <w:rsid w:val="00292915"/>
    <w:rsid w:val="002957AF"/>
    <w:rsid w:val="002A3BCF"/>
    <w:rsid w:val="002A5AAF"/>
    <w:rsid w:val="002C7395"/>
    <w:rsid w:val="002D5B09"/>
    <w:rsid w:val="002D74A3"/>
    <w:rsid w:val="002E089A"/>
    <w:rsid w:val="002E2CD4"/>
    <w:rsid w:val="002F15E4"/>
    <w:rsid w:val="002F1D8A"/>
    <w:rsid w:val="002F26C3"/>
    <w:rsid w:val="002F5439"/>
    <w:rsid w:val="002F63CE"/>
    <w:rsid w:val="00303072"/>
    <w:rsid w:val="00310F3A"/>
    <w:rsid w:val="00313338"/>
    <w:rsid w:val="00320E9B"/>
    <w:rsid w:val="00322F37"/>
    <w:rsid w:val="0032328A"/>
    <w:rsid w:val="00324DCB"/>
    <w:rsid w:val="0032763F"/>
    <w:rsid w:val="00327F26"/>
    <w:rsid w:val="00330A21"/>
    <w:rsid w:val="0033346E"/>
    <w:rsid w:val="003501DE"/>
    <w:rsid w:val="003622E7"/>
    <w:rsid w:val="003656A9"/>
    <w:rsid w:val="0036722E"/>
    <w:rsid w:val="003712A8"/>
    <w:rsid w:val="00373CC3"/>
    <w:rsid w:val="00376288"/>
    <w:rsid w:val="00386796"/>
    <w:rsid w:val="00397838"/>
    <w:rsid w:val="003A44B6"/>
    <w:rsid w:val="003A4EB0"/>
    <w:rsid w:val="003A5732"/>
    <w:rsid w:val="003A7A85"/>
    <w:rsid w:val="003B77AA"/>
    <w:rsid w:val="003C0262"/>
    <w:rsid w:val="003D03CC"/>
    <w:rsid w:val="003E13D8"/>
    <w:rsid w:val="003E270E"/>
    <w:rsid w:val="003F16B1"/>
    <w:rsid w:val="00413959"/>
    <w:rsid w:val="00415CD6"/>
    <w:rsid w:val="0041775E"/>
    <w:rsid w:val="0042007B"/>
    <w:rsid w:val="00421336"/>
    <w:rsid w:val="00424DF9"/>
    <w:rsid w:val="004311E1"/>
    <w:rsid w:val="004556F7"/>
    <w:rsid w:val="0045579B"/>
    <w:rsid w:val="0045738D"/>
    <w:rsid w:val="004754EC"/>
    <w:rsid w:val="00477277"/>
    <w:rsid w:val="0048190A"/>
    <w:rsid w:val="00492BC9"/>
    <w:rsid w:val="004955F9"/>
    <w:rsid w:val="004A331F"/>
    <w:rsid w:val="004B1E9A"/>
    <w:rsid w:val="004B6189"/>
    <w:rsid w:val="004D327A"/>
    <w:rsid w:val="004D7787"/>
    <w:rsid w:val="004D7A42"/>
    <w:rsid w:val="004E6DF0"/>
    <w:rsid w:val="004E7E35"/>
    <w:rsid w:val="004F14D2"/>
    <w:rsid w:val="004F1F28"/>
    <w:rsid w:val="00502BA4"/>
    <w:rsid w:val="00503BC7"/>
    <w:rsid w:val="00504E72"/>
    <w:rsid w:val="005062C7"/>
    <w:rsid w:val="00515667"/>
    <w:rsid w:val="005174D0"/>
    <w:rsid w:val="00520897"/>
    <w:rsid w:val="00523A19"/>
    <w:rsid w:val="00526385"/>
    <w:rsid w:val="005271CD"/>
    <w:rsid w:val="0053140C"/>
    <w:rsid w:val="0053587E"/>
    <w:rsid w:val="005437F9"/>
    <w:rsid w:val="00551611"/>
    <w:rsid w:val="00551B27"/>
    <w:rsid w:val="00556A14"/>
    <w:rsid w:val="00557AD9"/>
    <w:rsid w:val="0056716B"/>
    <w:rsid w:val="00570ADF"/>
    <w:rsid w:val="00573744"/>
    <w:rsid w:val="00583ED7"/>
    <w:rsid w:val="005948BF"/>
    <w:rsid w:val="00594933"/>
    <w:rsid w:val="00595F47"/>
    <w:rsid w:val="005B17CC"/>
    <w:rsid w:val="005D2D99"/>
    <w:rsid w:val="005D7FEF"/>
    <w:rsid w:val="005E0F98"/>
    <w:rsid w:val="005E10D0"/>
    <w:rsid w:val="005E4434"/>
    <w:rsid w:val="005E4A93"/>
    <w:rsid w:val="005E7AB9"/>
    <w:rsid w:val="005F5E6B"/>
    <w:rsid w:val="00600388"/>
    <w:rsid w:val="006003C7"/>
    <w:rsid w:val="00612C26"/>
    <w:rsid w:val="0061793F"/>
    <w:rsid w:val="0062125A"/>
    <w:rsid w:val="006321D4"/>
    <w:rsid w:val="006413DA"/>
    <w:rsid w:val="006522FD"/>
    <w:rsid w:val="006534D9"/>
    <w:rsid w:val="00654673"/>
    <w:rsid w:val="00661A18"/>
    <w:rsid w:val="00675F27"/>
    <w:rsid w:val="006777E5"/>
    <w:rsid w:val="006A3EF9"/>
    <w:rsid w:val="006A505C"/>
    <w:rsid w:val="006C36D6"/>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40F19"/>
    <w:rsid w:val="00747BE8"/>
    <w:rsid w:val="00754CEA"/>
    <w:rsid w:val="007641A0"/>
    <w:rsid w:val="00770D1A"/>
    <w:rsid w:val="007847E7"/>
    <w:rsid w:val="007874AD"/>
    <w:rsid w:val="007952AC"/>
    <w:rsid w:val="007B4DFA"/>
    <w:rsid w:val="007B5B0C"/>
    <w:rsid w:val="007D4C56"/>
    <w:rsid w:val="007D7011"/>
    <w:rsid w:val="007D77AD"/>
    <w:rsid w:val="007E16AC"/>
    <w:rsid w:val="007E1CAF"/>
    <w:rsid w:val="007E3762"/>
    <w:rsid w:val="007E37D0"/>
    <w:rsid w:val="007E5606"/>
    <w:rsid w:val="007E7668"/>
    <w:rsid w:val="007F17AB"/>
    <w:rsid w:val="00801697"/>
    <w:rsid w:val="008026E8"/>
    <w:rsid w:val="008062E9"/>
    <w:rsid w:val="00810A4D"/>
    <w:rsid w:val="00810F1A"/>
    <w:rsid w:val="00820483"/>
    <w:rsid w:val="008335C7"/>
    <w:rsid w:val="00836448"/>
    <w:rsid w:val="00840456"/>
    <w:rsid w:val="008578B4"/>
    <w:rsid w:val="008723B2"/>
    <w:rsid w:val="00873AD3"/>
    <w:rsid w:val="00875E9A"/>
    <w:rsid w:val="00877E5F"/>
    <w:rsid w:val="0088163F"/>
    <w:rsid w:val="0088276C"/>
    <w:rsid w:val="00882F90"/>
    <w:rsid w:val="008858CC"/>
    <w:rsid w:val="00885EE6"/>
    <w:rsid w:val="008A37C5"/>
    <w:rsid w:val="008A7995"/>
    <w:rsid w:val="008C3AE8"/>
    <w:rsid w:val="008D0555"/>
    <w:rsid w:val="008E20EF"/>
    <w:rsid w:val="008E6458"/>
    <w:rsid w:val="008F26BD"/>
    <w:rsid w:val="008F3EF1"/>
    <w:rsid w:val="00903438"/>
    <w:rsid w:val="009140B3"/>
    <w:rsid w:val="00917C7D"/>
    <w:rsid w:val="00921984"/>
    <w:rsid w:val="0092256F"/>
    <w:rsid w:val="00922C2E"/>
    <w:rsid w:val="009337CE"/>
    <w:rsid w:val="009356E8"/>
    <w:rsid w:val="009360EA"/>
    <w:rsid w:val="009426F6"/>
    <w:rsid w:val="00955B01"/>
    <w:rsid w:val="00955B6A"/>
    <w:rsid w:val="00957FEA"/>
    <w:rsid w:val="00963040"/>
    <w:rsid w:val="00966349"/>
    <w:rsid w:val="00966F81"/>
    <w:rsid w:val="00970B23"/>
    <w:rsid w:val="00974483"/>
    <w:rsid w:val="0099232F"/>
    <w:rsid w:val="009A633B"/>
    <w:rsid w:val="009B34FD"/>
    <w:rsid w:val="009C2995"/>
    <w:rsid w:val="009C35CB"/>
    <w:rsid w:val="009C503A"/>
    <w:rsid w:val="009C62F1"/>
    <w:rsid w:val="009D2394"/>
    <w:rsid w:val="009D482A"/>
    <w:rsid w:val="009E05B0"/>
    <w:rsid w:val="009E4035"/>
    <w:rsid w:val="009E4C75"/>
    <w:rsid w:val="009E5020"/>
    <w:rsid w:val="009E5580"/>
    <w:rsid w:val="009F2D6F"/>
    <w:rsid w:val="009F740D"/>
    <w:rsid w:val="00A07815"/>
    <w:rsid w:val="00A07E85"/>
    <w:rsid w:val="00A11A0F"/>
    <w:rsid w:val="00A13FC0"/>
    <w:rsid w:val="00A203DB"/>
    <w:rsid w:val="00A24876"/>
    <w:rsid w:val="00A24B77"/>
    <w:rsid w:val="00A30180"/>
    <w:rsid w:val="00A30C1B"/>
    <w:rsid w:val="00A3483F"/>
    <w:rsid w:val="00A401F4"/>
    <w:rsid w:val="00A40DD8"/>
    <w:rsid w:val="00A4339A"/>
    <w:rsid w:val="00A5560A"/>
    <w:rsid w:val="00A76286"/>
    <w:rsid w:val="00A85104"/>
    <w:rsid w:val="00A92016"/>
    <w:rsid w:val="00A92C9D"/>
    <w:rsid w:val="00AA089E"/>
    <w:rsid w:val="00AA6748"/>
    <w:rsid w:val="00AB1211"/>
    <w:rsid w:val="00AB5F7A"/>
    <w:rsid w:val="00AC0232"/>
    <w:rsid w:val="00AC1EEF"/>
    <w:rsid w:val="00AC7690"/>
    <w:rsid w:val="00AD1665"/>
    <w:rsid w:val="00AD487C"/>
    <w:rsid w:val="00AD68B7"/>
    <w:rsid w:val="00AE007C"/>
    <w:rsid w:val="00AE23CC"/>
    <w:rsid w:val="00AF0504"/>
    <w:rsid w:val="00B2547C"/>
    <w:rsid w:val="00B331D1"/>
    <w:rsid w:val="00B338F5"/>
    <w:rsid w:val="00B450AD"/>
    <w:rsid w:val="00B539F6"/>
    <w:rsid w:val="00B63763"/>
    <w:rsid w:val="00B9130D"/>
    <w:rsid w:val="00B95798"/>
    <w:rsid w:val="00BA0F4E"/>
    <w:rsid w:val="00BA2F22"/>
    <w:rsid w:val="00BA5834"/>
    <w:rsid w:val="00BA76ED"/>
    <w:rsid w:val="00BC4CBD"/>
    <w:rsid w:val="00BE4ABC"/>
    <w:rsid w:val="00BF6C78"/>
    <w:rsid w:val="00C111B8"/>
    <w:rsid w:val="00C130A7"/>
    <w:rsid w:val="00C2115B"/>
    <w:rsid w:val="00C222CE"/>
    <w:rsid w:val="00C23123"/>
    <w:rsid w:val="00C2536C"/>
    <w:rsid w:val="00C27095"/>
    <w:rsid w:val="00C27967"/>
    <w:rsid w:val="00C27C21"/>
    <w:rsid w:val="00C36780"/>
    <w:rsid w:val="00C450C3"/>
    <w:rsid w:val="00C5429D"/>
    <w:rsid w:val="00C56DD1"/>
    <w:rsid w:val="00C61914"/>
    <w:rsid w:val="00C71CE3"/>
    <w:rsid w:val="00C744C9"/>
    <w:rsid w:val="00C836E4"/>
    <w:rsid w:val="00C865FA"/>
    <w:rsid w:val="00C96088"/>
    <w:rsid w:val="00CA2106"/>
    <w:rsid w:val="00CB1CFC"/>
    <w:rsid w:val="00CB4AFA"/>
    <w:rsid w:val="00CB5B03"/>
    <w:rsid w:val="00CB5E94"/>
    <w:rsid w:val="00CB7E7B"/>
    <w:rsid w:val="00CC11D0"/>
    <w:rsid w:val="00CC6C98"/>
    <w:rsid w:val="00CC6FD0"/>
    <w:rsid w:val="00CD06BB"/>
    <w:rsid w:val="00CD1675"/>
    <w:rsid w:val="00CD3E22"/>
    <w:rsid w:val="00CD697B"/>
    <w:rsid w:val="00CE28F0"/>
    <w:rsid w:val="00CE4BE2"/>
    <w:rsid w:val="00CF7731"/>
    <w:rsid w:val="00D02A86"/>
    <w:rsid w:val="00D05D26"/>
    <w:rsid w:val="00D07C5C"/>
    <w:rsid w:val="00D2052E"/>
    <w:rsid w:val="00D244DC"/>
    <w:rsid w:val="00D24CC4"/>
    <w:rsid w:val="00D360B7"/>
    <w:rsid w:val="00D42278"/>
    <w:rsid w:val="00D44D2F"/>
    <w:rsid w:val="00D517AB"/>
    <w:rsid w:val="00D53ABD"/>
    <w:rsid w:val="00D5505F"/>
    <w:rsid w:val="00D703F4"/>
    <w:rsid w:val="00D70426"/>
    <w:rsid w:val="00D75B62"/>
    <w:rsid w:val="00D812F6"/>
    <w:rsid w:val="00D83133"/>
    <w:rsid w:val="00D9339D"/>
    <w:rsid w:val="00DA40D5"/>
    <w:rsid w:val="00DB3035"/>
    <w:rsid w:val="00DC2D0E"/>
    <w:rsid w:val="00DC42D3"/>
    <w:rsid w:val="00DC6E2F"/>
    <w:rsid w:val="00DC7A7F"/>
    <w:rsid w:val="00DD13BA"/>
    <w:rsid w:val="00DD24DE"/>
    <w:rsid w:val="00DD6BD5"/>
    <w:rsid w:val="00DE02F8"/>
    <w:rsid w:val="00DF5537"/>
    <w:rsid w:val="00DF6591"/>
    <w:rsid w:val="00DF6598"/>
    <w:rsid w:val="00E064EE"/>
    <w:rsid w:val="00E14AA5"/>
    <w:rsid w:val="00E16673"/>
    <w:rsid w:val="00E17559"/>
    <w:rsid w:val="00E22E6C"/>
    <w:rsid w:val="00E27D79"/>
    <w:rsid w:val="00E639F0"/>
    <w:rsid w:val="00E7199F"/>
    <w:rsid w:val="00E77EC8"/>
    <w:rsid w:val="00EA68CF"/>
    <w:rsid w:val="00EB050D"/>
    <w:rsid w:val="00EB6B59"/>
    <w:rsid w:val="00EC08F3"/>
    <w:rsid w:val="00EC7627"/>
    <w:rsid w:val="00ED27DF"/>
    <w:rsid w:val="00EE04D3"/>
    <w:rsid w:val="00EF2CDF"/>
    <w:rsid w:val="00EF346B"/>
    <w:rsid w:val="00EF3995"/>
    <w:rsid w:val="00F0568D"/>
    <w:rsid w:val="00F06B8C"/>
    <w:rsid w:val="00F1280D"/>
    <w:rsid w:val="00F14532"/>
    <w:rsid w:val="00F21F7C"/>
    <w:rsid w:val="00F23EFF"/>
    <w:rsid w:val="00F24E06"/>
    <w:rsid w:val="00F37281"/>
    <w:rsid w:val="00F441A1"/>
    <w:rsid w:val="00F52818"/>
    <w:rsid w:val="00F6491B"/>
    <w:rsid w:val="00F65397"/>
    <w:rsid w:val="00F667C6"/>
    <w:rsid w:val="00F679E8"/>
    <w:rsid w:val="00F7075A"/>
    <w:rsid w:val="00F77242"/>
    <w:rsid w:val="00F81FC9"/>
    <w:rsid w:val="00F83487"/>
    <w:rsid w:val="00F8547F"/>
    <w:rsid w:val="00F918C9"/>
    <w:rsid w:val="00F9555B"/>
    <w:rsid w:val="00F9571F"/>
    <w:rsid w:val="00FA2580"/>
    <w:rsid w:val="00FA288A"/>
    <w:rsid w:val="00FA3BCA"/>
    <w:rsid w:val="00FB30D9"/>
    <w:rsid w:val="00FC790E"/>
    <w:rsid w:val="00FD2ADB"/>
    <w:rsid w:val="00FD5D31"/>
    <w:rsid w:val="00FE22CD"/>
    <w:rsid w:val="00FE6D2E"/>
    <w:rsid w:val="00FF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D2EA385"/>
  <w15:docId w15:val="{899C0405-E9CE-4847-B1CA-C297C181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annotation reference"/>
    <w:basedOn w:val="a0"/>
    <w:uiPriority w:val="99"/>
    <w:semiHidden/>
    <w:unhideWhenUsed/>
    <w:rsid w:val="00115DB2"/>
    <w:rPr>
      <w:sz w:val="16"/>
      <w:szCs w:val="16"/>
    </w:rPr>
  </w:style>
  <w:style w:type="paragraph" w:styleId="afe">
    <w:name w:val="annotation text"/>
    <w:basedOn w:val="a"/>
    <w:link w:val="aff"/>
    <w:uiPriority w:val="99"/>
    <w:semiHidden/>
    <w:unhideWhenUsed/>
    <w:rsid w:val="00115DB2"/>
    <w:pPr>
      <w:spacing w:line="240" w:lineRule="auto"/>
    </w:pPr>
    <w:rPr>
      <w:sz w:val="20"/>
      <w:szCs w:val="20"/>
    </w:rPr>
  </w:style>
  <w:style w:type="character" w:customStyle="1" w:styleId="aff">
    <w:name w:val="Текст примечания Знак"/>
    <w:basedOn w:val="a0"/>
    <w:link w:val="afe"/>
    <w:uiPriority w:val="99"/>
    <w:semiHidden/>
    <w:rsid w:val="00115DB2"/>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115DB2"/>
    <w:rPr>
      <w:b/>
      <w:bCs/>
    </w:rPr>
  </w:style>
  <w:style w:type="character" w:customStyle="1" w:styleId="aff1">
    <w:name w:val="Тема примечания Знак"/>
    <w:basedOn w:val="aff"/>
    <w:link w:val="aff0"/>
    <w:uiPriority w:val="99"/>
    <w:semiHidden/>
    <w:rsid w:val="00115DB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file:///C:\Users\user\AppData\Local\Microsoft\Windows\Users\GKH\AppData\Local\Temp\FineReader11\media\image5.jpeg"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1.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3259-1881-4E2C-B1A0-5025E9CD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38</Pages>
  <Words>45611</Words>
  <Characters>259983</Characters>
  <Application>Microsoft Office Word</Application>
  <DocSecurity>0</DocSecurity>
  <Lines>2166</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36</cp:revision>
  <cp:lastPrinted>2017-11-12T05:35:00Z</cp:lastPrinted>
  <dcterms:created xsi:type="dcterms:W3CDTF">2017-02-10T07:22:00Z</dcterms:created>
  <dcterms:modified xsi:type="dcterms:W3CDTF">2022-12-27T07:12:00Z</dcterms:modified>
</cp:coreProperties>
</file>