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FF" w:rsidRDefault="002E55FF" w:rsidP="002E55FF">
      <w:pPr>
        <w:shd w:val="clear" w:color="auto" w:fill="FFFFFF"/>
        <w:spacing w:after="72" w:line="240" w:lineRule="auto"/>
        <w:jc w:val="both"/>
        <w:outlineLvl w:val="1"/>
        <w:rPr>
          <w:rFonts w:ascii="Georgia" w:eastAsia="Times New Roman" w:hAnsi="Georgia" w:cs="Times New Roman"/>
          <w:i/>
          <w:iCs/>
          <w:color w:val="4076B2"/>
          <w:sz w:val="38"/>
        </w:rPr>
      </w:pPr>
      <w:bookmarkStart w:id="0" w:name="_GoBack"/>
      <w:r w:rsidRPr="002E55FF">
        <w:rPr>
          <w:rFonts w:ascii="Georgia" w:eastAsia="Times New Roman" w:hAnsi="Georgia" w:cs="Times New Roman"/>
          <w:i/>
          <w:iCs/>
          <w:color w:val="4076B2"/>
          <w:sz w:val="38"/>
        </w:rPr>
        <w:t>ПАМЯТКА «Вода – безопасная территория»</w:t>
      </w:r>
    </w:p>
    <w:bookmarkEnd w:id="0"/>
    <w:p w:rsidR="003C1BDA" w:rsidRPr="002E55FF" w:rsidRDefault="003C1BDA" w:rsidP="002E55FF">
      <w:pPr>
        <w:shd w:val="clear" w:color="auto" w:fill="FFFFFF"/>
        <w:spacing w:after="72" w:line="240" w:lineRule="auto"/>
        <w:jc w:val="both"/>
        <w:outlineLvl w:val="1"/>
        <w:rPr>
          <w:rFonts w:ascii="Georgia" w:eastAsia="Times New Roman" w:hAnsi="Georgia" w:cs="Times New Roman"/>
          <w:i/>
          <w:iCs/>
          <w:color w:val="4076B2"/>
          <w:sz w:val="38"/>
          <w:szCs w:val="38"/>
        </w:rPr>
      </w:pP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</w:rPr>
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осторожность.</w:t>
      </w: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 Следует помнить, что начинать купаться рекомендуется в солнечную безветренную погоду при температуре воды 18 градусов- для взрослых, 20 градусов - для детей, при температуре воздуха не ниже 22 градусов. При температуре воды 5-15°С опасным становится время пребывания в воде до четырёх часов. При температуре 2-3°С может стать смертельным пребывание более 15 минут. При температуре от 0 до -2°С летальный исход наступает после пяти-восьми минут. Гибель человека в холодной воде может наступить и раньше. Причиной становится шоковое состояние, так называемый «холодный шок», который развивается на протяжении первых пяти минут резкого охлаждения.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  <w:u w:val="single"/>
        </w:rPr>
        <w:t>Для того, чтобы избежать несчастного случая: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- Нельзя купаться в воде или заходить в неё при низких температурах воды и воздуха.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- Ни к в коем случае не оставлять без присмотра вблизи открытой воды малолетних детей. Они могут утонуть мгновенно. Даже на мелководье необходимо быть с ними всегда рядом.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- Запрещается играть возле воды с толканием и захватами. Никогда не следует толкать </w:t>
      </w:r>
      <w:proofErr w:type="spellStart"/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когото</w:t>
      </w:r>
      <w:proofErr w:type="spellEnd"/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в воду, особенно неожиданно, так как эта шалость может вызвать у людей, очень чувствительных к холодной воде, шок со смертельным исходом.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- Если вы услышали крики о помощи и увидели тонущего человека, в первую очередь сообщите в службу спасения и окажите посильную помощь пострадавшему.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- Ни в коем случае не ныряйте в незнакомых водоёмах! Неизвестно, что может оказаться на дне!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- Не заходите в воду в непогоду.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- Необходимо соблюдать правила безопасности и маневрирования при использовании маломерных судов: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- На каждом пассажире, находящемся в лодке, должен быть надет спасательный жилет. - Не превышать установленную норму </w:t>
      </w:r>
      <w:proofErr w:type="spellStart"/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пассажировместимости</w:t>
      </w:r>
      <w:proofErr w:type="spellEnd"/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 xml:space="preserve"> маломерного судна. - Нельзя подплывать на маломерном судне к идущим судам, чтобы покачаться на волнах. Вблизи идущего судна возникает течение, которое может перевернуть ваше судно, а Вас затянуть под винты. - Не меняться местами при движении лодок и катеров, не садиться на борта, не стоять на сиденьях</w:t>
      </w:r>
      <w:r w:rsidRPr="003C1BDA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</w:rPr>
        <w:t>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b/>
          <w:bCs/>
          <w:color w:val="1F282C"/>
          <w:sz w:val="28"/>
          <w:szCs w:val="28"/>
        </w:rPr>
        <w:t>Если человек оказался в воде: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- Необходимо соблюдать спокойствие, не паниковать, позвать на помощь или пытаться выплыть на берег.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lastRenderedPageBreak/>
        <w:t>- Находясь в воде, не боритесь с сильным течением, плывите по течению, постепенно приближаясь к берегу.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- На берегу снять мокрую одежду, растереться, поменять одежду, дойти до ближайшего жилища для обогрева и вызвать скорую помощь.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- Человеку, которого вы вытащили из воды, необходимо как можно быстрее восстановить нормальную температуру тела. Потерпевшего раздевают, растирают спиртом до покраснения кожи, однако так, чтобы не травмировать её. Потом переодевают в сухую одежду, закутывают, дают теплые сладкие напитки. После этого, необходимо как можно быстрее доставить потерпевшего в медицинское учреждение.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 </w:t>
      </w:r>
    </w:p>
    <w:p w:rsidR="002E55FF" w:rsidRPr="003C1BDA" w:rsidRDefault="002E55FF" w:rsidP="002E5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282C"/>
          <w:sz w:val="28"/>
          <w:szCs w:val="28"/>
        </w:rPr>
      </w:pPr>
      <w:r w:rsidRPr="003C1BDA">
        <w:rPr>
          <w:rFonts w:ascii="Times New Roman" w:eastAsia="Times New Roman" w:hAnsi="Times New Roman" w:cs="Times New Roman"/>
          <w:color w:val="1F282C"/>
          <w:sz w:val="28"/>
          <w:szCs w:val="28"/>
        </w:rPr>
        <w:t>Кроме знания правил безопасного поведения на водоёмах, необходимы всегда: взаимопомощь, хладнокровие, выдержка, а главное предельная осторожность. Телефон единой дежурно – диспетчерской службы - 112</w:t>
      </w:r>
    </w:p>
    <w:p w:rsidR="00766080" w:rsidRDefault="00766080"/>
    <w:sectPr w:rsidR="0076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55FF"/>
    <w:rsid w:val="002E55FF"/>
    <w:rsid w:val="003C1BDA"/>
    <w:rsid w:val="0076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D8AC0-00D5-4C57-8EBD-167F092D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5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5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tl">
    <w:name w:val="btl"/>
    <w:basedOn w:val="a0"/>
    <w:rsid w:val="002E55FF"/>
  </w:style>
  <w:style w:type="paragraph" w:styleId="a3">
    <w:name w:val="Normal (Web)"/>
    <w:basedOn w:val="a"/>
    <w:uiPriority w:val="99"/>
    <w:semiHidden/>
    <w:unhideWhenUsed/>
    <w:rsid w:val="002E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55FF"/>
    <w:rPr>
      <w:b/>
      <w:bCs/>
    </w:rPr>
  </w:style>
  <w:style w:type="character" w:customStyle="1" w:styleId="apple-converted-space">
    <w:name w:val="apple-converted-space"/>
    <w:basedOn w:val="a0"/>
    <w:rsid w:val="002E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2667</Characters>
  <Application>Microsoft Office Word</Application>
  <DocSecurity>0</DocSecurity>
  <Lines>22</Lines>
  <Paragraphs>6</Paragraphs>
  <ScaleCrop>false</ScaleCrop>
  <Company>Microsoft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dcterms:created xsi:type="dcterms:W3CDTF">2024-05-21T07:53:00Z</dcterms:created>
  <dcterms:modified xsi:type="dcterms:W3CDTF">2024-05-24T04:39:00Z</dcterms:modified>
</cp:coreProperties>
</file>