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2EF" w:rsidRPr="008702EF" w:rsidRDefault="008702EF" w:rsidP="008702EF">
      <w:pPr>
        <w:shd w:val="clear" w:color="auto" w:fill="FFFFFF"/>
        <w:spacing w:before="240" w:after="240" w:line="240" w:lineRule="auto"/>
        <w:jc w:val="center"/>
        <w:outlineLvl w:val="0"/>
        <w:rPr>
          <w:rFonts w:ascii="Verdana" w:eastAsia="Times New Roman" w:hAnsi="Verdana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8702EF">
        <w:rPr>
          <w:rFonts w:ascii="Verdana" w:eastAsia="Times New Roman" w:hAnsi="Verdana" w:cs="Times New Roman"/>
          <w:b/>
          <w:bCs/>
          <w:color w:val="000000"/>
          <w:kern w:val="36"/>
          <w:sz w:val="28"/>
          <w:szCs w:val="28"/>
          <w:lang w:eastAsia="ru-RU"/>
        </w:rPr>
        <w:t>Вниманию предпринимателей: обязательная маркировка безалкогольных напитков</w:t>
      </w:r>
    </w:p>
    <w:p w:rsidR="008702EF" w:rsidRDefault="008702EF">
      <w:pPr>
        <w:rPr>
          <w:noProof/>
          <w:lang w:eastAsia="ru-RU"/>
        </w:rPr>
      </w:pPr>
      <w:r w:rsidRPr="008702EF">
        <w:rPr>
          <w:noProof/>
          <w:lang w:eastAsia="ru-RU"/>
        </w:rPr>
        <w:drawing>
          <wp:inline distT="0" distB="0" distL="0" distR="0">
            <wp:extent cx="9254556" cy="6286500"/>
            <wp:effectExtent l="19050" t="0" r="3744" b="0"/>
            <wp:docPr id="2" name="Рисунок 1" descr="https://22.rospotrebnadzor.ru/image/image_gallery?img_id=1034470&amp;t=1707733730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22.rospotrebnadzor.ru/image/image_gallery?img_id=1034470&amp;t=170773373010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284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66EA" w:rsidRPr="008702EF" w:rsidRDefault="008702EF" w:rsidP="008702EF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13.02.2024 п</w:t>
      </w:r>
      <w:r w:rsidRPr="00E21159">
        <w:rPr>
          <w:rFonts w:ascii="Times New Roman" w:hAnsi="Times New Roman" w:cs="Times New Roman"/>
          <w:i/>
          <w:sz w:val="24"/>
          <w:szCs w:val="24"/>
        </w:rPr>
        <w:t>о материалам  сайта https://22.rospotrebnadzor.ru</w:t>
      </w:r>
    </w:p>
    <w:sectPr w:rsidR="00BA66EA" w:rsidRPr="008702EF" w:rsidSect="008702EF">
      <w:pgSz w:w="16838" w:h="11906" w:orient="landscape"/>
      <w:pgMar w:top="142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702EF"/>
    <w:rsid w:val="008702EF"/>
    <w:rsid w:val="00BA6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6EA"/>
  </w:style>
  <w:style w:type="paragraph" w:styleId="1">
    <w:name w:val="heading 1"/>
    <w:basedOn w:val="a"/>
    <w:link w:val="10"/>
    <w:uiPriority w:val="9"/>
    <w:qFormat/>
    <w:rsid w:val="008702E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02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02E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702E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452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3357B0-9DF2-48F0-9DD5-D653BA0F93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</Words>
  <Characters>119</Characters>
  <Application>Microsoft Office Word</Application>
  <DocSecurity>0</DocSecurity>
  <Lines>1</Lines>
  <Paragraphs>1</Paragraphs>
  <ScaleCrop>false</ScaleCrop>
  <Company/>
  <LinksUpToDate>false</LinksUpToDate>
  <CharactersWithSpaces>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2024-02-13T05:17:00Z</dcterms:created>
  <dcterms:modified xsi:type="dcterms:W3CDTF">2024-02-13T05:21:00Z</dcterms:modified>
</cp:coreProperties>
</file>