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4"/>
      </w:tblGrid>
      <w:tr w:rsidR="00150304" w:rsidRPr="00023E07" w:rsidTr="00C04D9A">
        <w:trPr>
          <w:trHeight w:val="265"/>
        </w:trPr>
        <w:tc>
          <w:tcPr>
            <w:tcW w:w="9694" w:type="dxa"/>
            <w:tcBorders>
              <w:top w:val="nil"/>
              <w:left w:val="nil"/>
              <w:bottom w:val="nil"/>
              <w:right w:val="nil"/>
            </w:tcBorders>
          </w:tcPr>
          <w:p w:rsidR="00150304" w:rsidRPr="00150304" w:rsidRDefault="00150304" w:rsidP="00150304">
            <w:pPr>
              <w:pStyle w:val="7"/>
              <w:spacing w:line="360" w:lineRule="auto"/>
              <w:jc w:val="center"/>
              <w:rPr>
                <w:rFonts w:ascii="Times New Roman" w:hAnsi="Times New Roman"/>
                <w:b/>
                <w:i w:val="0"/>
                <w:noProof/>
                <w:color w:val="auto"/>
                <w:sz w:val="32"/>
                <w:szCs w:val="32"/>
              </w:rPr>
            </w:pPr>
            <w:r w:rsidRPr="00150304">
              <w:rPr>
                <w:rFonts w:ascii="Times New Roman" w:hAnsi="Times New Roman"/>
                <w:b/>
                <w:i w:val="0"/>
                <w:noProof/>
                <w:color w:val="auto"/>
                <w:sz w:val="32"/>
                <w:szCs w:val="32"/>
              </w:rPr>
              <w:t>Администрация Хабарского района</w:t>
            </w:r>
            <w:r w:rsidR="00602EC6">
              <w:rPr>
                <w:rFonts w:ascii="Times New Roman" w:hAnsi="Times New Roman"/>
                <w:b/>
                <w:i w:val="0"/>
                <w:noProof/>
                <w:color w:val="auto"/>
                <w:sz w:val="32"/>
                <w:szCs w:val="32"/>
              </w:rPr>
              <w:t xml:space="preserve">          </w:t>
            </w:r>
          </w:p>
          <w:p w:rsidR="00150304" w:rsidRPr="00150304" w:rsidRDefault="00150304" w:rsidP="00150304">
            <w:pPr>
              <w:pStyle w:val="7"/>
              <w:spacing w:line="360" w:lineRule="auto"/>
              <w:jc w:val="center"/>
              <w:rPr>
                <w:rFonts w:ascii="Times New Roman" w:hAnsi="Times New Roman"/>
                <w:b/>
                <w:i w:val="0"/>
                <w:color w:val="auto"/>
                <w:spacing w:val="20"/>
                <w:sz w:val="32"/>
                <w:szCs w:val="32"/>
              </w:rPr>
            </w:pPr>
            <w:r w:rsidRPr="00150304">
              <w:rPr>
                <w:rFonts w:ascii="Times New Roman" w:hAnsi="Times New Roman"/>
                <w:b/>
                <w:i w:val="0"/>
                <w:noProof/>
                <w:color w:val="auto"/>
                <w:sz w:val="32"/>
                <w:szCs w:val="32"/>
              </w:rPr>
              <w:t>Алтайского края</w:t>
            </w:r>
          </w:p>
          <w:p w:rsidR="00150304" w:rsidRPr="00C106FB" w:rsidRDefault="00150304" w:rsidP="00C04D9A">
            <w:pPr>
              <w:pStyle w:val="2"/>
              <w:spacing w:line="480" w:lineRule="auto"/>
              <w:rPr>
                <w:rFonts w:ascii="Arial" w:hAnsi="Arial"/>
                <w:spacing w:val="84"/>
                <w:sz w:val="36"/>
              </w:rPr>
            </w:pPr>
            <w:r w:rsidRPr="00C106FB">
              <w:rPr>
                <w:rFonts w:ascii="Arial" w:hAnsi="Arial"/>
                <w:b/>
                <w:spacing w:val="84"/>
                <w:sz w:val="36"/>
              </w:rPr>
              <w:t>ПОСТАНОВЛЕНИЕ</w:t>
            </w:r>
          </w:p>
        </w:tc>
      </w:tr>
      <w:tr w:rsidR="00150304" w:rsidTr="00C04D9A">
        <w:trPr>
          <w:trHeight w:val="182"/>
        </w:trPr>
        <w:tc>
          <w:tcPr>
            <w:tcW w:w="9694" w:type="dxa"/>
            <w:tcBorders>
              <w:top w:val="nil"/>
              <w:left w:val="nil"/>
              <w:bottom w:val="nil"/>
              <w:right w:val="nil"/>
            </w:tcBorders>
          </w:tcPr>
          <w:tbl>
            <w:tblPr>
              <w:tblW w:w="9197" w:type="dxa"/>
              <w:tblLayout w:type="fixed"/>
              <w:tblLook w:val="01E0" w:firstRow="1" w:lastRow="1" w:firstColumn="1" w:lastColumn="1" w:noHBand="0" w:noVBand="0"/>
            </w:tblPr>
            <w:tblGrid>
              <w:gridCol w:w="2808"/>
              <w:gridCol w:w="1095"/>
              <w:gridCol w:w="1347"/>
              <w:gridCol w:w="494"/>
              <w:gridCol w:w="494"/>
              <w:gridCol w:w="494"/>
              <w:gridCol w:w="494"/>
              <w:gridCol w:w="366"/>
              <w:gridCol w:w="1605"/>
            </w:tblGrid>
            <w:tr w:rsidR="00150304" w:rsidRPr="00C61B04" w:rsidTr="00C04D9A">
              <w:trPr>
                <w:trHeight w:val="97"/>
              </w:trPr>
              <w:tc>
                <w:tcPr>
                  <w:tcW w:w="2808" w:type="dxa"/>
                  <w:tcBorders>
                    <w:bottom w:val="single" w:sz="4" w:space="0" w:color="auto"/>
                  </w:tcBorders>
                  <w:shd w:val="clear" w:color="auto" w:fill="auto"/>
                </w:tcPr>
                <w:p w:rsidR="00150304" w:rsidRPr="00C61B04" w:rsidRDefault="00F37960" w:rsidP="00C04D9A">
                  <w:pPr>
                    <w:jc w:val="center"/>
                    <w:rPr>
                      <w:rFonts w:eastAsia="Calibri"/>
                      <w:sz w:val="28"/>
                      <w:szCs w:val="28"/>
                    </w:rPr>
                  </w:pPr>
                  <w:r>
                    <w:rPr>
                      <w:rFonts w:eastAsia="Calibri"/>
                      <w:sz w:val="28"/>
                      <w:szCs w:val="28"/>
                    </w:rPr>
                    <w:t>14.06.</w:t>
                  </w:r>
                </w:p>
              </w:tc>
              <w:tc>
                <w:tcPr>
                  <w:tcW w:w="1095" w:type="dxa"/>
                  <w:shd w:val="clear" w:color="auto" w:fill="auto"/>
                </w:tcPr>
                <w:p w:rsidR="00150304" w:rsidRPr="00C61B04" w:rsidRDefault="00150304" w:rsidP="00C04D9A">
                  <w:pPr>
                    <w:rPr>
                      <w:rFonts w:eastAsia="Calibri"/>
                      <w:sz w:val="28"/>
                      <w:szCs w:val="28"/>
                    </w:rPr>
                  </w:pPr>
                  <w:r>
                    <w:rPr>
                      <w:rFonts w:eastAsia="Calibri"/>
                      <w:sz w:val="28"/>
                      <w:szCs w:val="28"/>
                    </w:rPr>
                    <w:t>2022</w:t>
                  </w:r>
                </w:p>
              </w:tc>
              <w:tc>
                <w:tcPr>
                  <w:tcW w:w="1347" w:type="dxa"/>
                  <w:shd w:val="clear" w:color="auto" w:fill="auto"/>
                </w:tcPr>
                <w:p w:rsidR="00150304" w:rsidRPr="00C61B04" w:rsidRDefault="00150304" w:rsidP="00C04D9A">
                  <w:pPr>
                    <w:rPr>
                      <w:rFonts w:eastAsia="Calibri"/>
                      <w:sz w:val="28"/>
                      <w:szCs w:val="28"/>
                    </w:rPr>
                  </w:pPr>
                </w:p>
              </w:tc>
              <w:tc>
                <w:tcPr>
                  <w:tcW w:w="494" w:type="dxa"/>
                  <w:shd w:val="clear" w:color="auto" w:fill="auto"/>
                </w:tcPr>
                <w:p w:rsidR="00150304" w:rsidRPr="00C61B04" w:rsidRDefault="00150304" w:rsidP="00C04D9A">
                  <w:pPr>
                    <w:rPr>
                      <w:rFonts w:eastAsia="Calibri"/>
                      <w:sz w:val="28"/>
                      <w:szCs w:val="28"/>
                    </w:rPr>
                  </w:pPr>
                </w:p>
              </w:tc>
              <w:tc>
                <w:tcPr>
                  <w:tcW w:w="494" w:type="dxa"/>
                  <w:shd w:val="clear" w:color="auto" w:fill="auto"/>
                </w:tcPr>
                <w:p w:rsidR="00150304" w:rsidRPr="00C61B04" w:rsidRDefault="00150304" w:rsidP="00C04D9A">
                  <w:pPr>
                    <w:rPr>
                      <w:rFonts w:eastAsia="Calibri"/>
                      <w:sz w:val="28"/>
                      <w:szCs w:val="28"/>
                    </w:rPr>
                  </w:pPr>
                </w:p>
              </w:tc>
              <w:tc>
                <w:tcPr>
                  <w:tcW w:w="494" w:type="dxa"/>
                  <w:shd w:val="clear" w:color="auto" w:fill="auto"/>
                </w:tcPr>
                <w:p w:rsidR="00150304" w:rsidRPr="00C61B04" w:rsidRDefault="00150304" w:rsidP="00C04D9A">
                  <w:pPr>
                    <w:rPr>
                      <w:rFonts w:eastAsia="Calibri"/>
                      <w:sz w:val="28"/>
                      <w:szCs w:val="28"/>
                    </w:rPr>
                  </w:pPr>
                </w:p>
              </w:tc>
              <w:tc>
                <w:tcPr>
                  <w:tcW w:w="494" w:type="dxa"/>
                  <w:shd w:val="clear" w:color="auto" w:fill="auto"/>
                </w:tcPr>
                <w:p w:rsidR="00150304" w:rsidRPr="00C61B04" w:rsidRDefault="00150304" w:rsidP="00C04D9A">
                  <w:pPr>
                    <w:rPr>
                      <w:rFonts w:eastAsia="Calibri"/>
                      <w:sz w:val="28"/>
                      <w:szCs w:val="28"/>
                    </w:rPr>
                  </w:pPr>
                </w:p>
              </w:tc>
              <w:tc>
                <w:tcPr>
                  <w:tcW w:w="366" w:type="dxa"/>
                  <w:shd w:val="clear" w:color="auto" w:fill="auto"/>
                </w:tcPr>
                <w:p w:rsidR="00150304" w:rsidRPr="00C61B04" w:rsidRDefault="00150304" w:rsidP="00C04D9A">
                  <w:pPr>
                    <w:ind w:right="-204"/>
                    <w:rPr>
                      <w:rFonts w:eastAsia="Calibri"/>
                      <w:sz w:val="28"/>
                      <w:szCs w:val="28"/>
                    </w:rPr>
                  </w:pPr>
                  <w:r w:rsidRPr="00C61B04">
                    <w:rPr>
                      <w:rFonts w:eastAsia="Calibri"/>
                      <w:sz w:val="28"/>
                      <w:szCs w:val="28"/>
                    </w:rPr>
                    <w:t>№</w:t>
                  </w:r>
                </w:p>
              </w:tc>
              <w:tc>
                <w:tcPr>
                  <w:tcW w:w="1605" w:type="dxa"/>
                  <w:tcBorders>
                    <w:bottom w:val="single" w:sz="4" w:space="0" w:color="auto"/>
                  </w:tcBorders>
                  <w:shd w:val="clear" w:color="auto" w:fill="auto"/>
                </w:tcPr>
                <w:p w:rsidR="00150304" w:rsidRPr="00C61B04" w:rsidRDefault="006D189F" w:rsidP="00C04D9A">
                  <w:pPr>
                    <w:rPr>
                      <w:rFonts w:eastAsia="Calibri"/>
                      <w:sz w:val="28"/>
                      <w:szCs w:val="28"/>
                    </w:rPr>
                  </w:pPr>
                  <w:r>
                    <w:rPr>
                      <w:rFonts w:eastAsia="Calibri"/>
                      <w:sz w:val="28"/>
                      <w:szCs w:val="28"/>
                    </w:rPr>
                    <w:t xml:space="preserve">     269</w:t>
                  </w:r>
                </w:p>
              </w:tc>
            </w:tr>
          </w:tbl>
          <w:p w:rsidR="00150304" w:rsidRPr="00F8794C" w:rsidRDefault="00150304" w:rsidP="00C04D9A">
            <w:pPr>
              <w:jc w:val="center"/>
              <w:rPr>
                <w:rFonts w:ascii="Arial" w:hAnsi="Arial" w:cs="Arial"/>
                <w:sz w:val="22"/>
                <w:szCs w:val="22"/>
              </w:rPr>
            </w:pPr>
            <w:r>
              <w:rPr>
                <w:rFonts w:ascii="Arial" w:hAnsi="Arial" w:cs="Arial"/>
                <w:sz w:val="22"/>
                <w:szCs w:val="22"/>
              </w:rPr>
              <w:t>с</w:t>
            </w:r>
            <w:r w:rsidRPr="00F8794C">
              <w:rPr>
                <w:rFonts w:ascii="Arial" w:hAnsi="Arial" w:cs="Arial"/>
                <w:sz w:val="22"/>
                <w:szCs w:val="22"/>
              </w:rPr>
              <w:t xml:space="preserve">. </w:t>
            </w:r>
            <w:r>
              <w:rPr>
                <w:rFonts w:ascii="Arial" w:hAnsi="Arial" w:cs="Arial"/>
                <w:sz w:val="22"/>
                <w:szCs w:val="22"/>
              </w:rPr>
              <w:t>Хабары</w:t>
            </w:r>
          </w:p>
          <w:p w:rsidR="00150304" w:rsidRPr="00E864C1" w:rsidRDefault="00F37960" w:rsidP="00C04D9A">
            <w:pPr>
              <w:jc w:val="center"/>
              <w:rPr>
                <w:sz w:val="28"/>
                <w:szCs w:val="28"/>
              </w:rPr>
            </w:pPr>
            <w:r>
              <w:rPr>
                <w:noProof/>
                <w:sz w:val="28"/>
              </w:rPr>
              <w:pict>
                <v:group id="Группа 1" o:spid="_x0000_s1026" style="position:absolute;left:0;text-align:left;margin-left:-4.85pt;margin-top:42.9pt;width:286.6pt;height:7.85pt;z-index:251659264" coordorigin="1298,5819" coordsize="523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" o:allowincell="f">
                  <v:group id="Group 3" o:spid="_x0000_s1027" style="position:absolute;left:6387;top:5819;width:145;height:145" coordorigin="-10"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4" o:spid="_x0000_s1028" style="position:absolute;flip:y;visibility:visible;mso-wrap-style:square" from="19862,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XvEMMAAADaAAAADwAAAGRycy9kb3ducmV2LnhtbESP3WoCMRSE7wt9h3AKvatZFaRdjSJC&#10;wSJi/YHeHjbHzeLmZJtEd317IwheDjPzDTOZdbYWF/Khcqyg38tAEBdOV1wqOOy/Pz5BhIissXZM&#10;Cq4UYDZ9fZlgrl3LW7rsYikShEOOCkyMTS5lKAxZDD3XECfv6LzFmKQvpfbYJrit5SDLRtJixWnB&#10;YEMLQ8Vpd7YKBptsWH4Va/97DKvD/6I1+7+fTqn3t24+BhGpi8/wo73U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V7xDDAAAA2gAAAA8AAAAAAAAAAAAA&#10;AAAAoQIAAGRycy9kb3ducmV2LnhtbFBLBQYAAAAABAAEAPkAAACRAwAAAAA=&#10;">
                      <v:stroke startarrowwidth="narrow" startarrowlength="short" endarrowwidth="narrow" endarrowlength="short"/>
                    </v:line>
                    <v:line id="Line 5" o:spid="_x0000_s1029" style="position:absolute;visibility:visible;mso-wrap-style:square" from="-10,0" to="2000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HncQAAADaAAAADwAAAGRycy9kb3ducmV2LnhtbESPQWuDQBSE74X8h+UFcmvWlBK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edxAAAANoAAAAPAAAAAAAAAAAA&#10;AAAAAKECAABkcnMvZG93bnJldi54bWxQSwUGAAAAAAQABAD5AAAAkgMAAAAA&#10;">
                      <v:stroke startarrowwidth="narrow" startarrowlength="short" endarrowwidth="narrow" endarrowlength="short"/>
                    </v:line>
                  </v:group>
                  <v:group id="Group 6" o:spid="_x0000_s1030" style="position:absolute;left:1298;top:5819;width:145;height:145"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7" o:spid="_x0000_s1031" style="position:absolute;flip:y;visibility:visible;mso-wrap-style:square" from="0,0" to="138,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MiMIAAADaAAAADwAAAGRycy9kb3ducmV2LnhtbESP3WoCMRSE74W+QziF3mlWC2JXo4hQ&#10;aCniL/T2sDluFjcn2yR117c3guDlMDPfMLNFZ2txIR8qxwqGgwwEceF0xaWC4+GzPwERIrLG2jEp&#10;uFKAxfylN8Ncu5Z3dNnHUiQIhxwVmBibXMpQGLIYBq4hTt7JeYsxSV9K7bFNcFvLUZaNpcWK04LB&#10;hlaGivP+3yoYbbL38qNY++0p/Bz/Vq05/H53Sr29dsspiEhdfIYf7S+tYAz3K+k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JMiMIAAADaAAAADwAAAAAAAAAAAAAA&#10;AAChAgAAZHJzL2Rvd25yZXYueG1sUEsFBgAAAAAEAAQA+QAAAJADAAAAAA==&#10;">
                      <v:stroke startarrowwidth="narrow" startarrowlength="short" endarrowwidth="narrow" endarrowlength="short"/>
                    </v:line>
                    <v:line id="Line 8" o:spid="_x0000_s1032" style="position:absolute;flip:x;visibility:visible;mso-wrap-style:square" from="0,0" to="2001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7pE8MAAADaAAAADwAAAGRycy9kb3ducmV2LnhtbESPQWsCMRSE74L/ITyhN83WQtWtUUQQ&#10;LKXYrkKvj81zs3Tzsiapu/33TUHwOMzMN8xy3dtGXMmH2rGCx0kGgrh0uuZKwem4G89BhIissXFM&#10;Cn4pwHo1HCwx167jT7oWsRIJwiFHBSbGNpcylIYsholriZN3dt5iTNJXUnvsEtw2cpplz9JizWnB&#10;YEtbQ+V38WMVTA/ZU7Uo3/3HObydLtvOHL9ee6UeRv3mBUSkPt7Dt/ZeK5jB/5V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u6RPDAAAA2gAAAA8AAAAAAAAAAAAA&#10;AAAAoQIAAGRycy9kb3ducmV2LnhtbFBLBQYAAAAABAAEAPkAAACRAwAAAAA=&#10;">
                      <v:stroke startarrowwidth="narrow" startarrowlength="short" endarrowwidth="narrow" endarrowlength="short"/>
                    </v:line>
                  </v:group>
                </v:group>
              </w:pict>
            </w:r>
          </w:p>
        </w:tc>
      </w:tr>
      <w:tr w:rsidR="00150304" w:rsidTr="00C04D9A">
        <w:trPr>
          <w:trHeight w:val="488"/>
        </w:trPr>
        <w:tc>
          <w:tcPr>
            <w:tcW w:w="9694" w:type="dxa"/>
            <w:tcBorders>
              <w:top w:val="nil"/>
              <w:left w:val="nil"/>
              <w:bottom w:val="nil"/>
              <w:right w:val="nil"/>
            </w:tcBorders>
          </w:tcPr>
          <w:p w:rsidR="00F37960" w:rsidRDefault="00150304" w:rsidP="00F37960">
            <w:pPr>
              <w:spacing w:line="240" w:lineRule="exact"/>
              <w:rPr>
                <w:sz w:val="28"/>
                <w:szCs w:val="28"/>
              </w:rPr>
            </w:pPr>
            <w:r>
              <w:rPr>
                <w:sz w:val="28"/>
              </w:rPr>
              <w:softHyphen/>
            </w:r>
            <w:r w:rsidR="000B0C4D" w:rsidRPr="000B0C4D">
              <w:rPr>
                <w:sz w:val="28"/>
                <w:szCs w:val="28"/>
              </w:rPr>
              <w:t xml:space="preserve">Об </w:t>
            </w:r>
            <w:r w:rsidR="00F37960">
              <w:rPr>
                <w:sz w:val="28"/>
                <w:szCs w:val="28"/>
              </w:rPr>
              <w:t xml:space="preserve">  </w:t>
            </w:r>
            <w:r w:rsidR="000B0C4D" w:rsidRPr="000B0C4D">
              <w:rPr>
                <w:sz w:val="28"/>
                <w:szCs w:val="28"/>
              </w:rPr>
              <w:t>утверждении</w:t>
            </w:r>
            <w:r w:rsidR="007B3DDE">
              <w:rPr>
                <w:sz w:val="28"/>
                <w:szCs w:val="28"/>
              </w:rPr>
              <w:t xml:space="preserve"> </w:t>
            </w:r>
            <w:r w:rsidR="00F37960">
              <w:rPr>
                <w:sz w:val="28"/>
                <w:szCs w:val="28"/>
              </w:rPr>
              <w:t xml:space="preserve">  </w:t>
            </w:r>
            <w:r w:rsidR="000B0C4D" w:rsidRPr="000B0C4D">
              <w:rPr>
                <w:sz w:val="28"/>
                <w:szCs w:val="28"/>
              </w:rPr>
              <w:t>Административного</w:t>
            </w:r>
            <w:r w:rsidR="00F37960">
              <w:rPr>
                <w:sz w:val="28"/>
                <w:szCs w:val="28"/>
              </w:rPr>
              <w:t xml:space="preserve">  </w:t>
            </w:r>
            <w:r w:rsidR="000B0C4D" w:rsidRPr="000B0C4D">
              <w:rPr>
                <w:sz w:val="28"/>
                <w:szCs w:val="28"/>
              </w:rPr>
              <w:t>регла</w:t>
            </w:r>
            <w:r w:rsidR="00F37960">
              <w:rPr>
                <w:sz w:val="28"/>
                <w:szCs w:val="28"/>
              </w:rPr>
              <w:t>-</w:t>
            </w:r>
          </w:p>
          <w:p w:rsidR="00F37960" w:rsidRDefault="000B0C4D" w:rsidP="00F37960">
            <w:pPr>
              <w:spacing w:line="240" w:lineRule="exact"/>
              <w:rPr>
                <w:sz w:val="28"/>
                <w:szCs w:val="28"/>
              </w:rPr>
            </w:pPr>
            <w:r w:rsidRPr="000B0C4D">
              <w:rPr>
                <w:sz w:val="28"/>
                <w:szCs w:val="28"/>
              </w:rPr>
              <w:t xml:space="preserve">мента </w:t>
            </w:r>
            <w:r w:rsidR="00F37960">
              <w:rPr>
                <w:sz w:val="28"/>
                <w:szCs w:val="28"/>
              </w:rPr>
              <w:t xml:space="preserve"> </w:t>
            </w:r>
            <w:r w:rsidR="00602EC6">
              <w:rPr>
                <w:sz w:val="28"/>
                <w:szCs w:val="28"/>
              </w:rPr>
              <w:t>пре</w:t>
            </w:r>
            <w:r w:rsidRPr="000B0C4D">
              <w:rPr>
                <w:sz w:val="28"/>
                <w:szCs w:val="28"/>
              </w:rPr>
              <w:t xml:space="preserve">доставления муниципальной </w:t>
            </w:r>
            <w:r w:rsidR="00F37960">
              <w:rPr>
                <w:sz w:val="28"/>
                <w:szCs w:val="28"/>
              </w:rPr>
              <w:t xml:space="preserve"> </w:t>
            </w:r>
            <w:r w:rsidRPr="000B0C4D">
              <w:rPr>
                <w:sz w:val="28"/>
                <w:szCs w:val="28"/>
              </w:rPr>
              <w:t xml:space="preserve">услуги </w:t>
            </w:r>
          </w:p>
          <w:p w:rsidR="00F37960" w:rsidRDefault="000B0C4D" w:rsidP="00F37960">
            <w:pPr>
              <w:spacing w:line="240" w:lineRule="exact"/>
              <w:rPr>
                <w:sz w:val="28"/>
                <w:szCs w:val="28"/>
              </w:rPr>
            </w:pPr>
            <w:r w:rsidRPr="000B0C4D">
              <w:rPr>
                <w:sz w:val="28"/>
                <w:szCs w:val="28"/>
              </w:rPr>
              <w:t>«</w:t>
            </w:r>
            <w:r w:rsidR="00C04D9A">
              <w:rPr>
                <w:sz w:val="28"/>
                <w:szCs w:val="28"/>
              </w:rPr>
              <w:t>Установление сервитута в отношении земель</w:t>
            </w:r>
            <w:r w:rsidR="00F37960">
              <w:rPr>
                <w:sz w:val="28"/>
                <w:szCs w:val="28"/>
              </w:rPr>
              <w:t>-</w:t>
            </w:r>
          </w:p>
          <w:p w:rsidR="00F37960" w:rsidRDefault="00C04D9A" w:rsidP="00F37960">
            <w:pPr>
              <w:spacing w:line="240" w:lineRule="exact"/>
              <w:rPr>
                <w:sz w:val="28"/>
                <w:szCs w:val="28"/>
              </w:rPr>
            </w:pPr>
            <w:r>
              <w:rPr>
                <w:sz w:val="28"/>
                <w:szCs w:val="28"/>
              </w:rPr>
              <w:t xml:space="preserve">ного </w:t>
            </w:r>
            <w:r w:rsidR="00F37960">
              <w:rPr>
                <w:sz w:val="28"/>
                <w:szCs w:val="28"/>
              </w:rPr>
              <w:t xml:space="preserve"> </w:t>
            </w:r>
            <w:r>
              <w:rPr>
                <w:sz w:val="28"/>
                <w:szCs w:val="28"/>
              </w:rPr>
              <w:t>участка,</w:t>
            </w:r>
            <w:r w:rsidR="00F37960">
              <w:rPr>
                <w:sz w:val="28"/>
                <w:szCs w:val="28"/>
              </w:rPr>
              <w:t xml:space="preserve">  </w:t>
            </w:r>
            <w:r>
              <w:rPr>
                <w:sz w:val="28"/>
                <w:szCs w:val="28"/>
              </w:rPr>
              <w:t xml:space="preserve">находящегося в муниципальной </w:t>
            </w:r>
          </w:p>
          <w:p w:rsidR="00F37960" w:rsidRDefault="00C04D9A" w:rsidP="00F37960">
            <w:pPr>
              <w:spacing w:line="240" w:lineRule="exact"/>
              <w:rPr>
                <w:sz w:val="28"/>
                <w:szCs w:val="28"/>
              </w:rPr>
            </w:pPr>
            <w:r>
              <w:rPr>
                <w:sz w:val="28"/>
                <w:szCs w:val="28"/>
              </w:rPr>
              <w:t xml:space="preserve">собственности или </w:t>
            </w:r>
            <w:r w:rsidR="00F37960">
              <w:rPr>
                <w:sz w:val="28"/>
                <w:szCs w:val="28"/>
              </w:rPr>
              <w:t xml:space="preserve"> </w:t>
            </w:r>
            <w:r>
              <w:rPr>
                <w:sz w:val="28"/>
                <w:szCs w:val="28"/>
              </w:rPr>
              <w:t xml:space="preserve">государственная </w:t>
            </w:r>
            <w:r w:rsidR="00F37960">
              <w:rPr>
                <w:sz w:val="28"/>
                <w:szCs w:val="28"/>
              </w:rPr>
              <w:t xml:space="preserve"> </w:t>
            </w:r>
            <w:r>
              <w:rPr>
                <w:sz w:val="28"/>
                <w:szCs w:val="28"/>
              </w:rPr>
              <w:t>собствен</w:t>
            </w:r>
            <w:r w:rsidR="00F37960">
              <w:rPr>
                <w:sz w:val="28"/>
                <w:szCs w:val="28"/>
              </w:rPr>
              <w:t>-</w:t>
            </w:r>
          </w:p>
          <w:p w:rsidR="00F37960" w:rsidRDefault="00C04D9A" w:rsidP="00F37960">
            <w:pPr>
              <w:spacing w:line="240" w:lineRule="exact"/>
              <w:rPr>
                <w:sz w:val="28"/>
                <w:szCs w:val="28"/>
              </w:rPr>
            </w:pPr>
            <w:r>
              <w:rPr>
                <w:sz w:val="28"/>
                <w:szCs w:val="28"/>
              </w:rPr>
              <w:t xml:space="preserve">ность </w:t>
            </w:r>
            <w:r w:rsidR="00F37960">
              <w:rPr>
                <w:sz w:val="28"/>
                <w:szCs w:val="28"/>
              </w:rPr>
              <w:t xml:space="preserve"> </w:t>
            </w:r>
            <w:r>
              <w:rPr>
                <w:sz w:val="28"/>
                <w:szCs w:val="28"/>
              </w:rPr>
              <w:t xml:space="preserve">на который </w:t>
            </w:r>
            <w:r w:rsidR="00F37960">
              <w:rPr>
                <w:sz w:val="28"/>
                <w:szCs w:val="28"/>
              </w:rPr>
              <w:t xml:space="preserve"> </w:t>
            </w:r>
            <w:r>
              <w:rPr>
                <w:sz w:val="28"/>
                <w:szCs w:val="28"/>
              </w:rPr>
              <w:t xml:space="preserve">не </w:t>
            </w:r>
            <w:r w:rsidR="00F37960">
              <w:rPr>
                <w:sz w:val="28"/>
                <w:szCs w:val="28"/>
              </w:rPr>
              <w:t xml:space="preserve"> </w:t>
            </w:r>
            <w:r>
              <w:rPr>
                <w:sz w:val="28"/>
                <w:szCs w:val="28"/>
              </w:rPr>
              <w:t>разграничена</w:t>
            </w:r>
            <w:r w:rsidR="00CE50E3">
              <w:rPr>
                <w:sz w:val="28"/>
                <w:szCs w:val="28"/>
              </w:rPr>
              <w:t>»</w:t>
            </w:r>
            <w:r>
              <w:rPr>
                <w:sz w:val="28"/>
                <w:szCs w:val="28"/>
              </w:rPr>
              <w:t xml:space="preserve"> </w:t>
            </w:r>
            <w:r w:rsidR="00F37960">
              <w:rPr>
                <w:sz w:val="28"/>
                <w:szCs w:val="28"/>
              </w:rPr>
              <w:t xml:space="preserve"> </w:t>
            </w:r>
            <w:r>
              <w:rPr>
                <w:sz w:val="28"/>
                <w:szCs w:val="28"/>
              </w:rPr>
              <w:t>на терри</w:t>
            </w:r>
            <w:r w:rsidR="00F37960">
              <w:rPr>
                <w:sz w:val="28"/>
                <w:szCs w:val="28"/>
              </w:rPr>
              <w:t>-</w:t>
            </w:r>
          </w:p>
          <w:p w:rsidR="00F37960" w:rsidRDefault="00C04D9A" w:rsidP="00F37960">
            <w:pPr>
              <w:spacing w:line="240" w:lineRule="exact"/>
              <w:rPr>
                <w:sz w:val="28"/>
                <w:szCs w:val="28"/>
              </w:rPr>
            </w:pPr>
            <w:r>
              <w:rPr>
                <w:sz w:val="28"/>
                <w:szCs w:val="28"/>
              </w:rPr>
              <w:t>тории муниципального</w:t>
            </w:r>
            <w:r w:rsidR="00F37960">
              <w:rPr>
                <w:sz w:val="28"/>
                <w:szCs w:val="28"/>
              </w:rPr>
              <w:t xml:space="preserve"> </w:t>
            </w:r>
            <w:r>
              <w:rPr>
                <w:sz w:val="28"/>
                <w:szCs w:val="28"/>
              </w:rPr>
              <w:t>об</w:t>
            </w:r>
            <w:r w:rsidR="00CE50E3">
              <w:rPr>
                <w:sz w:val="28"/>
                <w:szCs w:val="28"/>
              </w:rPr>
              <w:t>разовани</w:t>
            </w:r>
            <w:r w:rsidR="007B3DDE">
              <w:rPr>
                <w:sz w:val="28"/>
                <w:szCs w:val="28"/>
              </w:rPr>
              <w:t>я</w:t>
            </w:r>
            <w:r w:rsidR="00CE50E3">
              <w:rPr>
                <w:sz w:val="28"/>
                <w:szCs w:val="28"/>
              </w:rPr>
              <w:t xml:space="preserve"> </w:t>
            </w:r>
            <w:r>
              <w:rPr>
                <w:sz w:val="28"/>
                <w:szCs w:val="28"/>
              </w:rPr>
              <w:t xml:space="preserve">Хабарский </w:t>
            </w:r>
          </w:p>
          <w:p w:rsidR="00A15592" w:rsidRPr="00232029" w:rsidRDefault="00C04D9A" w:rsidP="00F37960">
            <w:pPr>
              <w:spacing w:line="240" w:lineRule="exact"/>
              <w:rPr>
                <w:sz w:val="28"/>
                <w:szCs w:val="28"/>
              </w:rPr>
            </w:pPr>
            <w:r>
              <w:rPr>
                <w:sz w:val="28"/>
                <w:szCs w:val="28"/>
              </w:rPr>
              <w:t>район Алтайско</w:t>
            </w:r>
            <w:r w:rsidR="00F37960">
              <w:rPr>
                <w:sz w:val="28"/>
                <w:szCs w:val="28"/>
              </w:rPr>
              <w:t xml:space="preserve">го </w:t>
            </w:r>
            <w:r>
              <w:rPr>
                <w:sz w:val="28"/>
                <w:szCs w:val="28"/>
              </w:rPr>
              <w:t>края</w:t>
            </w:r>
          </w:p>
          <w:p w:rsidR="00150304" w:rsidRPr="00855223" w:rsidRDefault="00150304" w:rsidP="00C04D9A">
            <w:pPr>
              <w:tabs>
                <w:tab w:val="left" w:pos="5387"/>
              </w:tabs>
              <w:spacing w:line="240" w:lineRule="exact"/>
              <w:ind w:right="4256"/>
              <w:jc w:val="both"/>
              <w:rPr>
                <w:sz w:val="28"/>
              </w:rPr>
            </w:pPr>
          </w:p>
        </w:tc>
      </w:tr>
    </w:tbl>
    <w:p w:rsidR="002F26EC" w:rsidRPr="00952B3B" w:rsidRDefault="002F26EC" w:rsidP="002F26EC">
      <w:pPr>
        <w:ind w:firstLine="851"/>
        <w:jc w:val="both"/>
        <w:rPr>
          <w:sz w:val="28"/>
          <w:szCs w:val="28"/>
        </w:rPr>
      </w:pPr>
      <w:r>
        <w:rPr>
          <w:sz w:val="28"/>
          <w:szCs w:val="28"/>
        </w:rPr>
        <w:t>В соответствии с Федеральным законом от 27.07.2010 №210-ФЗ «Об организации предоставления государственных и муниципальных услуг», руководствуясь постановлением Администрации Хабарского района от 18.12.2019 №561 «</w:t>
      </w:r>
      <w:r w:rsidR="00757D2E">
        <w:rPr>
          <w:sz w:val="28"/>
          <w:szCs w:val="28"/>
        </w:rPr>
        <w:t>О</w:t>
      </w:r>
      <w:r>
        <w:rPr>
          <w:sz w:val="28"/>
          <w:szCs w:val="28"/>
        </w:rPr>
        <w:t>б утверждении Порядка разработки и утверждения</w:t>
      </w:r>
      <w:r w:rsidR="00757D2E">
        <w:rPr>
          <w:sz w:val="28"/>
          <w:szCs w:val="28"/>
        </w:rPr>
        <w:t xml:space="preserve"> административных регламентов предоставления муниципальных услуг на территории  Хабарского района, проведения экспертизы их проектов», </w:t>
      </w:r>
      <w:r>
        <w:rPr>
          <w:sz w:val="28"/>
          <w:szCs w:val="28"/>
        </w:rPr>
        <w:t xml:space="preserve">статьей 54 Устава муниципального образования Хабарский район Алтайского края, </w:t>
      </w:r>
      <w:r w:rsidRPr="005F7B7C">
        <w:rPr>
          <w:spacing w:val="50"/>
          <w:sz w:val="28"/>
          <w:szCs w:val="28"/>
        </w:rPr>
        <w:t>поста</w:t>
      </w:r>
      <w:r>
        <w:rPr>
          <w:spacing w:val="50"/>
          <w:sz w:val="28"/>
          <w:szCs w:val="28"/>
        </w:rPr>
        <w:t>новляю:</w:t>
      </w:r>
    </w:p>
    <w:p w:rsidR="00CE50E3" w:rsidRPr="00CE50E3" w:rsidRDefault="00BF2DAF" w:rsidP="00CE50E3">
      <w:pPr>
        <w:rPr>
          <w:sz w:val="28"/>
          <w:szCs w:val="28"/>
        </w:rPr>
      </w:pPr>
      <w:r>
        <w:rPr>
          <w:sz w:val="28"/>
          <w:szCs w:val="28"/>
        </w:rPr>
        <w:t xml:space="preserve">          1. </w:t>
      </w:r>
      <w:r w:rsidR="00403B2A">
        <w:rPr>
          <w:sz w:val="28"/>
          <w:szCs w:val="28"/>
        </w:rPr>
        <w:t>Утвер</w:t>
      </w:r>
      <w:r w:rsidR="00A15592" w:rsidRPr="00232029">
        <w:rPr>
          <w:sz w:val="28"/>
          <w:szCs w:val="28"/>
        </w:rPr>
        <w:t>ди</w:t>
      </w:r>
      <w:r w:rsidR="00403B2A">
        <w:rPr>
          <w:sz w:val="28"/>
          <w:szCs w:val="28"/>
        </w:rPr>
        <w:t>ть прилагаемый</w:t>
      </w:r>
      <w:r w:rsidR="00A15592" w:rsidRPr="00232029">
        <w:rPr>
          <w:sz w:val="28"/>
          <w:szCs w:val="28"/>
        </w:rPr>
        <w:t xml:space="preserve"> Административн</w:t>
      </w:r>
      <w:r w:rsidR="00403B2A">
        <w:rPr>
          <w:sz w:val="28"/>
          <w:szCs w:val="28"/>
        </w:rPr>
        <w:t>ый</w:t>
      </w:r>
      <w:r w:rsidR="00A15592" w:rsidRPr="00232029">
        <w:rPr>
          <w:sz w:val="28"/>
          <w:szCs w:val="28"/>
        </w:rPr>
        <w:t xml:space="preserve"> регламент предоставления муниципальной услуги «</w:t>
      </w:r>
      <w:r w:rsidR="00CE50E3">
        <w:rPr>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муниципального образования Хабарский район Алтайского края.</w:t>
      </w:r>
    </w:p>
    <w:p w:rsidR="00403B2A" w:rsidRDefault="007B3DDE" w:rsidP="00403B2A">
      <w:pPr>
        <w:jc w:val="both"/>
        <w:rPr>
          <w:sz w:val="28"/>
          <w:szCs w:val="28"/>
        </w:rPr>
      </w:pPr>
      <w:r>
        <w:rPr>
          <w:sz w:val="28"/>
          <w:szCs w:val="28"/>
        </w:rPr>
        <w:t xml:space="preserve">         </w:t>
      </w:r>
      <w:r w:rsidR="00403B2A">
        <w:rPr>
          <w:sz w:val="28"/>
          <w:szCs w:val="28"/>
        </w:rPr>
        <w:t xml:space="preserve">2. Постановление Администрации Хабарского района от 02.08.2017 №334-1 «Об утверждении Административного регламента </w:t>
      </w:r>
      <w:r w:rsidR="00403B2A" w:rsidRPr="00232029">
        <w:rPr>
          <w:sz w:val="28"/>
          <w:szCs w:val="28"/>
        </w:rPr>
        <w:t>предоставления муниципальной услуги «</w:t>
      </w:r>
      <w:r w:rsidR="00403B2A" w:rsidRPr="00CE50E3">
        <w:rPr>
          <w:sz w:val="28"/>
          <w:szCs w:val="28"/>
        </w:rPr>
        <w:t>Заключение   соглашения    об установлении сервитута в</w:t>
      </w:r>
      <w:r w:rsidR="00CE50E3">
        <w:rPr>
          <w:sz w:val="28"/>
          <w:szCs w:val="28"/>
        </w:rPr>
        <w:t xml:space="preserve"> отношении земельного участка, </w:t>
      </w:r>
      <w:r w:rsidR="00403B2A" w:rsidRPr="00CE50E3">
        <w:rPr>
          <w:sz w:val="28"/>
          <w:szCs w:val="28"/>
        </w:rPr>
        <w:t xml:space="preserve"> находящегося в муниципальной     собственности или государственная собственность на    который    не    разграничена»</w:t>
      </w:r>
      <w:r w:rsidR="00403B2A">
        <w:rPr>
          <w:sz w:val="28"/>
          <w:szCs w:val="28"/>
        </w:rPr>
        <w:t xml:space="preserve"> признать утратившим силу.</w:t>
      </w:r>
    </w:p>
    <w:p w:rsidR="00150304" w:rsidRPr="00403B2A" w:rsidRDefault="00403B2A" w:rsidP="00403B2A">
      <w:pPr>
        <w:jc w:val="both"/>
        <w:rPr>
          <w:sz w:val="28"/>
          <w:szCs w:val="28"/>
        </w:rPr>
      </w:pPr>
      <w:r>
        <w:rPr>
          <w:sz w:val="28"/>
          <w:szCs w:val="28"/>
        </w:rPr>
        <w:t xml:space="preserve">    </w:t>
      </w:r>
      <w:r w:rsidR="007B3DDE">
        <w:rPr>
          <w:sz w:val="28"/>
          <w:szCs w:val="28"/>
        </w:rPr>
        <w:t xml:space="preserve">     </w:t>
      </w:r>
      <w:r>
        <w:rPr>
          <w:sz w:val="28"/>
          <w:szCs w:val="28"/>
        </w:rPr>
        <w:t>3</w:t>
      </w:r>
      <w:r w:rsidR="00150304" w:rsidRPr="00403B2A">
        <w:rPr>
          <w:sz w:val="28"/>
          <w:szCs w:val="28"/>
        </w:rPr>
        <w:t>. Обнародовать настоящее постановление на официальном сайте Администрации Хабарского района Алтайского края.</w:t>
      </w:r>
    </w:p>
    <w:p w:rsidR="00150304" w:rsidRDefault="007B3DDE" w:rsidP="00A81EA4">
      <w:pPr>
        <w:jc w:val="both"/>
        <w:rPr>
          <w:sz w:val="28"/>
          <w:szCs w:val="28"/>
        </w:rPr>
      </w:pPr>
      <w:r>
        <w:rPr>
          <w:sz w:val="28"/>
          <w:szCs w:val="28"/>
        </w:rPr>
        <w:t xml:space="preserve">        </w:t>
      </w:r>
      <w:r w:rsidR="00403B2A">
        <w:rPr>
          <w:sz w:val="28"/>
          <w:szCs w:val="28"/>
        </w:rPr>
        <w:t>4</w:t>
      </w:r>
      <w:r w:rsidR="00150304" w:rsidRPr="00403B2A">
        <w:rPr>
          <w:sz w:val="28"/>
          <w:szCs w:val="28"/>
        </w:rPr>
        <w:t>. Контроль исполнения</w:t>
      </w:r>
      <w:r w:rsidR="00150304" w:rsidRPr="00A81EA4">
        <w:rPr>
          <w:sz w:val="28"/>
          <w:szCs w:val="28"/>
        </w:rPr>
        <w:t xml:space="preserve"> настоящего постановления возложить на </w:t>
      </w:r>
      <w:r w:rsidR="000B19A6" w:rsidRPr="00A81EA4">
        <w:rPr>
          <w:sz w:val="28"/>
          <w:szCs w:val="28"/>
        </w:rPr>
        <w:t xml:space="preserve">начальника юридического отдела </w:t>
      </w:r>
      <w:r w:rsidR="00150304" w:rsidRPr="00A81EA4">
        <w:rPr>
          <w:sz w:val="28"/>
          <w:szCs w:val="28"/>
        </w:rPr>
        <w:t>Администрации Хабарского района Алтайского края.</w:t>
      </w:r>
    </w:p>
    <w:p w:rsidR="00150304" w:rsidRDefault="00150304" w:rsidP="00150304">
      <w:pPr>
        <w:ind w:firstLine="720"/>
        <w:jc w:val="both"/>
        <w:rPr>
          <w:sz w:val="28"/>
          <w:szCs w:val="28"/>
        </w:rPr>
      </w:pPr>
    </w:p>
    <w:p w:rsidR="00150304" w:rsidRDefault="00150304" w:rsidP="00150304">
      <w:pPr>
        <w:pStyle w:val="a5"/>
        <w:rPr>
          <w:sz w:val="28"/>
          <w:szCs w:val="28"/>
        </w:rPr>
      </w:pPr>
    </w:p>
    <w:p w:rsidR="00757D2E" w:rsidRDefault="00757D2E" w:rsidP="00150304">
      <w:pPr>
        <w:pStyle w:val="a5"/>
        <w:rPr>
          <w:sz w:val="28"/>
          <w:szCs w:val="28"/>
        </w:rPr>
      </w:pPr>
    </w:p>
    <w:p w:rsidR="00150304" w:rsidRDefault="00150304" w:rsidP="00150304">
      <w:pPr>
        <w:pStyle w:val="a5"/>
        <w:rPr>
          <w:sz w:val="24"/>
          <w:szCs w:val="24"/>
        </w:rPr>
      </w:pPr>
      <w:r>
        <w:rPr>
          <w:sz w:val="28"/>
          <w:szCs w:val="28"/>
        </w:rPr>
        <w:t>Глава района                                                                                         А.А. Кислов</w:t>
      </w:r>
    </w:p>
    <w:p w:rsidR="00F37960" w:rsidRDefault="007B3DDE" w:rsidP="007B3DDE">
      <w:pPr>
        <w:rPr>
          <w:sz w:val="24"/>
          <w:szCs w:val="24"/>
        </w:rPr>
      </w:pPr>
      <w:r>
        <w:rPr>
          <w:sz w:val="24"/>
          <w:szCs w:val="24"/>
        </w:rPr>
        <w:lastRenderedPageBreak/>
        <w:t xml:space="preserve">                                                                                       </w:t>
      </w:r>
      <w:r w:rsidR="00757D2E">
        <w:rPr>
          <w:sz w:val="24"/>
          <w:szCs w:val="24"/>
        </w:rPr>
        <w:t xml:space="preserve">       </w:t>
      </w:r>
    </w:p>
    <w:p w:rsidR="00F37960" w:rsidRDefault="00F37960" w:rsidP="007B3DDE">
      <w:pPr>
        <w:rPr>
          <w:sz w:val="24"/>
          <w:szCs w:val="24"/>
        </w:rPr>
      </w:pPr>
    </w:p>
    <w:p w:rsidR="00403B2A" w:rsidRPr="00757D2E" w:rsidRDefault="00F37960" w:rsidP="006D189F">
      <w:pPr>
        <w:spacing w:line="240" w:lineRule="exact"/>
        <w:rPr>
          <w:sz w:val="24"/>
          <w:szCs w:val="24"/>
        </w:rPr>
      </w:pPr>
      <w:r>
        <w:rPr>
          <w:sz w:val="24"/>
          <w:szCs w:val="24"/>
        </w:rPr>
        <w:t xml:space="preserve">                                                                                             </w:t>
      </w:r>
      <w:r w:rsidR="00403B2A" w:rsidRPr="005F5714">
        <w:rPr>
          <w:sz w:val="24"/>
          <w:szCs w:val="24"/>
        </w:rPr>
        <w:t>УТВЕРЖДЁН</w:t>
      </w:r>
    </w:p>
    <w:p w:rsidR="00403B2A" w:rsidRPr="005F5714" w:rsidRDefault="007B3DDE" w:rsidP="006D189F">
      <w:pPr>
        <w:spacing w:line="240" w:lineRule="exact"/>
        <w:jc w:val="center"/>
        <w:rPr>
          <w:sz w:val="24"/>
          <w:szCs w:val="24"/>
        </w:rPr>
      </w:pPr>
      <w:r>
        <w:rPr>
          <w:sz w:val="24"/>
          <w:szCs w:val="24"/>
        </w:rPr>
        <w:t xml:space="preserve">                                                         </w:t>
      </w:r>
      <w:r w:rsidR="00757D2E">
        <w:rPr>
          <w:sz w:val="24"/>
          <w:szCs w:val="24"/>
        </w:rPr>
        <w:t xml:space="preserve">                               </w:t>
      </w:r>
      <w:r w:rsidR="00403B2A" w:rsidRPr="005F5714">
        <w:rPr>
          <w:sz w:val="24"/>
          <w:szCs w:val="24"/>
        </w:rPr>
        <w:t xml:space="preserve">постановлением </w:t>
      </w:r>
      <w:r w:rsidR="006D189F">
        <w:rPr>
          <w:sz w:val="24"/>
          <w:szCs w:val="24"/>
        </w:rPr>
        <w:t xml:space="preserve"> </w:t>
      </w:r>
      <w:r w:rsidR="00403B2A" w:rsidRPr="005F5714">
        <w:rPr>
          <w:sz w:val="24"/>
          <w:szCs w:val="24"/>
        </w:rPr>
        <w:t xml:space="preserve">Администрации </w:t>
      </w:r>
    </w:p>
    <w:p w:rsidR="00403B2A" w:rsidRPr="005F5714" w:rsidRDefault="00757D2E" w:rsidP="006D189F">
      <w:pPr>
        <w:spacing w:line="240" w:lineRule="exact"/>
        <w:jc w:val="center"/>
        <w:rPr>
          <w:sz w:val="24"/>
          <w:szCs w:val="24"/>
        </w:rPr>
      </w:pPr>
      <w:r>
        <w:rPr>
          <w:sz w:val="24"/>
          <w:szCs w:val="24"/>
        </w:rPr>
        <w:t xml:space="preserve">                                                                                             </w:t>
      </w:r>
      <w:r w:rsidR="00403B2A" w:rsidRPr="005F5714">
        <w:rPr>
          <w:sz w:val="24"/>
          <w:szCs w:val="24"/>
        </w:rPr>
        <w:t>Хабарского района Алтайского края</w:t>
      </w:r>
    </w:p>
    <w:p w:rsidR="00403B2A" w:rsidRPr="005F5714" w:rsidRDefault="007B3DDE" w:rsidP="006D189F">
      <w:pPr>
        <w:spacing w:line="240" w:lineRule="exact"/>
        <w:jc w:val="center"/>
        <w:rPr>
          <w:sz w:val="24"/>
          <w:szCs w:val="24"/>
        </w:rPr>
      </w:pPr>
      <w:r>
        <w:rPr>
          <w:sz w:val="24"/>
          <w:szCs w:val="24"/>
        </w:rPr>
        <w:t xml:space="preserve">                                                                 </w:t>
      </w:r>
      <w:r w:rsidR="006D189F">
        <w:rPr>
          <w:sz w:val="24"/>
          <w:szCs w:val="24"/>
        </w:rPr>
        <w:t xml:space="preserve"> о</w:t>
      </w:r>
      <w:r w:rsidR="00403B2A" w:rsidRPr="005F5714">
        <w:rPr>
          <w:sz w:val="24"/>
          <w:szCs w:val="24"/>
        </w:rPr>
        <w:t>т</w:t>
      </w:r>
      <w:r w:rsidR="006D189F">
        <w:rPr>
          <w:sz w:val="24"/>
          <w:szCs w:val="24"/>
        </w:rPr>
        <w:t xml:space="preserve"> 14.06.2022 </w:t>
      </w:r>
      <w:r w:rsidR="00403B2A" w:rsidRPr="005F5714">
        <w:rPr>
          <w:sz w:val="24"/>
          <w:szCs w:val="24"/>
        </w:rPr>
        <w:t xml:space="preserve"> №</w:t>
      </w:r>
      <w:r w:rsidR="006D189F">
        <w:rPr>
          <w:sz w:val="24"/>
          <w:szCs w:val="24"/>
        </w:rPr>
        <w:t>269</w:t>
      </w:r>
    </w:p>
    <w:p w:rsidR="00403B2A" w:rsidRPr="00A12E91" w:rsidRDefault="00403B2A" w:rsidP="00403B2A">
      <w:pPr>
        <w:spacing w:line="240" w:lineRule="exact"/>
        <w:jc w:val="center"/>
        <w:rPr>
          <w:sz w:val="25"/>
          <w:szCs w:val="25"/>
        </w:rPr>
      </w:pPr>
    </w:p>
    <w:p w:rsidR="00C04D9A" w:rsidRDefault="00C04D9A" w:rsidP="00403B2A">
      <w:pPr>
        <w:spacing w:line="240" w:lineRule="exact"/>
        <w:jc w:val="center"/>
        <w:rPr>
          <w:sz w:val="25"/>
          <w:szCs w:val="25"/>
        </w:rPr>
      </w:pPr>
    </w:p>
    <w:p w:rsidR="00757D2E" w:rsidRPr="00757D2E" w:rsidRDefault="00C04D9A" w:rsidP="00757D2E">
      <w:pPr>
        <w:pStyle w:val="affff7"/>
        <w:rPr>
          <w:b/>
          <w:sz w:val="28"/>
          <w:szCs w:val="28"/>
          <w:lang w:bidi="ru-RU"/>
        </w:rPr>
      </w:pPr>
      <w:r w:rsidRPr="00757D2E">
        <w:rPr>
          <w:b/>
          <w:sz w:val="28"/>
          <w:szCs w:val="28"/>
          <w:lang w:bidi="ru-RU"/>
        </w:rPr>
        <w:t xml:space="preserve">Административный регламент </w:t>
      </w:r>
    </w:p>
    <w:p w:rsidR="00165CC7" w:rsidRDefault="00757D2E" w:rsidP="00757D2E">
      <w:pPr>
        <w:pStyle w:val="affff7"/>
        <w:rPr>
          <w:b/>
          <w:sz w:val="28"/>
          <w:szCs w:val="28"/>
          <w:lang w:bidi="ru-RU"/>
        </w:rPr>
      </w:pPr>
      <w:r w:rsidRPr="00757D2E">
        <w:rPr>
          <w:b/>
          <w:sz w:val="28"/>
          <w:szCs w:val="28"/>
          <w:lang w:bidi="ru-RU"/>
        </w:rPr>
        <w:t>п</w:t>
      </w:r>
      <w:r w:rsidR="00C04D9A" w:rsidRPr="00757D2E">
        <w:rPr>
          <w:b/>
          <w:sz w:val="28"/>
          <w:szCs w:val="28"/>
          <w:lang w:bidi="ru-RU"/>
        </w:rPr>
        <w:t>редоставления</w:t>
      </w:r>
      <w:r w:rsidRPr="00757D2E">
        <w:rPr>
          <w:b/>
          <w:sz w:val="28"/>
          <w:szCs w:val="28"/>
          <w:lang w:bidi="ru-RU"/>
        </w:rPr>
        <w:t xml:space="preserve"> </w:t>
      </w:r>
      <w:r w:rsidR="00C04D9A" w:rsidRPr="00757D2E">
        <w:rPr>
          <w:b/>
          <w:sz w:val="28"/>
          <w:szCs w:val="28"/>
          <w:lang w:bidi="ru-RU"/>
        </w:rPr>
        <w:t xml:space="preserve">муниципальной услуги «Установление сервитута в </w:t>
      </w:r>
      <w:r>
        <w:rPr>
          <w:b/>
          <w:sz w:val="28"/>
          <w:szCs w:val="28"/>
          <w:lang w:bidi="ru-RU"/>
        </w:rPr>
        <w:t xml:space="preserve">    </w:t>
      </w:r>
      <w:r w:rsidR="00C04D9A" w:rsidRPr="00757D2E">
        <w:rPr>
          <w:b/>
          <w:sz w:val="28"/>
          <w:szCs w:val="28"/>
          <w:lang w:bidi="ru-RU"/>
        </w:rPr>
        <w:t xml:space="preserve">отношении </w:t>
      </w:r>
      <w:r w:rsidRPr="00757D2E">
        <w:rPr>
          <w:b/>
          <w:sz w:val="28"/>
          <w:szCs w:val="28"/>
          <w:lang w:bidi="ru-RU"/>
        </w:rPr>
        <w:t xml:space="preserve">  </w:t>
      </w:r>
      <w:r w:rsidR="00C04D9A" w:rsidRPr="00757D2E">
        <w:rPr>
          <w:b/>
          <w:sz w:val="28"/>
          <w:szCs w:val="28"/>
          <w:lang w:bidi="ru-RU"/>
        </w:rPr>
        <w:t xml:space="preserve">земельного участка, находящегося в муниципальной </w:t>
      </w:r>
      <w:r>
        <w:rPr>
          <w:b/>
          <w:sz w:val="28"/>
          <w:szCs w:val="28"/>
          <w:lang w:bidi="ru-RU"/>
        </w:rPr>
        <w:t xml:space="preserve">    </w:t>
      </w:r>
    </w:p>
    <w:p w:rsidR="00757D2E" w:rsidRDefault="00C04D9A" w:rsidP="00757D2E">
      <w:pPr>
        <w:pStyle w:val="affff7"/>
        <w:rPr>
          <w:b/>
          <w:sz w:val="28"/>
          <w:szCs w:val="28"/>
          <w:lang w:bidi="ru-RU"/>
        </w:rPr>
      </w:pPr>
      <w:r w:rsidRPr="00757D2E">
        <w:rPr>
          <w:b/>
          <w:sz w:val="28"/>
          <w:szCs w:val="28"/>
          <w:lang w:bidi="ru-RU"/>
        </w:rPr>
        <w:t xml:space="preserve">собственности или государственная собственность на который </w:t>
      </w:r>
      <w:r w:rsidR="00757D2E">
        <w:rPr>
          <w:b/>
          <w:sz w:val="28"/>
          <w:szCs w:val="28"/>
          <w:lang w:bidi="ru-RU"/>
        </w:rPr>
        <w:t xml:space="preserve">               </w:t>
      </w:r>
      <w:r w:rsidRPr="00757D2E">
        <w:rPr>
          <w:b/>
          <w:sz w:val="28"/>
          <w:szCs w:val="28"/>
          <w:lang w:bidi="ru-RU"/>
        </w:rPr>
        <w:t>не разграничена» на территории</w:t>
      </w:r>
      <w:r w:rsidR="00757D2E">
        <w:rPr>
          <w:b/>
          <w:sz w:val="28"/>
          <w:szCs w:val="28"/>
          <w:lang w:bidi="ru-RU"/>
        </w:rPr>
        <w:t xml:space="preserve"> </w:t>
      </w:r>
      <w:r w:rsidRPr="00757D2E">
        <w:rPr>
          <w:b/>
          <w:sz w:val="28"/>
          <w:szCs w:val="28"/>
          <w:lang w:bidi="ru-RU"/>
        </w:rPr>
        <w:t xml:space="preserve">муниципального образования </w:t>
      </w:r>
    </w:p>
    <w:p w:rsidR="00C04D9A" w:rsidRPr="00757D2E" w:rsidRDefault="00C04D9A" w:rsidP="00757D2E">
      <w:pPr>
        <w:pStyle w:val="affff7"/>
        <w:rPr>
          <w:b/>
          <w:sz w:val="28"/>
          <w:szCs w:val="28"/>
        </w:rPr>
      </w:pPr>
      <w:r w:rsidRPr="00757D2E">
        <w:rPr>
          <w:b/>
          <w:sz w:val="28"/>
          <w:szCs w:val="28"/>
          <w:lang w:bidi="ru-RU"/>
        </w:rPr>
        <w:t>Хабарский район Алтайского края</w:t>
      </w:r>
    </w:p>
    <w:p w:rsidR="00C04D9A" w:rsidRPr="00C04D9A" w:rsidRDefault="00C04D9A" w:rsidP="00C04D9A">
      <w:pPr>
        <w:pStyle w:val="1"/>
        <w:ind w:right="425"/>
        <w:jc w:val="center"/>
        <w:rPr>
          <w:rFonts w:ascii="Times New Roman" w:hAnsi="Times New Roman" w:cs="Times New Roman"/>
          <w:b/>
          <w:i/>
          <w:color w:val="auto"/>
          <w:sz w:val="28"/>
          <w:szCs w:val="28"/>
        </w:rPr>
      </w:pPr>
      <w:bookmarkStart w:id="0" w:name="_Toc80979853"/>
      <w:r w:rsidRPr="00C04D9A">
        <w:rPr>
          <w:rFonts w:ascii="Times New Roman" w:hAnsi="Times New Roman" w:cs="Times New Roman"/>
          <w:b/>
          <w:color w:val="auto"/>
          <w:sz w:val="28"/>
          <w:szCs w:val="28"/>
        </w:rPr>
        <w:t>1. Общие положения</w:t>
      </w:r>
      <w:bookmarkEnd w:id="0"/>
    </w:p>
    <w:p w:rsidR="00C04D9A" w:rsidRDefault="00C04D9A" w:rsidP="00C04D9A"/>
    <w:p w:rsidR="00C04D9A" w:rsidRDefault="007B3DDE" w:rsidP="00A840D5">
      <w:pPr>
        <w:pStyle w:val="ConsPlusNormal"/>
        <w:ind w:firstLine="540"/>
        <w:contextualSpacing/>
        <w:jc w:val="both"/>
      </w:pPr>
      <w:r>
        <w:rPr>
          <w:rFonts w:ascii="Times New Roman" w:hAnsi="Times New Roman" w:cs="Times New Roman"/>
          <w:sz w:val="28"/>
          <w:szCs w:val="28"/>
        </w:rPr>
        <w:t xml:space="preserve">   </w:t>
      </w:r>
      <w:r w:rsidR="00C04D9A">
        <w:rPr>
          <w:rFonts w:ascii="Times New Roman" w:hAnsi="Times New Roman" w:cs="Times New Roman"/>
          <w:sz w:val="28"/>
          <w:szCs w:val="28"/>
        </w:rPr>
        <w:t xml:space="preserve">1.1. Административный регламент предоставления муниципальной услуги </w:t>
      </w:r>
      <w:r>
        <w:rPr>
          <w:rFonts w:ascii="Times New Roman" w:hAnsi="Times New Roman" w:cs="Times New Roman"/>
          <w:sz w:val="28"/>
          <w:szCs w:val="28"/>
        </w:rPr>
        <w:t xml:space="preserve"> </w:t>
      </w:r>
      <w:r w:rsidR="00C04D9A">
        <w:rPr>
          <w:rFonts w:ascii="Times New Roman" w:hAnsi="Times New Roman" w:cs="Times New Roman"/>
          <w:sz w:val="28"/>
          <w:szCs w:val="28"/>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органов местного самоуправления муниципального образования </w:t>
      </w:r>
      <w:r w:rsidR="00627A83">
        <w:rPr>
          <w:rFonts w:ascii="Times New Roman" w:hAnsi="Times New Roman" w:cs="Times New Roman"/>
          <w:sz w:val="28"/>
          <w:szCs w:val="28"/>
        </w:rPr>
        <w:t>Хабарский район Алтайского края</w:t>
      </w:r>
      <w:r w:rsidR="00C04D9A">
        <w:rPr>
          <w:rFonts w:ascii="Times New Roman" w:hAnsi="Times New Roman" w:cs="Times New Roman"/>
          <w:i/>
          <w:iCs/>
          <w:szCs w:val="28"/>
        </w:rPr>
        <w:t xml:space="preserve">. </w:t>
      </w:r>
    </w:p>
    <w:p w:rsidR="00C04D9A" w:rsidRDefault="00C04D9A" w:rsidP="00A840D5">
      <w:pPr>
        <w:pStyle w:val="ConsPlusNormal"/>
        <w:ind w:firstLine="540"/>
        <w:contextualSpacing/>
        <w:jc w:val="both"/>
        <w:rPr>
          <w:rFonts w:ascii="Times New Roman" w:hAnsi="Times New Roman" w:cs="Times New Roman"/>
          <w:b/>
          <w:sz w:val="28"/>
          <w:szCs w:val="28"/>
        </w:rPr>
      </w:pPr>
      <w:bookmarkStart w:id="1" w:name="_Toc460929895"/>
      <w:bookmarkStart w:id="2" w:name="_Toc437973279"/>
      <w:bookmarkStart w:id="3" w:name="_Toc438376224"/>
      <w:bookmarkStart w:id="4" w:name="_Toc460401490"/>
      <w:bookmarkStart w:id="5" w:name="_Toc461733971"/>
      <w:bookmarkStart w:id="6" w:name="_Toc438110020"/>
      <w:bookmarkStart w:id="7" w:name="_Toc461608561"/>
      <w:bookmarkStart w:id="8" w:name="_Toc462317086"/>
      <w:bookmarkStart w:id="9" w:name="_Toc464043196"/>
      <w:bookmarkStart w:id="10" w:name="_Toc461443598"/>
      <w:bookmarkStart w:id="11" w:name="_Toc27569899"/>
      <w:r>
        <w:rPr>
          <w:rFonts w:ascii="Times New Roman" w:hAnsi="Times New Roman" w:cs="Times New Roman"/>
          <w:sz w:val="28"/>
          <w:szCs w:val="28"/>
        </w:rPr>
        <w:t>1.2. Заявителями на получение муниципальной услуги являются физические лица, юридические лица и индивидуальные предприниматели.</w:t>
      </w:r>
    </w:p>
    <w:p w:rsidR="00C04D9A" w:rsidRDefault="00627A83"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00C04D9A">
        <w:rPr>
          <w:rFonts w:ascii="Times New Roman" w:hAnsi="Times New Roman" w:cs="Times New Roman"/>
          <w:sz w:val="28"/>
          <w:szCs w:val="28"/>
        </w:rPr>
        <w:t>Информирование о порядке предоставления муниципальной услуги осуществляется:</w:t>
      </w:r>
    </w:p>
    <w:p w:rsidR="00C04D9A" w:rsidRDefault="00627A83"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C04D9A">
        <w:rPr>
          <w:rFonts w:ascii="Times New Roman" w:hAnsi="Times New Roman" w:cs="Times New Roman"/>
          <w:sz w:val="28"/>
          <w:szCs w:val="28"/>
        </w:rPr>
        <w:t>непосредственно при личном приеме заявителя в Администрации Хабарского района Алтайского края (</w:t>
      </w:r>
      <w:r w:rsidR="00C04D9A" w:rsidRPr="00AC72EF">
        <w:rPr>
          <w:rFonts w:ascii="Times New Roman" w:hAnsi="Times New Roman" w:cs="Times New Roman"/>
          <w:b/>
          <w:sz w:val="28"/>
          <w:szCs w:val="28"/>
        </w:rPr>
        <w:t>далее - Уполномоченный орган</w:t>
      </w:r>
      <w:r w:rsidR="00C04D9A">
        <w:rPr>
          <w:rFonts w:ascii="Times New Roman" w:hAnsi="Times New Roman" w:cs="Times New Roman"/>
          <w:sz w:val="28"/>
          <w:szCs w:val="28"/>
        </w:rPr>
        <w:t>) или многофункциональном центре предоставления государственных и муниципальных услуг (далее - многофункциональный центр);</w:t>
      </w:r>
    </w:p>
    <w:p w:rsidR="00C04D9A" w:rsidRDefault="00627A83"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C04D9A">
        <w:rPr>
          <w:rFonts w:ascii="Times New Roman" w:hAnsi="Times New Roman" w:cs="Times New Roman"/>
          <w:sz w:val="28"/>
          <w:szCs w:val="28"/>
        </w:rPr>
        <w:t>по телефону Уполномоченн</w:t>
      </w:r>
      <w:r w:rsidR="00165CC7">
        <w:rPr>
          <w:rFonts w:ascii="Times New Roman" w:hAnsi="Times New Roman" w:cs="Times New Roman"/>
          <w:sz w:val="28"/>
          <w:szCs w:val="28"/>
        </w:rPr>
        <w:t>ого</w:t>
      </w:r>
      <w:r w:rsidR="00C04D9A">
        <w:rPr>
          <w:rFonts w:ascii="Times New Roman" w:hAnsi="Times New Roman" w:cs="Times New Roman"/>
          <w:sz w:val="28"/>
          <w:szCs w:val="28"/>
        </w:rPr>
        <w:t xml:space="preserve"> орган</w:t>
      </w:r>
      <w:r w:rsidR="00165CC7">
        <w:rPr>
          <w:rFonts w:ascii="Times New Roman" w:hAnsi="Times New Roman" w:cs="Times New Roman"/>
          <w:sz w:val="28"/>
          <w:szCs w:val="28"/>
        </w:rPr>
        <w:t>а</w:t>
      </w:r>
      <w:r w:rsidR="00C04D9A">
        <w:rPr>
          <w:rFonts w:ascii="Times New Roman" w:hAnsi="Times New Roman" w:cs="Times New Roman"/>
          <w:sz w:val="28"/>
          <w:szCs w:val="28"/>
        </w:rPr>
        <w:t xml:space="preserve"> или многофункционального центра;</w:t>
      </w:r>
    </w:p>
    <w:p w:rsidR="00C04D9A" w:rsidRDefault="00627A83"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C04D9A">
        <w:rPr>
          <w:rFonts w:ascii="Times New Roman" w:hAnsi="Times New Roman" w:cs="Times New Roman"/>
          <w:sz w:val="28"/>
          <w:szCs w:val="28"/>
        </w:rPr>
        <w:t>письменно, в том числе посредством электронной почты, факсимильной связи;</w:t>
      </w:r>
    </w:p>
    <w:p w:rsidR="00C04D9A" w:rsidRDefault="00627A83"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C04D9A">
        <w:rPr>
          <w:rFonts w:ascii="Times New Roman" w:hAnsi="Times New Roman" w:cs="Times New Roman"/>
          <w:sz w:val="28"/>
          <w:szCs w:val="28"/>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C04D9A" w:rsidRDefault="007B3DDE" w:rsidP="00A840D5">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27A83">
        <w:rPr>
          <w:rFonts w:ascii="Times New Roman" w:hAnsi="Times New Roman" w:cs="Times New Roman"/>
          <w:sz w:val="28"/>
          <w:szCs w:val="28"/>
        </w:rPr>
        <w:t xml:space="preserve">5) </w:t>
      </w:r>
      <w:r w:rsidR="00C04D9A">
        <w:rPr>
          <w:rFonts w:ascii="Times New Roman" w:hAnsi="Times New Roman" w:cs="Times New Roman"/>
          <w:sz w:val="28"/>
          <w:szCs w:val="28"/>
        </w:rPr>
        <w:t>на официальном сайте Уполномоченного органа</w:t>
      </w:r>
      <w:r w:rsidR="00165CC7">
        <w:rPr>
          <w:rFonts w:ascii="Times New Roman" w:hAnsi="Times New Roman" w:cs="Times New Roman"/>
          <w:sz w:val="28"/>
          <w:szCs w:val="28"/>
        </w:rPr>
        <w:t xml:space="preserve"> </w:t>
      </w:r>
      <w:r w:rsidR="00627A83" w:rsidRPr="00627A83">
        <w:rPr>
          <w:rFonts w:ascii="Times New Roman" w:hAnsi="Times New Roman" w:cs="Times New Roman"/>
          <w:sz w:val="28"/>
          <w:szCs w:val="28"/>
        </w:rPr>
        <w:t>(</w:t>
      </w:r>
      <w:r w:rsidR="00627A83" w:rsidRPr="007B3DDE">
        <w:rPr>
          <w:rFonts w:ascii="Times New Roman" w:hAnsi="Times New Roman" w:cs="Times New Roman"/>
          <w:bCs/>
          <w:sz w:val="28"/>
          <w:szCs w:val="28"/>
          <w:lang w:val="en-US"/>
        </w:rPr>
        <w:t>www</w:t>
      </w:r>
      <w:r w:rsidR="00627A83" w:rsidRPr="007B3DDE">
        <w:rPr>
          <w:rFonts w:ascii="Times New Roman" w:hAnsi="Times New Roman" w:cs="Times New Roman"/>
          <w:bCs/>
          <w:sz w:val="28"/>
          <w:szCs w:val="28"/>
        </w:rPr>
        <w:t>.admhabary.ru</w:t>
      </w:r>
      <w:r w:rsidR="00627A83" w:rsidRPr="00627A83">
        <w:rPr>
          <w:rFonts w:ascii="Times New Roman" w:hAnsi="Times New Roman" w:cs="Times New Roman"/>
          <w:sz w:val="28"/>
          <w:szCs w:val="28"/>
        </w:rPr>
        <w:t>)</w:t>
      </w:r>
      <w:r w:rsidR="00627A83">
        <w:rPr>
          <w:rFonts w:ascii="Times New Roman" w:hAnsi="Times New Roman" w:cs="Times New Roman"/>
          <w:sz w:val="28"/>
          <w:szCs w:val="28"/>
        </w:rPr>
        <w:t>;</w:t>
      </w:r>
    </w:p>
    <w:p w:rsidR="00C04D9A" w:rsidRDefault="007B3DDE" w:rsidP="00A840D5">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27A83">
        <w:rPr>
          <w:rFonts w:ascii="Times New Roman" w:hAnsi="Times New Roman" w:cs="Times New Roman"/>
          <w:sz w:val="28"/>
          <w:szCs w:val="28"/>
        </w:rPr>
        <w:t xml:space="preserve">6) </w:t>
      </w:r>
      <w:r w:rsidR="00C04D9A">
        <w:rPr>
          <w:rFonts w:ascii="Times New Roman" w:hAnsi="Times New Roman" w:cs="Times New Roman"/>
          <w:sz w:val="28"/>
          <w:szCs w:val="28"/>
        </w:rPr>
        <w:t>посредством размещения информации на информационном стенде Уполномоченного органа или многофункционального центра.</w:t>
      </w:r>
    </w:p>
    <w:p w:rsidR="00C04D9A" w:rsidRDefault="00627A83"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1.4. </w:t>
      </w:r>
      <w:r w:rsidR="00C04D9A">
        <w:rPr>
          <w:rFonts w:ascii="Times New Roman" w:hAnsi="Times New Roman" w:cs="Times New Roman"/>
          <w:sz w:val="28"/>
          <w:szCs w:val="28"/>
        </w:rPr>
        <w:t>Информирование осуществляется по вопросам, касающимся:</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способов подачи заявления о предоставлении муниципальной услуги;</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04D9A" w:rsidRDefault="005B67B5"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1.5. </w:t>
      </w:r>
      <w:r w:rsidR="00C04D9A">
        <w:rPr>
          <w:rFonts w:ascii="Times New Roman" w:hAnsi="Times New Roman" w:cs="Times New Roman"/>
          <w:sz w:val="28"/>
          <w:szCs w:val="28"/>
        </w:rPr>
        <w:t>При устном обращении Заявителя (лично или по телефону)</w:t>
      </w:r>
      <w:r w:rsidR="00BA22D5">
        <w:rPr>
          <w:rFonts w:ascii="Times New Roman" w:hAnsi="Times New Roman" w:cs="Times New Roman"/>
          <w:sz w:val="28"/>
          <w:szCs w:val="28"/>
        </w:rPr>
        <w:t xml:space="preserve"> заместитель начальника юридического отдела Администрации Хабарского района Алтайского края</w:t>
      </w:r>
      <w:r w:rsidR="007B3DDE">
        <w:rPr>
          <w:rFonts w:ascii="Times New Roman" w:hAnsi="Times New Roman" w:cs="Times New Roman"/>
          <w:sz w:val="28"/>
          <w:szCs w:val="28"/>
        </w:rPr>
        <w:t xml:space="preserve"> </w:t>
      </w:r>
      <w:r w:rsidR="00BA22D5">
        <w:rPr>
          <w:rFonts w:ascii="Times New Roman" w:hAnsi="Times New Roman" w:cs="Times New Roman"/>
          <w:sz w:val="28"/>
          <w:szCs w:val="28"/>
        </w:rPr>
        <w:t xml:space="preserve">(далее - </w:t>
      </w:r>
      <w:r w:rsidR="00C04D9A">
        <w:rPr>
          <w:rFonts w:ascii="Times New Roman" w:hAnsi="Times New Roman" w:cs="Times New Roman"/>
          <w:sz w:val="28"/>
          <w:szCs w:val="28"/>
        </w:rPr>
        <w:t>должностное лицо Уполномоченного органа</w:t>
      </w:r>
      <w:r w:rsidR="00BA22D5">
        <w:rPr>
          <w:rFonts w:ascii="Times New Roman" w:hAnsi="Times New Roman" w:cs="Times New Roman"/>
          <w:sz w:val="28"/>
          <w:szCs w:val="28"/>
        </w:rPr>
        <w:t>)</w:t>
      </w:r>
      <w:r w:rsidR="00C04D9A">
        <w:rPr>
          <w:rFonts w:ascii="Times New Roman" w:hAnsi="Times New Roman" w:cs="Times New Roman"/>
          <w:sz w:val="28"/>
          <w:szCs w:val="28"/>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о месте нахождения и графике работы Уполномоченного органа и  структурн</w:t>
      </w:r>
      <w:r w:rsidR="00BA22D5">
        <w:rPr>
          <w:rFonts w:ascii="Times New Roman" w:hAnsi="Times New Roman" w:cs="Times New Roman"/>
          <w:sz w:val="28"/>
          <w:szCs w:val="28"/>
        </w:rPr>
        <w:t>ого</w:t>
      </w:r>
      <w:r>
        <w:rPr>
          <w:rFonts w:ascii="Times New Roman" w:hAnsi="Times New Roman" w:cs="Times New Roman"/>
          <w:sz w:val="28"/>
          <w:szCs w:val="28"/>
        </w:rPr>
        <w:t xml:space="preserve"> подразделени</w:t>
      </w:r>
      <w:r w:rsidR="00BA22D5">
        <w:rPr>
          <w:rFonts w:ascii="Times New Roman" w:hAnsi="Times New Roman" w:cs="Times New Roman"/>
          <w:sz w:val="28"/>
          <w:szCs w:val="28"/>
        </w:rPr>
        <w:t>я</w:t>
      </w:r>
      <w:r>
        <w:rPr>
          <w:rFonts w:ascii="Times New Roman" w:hAnsi="Times New Roman" w:cs="Times New Roman"/>
          <w:sz w:val="28"/>
          <w:szCs w:val="28"/>
        </w:rPr>
        <w:t>, ответственн</w:t>
      </w:r>
      <w:r w:rsidR="00BA22D5">
        <w:rPr>
          <w:rFonts w:ascii="Times New Roman" w:hAnsi="Times New Roman" w:cs="Times New Roman"/>
          <w:sz w:val="28"/>
          <w:szCs w:val="28"/>
        </w:rPr>
        <w:t>ого</w:t>
      </w:r>
      <w:r>
        <w:rPr>
          <w:rFonts w:ascii="Times New Roman" w:hAnsi="Times New Roman" w:cs="Times New Roman"/>
          <w:sz w:val="28"/>
          <w:szCs w:val="28"/>
        </w:rPr>
        <w:t xml:space="preserve"> за предоставление муниципальной услуги, а также многофункциональных центров;</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справочные телефоны структурн</w:t>
      </w:r>
      <w:r w:rsidR="00BA22D5">
        <w:rPr>
          <w:rFonts w:ascii="Times New Roman" w:hAnsi="Times New Roman" w:cs="Times New Roman"/>
          <w:sz w:val="28"/>
          <w:szCs w:val="28"/>
        </w:rPr>
        <w:t>ого</w:t>
      </w:r>
      <w:r>
        <w:rPr>
          <w:rFonts w:ascii="Times New Roman" w:hAnsi="Times New Roman" w:cs="Times New Roman"/>
          <w:sz w:val="28"/>
          <w:szCs w:val="28"/>
        </w:rPr>
        <w:t xml:space="preserve"> подразделени</w:t>
      </w:r>
      <w:r w:rsidR="00BA22D5">
        <w:rPr>
          <w:rFonts w:ascii="Times New Roman" w:hAnsi="Times New Roman" w:cs="Times New Roman"/>
          <w:sz w:val="28"/>
          <w:szCs w:val="28"/>
        </w:rPr>
        <w:t>я</w:t>
      </w:r>
      <w:r>
        <w:rPr>
          <w:rFonts w:ascii="Times New Roman" w:hAnsi="Times New Roman" w:cs="Times New Roman"/>
          <w:sz w:val="28"/>
          <w:szCs w:val="28"/>
        </w:rPr>
        <w:t xml:space="preserve"> Уполномоченного органа, ответственн</w:t>
      </w:r>
      <w:r w:rsidR="00BA22D5">
        <w:rPr>
          <w:rFonts w:ascii="Times New Roman" w:hAnsi="Times New Roman" w:cs="Times New Roman"/>
          <w:sz w:val="28"/>
          <w:szCs w:val="28"/>
        </w:rPr>
        <w:t>ого</w:t>
      </w:r>
      <w:r>
        <w:rPr>
          <w:rFonts w:ascii="Times New Roman" w:hAnsi="Times New Roman" w:cs="Times New Roman"/>
          <w:sz w:val="28"/>
          <w:szCs w:val="28"/>
        </w:rPr>
        <w:t xml:space="preserve"> за предоставление муниципальной услуги, в том числе номер телефона-автоинформатора (при наличии);</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E81157" w:rsidRDefault="00E81157" w:rsidP="00E81157">
      <w:pPr>
        <w:widowControl w:val="0"/>
        <w:tabs>
          <w:tab w:val="left" w:pos="1102"/>
        </w:tabs>
        <w:jc w:val="both"/>
        <w:rPr>
          <w:sz w:val="28"/>
          <w:szCs w:val="28"/>
        </w:rPr>
      </w:pPr>
      <w:r>
        <w:rPr>
          <w:color w:val="000000"/>
          <w:sz w:val="28"/>
          <w:szCs w:val="28"/>
          <w:lang w:bidi="ru-RU"/>
        </w:rPr>
        <w:t xml:space="preserve">        (</w:t>
      </w:r>
      <w:r w:rsidRPr="0087407F">
        <w:rPr>
          <w:b/>
          <w:color w:val="000000"/>
          <w:sz w:val="28"/>
          <w:szCs w:val="28"/>
          <w:lang w:bidi="ru-RU"/>
        </w:rPr>
        <w:t>Приложение №7</w:t>
      </w:r>
      <w:r>
        <w:rPr>
          <w:b/>
          <w:color w:val="000000"/>
          <w:sz w:val="28"/>
          <w:szCs w:val="28"/>
          <w:lang w:bidi="ru-RU"/>
        </w:rPr>
        <w:t xml:space="preserve"> и Приложение №</w:t>
      </w:r>
      <w:r w:rsidR="002F53A5">
        <w:rPr>
          <w:b/>
          <w:color w:val="000000"/>
          <w:sz w:val="28"/>
          <w:szCs w:val="28"/>
          <w:lang w:bidi="ru-RU"/>
        </w:rPr>
        <w:t>9</w:t>
      </w:r>
      <w:r>
        <w:rPr>
          <w:b/>
          <w:color w:val="000000"/>
          <w:sz w:val="28"/>
          <w:szCs w:val="28"/>
          <w:lang w:bidi="ru-RU"/>
        </w:rPr>
        <w:t xml:space="preserve"> </w:t>
      </w:r>
      <w:r>
        <w:rPr>
          <w:color w:val="000000"/>
          <w:sz w:val="28"/>
          <w:szCs w:val="28"/>
          <w:lang w:bidi="ru-RU"/>
        </w:rPr>
        <w:t>к настоящему Административному регламенту).</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t>В зал</w:t>
      </w:r>
      <w:r w:rsidR="00BA22D5">
        <w:rPr>
          <w:rFonts w:ascii="Times New Roman" w:hAnsi="Times New Roman" w:cs="Times New Roman"/>
          <w:sz w:val="28"/>
          <w:szCs w:val="28"/>
        </w:rPr>
        <w:t>е</w:t>
      </w:r>
      <w:r>
        <w:rPr>
          <w:rFonts w:ascii="Times New Roman" w:hAnsi="Times New Roman" w:cs="Times New Roman"/>
          <w:sz w:val="28"/>
          <w:szCs w:val="28"/>
        </w:rP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1.10.</w:t>
      </w:r>
      <w:r>
        <w:rPr>
          <w:rFonts w:ascii="Times New Roman" w:hAnsi="Times New Roman" w:cs="Times New Roman"/>
          <w:sz w:val="28"/>
          <w:szCs w:val="28"/>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1.11.</w:t>
      </w:r>
      <w:r>
        <w:rPr>
          <w:rFonts w:ascii="Times New Roman" w:hAnsi="Times New Roman" w:cs="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F53A5" w:rsidRDefault="002F53A5" w:rsidP="00A840D5">
      <w:pPr>
        <w:pStyle w:val="ConsPlusNormal"/>
        <w:ind w:firstLine="540"/>
        <w:contextualSpacing/>
        <w:jc w:val="both"/>
        <w:rPr>
          <w:rFonts w:ascii="Times New Roman" w:hAnsi="Times New Roman" w:cs="Times New Roman"/>
          <w:sz w:val="28"/>
          <w:szCs w:val="28"/>
        </w:rPr>
      </w:pPr>
    </w:p>
    <w:p w:rsidR="00C04D9A" w:rsidRDefault="00F418B9" w:rsidP="00C04D9A">
      <w:pPr>
        <w:widowControl w:val="0"/>
        <w:spacing w:after="320"/>
        <w:jc w:val="center"/>
        <w:rPr>
          <w:sz w:val="28"/>
          <w:szCs w:val="28"/>
        </w:rPr>
      </w:pPr>
      <w:r>
        <w:rPr>
          <w:b/>
          <w:bCs/>
          <w:color w:val="000000"/>
          <w:sz w:val="28"/>
          <w:szCs w:val="28"/>
          <w:lang w:bidi="ru-RU"/>
        </w:rPr>
        <w:t xml:space="preserve">2. Стандарт предоставления </w:t>
      </w:r>
      <w:r w:rsidR="00C04D9A">
        <w:rPr>
          <w:b/>
          <w:bCs/>
          <w:color w:val="000000"/>
          <w:sz w:val="28"/>
          <w:szCs w:val="28"/>
          <w:lang w:bidi="ru-RU"/>
        </w:rPr>
        <w:t>муниципальной услуги</w:t>
      </w:r>
    </w:p>
    <w:p w:rsidR="00C04D9A" w:rsidRPr="00F418B9" w:rsidRDefault="00C04D9A" w:rsidP="00F418B9">
      <w:pPr>
        <w:pStyle w:val="affff7"/>
        <w:rPr>
          <w:sz w:val="28"/>
          <w:szCs w:val="28"/>
        </w:rPr>
      </w:pPr>
      <w:bookmarkStart w:id="12" w:name="bookmark230"/>
      <w:bookmarkStart w:id="13" w:name="bookmark231"/>
      <w:bookmarkStart w:id="14" w:name="_Toc80979855"/>
      <w:r w:rsidRPr="00F418B9">
        <w:rPr>
          <w:sz w:val="28"/>
          <w:szCs w:val="28"/>
          <w:lang w:bidi="ru-RU"/>
        </w:rPr>
        <w:t>Наименование муниципальной услуги</w:t>
      </w:r>
      <w:bookmarkEnd w:id="12"/>
      <w:bookmarkEnd w:id="13"/>
      <w:bookmarkEnd w:id="14"/>
    </w:p>
    <w:p w:rsidR="00C04D9A" w:rsidRDefault="00C04D9A" w:rsidP="00C04D9A">
      <w:pPr>
        <w:widowControl w:val="0"/>
        <w:numPr>
          <w:ilvl w:val="0"/>
          <w:numId w:val="23"/>
        </w:numPr>
        <w:tabs>
          <w:tab w:val="left" w:pos="1268"/>
        </w:tabs>
        <w:ind w:firstLine="720"/>
        <w:jc w:val="both"/>
        <w:rPr>
          <w:color w:val="000000"/>
          <w:sz w:val="28"/>
          <w:szCs w:val="28"/>
          <w:lang w:bidi="ru-RU"/>
        </w:rPr>
      </w:pPr>
      <w:r>
        <w:rPr>
          <w:color w:val="000000"/>
          <w:sz w:val="28"/>
          <w:szCs w:val="28"/>
          <w:lang w:bidi="ru-RU"/>
        </w:rPr>
        <w:t xml:space="preserve"> </w:t>
      </w:r>
      <w:r w:rsidR="00821E0E">
        <w:rPr>
          <w:color w:val="000000"/>
          <w:sz w:val="28"/>
          <w:szCs w:val="28"/>
          <w:lang w:bidi="ru-RU"/>
        </w:rPr>
        <w:t>Муниципальная</w:t>
      </w:r>
      <w:r>
        <w:rPr>
          <w:color w:val="000000"/>
          <w:sz w:val="28"/>
          <w:szCs w:val="28"/>
          <w:lang w:bidi="ru-RU"/>
        </w:rPr>
        <w:t xml:space="preserve"> услуга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p>
    <w:p w:rsidR="00F41A55" w:rsidRDefault="00F41A55" w:rsidP="00F418B9">
      <w:pPr>
        <w:pStyle w:val="affff7"/>
        <w:rPr>
          <w:sz w:val="28"/>
          <w:szCs w:val="28"/>
          <w:lang w:bidi="ru-RU"/>
        </w:rPr>
      </w:pPr>
      <w:bookmarkStart w:id="15" w:name="bookmark232"/>
      <w:bookmarkStart w:id="16" w:name="bookmark233"/>
      <w:bookmarkStart w:id="17" w:name="_Toc80979856"/>
      <w:r>
        <w:rPr>
          <w:sz w:val="28"/>
          <w:szCs w:val="28"/>
          <w:lang w:bidi="ru-RU"/>
        </w:rPr>
        <w:t xml:space="preserve">                   Наименование органа местного </w:t>
      </w:r>
      <w:r w:rsidR="00C04D9A" w:rsidRPr="00F418B9">
        <w:rPr>
          <w:sz w:val="28"/>
          <w:szCs w:val="28"/>
          <w:lang w:bidi="ru-RU"/>
        </w:rPr>
        <w:t>са</w:t>
      </w:r>
      <w:r w:rsidR="00F418B9">
        <w:rPr>
          <w:sz w:val="28"/>
          <w:szCs w:val="28"/>
          <w:lang w:bidi="ru-RU"/>
        </w:rPr>
        <w:t xml:space="preserve">моуправления, </w:t>
      </w:r>
    </w:p>
    <w:p w:rsidR="00C04D9A" w:rsidRPr="00F418B9" w:rsidRDefault="00F418B9" w:rsidP="00F418B9">
      <w:pPr>
        <w:pStyle w:val="affff7"/>
        <w:rPr>
          <w:sz w:val="28"/>
          <w:szCs w:val="28"/>
        </w:rPr>
      </w:pPr>
      <w:r>
        <w:rPr>
          <w:sz w:val="28"/>
          <w:szCs w:val="28"/>
          <w:lang w:bidi="ru-RU"/>
        </w:rPr>
        <w:t xml:space="preserve">предоставляющего </w:t>
      </w:r>
      <w:r w:rsidR="00C04D9A" w:rsidRPr="00F418B9">
        <w:rPr>
          <w:sz w:val="28"/>
          <w:szCs w:val="28"/>
          <w:lang w:bidi="ru-RU"/>
        </w:rPr>
        <w:t>услугу</w:t>
      </w:r>
      <w:bookmarkEnd w:id="15"/>
      <w:bookmarkEnd w:id="16"/>
      <w:bookmarkEnd w:id="17"/>
    </w:p>
    <w:p w:rsidR="00C04D9A" w:rsidRPr="00F418B9" w:rsidRDefault="00F418B9" w:rsidP="00F418B9">
      <w:pPr>
        <w:pStyle w:val="affff7"/>
        <w:ind w:firstLine="708"/>
        <w:jc w:val="both"/>
        <w:rPr>
          <w:sz w:val="28"/>
          <w:szCs w:val="28"/>
        </w:rPr>
      </w:pPr>
      <w:r>
        <w:rPr>
          <w:sz w:val="28"/>
          <w:szCs w:val="28"/>
          <w:lang w:bidi="ru-RU"/>
        </w:rPr>
        <w:t>2.2. Муниципальная</w:t>
      </w:r>
      <w:r w:rsidR="00C04D9A" w:rsidRPr="00F418B9">
        <w:rPr>
          <w:sz w:val="28"/>
          <w:szCs w:val="28"/>
          <w:lang w:bidi="ru-RU"/>
        </w:rPr>
        <w:t xml:space="preserve"> услуга предоставляется</w:t>
      </w:r>
      <w:r w:rsidR="00AC72EF">
        <w:rPr>
          <w:sz w:val="28"/>
          <w:szCs w:val="28"/>
          <w:lang w:bidi="ru-RU"/>
        </w:rPr>
        <w:t xml:space="preserve"> Уполномоченным органом -</w:t>
      </w:r>
      <w:r w:rsidR="00C04D9A" w:rsidRPr="00F418B9">
        <w:rPr>
          <w:sz w:val="28"/>
          <w:szCs w:val="28"/>
          <w:lang w:bidi="ru-RU"/>
        </w:rPr>
        <w:t xml:space="preserve"> </w:t>
      </w:r>
      <w:r w:rsidR="00262061">
        <w:rPr>
          <w:sz w:val="28"/>
          <w:szCs w:val="28"/>
          <w:lang w:bidi="ru-RU"/>
        </w:rPr>
        <w:t>А</w:t>
      </w:r>
      <w:r>
        <w:rPr>
          <w:sz w:val="28"/>
          <w:szCs w:val="28"/>
          <w:lang w:bidi="ru-RU"/>
        </w:rPr>
        <w:t>дминистрацией Хабарского района Алтайского края, непосредственно -</w:t>
      </w:r>
      <w:r w:rsidR="00262061">
        <w:rPr>
          <w:sz w:val="28"/>
          <w:szCs w:val="28"/>
          <w:lang w:bidi="ru-RU"/>
        </w:rPr>
        <w:t xml:space="preserve"> </w:t>
      </w:r>
      <w:r>
        <w:rPr>
          <w:sz w:val="28"/>
          <w:szCs w:val="28"/>
          <w:lang w:bidi="ru-RU"/>
        </w:rPr>
        <w:t>юридическим отделом Администрации Хабарского района</w:t>
      </w:r>
      <w:r w:rsidR="00AC72EF">
        <w:rPr>
          <w:sz w:val="28"/>
          <w:szCs w:val="28"/>
          <w:lang w:bidi="ru-RU"/>
        </w:rPr>
        <w:t>.</w:t>
      </w:r>
    </w:p>
    <w:p w:rsidR="00C04D9A" w:rsidRDefault="00F418B9" w:rsidP="00F418B9">
      <w:pPr>
        <w:widowControl w:val="0"/>
        <w:tabs>
          <w:tab w:val="left" w:pos="1268"/>
        </w:tabs>
        <w:jc w:val="both"/>
        <w:rPr>
          <w:sz w:val="28"/>
          <w:szCs w:val="28"/>
        </w:rPr>
      </w:pPr>
      <w:r>
        <w:rPr>
          <w:color w:val="000000"/>
          <w:sz w:val="28"/>
          <w:szCs w:val="28"/>
          <w:lang w:bidi="ru-RU"/>
        </w:rPr>
        <w:t xml:space="preserve">          2.3.</w:t>
      </w:r>
      <w:r w:rsidR="00821E0E">
        <w:rPr>
          <w:color w:val="000000"/>
          <w:sz w:val="28"/>
          <w:szCs w:val="28"/>
          <w:lang w:bidi="ru-RU"/>
        </w:rPr>
        <w:t xml:space="preserve"> </w:t>
      </w:r>
      <w:r w:rsidR="00C04D9A">
        <w:rPr>
          <w:color w:val="000000"/>
          <w:sz w:val="28"/>
          <w:szCs w:val="28"/>
          <w:lang w:bidi="ru-RU"/>
        </w:rPr>
        <w:t xml:space="preserve">В предоставлении муниципальной услуги принимают участие </w:t>
      </w:r>
      <w:r>
        <w:rPr>
          <w:color w:val="000000"/>
          <w:sz w:val="28"/>
          <w:szCs w:val="28"/>
          <w:lang w:bidi="ru-RU"/>
        </w:rPr>
        <w:t>и</w:t>
      </w:r>
      <w:r w:rsidR="00C04D9A">
        <w:rPr>
          <w:color w:val="000000"/>
          <w:sz w:val="28"/>
          <w:szCs w:val="28"/>
          <w:lang w:bidi="ru-RU"/>
        </w:rPr>
        <w:t>ные органы (многофункциональные центры при наличии соответствующего соглашения о взаимодействии</w:t>
      </w:r>
      <w:r>
        <w:rPr>
          <w:color w:val="000000"/>
          <w:sz w:val="28"/>
          <w:szCs w:val="28"/>
          <w:lang w:bidi="ru-RU"/>
        </w:rPr>
        <w:t xml:space="preserve">  с Уполномоченным органом</w:t>
      </w:r>
      <w:r w:rsidR="00C04D9A">
        <w:rPr>
          <w:color w:val="000000"/>
          <w:sz w:val="28"/>
          <w:szCs w:val="28"/>
          <w:lang w:bidi="ru-RU"/>
        </w:rPr>
        <w:t>).</w:t>
      </w:r>
    </w:p>
    <w:p w:rsidR="00C04D9A" w:rsidRDefault="00C04D9A" w:rsidP="00C04D9A">
      <w:pPr>
        <w:widowControl w:val="0"/>
        <w:ind w:firstLine="720"/>
        <w:jc w:val="both"/>
        <w:rPr>
          <w:sz w:val="28"/>
          <w:szCs w:val="28"/>
        </w:rPr>
      </w:pPr>
      <w:r>
        <w:rPr>
          <w:color w:val="000000"/>
          <w:sz w:val="28"/>
          <w:szCs w:val="28"/>
          <w:lang w:bidi="ru-RU"/>
        </w:rPr>
        <w:t>При предоставлении муниципальной услуги Уполномоченный орган взаимодействует с:</w:t>
      </w:r>
    </w:p>
    <w:p w:rsidR="00C04D9A" w:rsidRPr="00F32880" w:rsidRDefault="00C04D9A" w:rsidP="00C04D9A">
      <w:pPr>
        <w:widowControl w:val="0"/>
        <w:numPr>
          <w:ilvl w:val="0"/>
          <w:numId w:val="24"/>
        </w:numPr>
        <w:tabs>
          <w:tab w:val="left" w:pos="1102"/>
        </w:tabs>
        <w:ind w:firstLine="720"/>
        <w:jc w:val="both"/>
        <w:rPr>
          <w:sz w:val="28"/>
          <w:szCs w:val="28"/>
        </w:rPr>
      </w:pPr>
      <w:r w:rsidRPr="00F32880">
        <w:rPr>
          <w:color w:val="000000"/>
          <w:sz w:val="28"/>
          <w:szCs w:val="28"/>
          <w:lang w:bidi="ru-RU"/>
        </w:rPr>
        <w:t xml:space="preserve">Федеральной налоговой службой России для подтверждения принадлежности Заявителя к категории юридических лиц или </w:t>
      </w:r>
      <w:r w:rsidR="00F32880" w:rsidRPr="00F32880">
        <w:rPr>
          <w:color w:val="000000"/>
          <w:sz w:val="28"/>
          <w:szCs w:val="28"/>
          <w:lang w:bidi="ru-RU"/>
        </w:rPr>
        <w:t>индивидуальных предпринимателей;</w:t>
      </w:r>
    </w:p>
    <w:p w:rsidR="00F32880" w:rsidRPr="00F32880" w:rsidRDefault="00F32880" w:rsidP="00C04D9A">
      <w:pPr>
        <w:widowControl w:val="0"/>
        <w:numPr>
          <w:ilvl w:val="0"/>
          <w:numId w:val="24"/>
        </w:numPr>
        <w:tabs>
          <w:tab w:val="left" w:pos="1102"/>
        </w:tabs>
        <w:ind w:firstLine="720"/>
        <w:jc w:val="both"/>
        <w:rPr>
          <w:sz w:val="28"/>
          <w:szCs w:val="28"/>
        </w:rPr>
      </w:pPr>
      <w:r w:rsidRPr="00F32880">
        <w:rPr>
          <w:color w:val="000000"/>
          <w:sz w:val="28"/>
          <w:szCs w:val="28"/>
        </w:rPr>
        <w:t>Федеральной службой государственной регистрации, кадастра и картографии;</w:t>
      </w:r>
    </w:p>
    <w:p w:rsidR="00F32880" w:rsidRPr="00F32880" w:rsidRDefault="00F32880" w:rsidP="00C04D9A">
      <w:pPr>
        <w:widowControl w:val="0"/>
        <w:numPr>
          <w:ilvl w:val="0"/>
          <w:numId w:val="24"/>
        </w:numPr>
        <w:tabs>
          <w:tab w:val="left" w:pos="1102"/>
        </w:tabs>
        <w:ind w:firstLine="720"/>
        <w:jc w:val="both"/>
        <w:rPr>
          <w:sz w:val="28"/>
          <w:szCs w:val="28"/>
        </w:rPr>
      </w:pPr>
      <w:r w:rsidRPr="00F32880">
        <w:rPr>
          <w:color w:val="000000"/>
          <w:sz w:val="28"/>
          <w:szCs w:val="28"/>
        </w:rPr>
        <w:t>Другими подведомственными государственным органам организациями, в распоряжении которых находятся сведения, необходимые для предоставления муниципальной услуги</w:t>
      </w:r>
      <w:r>
        <w:rPr>
          <w:color w:val="000000"/>
          <w:sz w:val="28"/>
          <w:szCs w:val="28"/>
        </w:rPr>
        <w:t>,</w:t>
      </w:r>
    </w:p>
    <w:p w:rsidR="00F32880" w:rsidRPr="006221B9" w:rsidRDefault="00F32880" w:rsidP="006221B9">
      <w:pPr>
        <w:widowControl w:val="0"/>
        <w:numPr>
          <w:ilvl w:val="0"/>
          <w:numId w:val="24"/>
        </w:numPr>
        <w:tabs>
          <w:tab w:val="left" w:pos="1102"/>
        </w:tabs>
        <w:ind w:firstLine="720"/>
        <w:jc w:val="both"/>
        <w:rPr>
          <w:sz w:val="28"/>
          <w:szCs w:val="28"/>
        </w:rPr>
      </w:pPr>
      <w:r w:rsidRPr="006221B9">
        <w:rPr>
          <w:color w:val="000000"/>
          <w:sz w:val="28"/>
          <w:szCs w:val="28"/>
        </w:rPr>
        <w:t>В том числе в рамках межведомственного электронного взаимодействия.</w:t>
      </w:r>
    </w:p>
    <w:p w:rsidR="006221B9" w:rsidRPr="006221B9" w:rsidRDefault="006221B9" w:rsidP="006221B9">
      <w:pPr>
        <w:pStyle w:val="affff7"/>
        <w:jc w:val="both"/>
        <w:rPr>
          <w:sz w:val="28"/>
          <w:szCs w:val="28"/>
          <w:lang w:bidi="ru-RU"/>
        </w:rPr>
      </w:pPr>
      <w:r w:rsidRPr="006221B9">
        <w:rPr>
          <w:sz w:val="28"/>
          <w:szCs w:val="28"/>
          <w:lang w:bidi="ru-RU"/>
        </w:rPr>
        <w:t xml:space="preserve">          2.4. </w:t>
      </w:r>
      <w:r w:rsidR="00C04D9A" w:rsidRPr="006221B9">
        <w:rPr>
          <w:sz w:val="28"/>
          <w:szCs w:val="28"/>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bookmarkStart w:id="18" w:name="bookmark234"/>
      <w:bookmarkStart w:id="19" w:name="bookmark235"/>
      <w:bookmarkStart w:id="20" w:name="_Toc80979857"/>
    </w:p>
    <w:bookmarkEnd w:id="18"/>
    <w:bookmarkEnd w:id="19"/>
    <w:bookmarkEnd w:id="20"/>
    <w:p w:rsidR="00C04D9A" w:rsidRPr="006221B9" w:rsidRDefault="006221B9" w:rsidP="006221B9">
      <w:pPr>
        <w:pStyle w:val="affff7"/>
        <w:jc w:val="both"/>
        <w:rPr>
          <w:sz w:val="28"/>
          <w:szCs w:val="28"/>
        </w:rPr>
      </w:pPr>
      <w:r>
        <w:rPr>
          <w:sz w:val="28"/>
          <w:szCs w:val="28"/>
          <w:lang w:bidi="ru-RU"/>
        </w:rPr>
        <w:t xml:space="preserve">          2.5. </w:t>
      </w:r>
      <w:r w:rsidR="00C04D9A" w:rsidRPr="006221B9">
        <w:rPr>
          <w:sz w:val="28"/>
          <w:szCs w:val="28"/>
          <w:lang w:bidi="ru-RU"/>
        </w:rPr>
        <w:t>Результатом предоставления муниципальной услуги является:</w:t>
      </w:r>
    </w:p>
    <w:p w:rsidR="00C04D9A" w:rsidRDefault="00C04D9A" w:rsidP="006221B9">
      <w:pPr>
        <w:widowControl w:val="0"/>
        <w:numPr>
          <w:ilvl w:val="0"/>
          <w:numId w:val="26"/>
        </w:numPr>
        <w:tabs>
          <w:tab w:val="left" w:pos="1102"/>
        </w:tabs>
        <w:ind w:firstLine="720"/>
        <w:jc w:val="both"/>
        <w:rPr>
          <w:sz w:val="28"/>
          <w:szCs w:val="28"/>
        </w:rPr>
      </w:pPr>
      <w:r w:rsidRPr="006221B9">
        <w:rPr>
          <w:color w:val="000000"/>
          <w:sz w:val="28"/>
          <w:szCs w:val="28"/>
          <w:lang w:bidi="ru-RU"/>
        </w:rPr>
        <w:t xml:space="preserve"> уведомление о возможности заключения соглашения</w:t>
      </w:r>
      <w:r>
        <w:rPr>
          <w:color w:val="000000"/>
          <w:sz w:val="28"/>
          <w:szCs w:val="28"/>
          <w:lang w:bidi="ru-RU"/>
        </w:rPr>
        <w:t xml:space="preserve"> об установлении сервитута в предложенных заявителем границах (</w:t>
      </w:r>
      <w:r w:rsidR="00262061">
        <w:rPr>
          <w:b/>
          <w:color w:val="000000"/>
          <w:sz w:val="28"/>
          <w:szCs w:val="28"/>
          <w:lang w:bidi="ru-RU"/>
        </w:rPr>
        <w:t>Приложение</w:t>
      </w:r>
      <w:r w:rsidRPr="006221B9">
        <w:rPr>
          <w:b/>
          <w:color w:val="000000"/>
          <w:sz w:val="28"/>
          <w:szCs w:val="28"/>
          <w:lang w:bidi="ru-RU"/>
        </w:rPr>
        <w:t xml:space="preserve"> № 1</w:t>
      </w:r>
      <w:r>
        <w:rPr>
          <w:color w:val="000000"/>
          <w:sz w:val="28"/>
          <w:szCs w:val="28"/>
          <w:lang w:bidi="ru-RU"/>
        </w:rPr>
        <w:t xml:space="preserve"> к настоящему Административному регламенту);</w:t>
      </w:r>
    </w:p>
    <w:p w:rsidR="00C04D9A" w:rsidRDefault="00C04D9A" w:rsidP="00C04D9A">
      <w:pPr>
        <w:widowControl w:val="0"/>
        <w:numPr>
          <w:ilvl w:val="0"/>
          <w:numId w:val="26"/>
        </w:numPr>
        <w:tabs>
          <w:tab w:val="left" w:pos="1102"/>
        </w:tabs>
        <w:ind w:firstLine="720"/>
        <w:jc w:val="both"/>
        <w:rPr>
          <w:sz w:val="28"/>
          <w:szCs w:val="28"/>
        </w:rPr>
      </w:pPr>
      <w:r>
        <w:rPr>
          <w:color w:val="000000"/>
          <w:sz w:val="28"/>
          <w:szCs w:val="28"/>
          <w:lang w:bidi="ru-RU"/>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w:t>
      </w:r>
      <w:r w:rsidR="00262061">
        <w:rPr>
          <w:b/>
          <w:color w:val="000000"/>
          <w:sz w:val="28"/>
          <w:szCs w:val="28"/>
          <w:lang w:bidi="ru-RU"/>
        </w:rPr>
        <w:t>Приложение</w:t>
      </w:r>
      <w:r w:rsidRPr="006221B9">
        <w:rPr>
          <w:b/>
          <w:color w:val="000000"/>
          <w:sz w:val="28"/>
          <w:szCs w:val="28"/>
          <w:lang w:bidi="ru-RU"/>
        </w:rPr>
        <w:t xml:space="preserve"> № 2</w:t>
      </w:r>
      <w:r>
        <w:rPr>
          <w:color w:val="000000"/>
          <w:sz w:val="28"/>
          <w:szCs w:val="28"/>
          <w:lang w:bidi="ru-RU"/>
        </w:rPr>
        <w:t xml:space="preserve"> к настоящему Административному регламенту);</w:t>
      </w:r>
    </w:p>
    <w:p w:rsidR="00C04D9A" w:rsidRDefault="00C04D9A" w:rsidP="00C04D9A">
      <w:pPr>
        <w:widowControl w:val="0"/>
        <w:numPr>
          <w:ilvl w:val="0"/>
          <w:numId w:val="26"/>
        </w:numPr>
        <w:tabs>
          <w:tab w:val="left" w:pos="1102"/>
        </w:tabs>
        <w:ind w:firstLine="720"/>
        <w:jc w:val="both"/>
        <w:rPr>
          <w:sz w:val="28"/>
          <w:szCs w:val="28"/>
        </w:rPr>
      </w:pPr>
      <w:r>
        <w:rPr>
          <w:color w:val="000000"/>
          <w:sz w:val="28"/>
          <w:szCs w:val="28"/>
          <w:lang w:bidi="ru-RU"/>
        </w:rPr>
        <w:t>проект соглашения об установлении сервитута (</w:t>
      </w:r>
      <w:r w:rsidRPr="006221B9">
        <w:rPr>
          <w:b/>
          <w:color w:val="000000"/>
          <w:sz w:val="28"/>
          <w:szCs w:val="28"/>
          <w:lang w:bidi="ru-RU"/>
        </w:rPr>
        <w:t>Приложени</w:t>
      </w:r>
      <w:r w:rsidR="00262061">
        <w:rPr>
          <w:b/>
          <w:color w:val="000000"/>
          <w:sz w:val="28"/>
          <w:szCs w:val="28"/>
          <w:lang w:bidi="ru-RU"/>
        </w:rPr>
        <w:t>е</w:t>
      </w:r>
      <w:r w:rsidRPr="006221B9">
        <w:rPr>
          <w:b/>
          <w:color w:val="000000"/>
          <w:sz w:val="28"/>
          <w:szCs w:val="28"/>
          <w:lang w:bidi="ru-RU"/>
        </w:rPr>
        <w:t xml:space="preserve"> № 3</w:t>
      </w:r>
      <w:r>
        <w:rPr>
          <w:color w:val="000000"/>
          <w:sz w:val="28"/>
          <w:szCs w:val="28"/>
          <w:lang w:bidi="ru-RU"/>
        </w:rPr>
        <w:t xml:space="preserve"> к настоящему Административному регламенту);</w:t>
      </w:r>
    </w:p>
    <w:p w:rsidR="00C04D9A" w:rsidRPr="00524067" w:rsidRDefault="00C5022D" w:rsidP="00524067">
      <w:pPr>
        <w:pStyle w:val="affff7"/>
        <w:jc w:val="both"/>
        <w:rPr>
          <w:sz w:val="28"/>
          <w:szCs w:val="28"/>
        </w:rPr>
      </w:pPr>
      <w:r>
        <w:rPr>
          <w:sz w:val="28"/>
          <w:szCs w:val="28"/>
          <w:lang w:bidi="ru-RU"/>
        </w:rPr>
        <w:t xml:space="preserve">          4) </w:t>
      </w:r>
      <w:r w:rsidR="00C04D9A" w:rsidRPr="00524067">
        <w:rPr>
          <w:sz w:val="28"/>
          <w:szCs w:val="28"/>
          <w:lang w:bidi="ru-RU"/>
        </w:rPr>
        <w:t>решение об отказе в предоставлении услуги (</w:t>
      </w:r>
      <w:r w:rsidR="00C04D9A" w:rsidRPr="00524067">
        <w:rPr>
          <w:b/>
          <w:sz w:val="28"/>
          <w:szCs w:val="28"/>
          <w:lang w:bidi="ru-RU"/>
        </w:rPr>
        <w:t>Приложени</w:t>
      </w:r>
      <w:r w:rsidR="00262061">
        <w:rPr>
          <w:b/>
          <w:sz w:val="28"/>
          <w:szCs w:val="28"/>
          <w:lang w:bidi="ru-RU"/>
        </w:rPr>
        <w:t>е</w:t>
      </w:r>
      <w:r w:rsidR="00C04D9A" w:rsidRPr="00524067">
        <w:rPr>
          <w:b/>
          <w:sz w:val="28"/>
          <w:szCs w:val="28"/>
          <w:lang w:bidi="ru-RU"/>
        </w:rPr>
        <w:t xml:space="preserve"> № </w:t>
      </w:r>
      <w:r w:rsidR="00F45C65">
        <w:rPr>
          <w:b/>
          <w:sz w:val="28"/>
          <w:szCs w:val="28"/>
          <w:lang w:bidi="ru-RU"/>
        </w:rPr>
        <w:t>4</w:t>
      </w:r>
      <w:r w:rsidR="00C04D9A" w:rsidRPr="00524067">
        <w:rPr>
          <w:b/>
          <w:sz w:val="28"/>
          <w:szCs w:val="28"/>
          <w:lang w:bidi="ru-RU"/>
        </w:rPr>
        <w:t xml:space="preserve"> </w:t>
      </w:r>
      <w:r w:rsidR="00C04D9A" w:rsidRPr="00524067">
        <w:rPr>
          <w:sz w:val="28"/>
          <w:szCs w:val="28"/>
          <w:lang w:bidi="ru-RU"/>
        </w:rPr>
        <w:t>к настоящему Административному регламенту).</w:t>
      </w:r>
    </w:p>
    <w:p w:rsidR="00C04D9A" w:rsidRPr="00524067" w:rsidRDefault="00524067" w:rsidP="00524067">
      <w:pPr>
        <w:pStyle w:val="affff7"/>
        <w:jc w:val="both"/>
        <w:rPr>
          <w:bCs/>
          <w:sz w:val="28"/>
          <w:szCs w:val="28"/>
          <w:lang w:bidi="ru-RU"/>
        </w:rPr>
      </w:pPr>
      <w:r>
        <w:rPr>
          <w:bCs/>
          <w:sz w:val="28"/>
          <w:szCs w:val="28"/>
          <w:lang w:bidi="ru-RU"/>
        </w:rPr>
        <w:t xml:space="preserve">          2.6. </w:t>
      </w:r>
      <w:r w:rsidR="00C04D9A" w:rsidRPr="00524067">
        <w:rPr>
          <w:bCs/>
          <w:sz w:val="28"/>
          <w:szCs w:val="28"/>
          <w:lang w:bidi="ru-RU"/>
        </w:rPr>
        <w:t xml:space="preserve">Срок предоставления муниципальной услуги определяется в соответствии с Земельным кодексом Российской Федерации. </w:t>
      </w:r>
    </w:p>
    <w:p w:rsidR="00C04D9A" w:rsidRDefault="00524067" w:rsidP="00524067">
      <w:pPr>
        <w:widowControl w:val="0"/>
        <w:tabs>
          <w:tab w:val="left" w:pos="1193"/>
        </w:tabs>
        <w:jc w:val="both"/>
        <w:rPr>
          <w:color w:val="000000"/>
          <w:sz w:val="28"/>
          <w:szCs w:val="28"/>
          <w:lang w:bidi="ru-RU"/>
        </w:rPr>
      </w:pPr>
      <w:r>
        <w:rPr>
          <w:color w:val="000000"/>
          <w:sz w:val="28"/>
          <w:szCs w:val="28"/>
          <w:lang w:bidi="ru-RU"/>
        </w:rPr>
        <w:t xml:space="preserve">          2.7. </w:t>
      </w:r>
      <w:r w:rsidR="00C04D9A">
        <w:rPr>
          <w:color w:val="000000"/>
          <w:sz w:val="28"/>
          <w:szCs w:val="28"/>
          <w:lang w:bidi="ru-RU"/>
        </w:rPr>
        <w:t xml:space="preserve">Перечень нормативных правовых актов, </w:t>
      </w:r>
      <w:r w:rsidR="009D3C28">
        <w:rPr>
          <w:color w:val="000000"/>
          <w:sz w:val="28"/>
          <w:szCs w:val="28"/>
          <w:lang w:bidi="ru-RU"/>
        </w:rPr>
        <w:t>которыми регулируется</w:t>
      </w:r>
      <w:r w:rsidR="00C04D9A">
        <w:rPr>
          <w:color w:val="000000"/>
          <w:sz w:val="28"/>
          <w:szCs w:val="28"/>
          <w:lang w:bidi="ru-RU"/>
        </w:rPr>
        <w:t xml:space="preserve"> предоставление </w:t>
      </w:r>
      <w:r w:rsidR="00821E0E">
        <w:rPr>
          <w:color w:val="000000"/>
          <w:sz w:val="28"/>
          <w:szCs w:val="28"/>
          <w:lang w:bidi="ru-RU"/>
        </w:rPr>
        <w:t>муниципальной усл</w:t>
      </w:r>
      <w:r w:rsidR="002B7B3A">
        <w:rPr>
          <w:color w:val="000000"/>
          <w:sz w:val="28"/>
          <w:szCs w:val="28"/>
          <w:lang w:bidi="ru-RU"/>
        </w:rPr>
        <w:t>уги</w:t>
      </w:r>
      <w:r w:rsidR="005839D0">
        <w:rPr>
          <w:color w:val="000000"/>
          <w:sz w:val="28"/>
          <w:szCs w:val="28"/>
          <w:lang w:bidi="ru-RU"/>
        </w:rPr>
        <w:t>:</w:t>
      </w:r>
    </w:p>
    <w:p w:rsidR="00524067" w:rsidRPr="00524067" w:rsidRDefault="00524067" w:rsidP="00524067">
      <w:pPr>
        <w:ind w:firstLine="709"/>
        <w:jc w:val="both"/>
        <w:rPr>
          <w:sz w:val="28"/>
          <w:szCs w:val="28"/>
        </w:rPr>
      </w:pPr>
      <w:r w:rsidRPr="00524067">
        <w:rPr>
          <w:sz w:val="28"/>
          <w:szCs w:val="28"/>
        </w:rPr>
        <w:t>1) Конституцией Российской Федерации («Российская газета», 25.12.1993, №237);</w:t>
      </w:r>
    </w:p>
    <w:p w:rsidR="00524067" w:rsidRPr="00524067" w:rsidRDefault="00524067" w:rsidP="00524067">
      <w:pPr>
        <w:ind w:firstLine="709"/>
        <w:jc w:val="both"/>
        <w:rPr>
          <w:sz w:val="28"/>
          <w:szCs w:val="28"/>
        </w:rPr>
      </w:pPr>
      <w:r w:rsidRPr="00524067">
        <w:rPr>
          <w:sz w:val="28"/>
          <w:szCs w:val="28"/>
        </w:rPr>
        <w:t>2) Земельным кодексом Российской Федерации от 25.10.2001 №136-ФЗ («Российская газета», 30.10.2001, №211-212);</w:t>
      </w:r>
    </w:p>
    <w:p w:rsidR="00524067" w:rsidRPr="00524067" w:rsidRDefault="00524067" w:rsidP="00524067">
      <w:pPr>
        <w:ind w:firstLine="709"/>
        <w:jc w:val="both"/>
        <w:rPr>
          <w:sz w:val="28"/>
          <w:szCs w:val="28"/>
        </w:rPr>
      </w:pPr>
      <w:r w:rsidRPr="00524067">
        <w:rPr>
          <w:sz w:val="28"/>
          <w:szCs w:val="28"/>
        </w:rPr>
        <w:t>3) Федеральным законом от 25.10.2001 №137-ФЗ «О введении в действие Земельного кодекса Российской Федерации» («Российская газета», 30.10.2001, №211-212);</w:t>
      </w:r>
    </w:p>
    <w:p w:rsidR="00524067" w:rsidRPr="00524067" w:rsidRDefault="00524067" w:rsidP="00524067">
      <w:pPr>
        <w:ind w:firstLine="709"/>
        <w:jc w:val="both"/>
        <w:rPr>
          <w:sz w:val="28"/>
          <w:szCs w:val="28"/>
        </w:rPr>
      </w:pPr>
      <w:r w:rsidRPr="00524067">
        <w:rPr>
          <w:sz w:val="28"/>
          <w:szCs w:val="28"/>
        </w:rPr>
        <w:t>4) Гражданским кодексом Российской Федерации («Российская газета», 08.12.1994, № 238-239);</w:t>
      </w:r>
    </w:p>
    <w:p w:rsidR="00524067" w:rsidRPr="00524067" w:rsidRDefault="00524067" w:rsidP="00524067">
      <w:pPr>
        <w:ind w:firstLine="709"/>
        <w:jc w:val="both"/>
        <w:rPr>
          <w:sz w:val="28"/>
          <w:szCs w:val="28"/>
        </w:rPr>
      </w:pPr>
      <w:r w:rsidRPr="00524067">
        <w:rPr>
          <w:sz w:val="28"/>
          <w:szCs w:val="28"/>
        </w:rPr>
        <w:t>5) Федеральным законом от 06.10.2003 №131-ФЗ «Об общих принципах организации местного самоуправления в Российской Федерации» («Российская газета», 08.10.2003, № 202);</w:t>
      </w:r>
    </w:p>
    <w:p w:rsidR="00524067" w:rsidRPr="00524067" w:rsidRDefault="00524067" w:rsidP="00524067">
      <w:pPr>
        <w:ind w:firstLine="709"/>
        <w:jc w:val="both"/>
        <w:rPr>
          <w:sz w:val="28"/>
          <w:szCs w:val="28"/>
        </w:rPr>
      </w:pPr>
      <w:r w:rsidRPr="00524067">
        <w:rPr>
          <w:sz w:val="28"/>
          <w:szCs w:val="28"/>
        </w:rPr>
        <w:t>6) Федеральны</w:t>
      </w:r>
      <w:r w:rsidR="005839D0">
        <w:rPr>
          <w:sz w:val="28"/>
          <w:szCs w:val="28"/>
        </w:rPr>
        <w:t>м</w:t>
      </w:r>
      <w:r w:rsidRPr="00524067">
        <w:rPr>
          <w:sz w:val="28"/>
          <w:szCs w:val="28"/>
        </w:rPr>
        <w:t xml:space="preserve"> закон</w:t>
      </w:r>
      <w:r w:rsidR="005839D0">
        <w:rPr>
          <w:sz w:val="28"/>
          <w:szCs w:val="28"/>
        </w:rPr>
        <w:t>ом</w:t>
      </w:r>
      <w:r w:rsidRPr="00524067">
        <w:rPr>
          <w:sz w:val="28"/>
          <w:szCs w:val="28"/>
        </w:rPr>
        <w:t xml:space="preserve"> Российской Федерации от 02.07.2006 г. № 59-ФЗ «О порядке рассмотрения обращений граждан Российской Федерации» («Российская газета», 05.05.2006, № 4061);</w:t>
      </w:r>
    </w:p>
    <w:p w:rsidR="00524067" w:rsidRPr="00524067" w:rsidRDefault="00524067" w:rsidP="00524067">
      <w:pPr>
        <w:ind w:firstLine="709"/>
        <w:jc w:val="both"/>
        <w:rPr>
          <w:sz w:val="28"/>
          <w:szCs w:val="28"/>
        </w:rPr>
      </w:pPr>
      <w:r w:rsidRPr="00524067">
        <w:rPr>
          <w:sz w:val="28"/>
          <w:szCs w:val="28"/>
        </w:rPr>
        <w:t>7) Федеральным законом от 27.07.2006 №152-ФЗ «О персональных данных» («Российская газета», 29.07.2006, №165);</w:t>
      </w:r>
    </w:p>
    <w:p w:rsidR="00524067" w:rsidRPr="00524067" w:rsidRDefault="00524067" w:rsidP="00524067">
      <w:pPr>
        <w:ind w:firstLine="709"/>
        <w:jc w:val="both"/>
        <w:rPr>
          <w:sz w:val="28"/>
          <w:szCs w:val="28"/>
        </w:rPr>
      </w:pPr>
      <w:r w:rsidRPr="00524067">
        <w:rPr>
          <w:sz w:val="28"/>
          <w:szCs w:val="28"/>
        </w:rPr>
        <w:t xml:space="preserve">8) Федеральным законом от 27.07.2010 №210-ФЗ «Об организации предоставления государственных и муниципальных услуг» («Российская газета», 30.07.2010, №168); </w:t>
      </w:r>
    </w:p>
    <w:p w:rsidR="00524067" w:rsidRPr="00524067" w:rsidRDefault="00524067" w:rsidP="00524067">
      <w:pPr>
        <w:ind w:firstLine="709"/>
        <w:jc w:val="both"/>
        <w:rPr>
          <w:sz w:val="28"/>
          <w:szCs w:val="28"/>
        </w:rPr>
      </w:pPr>
      <w:r w:rsidRPr="00524067">
        <w:rPr>
          <w:sz w:val="28"/>
          <w:szCs w:val="28"/>
        </w:rPr>
        <w:t>9) Федеральным законом от 23.06.2014 № 171-ФЗ «О внесении изменений в Земельный кодекс Российской Федерации и отдельные законодательные акты Российской Федерации» («Российская газета», № 142, 27.06.2014);</w:t>
      </w:r>
    </w:p>
    <w:p w:rsidR="00524067" w:rsidRPr="00524067" w:rsidRDefault="00524067" w:rsidP="00524067">
      <w:pPr>
        <w:shd w:val="clear" w:color="auto" w:fill="FFFFFF"/>
        <w:jc w:val="both"/>
        <w:rPr>
          <w:sz w:val="28"/>
          <w:szCs w:val="28"/>
        </w:rPr>
      </w:pPr>
      <w:r>
        <w:rPr>
          <w:sz w:val="28"/>
          <w:szCs w:val="28"/>
        </w:rPr>
        <w:t xml:space="preserve">10) </w:t>
      </w:r>
      <w:r w:rsidRPr="00524067">
        <w:rPr>
          <w:sz w:val="28"/>
          <w:szCs w:val="28"/>
        </w:rPr>
        <w:t>Федеральный закон от 13.07.2015 № 218-ФЗ «О государственной регистрации</w:t>
      </w:r>
      <w:r w:rsidR="00C5022D">
        <w:rPr>
          <w:sz w:val="28"/>
          <w:szCs w:val="28"/>
        </w:rPr>
        <w:t xml:space="preserve"> </w:t>
      </w:r>
      <w:r w:rsidRPr="00524067">
        <w:rPr>
          <w:sz w:val="28"/>
          <w:szCs w:val="28"/>
        </w:rPr>
        <w:t>недвижимости»;</w:t>
      </w:r>
    </w:p>
    <w:p w:rsidR="00524067" w:rsidRPr="00524067" w:rsidRDefault="00524067" w:rsidP="00524067">
      <w:pPr>
        <w:jc w:val="both"/>
        <w:rPr>
          <w:sz w:val="28"/>
          <w:szCs w:val="28"/>
        </w:rPr>
      </w:pPr>
      <w:r w:rsidRPr="00524067">
        <w:rPr>
          <w:sz w:val="28"/>
          <w:szCs w:val="28"/>
        </w:rPr>
        <w:t xml:space="preserve">          1</w:t>
      </w:r>
      <w:r>
        <w:rPr>
          <w:sz w:val="28"/>
          <w:szCs w:val="28"/>
        </w:rPr>
        <w:t>1</w:t>
      </w:r>
      <w:r w:rsidRPr="00524067">
        <w:rPr>
          <w:sz w:val="28"/>
          <w:szCs w:val="28"/>
        </w:rPr>
        <w:t>) Устав</w:t>
      </w:r>
      <w:r w:rsidR="005839D0">
        <w:rPr>
          <w:sz w:val="28"/>
          <w:szCs w:val="28"/>
        </w:rPr>
        <w:t>ом</w:t>
      </w:r>
      <w:r w:rsidRPr="00524067">
        <w:rPr>
          <w:sz w:val="28"/>
          <w:szCs w:val="28"/>
        </w:rPr>
        <w:t xml:space="preserve"> муниципального образования Хабарский район Алтайского края;</w:t>
      </w:r>
    </w:p>
    <w:p w:rsidR="00524067" w:rsidRPr="00524067" w:rsidRDefault="00524067" w:rsidP="00524067">
      <w:pPr>
        <w:ind w:firstLine="709"/>
        <w:jc w:val="both"/>
        <w:rPr>
          <w:sz w:val="28"/>
          <w:szCs w:val="28"/>
        </w:rPr>
      </w:pPr>
      <w:r w:rsidRPr="00524067">
        <w:rPr>
          <w:sz w:val="28"/>
          <w:szCs w:val="28"/>
        </w:rPr>
        <w:t>12) Настоящи</w:t>
      </w:r>
      <w:r w:rsidR="005839D0">
        <w:rPr>
          <w:sz w:val="28"/>
          <w:szCs w:val="28"/>
        </w:rPr>
        <w:t>м</w:t>
      </w:r>
      <w:r w:rsidRPr="00524067">
        <w:rPr>
          <w:sz w:val="28"/>
          <w:szCs w:val="28"/>
        </w:rPr>
        <w:t xml:space="preserve"> Административны</w:t>
      </w:r>
      <w:r w:rsidR="005839D0">
        <w:rPr>
          <w:sz w:val="28"/>
          <w:szCs w:val="28"/>
        </w:rPr>
        <w:t>м</w:t>
      </w:r>
      <w:r w:rsidRPr="00524067">
        <w:rPr>
          <w:sz w:val="28"/>
          <w:szCs w:val="28"/>
        </w:rPr>
        <w:t xml:space="preserve"> регламент</w:t>
      </w:r>
      <w:r w:rsidR="005839D0">
        <w:rPr>
          <w:sz w:val="28"/>
          <w:szCs w:val="28"/>
        </w:rPr>
        <w:t>ом</w:t>
      </w:r>
      <w:r w:rsidRPr="00524067">
        <w:rPr>
          <w:sz w:val="28"/>
          <w:szCs w:val="28"/>
        </w:rPr>
        <w:t>;</w:t>
      </w:r>
    </w:p>
    <w:p w:rsidR="00524067" w:rsidRPr="00524067" w:rsidRDefault="00524067" w:rsidP="00524067">
      <w:pPr>
        <w:ind w:firstLine="709"/>
        <w:jc w:val="both"/>
        <w:rPr>
          <w:sz w:val="28"/>
          <w:szCs w:val="28"/>
        </w:rPr>
      </w:pPr>
      <w:r w:rsidRPr="00524067">
        <w:rPr>
          <w:sz w:val="28"/>
          <w:szCs w:val="28"/>
        </w:rPr>
        <w:t>13) иными муниципальными правовыми актами.</w:t>
      </w:r>
    </w:p>
    <w:p w:rsidR="00524067" w:rsidRDefault="005839D0" w:rsidP="00524067">
      <w:pPr>
        <w:pStyle w:val="affff7"/>
        <w:jc w:val="both"/>
        <w:rPr>
          <w:sz w:val="28"/>
          <w:szCs w:val="28"/>
          <w:lang w:bidi="ru-RU"/>
        </w:rPr>
      </w:pPr>
      <w:r>
        <w:rPr>
          <w:sz w:val="28"/>
          <w:szCs w:val="28"/>
          <w:lang w:bidi="ru-RU"/>
        </w:rPr>
        <w:t xml:space="preserve">          </w:t>
      </w:r>
      <w:r w:rsidR="00C04D9A" w:rsidRPr="00524067">
        <w:rPr>
          <w:sz w:val="28"/>
          <w:szCs w:val="28"/>
          <w:lang w:bidi="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C04D9A" w:rsidRPr="00524067" w:rsidRDefault="00524067" w:rsidP="00524067">
      <w:pPr>
        <w:pStyle w:val="affff7"/>
        <w:jc w:val="both"/>
        <w:rPr>
          <w:sz w:val="28"/>
          <w:szCs w:val="28"/>
          <w:lang w:bidi="ru-RU"/>
        </w:rPr>
      </w:pPr>
      <w:r>
        <w:rPr>
          <w:sz w:val="28"/>
          <w:szCs w:val="28"/>
          <w:lang w:bidi="ru-RU"/>
        </w:rPr>
        <w:t xml:space="preserve">          2.8. </w:t>
      </w:r>
      <w:r w:rsidR="00C04D9A" w:rsidRPr="00524067">
        <w:rPr>
          <w:sz w:val="28"/>
          <w:szCs w:val="28"/>
          <w:lang w:bidi="ru-RU"/>
        </w:rPr>
        <w:t>Для получения муниципальной услуги заявитель представляет:</w:t>
      </w:r>
    </w:p>
    <w:p w:rsidR="002B6283" w:rsidRDefault="00C04D9A" w:rsidP="002B6283">
      <w:pPr>
        <w:widowControl w:val="0"/>
        <w:numPr>
          <w:ilvl w:val="0"/>
          <w:numId w:val="25"/>
        </w:numPr>
        <w:tabs>
          <w:tab w:val="left" w:pos="999"/>
        </w:tabs>
        <w:ind w:firstLine="578"/>
        <w:contextualSpacing/>
        <w:jc w:val="both"/>
        <w:rPr>
          <w:color w:val="000000"/>
          <w:sz w:val="28"/>
          <w:szCs w:val="28"/>
          <w:lang w:bidi="ru-RU"/>
        </w:rPr>
      </w:pPr>
      <w:r w:rsidRPr="00524067">
        <w:rPr>
          <w:color w:val="000000"/>
          <w:sz w:val="28"/>
          <w:szCs w:val="28"/>
          <w:lang w:bidi="ru-RU"/>
        </w:rPr>
        <w:t xml:space="preserve">Заявление о предоставлении </w:t>
      </w:r>
      <w:r>
        <w:rPr>
          <w:color w:val="000000"/>
          <w:sz w:val="28"/>
          <w:szCs w:val="28"/>
          <w:lang w:bidi="ru-RU"/>
        </w:rPr>
        <w:t xml:space="preserve">муниципальной услуги по форме, согласно </w:t>
      </w:r>
      <w:r w:rsidR="00524067" w:rsidRPr="00524067">
        <w:rPr>
          <w:b/>
          <w:color w:val="000000"/>
          <w:sz w:val="28"/>
          <w:szCs w:val="28"/>
          <w:lang w:bidi="ru-RU"/>
        </w:rPr>
        <w:t>П</w:t>
      </w:r>
      <w:r w:rsidRPr="00524067">
        <w:rPr>
          <w:b/>
          <w:color w:val="000000"/>
          <w:sz w:val="28"/>
          <w:szCs w:val="28"/>
          <w:lang w:bidi="ru-RU"/>
        </w:rPr>
        <w:t>риложению № 5</w:t>
      </w:r>
      <w:r>
        <w:rPr>
          <w:color w:val="000000"/>
          <w:sz w:val="28"/>
          <w:szCs w:val="28"/>
          <w:lang w:bidi="ru-RU"/>
        </w:rPr>
        <w:t xml:space="preserve"> к настоящему Административному регламенту.</w:t>
      </w:r>
    </w:p>
    <w:p w:rsidR="004C16BC" w:rsidRPr="004C16BC" w:rsidRDefault="004C16BC" w:rsidP="004C16BC">
      <w:pPr>
        <w:autoSpaceDE w:val="0"/>
        <w:autoSpaceDN w:val="0"/>
        <w:adjustRightInd w:val="0"/>
        <w:jc w:val="both"/>
        <w:rPr>
          <w:rFonts w:eastAsiaTheme="minorHAnsi"/>
          <w:sz w:val="28"/>
          <w:szCs w:val="28"/>
          <w:lang w:eastAsia="en-US"/>
        </w:rPr>
      </w:pPr>
      <w:r>
        <w:rPr>
          <w:sz w:val="28"/>
          <w:szCs w:val="28"/>
          <w:lang w:bidi="ru-RU"/>
        </w:rPr>
        <w:t xml:space="preserve">         </w:t>
      </w:r>
      <w:r w:rsidRPr="006D189F">
        <w:rPr>
          <w:sz w:val="28"/>
          <w:szCs w:val="28"/>
          <w:lang w:bidi="ru-RU"/>
        </w:rPr>
        <w:t xml:space="preserve">2) </w:t>
      </w:r>
      <w:r w:rsidR="00AA7CD0" w:rsidRPr="006D189F">
        <w:rPr>
          <w:sz w:val="28"/>
          <w:szCs w:val="28"/>
          <w:lang w:bidi="ru-RU"/>
        </w:rPr>
        <w:t>С</w:t>
      </w:r>
      <w:r w:rsidR="002B6283" w:rsidRPr="006D189F">
        <w:rPr>
          <w:sz w:val="28"/>
          <w:szCs w:val="28"/>
          <w:lang w:bidi="ru-RU"/>
        </w:rPr>
        <w:t>огласи</w:t>
      </w:r>
      <w:r w:rsidR="00AA7CD0" w:rsidRPr="006D189F">
        <w:rPr>
          <w:sz w:val="28"/>
          <w:szCs w:val="28"/>
          <w:lang w:bidi="ru-RU"/>
        </w:rPr>
        <w:t>е</w:t>
      </w:r>
      <w:r w:rsidR="002B6283" w:rsidRPr="006D189F">
        <w:rPr>
          <w:sz w:val="28"/>
          <w:szCs w:val="28"/>
          <w:lang w:bidi="ru-RU"/>
        </w:rPr>
        <w:t xml:space="preserve"> на обработку персональных данных, разрешенных субъектом персональных данных для распространения</w:t>
      </w:r>
      <w:r w:rsidR="00AA7CD0" w:rsidRPr="006D189F">
        <w:rPr>
          <w:sz w:val="28"/>
          <w:szCs w:val="28"/>
        </w:rPr>
        <w:t xml:space="preserve"> уполномоченным органом, предоставляющим муниципальную услугу</w:t>
      </w:r>
      <w:r w:rsidR="002B6283" w:rsidRPr="006D189F">
        <w:rPr>
          <w:sz w:val="28"/>
          <w:szCs w:val="28"/>
          <w:lang w:bidi="ru-RU"/>
        </w:rPr>
        <w:t xml:space="preserve"> (</w:t>
      </w:r>
      <w:r w:rsidR="002B6283" w:rsidRPr="006D189F">
        <w:rPr>
          <w:b/>
          <w:sz w:val="28"/>
          <w:szCs w:val="28"/>
          <w:lang w:bidi="ru-RU"/>
        </w:rPr>
        <w:t>Приложени</w:t>
      </w:r>
      <w:r w:rsidR="00AA7CD0" w:rsidRPr="006D189F">
        <w:rPr>
          <w:b/>
          <w:sz w:val="28"/>
          <w:szCs w:val="28"/>
          <w:lang w:bidi="ru-RU"/>
        </w:rPr>
        <w:t>е</w:t>
      </w:r>
      <w:r w:rsidR="002B6283" w:rsidRPr="006D189F">
        <w:rPr>
          <w:b/>
          <w:sz w:val="28"/>
          <w:szCs w:val="28"/>
          <w:lang w:bidi="ru-RU"/>
        </w:rPr>
        <w:t xml:space="preserve"> № </w:t>
      </w:r>
      <w:r w:rsidR="00C5022D" w:rsidRPr="006D189F">
        <w:rPr>
          <w:b/>
          <w:sz w:val="28"/>
          <w:szCs w:val="28"/>
          <w:lang w:bidi="ru-RU"/>
        </w:rPr>
        <w:t>6</w:t>
      </w:r>
      <w:r w:rsidR="002B6283" w:rsidRPr="006D189F">
        <w:rPr>
          <w:sz w:val="28"/>
          <w:szCs w:val="28"/>
          <w:lang w:bidi="ru-RU"/>
        </w:rPr>
        <w:t xml:space="preserve"> к настоящему Административному регламенту)</w:t>
      </w:r>
      <w:r w:rsidR="00AA7CD0" w:rsidRPr="006D189F">
        <w:rPr>
          <w:sz w:val="28"/>
          <w:szCs w:val="28"/>
          <w:lang w:bidi="ru-RU"/>
        </w:rPr>
        <w:t>.</w:t>
      </w:r>
      <w:r w:rsidRPr="006D189F">
        <w:rPr>
          <w:sz w:val="28"/>
          <w:szCs w:val="28"/>
          <w:lang w:bidi="ru-RU"/>
        </w:rPr>
        <w:t xml:space="preserve"> </w:t>
      </w:r>
      <w:r w:rsidRPr="006D189F">
        <w:rPr>
          <w:rFonts w:eastAsiaTheme="minorHAnsi"/>
          <w:sz w:val="28"/>
          <w:szCs w:val="28"/>
          <w:lang w:eastAsia="en-US"/>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8" w:history="1">
        <w:r w:rsidRPr="006D189F">
          <w:rPr>
            <w:rFonts w:eastAsiaTheme="minorHAnsi"/>
            <w:sz w:val="28"/>
            <w:szCs w:val="28"/>
            <w:lang w:eastAsia="en-US"/>
          </w:rPr>
          <w:t>законом</w:t>
        </w:r>
      </w:hyperlink>
      <w:r w:rsidRPr="006D189F">
        <w:rPr>
          <w:rFonts w:eastAsiaTheme="minorHAnsi"/>
          <w:sz w:val="28"/>
          <w:szCs w:val="28"/>
          <w:lang w:eastAsia="en-US"/>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9" w:history="1">
        <w:r w:rsidRPr="006D189F">
          <w:rPr>
            <w:rFonts w:eastAsiaTheme="minorHAnsi"/>
            <w:sz w:val="28"/>
            <w:szCs w:val="28"/>
            <w:lang w:eastAsia="en-US"/>
          </w:rPr>
          <w:t>законного представителя</w:t>
        </w:r>
      </w:hyperlink>
      <w:r w:rsidRPr="006D189F">
        <w:rPr>
          <w:rFonts w:eastAsiaTheme="minorHAnsi"/>
          <w:sz w:val="28"/>
          <w:szCs w:val="28"/>
          <w:lang w:eastAsia="en-US"/>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04D9A" w:rsidRDefault="00C04D9A" w:rsidP="00C04D9A">
      <w:pPr>
        <w:widowControl w:val="0"/>
        <w:ind w:firstLine="578"/>
        <w:contextualSpacing/>
        <w:jc w:val="both"/>
        <w:rPr>
          <w:sz w:val="28"/>
          <w:szCs w:val="28"/>
        </w:rPr>
      </w:pPr>
      <w:r>
        <w:rPr>
          <w:color w:val="000000"/>
          <w:sz w:val="28"/>
          <w:szCs w:val="28"/>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04D9A" w:rsidRDefault="00C04D9A" w:rsidP="00C04D9A">
      <w:pPr>
        <w:widowControl w:val="0"/>
        <w:ind w:firstLine="578"/>
        <w:contextualSpacing/>
        <w:jc w:val="both"/>
        <w:rPr>
          <w:color w:val="000000"/>
          <w:sz w:val="28"/>
          <w:szCs w:val="28"/>
          <w:lang w:bidi="ru-RU"/>
        </w:rPr>
      </w:pPr>
      <w:r>
        <w:rPr>
          <w:color w:val="000000"/>
          <w:sz w:val="28"/>
          <w:szCs w:val="28"/>
          <w:lang w:bidi="ru-RU"/>
        </w:rPr>
        <w:t>В заявлении также указывается один из следующих способов направления результата предоставления муниципальной услуги:</w:t>
      </w:r>
    </w:p>
    <w:p w:rsidR="00C04D9A" w:rsidRDefault="00C04D9A" w:rsidP="00C04D9A">
      <w:pPr>
        <w:widowControl w:val="0"/>
        <w:ind w:firstLine="578"/>
        <w:contextualSpacing/>
        <w:jc w:val="both"/>
        <w:rPr>
          <w:sz w:val="28"/>
          <w:szCs w:val="28"/>
        </w:rPr>
      </w:pPr>
      <w:r>
        <w:rPr>
          <w:color w:val="000000"/>
          <w:sz w:val="28"/>
          <w:szCs w:val="28"/>
          <w:lang w:bidi="ru-RU"/>
        </w:rPr>
        <w:t>в форме электронного документа в личном кабинете на ЕПГУ;</w:t>
      </w:r>
    </w:p>
    <w:p w:rsidR="00C04D9A" w:rsidRDefault="00C04D9A" w:rsidP="00C04D9A">
      <w:pPr>
        <w:widowControl w:val="0"/>
        <w:ind w:firstLine="578"/>
        <w:contextualSpacing/>
        <w:jc w:val="both"/>
        <w:rPr>
          <w:sz w:val="28"/>
          <w:szCs w:val="28"/>
        </w:rPr>
      </w:pPr>
      <w:r>
        <w:rPr>
          <w:color w:val="000000"/>
          <w:sz w:val="28"/>
          <w:szCs w:val="28"/>
          <w:lang w:bidi="ru-RU"/>
        </w:rPr>
        <w:t>на бумажном носителе в виде распечатанного экземпляра электронного документа в Уполномоченном органе, многофункциональном центре;</w:t>
      </w:r>
    </w:p>
    <w:p w:rsidR="00C04D9A" w:rsidRDefault="00C04D9A" w:rsidP="00C04D9A">
      <w:pPr>
        <w:widowControl w:val="0"/>
        <w:ind w:firstLine="578"/>
        <w:contextualSpacing/>
        <w:jc w:val="both"/>
        <w:rPr>
          <w:sz w:val="28"/>
          <w:szCs w:val="28"/>
        </w:rPr>
      </w:pPr>
      <w:r>
        <w:rPr>
          <w:color w:val="000000"/>
          <w:sz w:val="28"/>
          <w:szCs w:val="28"/>
          <w:lang w:bidi="ru-RU"/>
        </w:rPr>
        <w:t>на бумажном носителе в Уполномоченном органе, многофункциональном центре;</w:t>
      </w:r>
    </w:p>
    <w:p w:rsidR="00C04D9A" w:rsidRDefault="004C16BC" w:rsidP="004C16BC">
      <w:pPr>
        <w:widowControl w:val="0"/>
        <w:tabs>
          <w:tab w:val="left" w:pos="999"/>
        </w:tabs>
        <w:contextualSpacing/>
        <w:jc w:val="both"/>
        <w:rPr>
          <w:sz w:val="28"/>
          <w:szCs w:val="28"/>
        </w:rPr>
      </w:pPr>
      <w:r>
        <w:rPr>
          <w:color w:val="000000"/>
          <w:sz w:val="28"/>
          <w:szCs w:val="28"/>
          <w:lang w:bidi="ru-RU"/>
        </w:rPr>
        <w:t xml:space="preserve">         3) </w:t>
      </w:r>
      <w:r w:rsidR="00C04D9A">
        <w:rPr>
          <w:color w:val="000000"/>
          <w:sz w:val="28"/>
          <w:szCs w:val="28"/>
          <w:lang w:bidi="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w:t>
      </w:r>
      <w:r w:rsidR="00C04D9A">
        <w:rPr>
          <w:bCs/>
          <w:color w:val="000000"/>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04D9A">
        <w:rPr>
          <w:color w:val="000000"/>
          <w:sz w:val="28"/>
          <w:szCs w:val="28"/>
          <w:lang w:bidi="ru-RU"/>
        </w:rPr>
        <w:t>;</w:t>
      </w:r>
    </w:p>
    <w:p w:rsidR="00C04D9A" w:rsidRDefault="004C16BC" w:rsidP="004C16BC">
      <w:pPr>
        <w:widowControl w:val="0"/>
        <w:tabs>
          <w:tab w:val="left" w:pos="999"/>
        </w:tabs>
        <w:contextualSpacing/>
        <w:jc w:val="both"/>
        <w:rPr>
          <w:sz w:val="28"/>
          <w:szCs w:val="28"/>
        </w:rPr>
      </w:pPr>
      <w:r>
        <w:rPr>
          <w:color w:val="000000"/>
          <w:sz w:val="28"/>
          <w:szCs w:val="28"/>
          <w:lang w:bidi="ru-RU"/>
        </w:rPr>
        <w:t xml:space="preserve">         4) </w:t>
      </w:r>
      <w:r w:rsidR="00C04D9A">
        <w:rPr>
          <w:color w:val="000000"/>
          <w:sz w:val="28"/>
          <w:szCs w:val="28"/>
          <w:lang w:bidi="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C04D9A">
        <w:rPr>
          <w:color w:val="000000"/>
          <w:sz w:val="28"/>
          <w:szCs w:val="28"/>
          <w:lang w:val="en-US" w:bidi="en-US"/>
        </w:rPr>
        <w:t>sig</w:t>
      </w:r>
      <w:r w:rsidR="00C04D9A">
        <w:rPr>
          <w:color w:val="000000"/>
          <w:sz w:val="28"/>
          <w:szCs w:val="28"/>
          <w:lang w:bidi="en-US"/>
        </w:rPr>
        <w:t>3;</w:t>
      </w:r>
    </w:p>
    <w:p w:rsidR="00C04D9A" w:rsidRDefault="004C16BC" w:rsidP="004C16BC">
      <w:pPr>
        <w:widowControl w:val="0"/>
        <w:tabs>
          <w:tab w:val="left" w:pos="999"/>
        </w:tabs>
        <w:contextualSpacing/>
        <w:jc w:val="both"/>
        <w:rPr>
          <w:sz w:val="28"/>
          <w:szCs w:val="28"/>
        </w:rPr>
      </w:pPr>
      <w:r>
        <w:rPr>
          <w:color w:val="000000"/>
          <w:sz w:val="28"/>
          <w:szCs w:val="28"/>
          <w:lang w:bidi="ru-RU"/>
        </w:rPr>
        <w:t xml:space="preserve">         5) </w:t>
      </w:r>
      <w:r w:rsidR="00C04D9A">
        <w:rPr>
          <w:color w:val="000000"/>
          <w:sz w:val="28"/>
          <w:szCs w:val="28"/>
          <w:lang w:bidi="ru-RU"/>
        </w:rPr>
        <w:t>Схема границ сервитута на кадастровом плане территории.</w:t>
      </w:r>
    </w:p>
    <w:p w:rsidR="00C04D9A" w:rsidRPr="00882FD4" w:rsidRDefault="00C5022D" w:rsidP="00EB68B6">
      <w:pPr>
        <w:pStyle w:val="11"/>
        <w:shd w:val="clear" w:color="auto" w:fill="auto"/>
        <w:tabs>
          <w:tab w:val="left" w:pos="1272"/>
        </w:tabs>
        <w:spacing w:before="0" w:after="0" w:line="240" w:lineRule="auto"/>
        <w:contextualSpacing/>
        <w:jc w:val="left"/>
        <w:rPr>
          <w:rFonts w:ascii="Times New Roman" w:hAnsi="Times New Roman"/>
          <w:sz w:val="28"/>
          <w:szCs w:val="28"/>
        </w:rPr>
      </w:pPr>
      <w:r>
        <w:rPr>
          <w:rFonts w:ascii="Times New Roman" w:hAnsi="Times New Roman"/>
          <w:color w:val="000000"/>
          <w:sz w:val="28"/>
          <w:szCs w:val="28"/>
          <w:lang w:eastAsia="ru-RU" w:bidi="ru-RU"/>
        </w:rPr>
        <w:t xml:space="preserve">        </w:t>
      </w:r>
      <w:r w:rsidR="00C04D9A" w:rsidRPr="00882FD4">
        <w:rPr>
          <w:rFonts w:ascii="Times New Roman" w:hAnsi="Times New Roman"/>
          <w:color w:val="000000"/>
          <w:sz w:val="28"/>
          <w:szCs w:val="28"/>
          <w:lang w:eastAsia="ru-RU"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04D9A" w:rsidRDefault="00882FD4" w:rsidP="00EB68B6">
      <w:pPr>
        <w:widowControl w:val="0"/>
        <w:jc w:val="both"/>
        <w:rPr>
          <w:sz w:val="28"/>
          <w:szCs w:val="28"/>
        </w:rPr>
      </w:pPr>
      <w:r>
        <w:rPr>
          <w:sz w:val="28"/>
          <w:szCs w:val="28"/>
        </w:rPr>
        <w:t xml:space="preserve">          2.9.  </w:t>
      </w:r>
      <w:r w:rsidR="00C04D9A">
        <w:rPr>
          <w:color w:val="000000"/>
          <w:sz w:val="28"/>
          <w:szCs w:val="28"/>
          <w:lang w:bidi="ru-RU"/>
        </w:rPr>
        <w:t>Перечень документов, необходимы</w:t>
      </w:r>
      <w:r>
        <w:rPr>
          <w:color w:val="000000"/>
          <w:sz w:val="28"/>
          <w:szCs w:val="28"/>
          <w:lang w:bidi="ru-RU"/>
        </w:rPr>
        <w:t xml:space="preserve">х в соответствии с нормативными </w:t>
      </w:r>
      <w:r w:rsidR="00C04D9A">
        <w:rPr>
          <w:color w:val="000000"/>
          <w:sz w:val="28"/>
          <w:szCs w:val="28"/>
          <w:lang w:bidi="ru-RU"/>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04D9A" w:rsidRDefault="00C04D9A" w:rsidP="00C04D9A">
      <w:pPr>
        <w:widowControl w:val="0"/>
        <w:ind w:firstLine="720"/>
        <w:jc w:val="both"/>
        <w:rPr>
          <w:sz w:val="28"/>
          <w:szCs w:val="28"/>
        </w:rPr>
      </w:pPr>
      <w:r>
        <w:rPr>
          <w:color w:val="000000"/>
          <w:sz w:val="28"/>
          <w:szCs w:val="28"/>
          <w:lang w:bidi="ru-RU"/>
        </w:rPr>
        <w:t>1) Сведения из Единого государственного реестра юридических лиц</w:t>
      </w:r>
      <w:r w:rsidR="005839D0">
        <w:rPr>
          <w:color w:val="000000"/>
          <w:sz w:val="28"/>
          <w:szCs w:val="28"/>
          <w:lang w:bidi="ru-RU"/>
        </w:rPr>
        <w:t>;</w:t>
      </w:r>
    </w:p>
    <w:p w:rsidR="00C04D9A" w:rsidRDefault="00C04D9A" w:rsidP="00C04D9A">
      <w:pPr>
        <w:widowControl w:val="0"/>
        <w:ind w:firstLine="720"/>
        <w:jc w:val="both"/>
        <w:rPr>
          <w:sz w:val="28"/>
          <w:szCs w:val="28"/>
        </w:rPr>
      </w:pPr>
      <w:r>
        <w:rPr>
          <w:color w:val="000000"/>
          <w:sz w:val="28"/>
          <w:szCs w:val="28"/>
          <w:lang w:bidi="ru-RU"/>
        </w:rPr>
        <w:t>2) Сведения из Единого государственного реестра индивидуальных предпринимателей, в случае подачи заявления индивидуальным предпринимателем</w:t>
      </w:r>
      <w:r w:rsidR="005839D0">
        <w:rPr>
          <w:color w:val="000000"/>
          <w:sz w:val="28"/>
          <w:szCs w:val="28"/>
          <w:lang w:bidi="ru-RU"/>
        </w:rPr>
        <w:t>.</w:t>
      </w:r>
    </w:p>
    <w:p w:rsidR="00C04D9A" w:rsidRDefault="00882FD4" w:rsidP="00882FD4">
      <w:pPr>
        <w:widowControl w:val="0"/>
        <w:tabs>
          <w:tab w:val="left" w:pos="1589"/>
        </w:tabs>
        <w:jc w:val="both"/>
        <w:rPr>
          <w:sz w:val="28"/>
          <w:szCs w:val="28"/>
        </w:rPr>
      </w:pPr>
      <w:r>
        <w:rPr>
          <w:color w:val="000000"/>
          <w:sz w:val="28"/>
          <w:szCs w:val="28"/>
          <w:lang w:bidi="ru-RU"/>
        </w:rPr>
        <w:t xml:space="preserve">         2.10. </w:t>
      </w:r>
      <w:r w:rsidR="00C04D9A">
        <w:rPr>
          <w:color w:val="000000"/>
          <w:sz w:val="28"/>
          <w:szCs w:val="28"/>
          <w:lang w:bidi="ru-RU"/>
        </w:rPr>
        <w:t>При предоставлении муниципальной услуги запрещается требовать от заявителя:</w:t>
      </w:r>
    </w:p>
    <w:p w:rsidR="00C04D9A" w:rsidRDefault="008E432D" w:rsidP="005839D0">
      <w:pPr>
        <w:widowControl w:val="0"/>
        <w:tabs>
          <w:tab w:val="left" w:pos="1061"/>
        </w:tabs>
        <w:jc w:val="both"/>
        <w:rPr>
          <w:sz w:val="28"/>
          <w:szCs w:val="28"/>
        </w:rPr>
      </w:pPr>
      <w:r>
        <w:rPr>
          <w:color w:val="000000"/>
          <w:sz w:val="28"/>
          <w:szCs w:val="28"/>
          <w:lang w:bidi="ru-RU"/>
        </w:rPr>
        <w:t xml:space="preserve">         </w:t>
      </w:r>
      <w:r w:rsidR="005839D0">
        <w:rPr>
          <w:color w:val="000000"/>
          <w:sz w:val="28"/>
          <w:szCs w:val="28"/>
          <w:lang w:bidi="ru-RU"/>
        </w:rPr>
        <w:t xml:space="preserve">1) </w:t>
      </w:r>
      <w:r w:rsidR="00C04D9A">
        <w:rPr>
          <w:color w:val="000000"/>
          <w:sz w:val="28"/>
          <w:szCs w:val="28"/>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4D9A" w:rsidRDefault="008E432D" w:rsidP="005839D0">
      <w:pPr>
        <w:widowControl w:val="0"/>
        <w:tabs>
          <w:tab w:val="left" w:pos="1061"/>
        </w:tabs>
        <w:jc w:val="both"/>
        <w:rPr>
          <w:sz w:val="28"/>
          <w:szCs w:val="28"/>
        </w:rPr>
      </w:pPr>
      <w:r>
        <w:rPr>
          <w:color w:val="000000"/>
          <w:sz w:val="28"/>
          <w:szCs w:val="28"/>
          <w:lang w:bidi="ru-RU"/>
        </w:rPr>
        <w:t xml:space="preserve">         </w:t>
      </w:r>
      <w:r w:rsidR="005839D0">
        <w:rPr>
          <w:color w:val="000000"/>
          <w:sz w:val="28"/>
          <w:szCs w:val="28"/>
          <w:lang w:bidi="ru-RU"/>
        </w:rPr>
        <w:t xml:space="preserve">2) </w:t>
      </w:r>
      <w:r w:rsidR="00C04D9A">
        <w:rPr>
          <w:color w:val="000000"/>
          <w:sz w:val="28"/>
          <w:szCs w:val="28"/>
          <w:lang w:bidi="ru-RU"/>
        </w:rPr>
        <w:t xml:space="preserve">Представления документов и информации, которые в соответствии с нормативными правовыми актами Российской Федерации и </w:t>
      </w:r>
      <w:r w:rsidR="002F53E4">
        <w:rPr>
          <w:color w:val="000000"/>
          <w:sz w:val="28"/>
          <w:szCs w:val="28"/>
          <w:lang w:bidi="ru-RU"/>
        </w:rPr>
        <w:t>Алтайского края</w:t>
      </w:r>
      <w:r w:rsidR="00C04D9A">
        <w:rPr>
          <w:color w:val="000000"/>
          <w:sz w:val="28"/>
          <w:szCs w:val="28"/>
          <w:lang w:bidi="ru-RU"/>
        </w:rPr>
        <w:t xml:space="preserve">, муниципальными правовыми актами </w:t>
      </w:r>
      <w:r w:rsidR="002F53E4">
        <w:rPr>
          <w:color w:val="000000"/>
          <w:sz w:val="28"/>
          <w:szCs w:val="28"/>
          <w:lang w:bidi="ru-RU"/>
        </w:rPr>
        <w:t>Хабарского района Алтайского края</w:t>
      </w:r>
      <w:r w:rsidR="00C04D9A">
        <w:rPr>
          <w:color w:val="000000"/>
          <w:sz w:val="28"/>
          <w:szCs w:val="28"/>
          <w:lang w:bidi="ru-RU"/>
        </w:rPr>
        <w:t xml:space="preserve"> находятся в распоряжении органов, предоставляющих государственн</w:t>
      </w:r>
      <w:r w:rsidR="005839D0">
        <w:rPr>
          <w:color w:val="000000"/>
          <w:sz w:val="28"/>
          <w:szCs w:val="28"/>
          <w:lang w:bidi="ru-RU"/>
        </w:rPr>
        <w:t>ые</w:t>
      </w:r>
      <w:r w:rsidR="00C04D9A">
        <w:rPr>
          <w:color w:val="000000"/>
          <w:sz w:val="28"/>
          <w:szCs w:val="28"/>
          <w:lang w:bidi="ru-RU"/>
        </w:rPr>
        <w:t xml:space="preserve"> </w:t>
      </w:r>
      <w:r w:rsidR="005839D0">
        <w:rPr>
          <w:color w:val="000000"/>
          <w:sz w:val="28"/>
          <w:szCs w:val="28"/>
          <w:lang w:bidi="ru-RU"/>
        </w:rPr>
        <w:t xml:space="preserve">(муниципальные) </w:t>
      </w:r>
      <w:r w:rsidR="00C04D9A">
        <w:rPr>
          <w:color w:val="000000"/>
          <w:sz w:val="28"/>
          <w:szCs w:val="28"/>
          <w:lang w:bidi="ru-RU"/>
        </w:rPr>
        <w:t>услуг</w:t>
      </w:r>
      <w:r w:rsidR="005839D0">
        <w:rPr>
          <w:color w:val="000000"/>
          <w:sz w:val="28"/>
          <w:szCs w:val="28"/>
          <w:lang w:bidi="ru-RU"/>
        </w:rPr>
        <w:t>и</w:t>
      </w:r>
      <w:r w:rsidR="00C04D9A">
        <w:rPr>
          <w:color w:val="000000"/>
          <w:sz w:val="28"/>
          <w:szCs w:val="28"/>
          <w:lang w:bidi="ru-RU"/>
        </w:rPr>
        <w:t xml:space="preserve">, государственных органов, органов местного самоуправления и (или) подведомственных </w:t>
      </w:r>
      <w:r w:rsidR="005839D0">
        <w:rPr>
          <w:color w:val="000000"/>
          <w:sz w:val="28"/>
          <w:szCs w:val="28"/>
          <w:lang w:bidi="ru-RU"/>
        </w:rPr>
        <w:t xml:space="preserve">им </w:t>
      </w:r>
      <w:r w:rsidR="00C04D9A">
        <w:rPr>
          <w:color w:val="000000"/>
          <w:sz w:val="28"/>
          <w:szCs w:val="28"/>
          <w:lang w:bidi="ru-RU"/>
        </w:rPr>
        <w:t xml:space="preserve">организаций, участвующих в предоставлении государственных </w:t>
      </w:r>
      <w:r w:rsidR="005839D0">
        <w:rPr>
          <w:color w:val="000000"/>
          <w:sz w:val="28"/>
          <w:szCs w:val="28"/>
          <w:lang w:bidi="ru-RU"/>
        </w:rPr>
        <w:t xml:space="preserve"> (муниципальных) </w:t>
      </w:r>
      <w:r w:rsidR="00C04D9A">
        <w:rPr>
          <w:color w:val="000000"/>
          <w:sz w:val="28"/>
          <w:szCs w:val="28"/>
          <w:lang w:bidi="ru-RU"/>
        </w:rPr>
        <w:t>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04D9A" w:rsidRDefault="008E432D" w:rsidP="008E432D">
      <w:pPr>
        <w:widowControl w:val="0"/>
        <w:tabs>
          <w:tab w:val="left" w:pos="1217"/>
        </w:tabs>
        <w:jc w:val="both"/>
        <w:rPr>
          <w:sz w:val="28"/>
          <w:szCs w:val="28"/>
        </w:rPr>
      </w:pPr>
      <w:r>
        <w:rPr>
          <w:color w:val="000000"/>
          <w:sz w:val="28"/>
          <w:szCs w:val="28"/>
          <w:lang w:bidi="ru-RU"/>
        </w:rPr>
        <w:t xml:space="preserve">          3) </w:t>
      </w:r>
      <w:r w:rsidR="00C04D9A">
        <w:rPr>
          <w:color w:val="000000"/>
          <w:sz w:val="28"/>
          <w:szCs w:val="28"/>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4D9A" w:rsidRDefault="00C04D9A" w:rsidP="00C04D9A">
      <w:pPr>
        <w:widowControl w:val="0"/>
        <w:ind w:firstLine="720"/>
        <w:jc w:val="both"/>
        <w:rPr>
          <w:sz w:val="28"/>
          <w:szCs w:val="28"/>
        </w:rPr>
      </w:pPr>
      <w:r>
        <w:rPr>
          <w:color w:val="000000"/>
          <w:sz w:val="28"/>
          <w:szCs w:val="28"/>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4D9A" w:rsidRDefault="00C04D9A" w:rsidP="00C04D9A">
      <w:pPr>
        <w:widowControl w:val="0"/>
        <w:ind w:firstLine="720"/>
        <w:jc w:val="both"/>
        <w:rPr>
          <w:sz w:val="28"/>
          <w:szCs w:val="28"/>
        </w:rPr>
      </w:pPr>
      <w:r>
        <w:rPr>
          <w:color w:val="000000"/>
          <w:sz w:val="28"/>
          <w:szCs w:val="28"/>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4D9A" w:rsidRDefault="00C04D9A" w:rsidP="00C04D9A">
      <w:pPr>
        <w:widowControl w:val="0"/>
        <w:ind w:firstLine="720"/>
        <w:jc w:val="both"/>
        <w:rPr>
          <w:sz w:val="28"/>
          <w:szCs w:val="28"/>
        </w:rPr>
      </w:pPr>
      <w:r>
        <w:rPr>
          <w:color w:val="000000"/>
          <w:sz w:val="28"/>
          <w:szCs w:val="28"/>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4D9A" w:rsidRDefault="00C04D9A" w:rsidP="00EB68B6">
      <w:pPr>
        <w:widowControl w:val="0"/>
        <w:ind w:firstLine="720"/>
        <w:jc w:val="both"/>
        <w:rPr>
          <w:sz w:val="28"/>
          <w:szCs w:val="28"/>
        </w:rPr>
      </w:pPr>
      <w:r>
        <w:rPr>
          <w:color w:val="000000"/>
          <w:sz w:val="28"/>
          <w:szCs w:val="28"/>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04D9A" w:rsidRDefault="008E432D" w:rsidP="00EB68B6">
      <w:pPr>
        <w:widowControl w:val="0"/>
        <w:tabs>
          <w:tab w:val="left" w:pos="1589"/>
        </w:tabs>
        <w:jc w:val="both"/>
        <w:rPr>
          <w:color w:val="000000"/>
          <w:sz w:val="28"/>
          <w:szCs w:val="28"/>
          <w:lang w:bidi="ru-RU"/>
        </w:rPr>
      </w:pPr>
      <w:r>
        <w:rPr>
          <w:color w:val="000000"/>
          <w:sz w:val="28"/>
          <w:szCs w:val="28"/>
          <w:lang w:bidi="ru-RU"/>
        </w:rPr>
        <w:t xml:space="preserve">          </w:t>
      </w:r>
      <w:r w:rsidR="00C5022D">
        <w:rPr>
          <w:color w:val="000000"/>
          <w:sz w:val="28"/>
          <w:szCs w:val="28"/>
          <w:lang w:bidi="ru-RU"/>
        </w:rPr>
        <w:t>2.11.</w:t>
      </w:r>
      <w:r w:rsidR="00FD1617">
        <w:rPr>
          <w:color w:val="000000"/>
          <w:sz w:val="28"/>
          <w:szCs w:val="28"/>
          <w:lang w:bidi="ru-RU"/>
        </w:rPr>
        <w:t xml:space="preserve"> </w:t>
      </w:r>
      <w:r w:rsidR="00C04D9A">
        <w:rPr>
          <w:color w:val="000000"/>
          <w:sz w:val="28"/>
          <w:szCs w:val="28"/>
          <w:lang w:bidi="ru-RU"/>
        </w:rPr>
        <w:t>Основания для отказа в приеме документов,</w:t>
      </w:r>
      <w:r>
        <w:rPr>
          <w:color w:val="000000"/>
          <w:sz w:val="28"/>
          <w:szCs w:val="28"/>
          <w:lang w:bidi="ru-RU"/>
        </w:rPr>
        <w:t xml:space="preserve"> </w:t>
      </w:r>
      <w:r w:rsidR="00C04D9A">
        <w:rPr>
          <w:color w:val="000000"/>
          <w:sz w:val="28"/>
          <w:szCs w:val="28"/>
          <w:lang w:bidi="ru-RU"/>
        </w:rPr>
        <w:t>необходимых для предоставления муниципальной услуги, отсутствуют.</w:t>
      </w:r>
    </w:p>
    <w:p w:rsidR="00835480" w:rsidRPr="00C811C6" w:rsidRDefault="00EB68B6" w:rsidP="00835480">
      <w:pPr>
        <w:widowControl w:val="0"/>
        <w:tabs>
          <w:tab w:val="left" w:pos="1589"/>
        </w:tabs>
        <w:jc w:val="both"/>
        <w:rPr>
          <w:sz w:val="28"/>
          <w:szCs w:val="28"/>
        </w:rPr>
      </w:pPr>
      <w:r>
        <w:rPr>
          <w:color w:val="000000"/>
          <w:sz w:val="28"/>
          <w:szCs w:val="28"/>
          <w:lang w:bidi="ru-RU"/>
        </w:rPr>
        <w:t xml:space="preserve">          2.12.</w:t>
      </w:r>
      <w:r w:rsidR="00C5022D">
        <w:rPr>
          <w:color w:val="000000"/>
          <w:sz w:val="28"/>
          <w:szCs w:val="28"/>
          <w:lang w:bidi="ru-RU"/>
        </w:rPr>
        <w:t xml:space="preserve"> </w:t>
      </w:r>
      <w:r w:rsidR="00835480" w:rsidRPr="00C811C6">
        <w:rPr>
          <w:sz w:val="28"/>
          <w:szCs w:val="28"/>
        </w:rPr>
        <w:t>Основания для приостановления предоставления муниципальной услуги:</w:t>
      </w:r>
    </w:p>
    <w:p w:rsidR="00835480" w:rsidRPr="00714220" w:rsidRDefault="00835480" w:rsidP="00835480">
      <w:pPr>
        <w:pStyle w:val="a5"/>
        <w:ind w:firstLine="709"/>
        <w:jc w:val="both"/>
        <w:rPr>
          <w:sz w:val="28"/>
          <w:szCs w:val="28"/>
        </w:rPr>
      </w:pPr>
      <w:r w:rsidRPr="00714220">
        <w:rPr>
          <w:sz w:val="28"/>
          <w:szCs w:val="28"/>
        </w:rPr>
        <w:t>Приостановление предоставления муниципальной услуги возможно в следующих случаях:</w:t>
      </w:r>
    </w:p>
    <w:p w:rsidR="00835480" w:rsidRPr="00714220" w:rsidRDefault="00835480" w:rsidP="00835480">
      <w:pPr>
        <w:pStyle w:val="a5"/>
        <w:jc w:val="both"/>
        <w:rPr>
          <w:sz w:val="28"/>
          <w:szCs w:val="28"/>
        </w:rPr>
      </w:pPr>
      <w:r>
        <w:rPr>
          <w:sz w:val="28"/>
          <w:szCs w:val="28"/>
        </w:rPr>
        <w:t xml:space="preserve">          1)  </w:t>
      </w:r>
      <w:r w:rsidRPr="00714220">
        <w:rPr>
          <w:sz w:val="28"/>
          <w:szCs w:val="28"/>
        </w:rPr>
        <w:t>по основаниям, предусмотренным федеральными законами и принятыми в соответствие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835480" w:rsidRPr="00714220" w:rsidRDefault="00835480" w:rsidP="00835480">
      <w:pPr>
        <w:pStyle w:val="a5"/>
        <w:ind w:firstLine="709"/>
        <w:jc w:val="both"/>
        <w:rPr>
          <w:sz w:val="28"/>
          <w:szCs w:val="28"/>
        </w:rPr>
      </w:pPr>
      <w:r w:rsidRPr="00714220">
        <w:rPr>
          <w:sz w:val="28"/>
          <w:szCs w:val="28"/>
        </w:rPr>
        <w:t>2) непредставления всех документов, указанных в Админи</w:t>
      </w:r>
      <w:r>
        <w:rPr>
          <w:sz w:val="28"/>
          <w:szCs w:val="28"/>
        </w:rPr>
        <w:t>стративном</w:t>
      </w:r>
      <w:r w:rsidRPr="00714220">
        <w:rPr>
          <w:sz w:val="28"/>
          <w:szCs w:val="28"/>
        </w:rPr>
        <w:t xml:space="preserve"> регламент</w:t>
      </w:r>
      <w:r>
        <w:rPr>
          <w:sz w:val="28"/>
          <w:szCs w:val="28"/>
        </w:rPr>
        <w:t>е</w:t>
      </w:r>
      <w:r w:rsidRPr="00714220">
        <w:rPr>
          <w:sz w:val="28"/>
          <w:szCs w:val="28"/>
        </w:rPr>
        <w:t>, обязанность по представлению которых возложена на заявителя;</w:t>
      </w:r>
    </w:p>
    <w:p w:rsidR="00835480" w:rsidRPr="00714220" w:rsidRDefault="00835480" w:rsidP="00835480">
      <w:pPr>
        <w:pStyle w:val="a5"/>
        <w:ind w:firstLine="709"/>
        <w:jc w:val="both"/>
        <w:rPr>
          <w:sz w:val="28"/>
          <w:szCs w:val="28"/>
        </w:rPr>
      </w:pPr>
      <w:r w:rsidRPr="00714220">
        <w:rPr>
          <w:sz w:val="28"/>
          <w:szCs w:val="28"/>
        </w:rPr>
        <w:t xml:space="preserve">3) поступления в  </w:t>
      </w:r>
      <w:r>
        <w:rPr>
          <w:sz w:val="28"/>
          <w:szCs w:val="28"/>
        </w:rPr>
        <w:t>Уполномоченный орган</w:t>
      </w:r>
      <w:r w:rsidRPr="00714220">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 </w:t>
      </w:r>
    </w:p>
    <w:p w:rsidR="00835480" w:rsidRPr="00714220" w:rsidRDefault="00835480" w:rsidP="00835480">
      <w:pPr>
        <w:pStyle w:val="a5"/>
        <w:ind w:firstLine="709"/>
        <w:jc w:val="both"/>
        <w:rPr>
          <w:sz w:val="28"/>
          <w:szCs w:val="28"/>
        </w:rPr>
      </w:pPr>
      <w:r w:rsidRPr="00714220">
        <w:rPr>
          <w:sz w:val="28"/>
          <w:szCs w:val="28"/>
        </w:rPr>
        <w:t xml:space="preserve">Приостановление предоставления услуги по указанному основанию допускается на срок пятнадцать рабочих дней со дня направления </w:t>
      </w:r>
      <w:r>
        <w:rPr>
          <w:sz w:val="28"/>
          <w:szCs w:val="28"/>
        </w:rPr>
        <w:t>Уполномоченным органом</w:t>
      </w:r>
      <w:r w:rsidRPr="00714220">
        <w:rPr>
          <w:sz w:val="28"/>
          <w:szCs w:val="28"/>
        </w:rPr>
        <w:t xml:space="preserve"> уведомления заявителю о получении такого ответа с предложением заявителю представить в указанный срок документ (ты) и (или) информацию, необходимые для предоставления муниципальной услуги.</w:t>
      </w:r>
    </w:p>
    <w:p w:rsidR="00835480" w:rsidRPr="00714220" w:rsidRDefault="00835480" w:rsidP="00835480">
      <w:pPr>
        <w:pStyle w:val="a5"/>
        <w:ind w:firstLine="709"/>
        <w:jc w:val="both"/>
        <w:rPr>
          <w:sz w:val="28"/>
          <w:szCs w:val="28"/>
        </w:rPr>
      </w:pPr>
      <w:bookmarkStart w:id="21" w:name="sub_2402"/>
      <w:r w:rsidRPr="00714220">
        <w:rPr>
          <w:sz w:val="28"/>
          <w:szCs w:val="28"/>
        </w:rPr>
        <w:t xml:space="preserve">Решение о приостановлении  предоставления муниципальной услуги должно содержать основания принятия решения с обязательной ссылкой на нарушения, предусмотренные настоящим пунктом. </w:t>
      </w:r>
    </w:p>
    <w:p w:rsidR="00835480" w:rsidRPr="00714220" w:rsidRDefault="00835480" w:rsidP="00835480">
      <w:pPr>
        <w:pStyle w:val="a5"/>
        <w:ind w:firstLine="709"/>
        <w:jc w:val="both"/>
        <w:rPr>
          <w:sz w:val="28"/>
          <w:szCs w:val="28"/>
        </w:rPr>
      </w:pPr>
      <w:r w:rsidRPr="00714220">
        <w:rPr>
          <w:sz w:val="28"/>
          <w:szCs w:val="28"/>
        </w:rPr>
        <w:t>При приостановлении предоставления услуги указывается дата, до которой предоставление услуги приостановлено, и перечень действий, которые надлежит совершить заявителю.</w:t>
      </w:r>
    </w:p>
    <w:bookmarkEnd w:id="21"/>
    <w:p w:rsidR="00835480" w:rsidRPr="00714220" w:rsidRDefault="00835480" w:rsidP="00835480">
      <w:pPr>
        <w:pStyle w:val="a5"/>
        <w:ind w:firstLine="709"/>
        <w:jc w:val="both"/>
        <w:rPr>
          <w:sz w:val="28"/>
          <w:szCs w:val="28"/>
        </w:rPr>
      </w:pPr>
      <w:r w:rsidRPr="00714220">
        <w:rPr>
          <w:sz w:val="28"/>
          <w:szCs w:val="28"/>
        </w:rPr>
        <w:t xml:space="preserve">Решение о приостановлении  предоставления муниципальной услуги выдается или направляется заявителю не позднее чем через три рабочих дня со дня принятия такого решения и может быть обжаловано заявителем в установленном разделом </w:t>
      </w:r>
      <w:r w:rsidRPr="00714220">
        <w:rPr>
          <w:sz w:val="28"/>
          <w:szCs w:val="28"/>
          <w:lang w:val="en-US"/>
        </w:rPr>
        <w:t>V</w:t>
      </w:r>
      <w:r w:rsidRPr="00714220">
        <w:rPr>
          <w:sz w:val="28"/>
          <w:szCs w:val="28"/>
        </w:rPr>
        <w:t xml:space="preserve"> настоящего Административного  регламента поряд</w:t>
      </w:r>
      <w:r>
        <w:rPr>
          <w:sz w:val="28"/>
          <w:szCs w:val="28"/>
        </w:rPr>
        <w:t>ке и (или) в судебном порядке.</w:t>
      </w:r>
    </w:p>
    <w:p w:rsidR="00835480" w:rsidRDefault="00835480" w:rsidP="00835480">
      <w:pPr>
        <w:pStyle w:val="a5"/>
        <w:ind w:firstLine="709"/>
        <w:jc w:val="both"/>
        <w:rPr>
          <w:color w:val="000000"/>
          <w:sz w:val="28"/>
          <w:szCs w:val="28"/>
          <w:lang w:bidi="ru-RU"/>
        </w:rPr>
      </w:pPr>
      <w:r w:rsidRPr="00835480">
        <w:rPr>
          <w:sz w:val="28"/>
          <w:szCs w:val="28"/>
        </w:rPr>
        <w:t>2.13.</w:t>
      </w:r>
      <w:r w:rsidRPr="00C811C6">
        <w:rPr>
          <w:sz w:val="28"/>
          <w:szCs w:val="28"/>
        </w:rPr>
        <w:t xml:space="preserve"> Основаниями для отказа в предоставлении муниципальной услуги являются:</w:t>
      </w:r>
    </w:p>
    <w:p w:rsidR="00EB68B6" w:rsidRDefault="00EB68B6" w:rsidP="00EB68B6">
      <w:pPr>
        <w:widowControl w:val="0"/>
        <w:tabs>
          <w:tab w:val="left" w:pos="1618"/>
        </w:tabs>
        <w:ind w:firstLine="720"/>
        <w:jc w:val="both"/>
        <w:rPr>
          <w:sz w:val="28"/>
          <w:szCs w:val="28"/>
        </w:rPr>
      </w:pPr>
      <w:r>
        <w:rPr>
          <w:color w:val="000000"/>
          <w:sz w:val="28"/>
          <w:szCs w:val="28"/>
          <w:lang w:bidi="ru-RU"/>
        </w:rPr>
        <w:t>2.13.</w:t>
      </w:r>
      <w:r w:rsidR="007D517A">
        <w:rPr>
          <w:color w:val="000000"/>
          <w:sz w:val="28"/>
          <w:szCs w:val="28"/>
          <w:lang w:bidi="ru-RU"/>
        </w:rPr>
        <w:t>1</w:t>
      </w:r>
      <w:r w:rsidR="00FD1617">
        <w:rPr>
          <w:color w:val="000000"/>
          <w:sz w:val="28"/>
          <w:szCs w:val="28"/>
          <w:lang w:bidi="ru-RU"/>
        </w:rPr>
        <w:t xml:space="preserve">. </w:t>
      </w:r>
      <w:r>
        <w:rPr>
          <w:color w:val="000000"/>
          <w:sz w:val="28"/>
          <w:szCs w:val="28"/>
          <w:lang w:bidi="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C04D9A" w:rsidRDefault="00860CD8" w:rsidP="00C04D9A">
      <w:pPr>
        <w:widowControl w:val="0"/>
        <w:tabs>
          <w:tab w:val="left" w:pos="1618"/>
        </w:tabs>
        <w:ind w:firstLine="720"/>
        <w:jc w:val="both"/>
        <w:rPr>
          <w:sz w:val="28"/>
          <w:szCs w:val="28"/>
        </w:rPr>
      </w:pPr>
      <w:r>
        <w:rPr>
          <w:color w:val="000000"/>
          <w:sz w:val="28"/>
          <w:szCs w:val="28"/>
          <w:lang w:bidi="ru-RU"/>
        </w:rPr>
        <w:t>2.13.</w:t>
      </w:r>
      <w:r w:rsidR="007D517A">
        <w:rPr>
          <w:color w:val="000000"/>
          <w:sz w:val="28"/>
          <w:szCs w:val="28"/>
          <w:lang w:bidi="ru-RU"/>
        </w:rPr>
        <w:t>2</w:t>
      </w:r>
      <w:r w:rsidR="00FD1617">
        <w:rPr>
          <w:color w:val="000000"/>
          <w:sz w:val="28"/>
          <w:szCs w:val="28"/>
          <w:lang w:bidi="ru-RU"/>
        </w:rPr>
        <w:t>.</w:t>
      </w:r>
      <w:r w:rsidR="00C04D9A">
        <w:rPr>
          <w:color w:val="000000"/>
          <w:sz w:val="28"/>
          <w:szCs w:val="28"/>
          <w:lang w:bidi="ru-RU"/>
        </w:rPr>
        <w:t xml:space="preserve"> Установлено, что планируемое на условиях сервитута использование земельного участка не допускается в соответствии с федеральными законами.</w:t>
      </w:r>
    </w:p>
    <w:p w:rsidR="00C04D9A" w:rsidRDefault="00860CD8" w:rsidP="00C04D9A">
      <w:pPr>
        <w:widowControl w:val="0"/>
        <w:tabs>
          <w:tab w:val="left" w:pos="1618"/>
        </w:tabs>
        <w:ind w:firstLine="720"/>
        <w:jc w:val="both"/>
        <w:rPr>
          <w:sz w:val="28"/>
          <w:szCs w:val="28"/>
        </w:rPr>
      </w:pPr>
      <w:r>
        <w:rPr>
          <w:color w:val="000000"/>
          <w:sz w:val="28"/>
          <w:szCs w:val="28"/>
          <w:lang w:bidi="ru-RU"/>
        </w:rPr>
        <w:t>2.13</w:t>
      </w:r>
      <w:r w:rsidR="007D517A">
        <w:rPr>
          <w:color w:val="000000"/>
          <w:sz w:val="28"/>
          <w:szCs w:val="28"/>
          <w:lang w:bidi="ru-RU"/>
        </w:rPr>
        <w:t>.3</w:t>
      </w:r>
      <w:r w:rsidR="00FD1617">
        <w:rPr>
          <w:color w:val="000000"/>
          <w:sz w:val="28"/>
          <w:szCs w:val="28"/>
          <w:lang w:bidi="ru-RU"/>
        </w:rPr>
        <w:t xml:space="preserve">. </w:t>
      </w:r>
      <w:r w:rsidR="00C04D9A">
        <w:rPr>
          <w:color w:val="000000"/>
          <w:sz w:val="28"/>
          <w:szCs w:val="28"/>
          <w:lang w:bidi="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04D9A" w:rsidRDefault="00860CD8" w:rsidP="007D517A">
      <w:pPr>
        <w:widowControl w:val="0"/>
        <w:tabs>
          <w:tab w:val="left" w:pos="1694"/>
        </w:tabs>
        <w:ind w:firstLine="720"/>
        <w:jc w:val="both"/>
        <w:rPr>
          <w:sz w:val="28"/>
          <w:szCs w:val="28"/>
        </w:rPr>
      </w:pPr>
      <w:r>
        <w:rPr>
          <w:color w:val="000000"/>
          <w:sz w:val="28"/>
          <w:szCs w:val="28"/>
          <w:lang w:bidi="ru-RU"/>
        </w:rPr>
        <w:t>2.13.</w:t>
      </w:r>
      <w:r w:rsidR="007D517A">
        <w:rPr>
          <w:color w:val="000000"/>
          <w:sz w:val="28"/>
          <w:szCs w:val="28"/>
          <w:lang w:bidi="ru-RU"/>
        </w:rPr>
        <w:t>4</w:t>
      </w:r>
      <w:r w:rsidR="00FD1617">
        <w:rPr>
          <w:color w:val="000000"/>
          <w:sz w:val="28"/>
          <w:szCs w:val="28"/>
          <w:lang w:bidi="ru-RU"/>
        </w:rPr>
        <w:t xml:space="preserve">. </w:t>
      </w:r>
      <w:r w:rsidR="00C04D9A">
        <w:rPr>
          <w:color w:val="000000"/>
          <w:sz w:val="28"/>
          <w:szCs w:val="28"/>
          <w:lang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5022D" w:rsidRPr="00FD1617" w:rsidRDefault="00835480" w:rsidP="00C81CF4">
      <w:pPr>
        <w:widowControl w:val="0"/>
        <w:numPr>
          <w:ilvl w:val="0"/>
          <w:numId w:val="29"/>
        </w:numPr>
        <w:tabs>
          <w:tab w:val="left" w:pos="1694"/>
        </w:tabs>
        <w:ind w:firstLine="720"/>
        <w:jc w:val="both"/>
        <w:rPr>
          <w:color w:val="000000"/>
          <w:sz w:val="28"/>
          <w:szCs w:val="28"/>
          <w:lang w:bidi="ru-RU"/>
        </w:rPr>
      </w:pPr>
      <w:r>
        <w:rPr>
          <w:color w:val="000000"/>
          <w:sz w:val="28"/>
          <w:szCs w:val="28"/>
          <w:lang w:bidi="ru-RU"/>
        </w:rPr>
        <w:t>Поду</w:t>
      </w:r>
      <w:r w:rsidR="00C04D9A" w:rsidRPr="00FD1617">
        <w:rPr>
          <w:color w:val="000000"/>
          <w:sz w:val="28"/>
          <w:szCs w:val="28"/>
          <w:lang w:bidi="ru-RU"/>
        </w:rPr>
        <w:t>слуги, необходимые и обязательные для предоставления муниципальной услуги</w:t>
      </w:r>
      <w:r>
        <w:rPr>
          <w:color w:val="000000"/>
          <w:sz w:val="28"/>
          <w:szCs w:val="28"/>
          <w:lang w:bidi="ru-RU"/>
        </w:rPr>
        <w:t xml:space="preserve"> в целом</w:t>
      </w:r>
      <w:r w:rsidR="00C04D9A" w:rsidRPr="00FD1617">
        <w:rPr>
          <w:color w:val="000000"/>
          <w:sz w:val="28"/>
          <w:szCs w:val="28"/>
          <w:lang w:bidi="ru-RU"/>
        </w:rPr>
        <w:t>, отсутствуют.</w:t>
      </w:r>
    </w:p>
    <w:p w:rsidR="00BE259F" w:rsidRDefault="00C5022D" w:rsidP="00FD1617">
      <w:pPr>
        <w:widowControl w:val="0"/>
        <w:tabs>
          <w:tab w:val="left" w:pos="1694"/>
        </w:tabs>
        <w:jc w:val="both"/>
        <w:rPr>
          <w:color w:val="000000"/>
          <w:sz w:val="28"/>
          <w:szCs w:val="28"/>
          <w:lang w:bidi="ru-RU"/>
        </w:rPr>
      </w:pPr>
      <w:r>
        <w:rPr>
          <w:color w:val="000000"/>
          <w:sz w:val="28"/>
          <w:szCs w:val="28"/>
          <w:lang w:bidi="ru-RU"/>
        </w:rPr>
        <w:t xml:space="preserve">          </w:t>
      </w:r>
      <w:r w:rsidR="007D517A">
        <w:rPr>
          <w:color w:val="000000"/>
          <w:sz w:val="28"/>
          <w:szCs w:val="28"/>
          <w:lang w:bidi="ru-RU"/>
        </w:rPr>
        <w:t xml:space="preserve">2.15.  </w:t>
      </w:r>
      <w:r w:rsidR="00C04D9A">
        <w:rPr>
          <w:color w:val="000000"/>
          <w:sz w:val="28"/>
          <w:szCs w:val="28"/>
          <w:lang w:bidi="ru-RU"/>
        </w:rPr>
        <w:t>Предоставление муници</w:t>
      </w:r>
      <w:r>
        <w:rPr>
          <w:color w:val="000000"/>
          <w:sz w:val="28"/>
          <w:szCs w:val="28"/>
          <w:lang w:bidi="ru-RU"/>
        </w:rPr>
        <w:t>пальной услуги осуществляется бес</w:t>
      </w:r>
      <w:r w:rsidR="00C04D9A">
        <w:rPr>
          <w:color w:val="000000"/>
          <w:sz w:val="28"/>
          <w:szCs w:val="28"/>
          <w:lang w:bidi="ru-RU"/>
        </w:rPr>
        <w:t>платно.</w:t>
      </w:r>
    </w:p>
    <w:p w:rsidR="00835480" w:rsidRDefault="00835480" w:rsidP="00FD1617">
      <w:pPr>
        <w:widowControl w:val="0"/>
        <w:tabs>
          <w:tab w:val="left" w:pos="1694"/>
        </w:tabs>
        <w:jc w:val="both"/>
        <w:rPr>
          <w:color w:val="000000"/>
          <w:sz w:val="28"/>
          <w:szCs w:val="28"/>
          <w:lang w:bidi="ru-RU"/>
        </w:rPr>
      </w:pPr>
      <w:r>
        <w:rPr>
          <w:color w:val="000000"/>
          <w:sz w:val="28"/>
          <w:szCs w:val="28"/>
          <w:lang w:bidi="ru-RU"/>
        </w:rPr>
        <w:t xml:space="preserve">          2.16. Консультирование при предоставлении муниципальной услуги осуществляется бесплатно.</w:t>
      </w:r>
    </w:p>
    <w:p w:rsidR="00FD1617" w:rsidRDefault="007D517A" w:rsidP="00FD1617">
      <w:pPr>
        <w:widowControl w:val="0"/>
        <w:tabs>
          <w:tab w:val="left" w:pos="1507"/>
        </w:tabs>
        <w:jc w:val="both"/>
        <w:rPr>
          <w:color w:val="000000"/>
          <w:sz w:val="28"/>
          <w:szCs w:val="28"/>
          <w:lang w:bidi="ru-RU"/>
        </w:rPr>
      </w:pPr>
      <w:r>
        <w:rPr>
          <w:color w:val="000000"/>
          <w:sz w:val="28"/>
          <w:szCs w:val="28"/>
          <w:lang w:bidi="ru-RU"/>
        </w:rPr>
        <w:t xml:space="preserve">          2.17.</w:t>
      </w:r>
      <w:r w:rsidR="00590245">
        <w:rPr>
          <w:color w:val="000000"/>
          <w:sz w:val="28"/>
          <w:szCs w:val="28"/>
          <w:lang w:bidi="ru-RU"/>
        </w:rPr>
        <w:t xml:space="preserve"> </w:t>
      </w:r>
      <w:r w:rsidR="00C04D9A">
        <w:rPr>
          <w:color w:val="000000"/>
          <w:sz w:val="28"/>
          <w:szCs w:val="28"/>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04D9A" w:rsidRDefault="007D517A" w:rsidP="00FD1617">
      <w:pPr>
        <w:widowControl w:val="0"/>
        <w:tabs>
          <w:tab w:val="left" w:pos="1507"/>
        </w:tabs>
        <w:jc w:val="both"/>
        <w:rPr>
          <w:sz w:val="28"/>
          <w:szCs w:val="28"/>
        </w:rPr>
      </w:pPr>
      <w:r>
        <w:rPr>
          <w:color w:val="000000"/>
          <w:sz w:val="28"/>
          <w:szCs w:val="28"/>
          <w:lang w:bidi="ru-RU"/>
        </w:rPr>
        <w:t xml:space="preserve">          2.18. </w:t>
      </w:r>
      <w:r w:rsidR="00590245">
        <w:rPr>
          <w:color w:val="000000"/>
          <w:sz w:val="28"/>
          <w:szCs w:val="28"/>
          <w:lang w:bidi="ru-RU"/>
        </w:rPr>
        <w:t xml:space="preserve"> </w:t>
      </w:r>
      <w:r w:rsidR="00C04D9A">
        <w:rPr>
          <w:color w:val="000000"/>
          <w:sz w:val="28"/>
          <w:szCs w:val="28"/>
          <w:lang w:bidi="ru-RU"/>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04D9A" w:rsidRDefault="007D517A" w:rsidP="007D517A">
      <w:pPr>
        <w:widowControl w:val="0"/>
        <w:tabs>
          <w:tab w:val="left" w:pos="1407"/>
        </w:tabs>
        <w:jc w:val="both"/>
        <w:rPr>
          <w:sz w:val="28"/>
          <w:szCs w:val="28"/>
        </w:rPr>
      </w:pPr>
      <w:r>
        <w:rPr>
          <w:color w:val="000000"/>
          <w:sz w:val="28"/>
          <w:szCs w:val="28"/>
          <w:lang w:bidi="ru-RU"/>
        </w:rPr>
        <w:t xml:space="preserve">         2.19.</w:t>
      </w:r>
      <w:r w:rsidR="00590245">
        <w:rPr>
          <w:color w:val="000000"/>
          <w:sz w:val="28"/>
          <w:szCs w:val="28"/>
          <w:lang w:bidi="ru-RU"/>
        </w:rPr>
        <w:t xml:space="preserve"> </w:t>
      </w:r>
      <w:r w:rsidR="00C04D9A">
        <w:rPr>
          <w:color w:val="000000"/>
          <w:sz w:val="28"/>
          <w:szCs w:val="28"/>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04D9A" w:rsidRDefault="00C04D9A" w:rsidP="00C04D9A">
      <w:pPr>
        <w:widowControl w:val="0"/>
        <w:ind w:firstLine="720"/>
        <w:jc w:val="both"/>
        <w:rPr>
          <w:sz w:val="28"/>
          <w:szCs w:val="28"/>
        </w:rPr>
      </w:pPr>
      <w:r>
        <w:rPr>
          <w:color w:val="000000"/>
          <w:sz w:val="28"/>
          <w:szCs w:val="28"/>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04D9A" w:rsidRDefault="00C04D9A" w:rsidP="00C04D9A">
      <w:pPr>
        <w:widowControl w:val="0"/>
        <w:ind w:firstLine="720"/>
        <w:jc w:val="both"/>
        <w:rPr>
          <w:sz w:val="28"/>
          <w:szCs w:val="28"/>
        </w:rPr>
      </w:pPr>
      <w:r>
        <w:rPr>
          <w:color w:val="000000"/>
          <w:sz w:val="28"/>
          <w:szCs w:val="28"/>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color w:val="000000"/>
          <w:sz w:val="28"/>
          <w:szCs w:val="28"/>
          <w:lang w:val="en-US" w:bidi="en-US"/>
        </w:rPr>
        <w:t>I</w:t>
      </w:r>
      <w:r>
        <w:rPr>
          <w:color w:val="000000"/>
          <w:sz w:val="28"/>
          <w:szCs w:val="28"/>
          <w:lang w:bidi="en-US"/>
        </w:rPr>
        <w:t xml:space="preserve">, </w:t>
      </w:r>
      <w:r>
        <w:rPr>
          <w:color w:val="000000"/>
          <w:sz w:val="28"/>
          <w:szCs w:val="28"/>
          <w:lang w:val="en-US" w:bidi="en-US"/>
        </w:rPr>
        <w:t>II</w:t>
      </w:r>
      <w:r w:rsidR="00F360C9">
        <w:rPr>
          <w:color w:val="000000"/>
          <w:sz w:val="28"/>
          <w:szCs w:val="28"/>
          <w:lang w:bidi="en-US"/>
        </w:rPr>
        <w:t xml:space="preserve"> </w:t>
      </w:r>
      <w:r>
        <w:rPr>
          <w:color w:val="000000"/>
          <w:sz w:val="28"/>
          <w:szCs w:val="28"/>
          <w:lang w:bidi="ru-RU"/>
        </w:rPr>
        <w:t xml:space="preserve">групп, а также инвалидами </w:t>
      </w:r>
      <w:r>
        <w:rPr>
          <w:color w:val="000000"/>
          <w:sz w:val="28"/>
          <w:szCs w:val="28"/>
          <w:lang w:val="en-US" w:bidi="en-US"/>
        </w:rPr>
        <w:t>III</w:t>
      </w:r>
      <w:r w:rsidR="00F360C9">
        <w:rPr>
          <w:color w:val="000000"/>
          <w:sz w:val="28"/>
          <w:szCs w:val="28"/>
          <w:lang w:bidi="en-US"/>
        </w:rPr>
        <w:t xml:space="preserve"> </w:t>
      </w:r>
      <w:r>
        <w:rPr>
          <w:color w:val="000000"/>
          <w:sz w:val="28"/>
          <w:szCs w:val="28"/>
          <w:lang w:bidi="ru-RU"/>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C04D9A" w:rsidRDefault="00C04D9A" w:rsidP="00C04D9A">
      <w:pPr>
        <w:widowControl w:val="0"/>
        <w:ind w:firstLine="720"/>
        <w:jc w:val="both"/>
        <w:rPr>
          <w:sz w:val="28"/>
          <w:szCs w:val="28"/>
        </w:rPr>
      </w:pPr>
      <w:r>
        <w:rPr>
          <w:color w:val="000000"/>
          <w:sz w:val="28"/>
          <w:szCs w:val="28"/>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4D9A" w:rsidRDefault="00C04D9A" w:rsidP="00C04D9A">
      <w:pPr>
        <w:widowControl w:val="0"/>
        <w:ind w:firstLine="720"/>
        <w:jc w:val="both"/>
        <w:rPr>
          <w:sz w:val="28"/>
          <w:szCs w:val="28"/>
        </w:rPr>
      </w:pPr>
      <w:r>
        <w:rPr>
          <w:color w:val="000000"/>
          <w:sz w:val="28"/>
          <w:szCs w:val="28"/>
          <w:lang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C04D9A" w:rsidRDefault="00C04D9A" w:rsidP="00C04D9A">
      <w:pPr>
        <w:widowControl w:val="0"/>
        <w:ind w:firstLine="720"/>
        <w:jc w:val="both"/>
        <w:rPr>
          <w:sz w:val="28"/>
          <w:szCs w:val="28"/>
        </w:rPr>
      </w:pPr>
      <w:r>
        <w:rPr>
          <w:color w:val="000000"/>
          <w:sz w:val="28"/>
          <w:szCs w:val="28"/>
          <w:lang w:bidi="ru-RU"/>
        </w:rPr>
        <w:t>местонахождение и юридический адрес;</w:t>
      </w:r>
    </w:p>
    <w:p w:rsidR="00C04D9A" w:rsidRDefault="00C04D9A" w:rsidP="00C04D9A">
      <w:pPr>
        <w:widowControl w:val="0"/>
        <w:ind w:firstLine="720"/>
        <w:jc w:val="both"/>
        <w:rPr>
          <w:sz w:val="28"/>
          <w:szCs w:val="28"/>
        </w:rPr>
      </w:pPr>
      <w:r>
        <w:rPr>
          <w:color w:val="000000"/>
          <w:sz w:val="28"/>
          <w:szCs w:val="28"/>
          <w:lang w:bidi="ru-RU"/>
        </w:rPr>
        <w:t>режим работы;</w:t>
      </w:r>
    </w:p>
    <w:p w:rsidR="00C04D9A" w:rsidRDefault="00C04D9A" w:rsidP="00C04D9A">
      <w:pPr>
        <w:widowControl w:val="0"/>
        <w:ind w:firstLine="720"/>
        <w:jc w:val="both"/>
        <w:rPr>
          <w:sz w:val="28"/>
          <w:szCs w:val="28"/>
        </w:rPr>
      </w:pPr>
      <w:r>
        <w:rPr>
          <w:color w:val="000000"/>
          <w:sz w:val="28"/>
          <w:szCs w:val="28"/>
          <w:lang w:bidi="ru-RU"/>
        </w:rPr>
        <w:t>график приема;</w:t>
      </w:r>
    </w:p>
    <w:p w:rsidR="00C04D9A" w:rsidRDefault="00C04D9A" w:rsidP="00C04D9A">
      <w:pPr>
        <w:widowControl w:val="0"/>
        <w:ind w:firstLine="720"/>
        <w:jc w:val="both"/>
        <w:rPr>
          <w:sz w:val="28"/>
          <w:szCs w:val="28"/>
        </w:rPr>
      </w:pPr>
      <w:r>
        <w:rPr>
          <w:color w:val="000000"/>
          <w:sz w:val="28"/>
          <w:szCs w:val="28"/>
          <w:lang w:bidi="ru-RU"/>
        </w:rPr>
        <w:t>номера телефонов для справок.</w:t>
      </w:r>
    </w:p>
    <w:p w:rsidR="00C04D9A" w:rsidRDefault="00C04D9A" w:rsidP="00C04D9A">
      <w:pPr>
        <w:widowControl w:val="0"/>
        <w:ind w:firstLine="720"/>
        <w:jc w:val="both"/>
        <w:rPr>
          <w:sz w:val="28"/>
          <w:szCs w:val="28"/>
        </w:rPr>
      </w:pPr>
      <w:r>
        <w:rPr>
          <w:color w:val="000000"/>
          <w:sz w:val="28"/>
          <w:szCs w:val="28"/>
          <w:lang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C04D9A" w:rsidRDefault="00C04D9A" w:rsidP="00C04D9A">
      <w:pPr>
        <w:widowControl w:val="0"/>
        <w:ind w:firstLine="720"/>
        <w:jc w:val="both"/>
        <w:rPr>
          <w:sz w:val="28"/>
          <w:szCs w:val="28"/>
        </w:rPr>
      </w:pPr>
      <w:r>
        <w:rPr>
          <w:color w:val="000000"/>
          <w:sz w:val="28"/>
          <w:szCs w:val="28"/>
          <w:lang w:bidi="ru-RU"/>
        </w:rPr>
        <w:t>Помещения, в которых предоставляется муниципальная услуга, оснащаются:</w:t>
      </w:r>
    </w:p>
    <w:p w:rsidR="00C04D9A" w:rsidRDefault="00C04D9A" w:rsidP="00C04D9A">
      <w:pPr>
        <w:widowControl w:val="0"/>
        <w:ind w:firstLine="720"/>
        <w:jc w:val="both"/>
        <w:rPr>
          <w:sz w:val="28"/>
          <w:szCs w:val="28"/>
        </w:rPr>
      </w:pPr>
      <w:r>
        <w:rPr>
          <w:color w:val="000000"/>
          <w:sz w:val="28"/>
          <w:szCs w:val="28"/>
          <w:lang w:bidi="ru-RU"/>
        </w:rPr>
        <w:t>противопожарной системой и средствами пожаротушения;</w:t>
      </w:r>
    </w:p>
    <w:p w:rsidR="00C04D9A" w:rsidRDefault="00C04D9A" w:rsidP="00C04D9A">
      <w:pPr>
        <w:widowControl w:val="0"/>
        <w:ind w:firstLine="720"/>
        <w:jc w:val="both"/>
        <w:rPr>
          <w:sz w:val="28"/>
          <w:szCs w:val="28"/>
        </w:rPr>
      </w:pPr>
      <w:r>
        <w:rPr>
          <w:color w:val="000000"/>
          <w:sz w:val="28"/>
          <w:szCs w:val="28"/>
          <w:lang w:bidi="ru-RU"/>
        </w:rPr>
        <w:t>системой оповещения о возникновении чрезвычайной ситуации;</w:t>
      </w:r>
    </w:p>
    <w:p w:rsidR="00C04D9A" w:rsidRDefault="00C04D9A" w:rsidP="00C04D9A">
      <w:pPr>
        <w:widowControl w:val="0"/>
        <w:ind w:firstLine="720"/>
        <w:jc w:val="both"/>
        <w:rPr>
          <w:sz w:val="28"/>
          <w:szCs w:val="28"/>
        </w:rPr>
      </w:pPr>
      <w:r>
        <w:rPr>
          <w:color w:val="000000"/>
          <w:sz w:val="28"/>
          <w:szCs w:val="28"/>
          <w:lang w:bidi="ru-RU"/>
        </w:rPr>
        <w:t>средствами оказания первой медицинской помощи;</w:t>
      </w:r>
    </w:p>
    <w:p w:rsidR="00C04D9A" w:rsidRDefault="00C04D9A" w:rsidP="00C04D9A">
      <w:pPr>
        <w:widowControl w:val="0"/>
        <w:ind w:firstLine="720"/>
        <w:jc w:val="both"/>
        <w:rPr>
          <w:sz w:val="28"/>
          <w:szCs w:val="28"/>
        </w:rPr>
      </w:pPr>
      <w:r>
        <w:rPr>
          <w:color w:val="000000"/>
          <w:sz w:val="28"/>
          <w:szCs w:val="28"/>
          <w:lang w:bidi="ru-RU"/>
        </w:rPr>
        <w:t>туалетными комнатами для посетителей.</w:t>
      </w:r>
    </w:p>
    <w:p w:rsidR="00C04D9A" w:rsidRDefault="00C04D9A" w:rsidP="00C04D9A">
      <w:pPr>
        <w:widowControl w:val="0"/>
        <w:ind w:firstLine="720"/>
        <w:jc w:val="both"/>
        <w:rPr>
          <w:sz w:val="28"/>
          <w:szCs w:val="28"/>
        </w:rPr>
      </w:pPr>
      <w:r>
        <w:rPr>
          <w:color w:val="000000"/>
          <w:sz w:val="28"/>
          <w:szCs w:val="28"/>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4D9A" w:rsidRDefault="00C04D9A" w:rsidP="00C04D9A">
      <w:pPr>
        <w:widowControl w:val="0"/>
        <w:ind w:firstLine="720"/>
        <w:jc w:val="both"/>
        <w:rPr>
          <w:sz w:val="28"/>
          <w:szCs w:val="28"/>
        </w:rPr>
      </w:pPr>
      <w:r>
        <w:rPr>
          <w:color w:val="000000"/>
          <w:sz w:val="28"/>
          <w:szCs w:val="28"/>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4D9A" w:rsidRDefault="00C04D9A" w:rsidP="00C04D9A">
      <w:pPr>
        <w:widowControl w:val="0"/>
        <w:ind w:firstLine="720"/>
        <w:jc w:val="both"/>
        <w:rPr>
          <w:sz w:val="28"/>
          <w:szCs w:val="28"/>
        </w:rPr>
      </w:pPr>
      <w:r>
        <w:rPr>
          <w:color w:val="000000"/>
          <w:sz w:val="28"/>
          <w:szCs w:val="28"/>
          <w:lang w:bidi="ru-RU"/>
        </w:rPr>
        <w:t>Места для заполнения заявлений оборудуются стульями, столами (стойками), бланками заявлений, письменными принадлежностями.</w:t>
      </w:r>
    </w:p>
    <w:p w:rsidR="00C04D9A" w:rsidRDefault="00C04D9A" w:rsidP="00C04D9A">
      <w:pPr>
        <w:widowControl w:val="0"/>
        <w:ind w:firstLine="720"/>
        <w:jc w:val="both"/>
        <w:rPr>
          <w:sz w:val="28"/>
          <w:szCs w:val="28"/>
        </w:rPr>
      </w:pPr>
      <w:r>
        <w:rPr>
          <w:color w:val="000000"/>
          <w:sz w:val="28"/>
          <w:szCs w:val="28"/>
          <w:lang w:bidi="ru-RU"/>
        </w:rPr>
        <w:t>Места приема Заявителей оборудуются информационными табличками (вывесками) с указанием:</w:t>
      </w:r>
    </w:p>
    <w:p w:rsidR="00C04D9A" w:rsidRDefault="00C04D9A" w:rsidP="00C04D9A">
      <w:pPr>
        <w:widowControl w:val="0"/>
        <w:ind w:firstLine="720"/>
        <w:jc w:val="both"/>
        <w:rPr>
          <w:sz w:val="28"/>
          <w:szCs w:val="28"/>
        </w:rPr>
      </w:pPr>
      <w:r>
        <w:rPr>
          <w:color w:val="000000"/>
          <w:sz w:val="28"/>
          <w:szCs w:val="28"/>
          <w:lang w:bidi="ru-RU"/>
        </w:rPr>
        <w:t>номера кабинета и наименования отдела;</w:t>
      </w:r>
    </w:p>
    <w:p w:rsidR="00C04D9A" w:rsidRDefault="00C04D9A" w:rsidP="00C04D9A">
      <w:pPr>
        <w:widowControl w:val="0"/>
        <w:ind w:firstLine="720"/>
        <w:jc w:val="both"/>
        <w:rPr>
          <w:sz w:val="28"/>
          <w:szCs w:val="28"/>
        </w:rPr>
      </w:pPr>
      <w:r>
        <w:rPr>
          <w:color w:val="000000"/>
          <w:sz w:val="28"/>
          <w:szCs w:val="28"/>
          <w:lang w:bidi="ru-RU"/>
        </w:rPr>
        <w:t>фамилии, имени и отчества (последнее - при наличии), должности ответственного лица за прием документов;</w:t>
      </w:r>
    </w:p>
    <w:p w:rsidR="00C04D9A" w:rsidRDefault="00C04D9A" w:rsidP="00C04D9A">
      <w:pPr>
        <w:widowControl w:val="0"/>
        <w:ind w:firstLine="720"/>
        <w:jc w:val="both"/>
        <w:rPr>
          <w:sz w:val="28"/>
          <w:szCs w:val="28"/>
        </w:rPr>
      </w:pPr>
      <w:r>
        <w:rPr>
          <w:color w:val="000000"/>
          <w:sz w:val="28"/>
          <w:szCs w:val="28"/>
          <w:lang w:bidi="ru-RU"/>
        </w:rPr>
        <w:t>графика приема Заявителей.</w:t>
      </w:r>
    </w:p>
    <w:p w:rsidR="00C04D9A" w:rsidRDefault="00C04D9A" w:rsidP="00C04D9A">
      <w:pPr>
        <w:widowControl w:val="0"/>
        <w:ind w:firstLine="720"/>
        <w:jc w:val="both"/>
        <w:rPr>
          <w:sz w:val="28"/>
          <w:szCs w:val="28"/>
        </w:rPr>
      </w:pPr>
      <w:r>
        <w:rPr>
          <w:color w:val="000000"/>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4D9A" w:rsidRDefault="00C04D9A" w:rsidP="00C04D9A">
      <w:pPr>
        <w:widowControl w:val="0"/>
        <w:ind w:firstLine="720"/>
        <w:jc w:val="both"/>
        <w:rPr>
          <w:sz w:val="28"/>
          <w:szCs w:val="28"/>
        </w:rPr>
      </w:pPr>
      <w:r>
        <w:rPr>
          <w:color w:val="000000"/>
          <w:sz w:val="28"/>
          <w:szCs w:val="28"/>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04D9A" w:rsidRDefault="00C04D9A" w:rsidP="00C04D9A">
      <w:pPr>
        <w:widowControl w:val="0"/>
        <w:ind w:firstLine="720"/>
        <w:jc w:val="both"/>
        <w:rPr>
          <w:sz w:val="28"/>
          <w:szCs w:val="28"/>
        </w:rPr>
      </w:pPr>
      <w:r>
        <w:rPr>
          <w:color w:val="000000"/>
          <w:sz w:val="28"/>
          <w:szCs w:val="28"/>
          <w:lang w:bidi="ru-RU"/>
        </w:rPr>
        <w:t>При предоставлении муниципальной услуги инвалидам обеспечиваются:</w:t>
      </w:r>
      <w:r w:rsidR="00210CF9">
        <w:rPr>
          <w:color w:val="000000"/>
          <w:sz w:val="28"/>
          <w:szCs w:val="28"/>
          <w:lang w:bidi="ru-RU"/>
        </w:rPr>
        <w:t xml:space="preserve"> </w:t>
      </w:r>
      <w:r>
        <w:rPr>
          <w:color w:val="000000"/>
          <w:sz w:val="28"/>
          <w:szCs w:val="28"/>
          <w:lang w:bidi="ru-RU"/>
        </w:rPr>
        <w:t>возможность беспрепятственного доступа к объекту (зданию, помещению), в котором предоставляется муниципальная услуга;</w:t>
      </w:r>
    </w:p>
    <w:p w:rsidR="00C04D9A" w:rsidRDefault="00C04D9A" w:rsidP="00C04D9A">
      <w:pPr>
        <w:widowControl w:val="0"/>
        <w:ind w:firstLine="720"/>
        <w:jc w:val="both"/>
        <w:rPr>
          <w:sz w:val="28"/>
          <w:szCs w:val="28"/>
        </w:rPr>
      </w:pPr>
      <w:r>
        <w:rPr>
          <w:color w:val="000000"/>
          <w:sz w:val="28"/>
          <w:szCs w:val="28"/>
          <w:lang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BE259F">
        <w:rPr>
          <w:color w:val="000000"/>
          <w:sz w:val="28"/>
          <w:szCs w:val="28"/>
          <w:lang w:bidi="ru-RU"/>
        </w:rPr>
        <w:t>м</w:t>
      </w:r>
      <w:r>
        <w:rPr>
          <w:color w:val="000000"/>
          <w:sz w:val="28"/>
          <w:szCs w:val="28"/>
          <w:lang w:bidi="ru-RU"/>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04D9A" w:rsidRDefault="00C04D9A" w:rsidP="00C04D9A">
      <w:pPr>
        <w:widowControl w:val="0"/>
        <w:ind w:firstLine="720"/>
        <w:jc w:val="both"/>
        <w:rPr>
          <w:sz w:val="28"/>
          <w:szCs w:val="28"/>
        </w:rPr>
      </w:pPr>
      <w:r>
        <w:rPr>
          <w:color w:val="000000"/>
          <w:sz w:val="28"/>
          <w:szCs w:val="28"/>
          <w:lang w:bidi="ru-RU"/>
        </w:rPr>
        <w:t>сопровождение инвалидов, имеющих стойкие расстройства функции зрения и самостоятельного передвижения;</w:t>
      </w:r>
    </w:p>
    <w:p w:rsidR="00C04D9A" w:rsidRDefault="00C04D9A" w:rsidP="00C04D9A">
      <w:pPr>
        <w:widowControl w:val="0"/>
        <w:ind w:firstLine="720"/>
        <w:jc w:val="both"/>
        <w:rPr>
          <w:sz w:val="28"/>
          <w:szCs w:val="28"/>
        </w:rPr>
      </w:pPr>
      <w:r>
        <w:rPr>
          <w:color w:val="000000"/>
          <w:sz w:val="28"/>
          <w:szCs w:val="28"/>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услуге с учетом ограничений их жизнедеятельности;</w:t>
      </w:r>
    </w:p>
    <w:p w:rsidR="00C04D9A" w:rsidRDefault="00C04D9A" w:rsidP="00C04D9A">
      <w:pPr>
        <w:widowControl w:val="0"/>
        <w:ind w:firstLine="720"/>
        <w:jc w:val="both"/>
        <w:rPr>
          <w:sz w:val="28"/>
          <w:szCs w:val="28"/>
        </w:rPr>
      </w:pPr>
      <w:r>
        <w:rPr>
          <w:color w:val="000000"/>
          <w:sz w:val="28"/>
          <w:szCs w:val="28"/>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04D9A" w:rsidRDefault="00C04D9A" w:rsidP="00C04D9A">
      <w:pPr>
        <w:widowControl w:val="0"/>
        <w:ind w:firstLine="720"/>
        <w:jc w:val="both"/>
        <w:rPr>
          <w:sz w:val="28"/>
          <w:szCs w:val="28"/>
        </w:rPr>
      </w:pPr>
      <w:r>
        <w:rPr>
          <w:color w:val="000000"/>
          <w:sz w:val="28"/>
          <w:szCs w:val="28"/>
          <w:lang w:bidi="ru-RU"/>
        </w:rPr>
        <w:t>допуск сурдопереводчика и тифлосурдопереводчика;</w:t>
      </w:r>
    </w:p>
    <w:p w:rsidR="00C04D9A" w:rsidRDefault="00C04D9A" w:rsidP="00C04D9A">
      <w:pPr>
        <w:widowControl w:val="0"/>
        <w:ind w:firstLine="720"/>
        <w:jc w:val="both"/>
        <w:rPr>
          <w:sz w:val="28"/>
          <w:szCs w:val="28"/>
        </w:rPr>
      </w:pPr>
      <w:r>
        <w:rPr>
          <w:color w:val="000000"/>
          <w:sz w:val="28"/>
          <w:szCs w:val="28"/>
          <w:lang w:bidi="ru-RU"/>
        </w:rPr>
        <w:t>допуск собаки-проводника при наличии документа, подтверждающего ее специальное обучение, на объекты (здания, помещения), в которых предос</w:t>
      </w:r>
      <w:r w:rsidR="00590245">
        <w:rPr>
          <w:color w:val="000000"/>
          <w:sz w:val="28"/>
          <w:szCs w:val="28"/>
          <w:lang w:bidi="ru-RU"/>
        </w:rPr>
        <w:t>тавляются муниципальные услуги</w:t>
      </w:r>
      <w:r>
        <w:rPr>
          <w:color w:val="000000"/>
          <w:sz w:val="28"/>
          <w:szCs w:val="28"/>
          <w:lang w:bidi="ru-RU"/>
        </w:rPr>
        <w:t>;</w:t>
      </w:r>
    </w:p>
    <w:p w:rsidR="00C04D9A" w:rsidRDefault="00C04D9A" w:rsidP="00FD1617">
      <w:pPr>
        <w:widowControl w:val="0"/>
        <w:ind w:firstLine="720"/>
        <w:jc w:val="both"/>
        <w:rPr>
          <w:color w:val="000000"/>
          <w:sz w:val="28"/>
          <w:szCs w:val="28"/>
          <w:lang w:bidi="ru-RU"/>
        </w:rPr>
      </w:pPr>
      <w:r>
        <w:rPr>
          <w:color w:val="000000"/>
          <w:sz w:val="28"/>
          <w:szCs w:val="28"/>
          <w:lang w:bidi="ru-RU"/>
        </w:rPr>
        <w:t>оказание инвалидам помощи в преодолении барьеров, мешающих получению ими  муниципальных услуг наравне с другими лицами.</w:t>
      </w:r>
    </w:p>
    <w:p w:rsidR="00C04D9A" w:rsidRPr="00BE259F" w:rsidRDefault="00590245" w:rsidP="00FD1617">
      <w:pPr>
        <w:keepNext/>
        <w:keepLines/>
        <w:widowControl w:val="0"/>
        <w:jc w:val="both"/>
        <w:outlineLvl w:val="1"/>
        <w:rPr>
          <w:bCs/>
          <w:sz w:val="28"/>
          <w:szCs w:val="28"/>
        </w:rPr>
      </w:pPr>
      <w:bookmarkStart w:id="22" w:name="bookmark246"/>
      <w:bookmarkStart w:id="23" w:name="bookmark247"/>
      <w:bookmarkStart w:id="24" w:name="_Toc80979863"/>
      <w:r>
        <w:rPr>
          <w:bCs/>
          <w:color w:val="000000"/>
          <w:sz w:val="28"/>
          <w:szCs w:val="28"/>
          <w:lang w:bidi="ru-RU"/>
        </w:rPr>
        <w:t xml:space="preserve">          </w:t>
      </w:r>
      <w:r w:rsidR="00C04D9A" w:rsidRPr="00BE259F">
        <w:rPr>
          <w:bCs/>
          <w:color w:val="000000"/>
          <w:sz w:val="28"/>
          <w:szCs w:val="28"/>
          <w:lang w:bidi="ru-RU"/>
        </w:rPr>
        <w:t xml:space="preserve">Показатели доступности и качества </w:t>
      </w:r>
      <w:r w:rsidR="00BE259F">
        <w:rPr>
          <w:bCs/>
          <w:color w:val="000000"/>
          <w:sz w:val="28"/>
          <w:szCs w:val="28"/>
          <w:lang w:bidi="ru-RU"/>
        </w:rPr>
        <w:t xml:space="preserve">муниципальной </w:t>
      </w:r>
      <w:r w:rsidR="00C04D9A" w:rsidRPr="00BE259F">
        <w:rPr>
          <w:bCs/>
          <w:color w:val="000000"/>
          <w:sz w:val="28"/>
          <w:szCs w:val="28"/>
          <w:lang w:bidi="ru-RU"/>
        </w:rPr>
        <w:t>услуги</w:t>
      </w:r>
      <w:bookmarkEnd w:id="22"/>
      <w:bookmarkEnd w:id="23"/>
      <w:bookmarkEnd w:id="24"/>
    </w:p>
    <w:p w:rsidR="00C04D9A" w:rsidRDefault="00C04D9A" w:rsidP="00BE259F">
      <w:pPr>
        <w:widowControl w:val="0"/>
        <w:numPr>
          <w:ilvl w:val="0"/>
          <w:numId w:val="30"/>
        </w:numPr>
        <w:tabs>
          <w:tab w:val="left" w:pos="1415"/>
        </w:tabs>
        <w:ind w:firstLine="720"/>
        <w:jc w:val="both"/>
        <w:rPr>
          <w:color w:val="000000"/>
          <w:sz w:val="28"/>
          <w:szCs w:val="28"/>
          <w:lang w:bidi="ru-RU"/>
        </w:rPr>
      </w:pPr>
      <w:r>
        <w:rPr>
          <w:color w:val="000000"/>
          <w:sz w:val="28"/>
          <w:szCs w:val="28"/>
          <w:lang w:bidi="ru-RU"/>
        </w:rPr>
        <w:t>Основными показателями доступности предоставления муниципальной услуги являются:</w:t>
      </w:r>
    </w:p>
    <w:p w:rsidR="00C04D9A" w:rsidRDefault="00C04D9A" w:rsidP="00BE259F">
      <w:pPr>
        <w:widowControl w:val="0"/>
        <w:numPr>
          <w:ilvl w:val="0"/>
          <w:numId w:val="30"/>
        </w:numPr>
        <w:tabs>
          <w:tab w:val="left" w:pos="1415"/>
        </w:tabs>
        <w:ind w:firstLine="720"/>
        <w:jc w:val="both"/>
        <w:rPr>
          <w:color w:val="000000"/>
          <w:sz w:val="28"/>
          <w:szCs w:val="28"/>
          <w:lang w:bidi="ru-RU"/>
        </w:rPr>
      </w:pPr>
      <w:r>
        <w:rPr>
          <w:color w:val="000000"/>
          <w:sz w:val="28"/>
          <w:szCs w:val="28"/>
          <w:lang w:bidi="ru-RU"/>
        </w:rPr>
        <w:t>Наличие полной и понятной информации о порядке, сроках и ходе предоставления муниципальной услуги в информационно</w:t>
      </w:r>
      <w:r w:rsidR="00A6125A">
        <w:rPr>
          <w:color w:val="000000"/>
          <w:sz w:val="28"/>
          <w:szCs w:val="28"/>
          <w:lang w:bidi="ru-RU"/>
        </w:rPr>
        <w:t xml:space="preserve"> -</w:t>
      </w:r>
      <w:r>
        <w:rPr>
          <w:color w:val="000000"/>
          <w:sz w:val="28"/>
          <w:szCs w:val="28"/>
          <w:lang w:bidi="ru-RU"/>
        </w:rPr>
        <w:softHyphen/>
      </w:r>
      <w:r w:rsidR="00A6125A">
        <w:rPr>
          <w:color w:val="000000"/>
          <w:sz w:val="28"/>
          <w:szCs w:val="28"/>
          <w:lang w:bidi="ru-RU"/>
        </w:rPr>
        <w:t xml:space="preserve"> </w:t>
      </w:r>
      <w:r>
        <w:rPr>
          <w:color w:val="000000"/>
          <w:sz w:val="28"/>
          <w:szCs w:val="28"/>
          <w:lang w:bidi="ru-RU"/>
        </w:rPr>
        <w:t>телекоммуникационных сетях общего пользования (в том числе в сети «Интернет»), средствах массовой информации.</w:t>
      </w:r>
    </w:p>
    <w:p w:rsidR="00C04D9A" w:rsidRDefault="00C04D9A" w:rsidP="00C04D9A">
      <w:pPr>
        <w:widowControl w:val="0"/>
        <w:numPr>
          <w:ilvl w:val="0"/>
          <w:numId w:val="30"/>
        </w:numPr>
        <w:tabs>
          <w:tab w:val="left" w:pos="1415"/>
        </w:tabs>
        <w:ind w:firstLine="720"/>
        <w:jc w:val="both"/>
        <w:rPr>
          <w:color w:val="000000"/>
          <w:sz w:val="28"/>
          <w:szCs w:val="28"/>
          <w:lang w:bidi="ru-RU"/>
        </w:rPr>
      </w:pPr>
      <w:r>
        <w:rPr>
          <w:color w:val="000000"/>
          <w:sz w:val="28"/>
          <w:szCs w:val="28"/>
          <w:lang w:bidi="ru-RU"/>
        </w:rPr>
        <w:t>Возможность получения заявителем уведомлений о предоставлении муниципальной услуги с помощью ЕПГУ;</w:t>
      </w:r>
    </w:p>
    <w:p w:rsidR="00C04D9A" w:rsidRDefault="00C04D9A" w:rsidP="00C04D9A">
      <w:pPr>
        <w:widowControl w:val="0"/>
        <w:numPr>
          <w:ilvl w:val="0"/>
          <w:numId w:val="30"/>
        </w:numPr>
        <w:tabs>
          <w:tab w:val="left" w:pos="1415"/>
        </w:tabs>
        <w:ind w:firstLine="720"/>
        <w:jc w:val="both"/>
        <w:rPr>
          <w:color w:val="000000"/>
          <w:sz w:val="28"/>
          <w:szCs w:val="28"/>
          <w:lang w:bidi="ru-RU"/>
        </w:rPr>
      </w:pPr>
      <w:r>
        <w:rPr>
          <w:color w:val="000000"/>
          <w:sz w:val="28"/>
          <w:szCs w:val="28"/>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4D9A" w:rsidRDefault="00C04D9A" w:rsidP="00C04D9A">
      <w:pPr>
        <w:widowControl w:val="0"/>
        <w:numPr>
          <w:ilvl w:val="0"/>
          <w:numId w:val="30"/>
        </w:numPr>
        <w:tabs>
          <w:tab w:val="left" w:pos="1415"/>
        </w:tabs>
        <w:ind w:firstLine="720"/>
        <w:jc w:val="both"/>
        <w:rPr>
          <w:color w:val="000000"/>
          <w:sz w:val="28"/>
          <w:szCs w:val="28"/>
          <w:lang w:bidi="ru-RU"/>
        </w:rPr>
      </w:pPr>
      <w:r>
        <w:rPr>
          <w:color w:val="000000"/>
          <w:sz w:val="28"/>
          <w:szCs w:val="28"/>
          <w:lang w:bidi="ru-RU"/>
        </w:rPr>
        <w:t>Основными показателями качества предоставления муниципальной)</w:t>
      </w:r>
      <w:r w:rsidR="00590245">
        <w:rPr>
          <w:color w:val="000000"/>
          <w:sz w:val="28"/>
          <w:szCs w:val="28"/>
          <w:lang w:bidi="ru-RU"/>
        </w:rPr>
        <w:t xml:space="preserve"> </w:t>
      </w:r>
      <w:r>
        <w:rPr>
          <w:color w:val="000000"/>
          <w:sz w:val="28"/>
          <w:szCs w:val="28"/>
          <w:lang w:bidi="ru-RU"/>
        </w:rPr>
        <w:t>услуги являются:</w:t>
      </w:r>
    </w:p>
    <w:p w:rsidR="00C04D9A" w:rsidRDefault="00C04D9A" w:rsidP="00C04D9A">
      <w:pPr>
        <w:widowControl w:val="0"/>
        <w:numPr>
          <w:ilvl w:val="0"/>
          <w:numId w:val="30"/>
        </w:numPr>
        <w:tabs>
          <w:tab w:val="left" w:pos="1415"/>
        </w:tabs>
        <w:ind w:firstLine="720"/>
        <w:jc w:val="both"/>
        <w:rPr>
          <w:color w:val="000000"/>
          <w:sz w:val="28"/>
          <w:szCs w:val="28"/>
          <w:lang w:bidi="ru-RU"/>
        </w:rPr>
      </w:pPr>
      <w:r>
        <w:rPr>
          <w:color w:val="000000"/>
          <w:sz w:val="28"/>
          <w:szCs w:val="28"/>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04D9A" w:rsidRDefault="00C04D9A" w:rsidP="00C04D9A">
      <w:pPr>
        <w:widowControl w:val="0"/>
        <w:numPr>
          <w:ilvl w:val="0"/>
          <w:numId w:val="30"/>
        </w:numPr>
        <w:tabs>
          <w:tab w:val="left" w:pos="1415"/>
        </w:tabs>
        <w:ind w:firstLine="720"/>
        <w:jc w:val="both"/>
        <w:rPr>
          <w:color w:val="000000"/>
          <w:sz w:val="28"/>
          <w:szCs w:val="28"/>
          <w:lang w:bidi="ru-RU"/>
        </w:rPr>
      </w:pPr>
      <w:r>
        <w:rPr>
          <w:color w:val="000000"/>
          <w:sz w:val="28"/>
          <w:szCs w:val="28"/>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C04D9A" w:rsidRDefault="00C04D9A" w:rsidP="00C04D9A">
      <w:pPr>
        <w:widowControl w:val="0"/>
        <w:numPr>
          <w:ilvl w:val="0"/>
          <w:numId w:val="30"/>
        </w:numPr>
        <w:tabs>
          <w:tab w:val="left" w:pos="1415"/>
        </w:tabs>
        <w:ind w:firstLine="720"/>
        <w:jc w:val="both"/>
        <w:rPr>
          <w:color w:val="000000"/>
          <w:sz w:val="28"/>
          <w:szCs w:val="28"/>
          <w:lang w:bidi="ru-RU"/>
        </w:rPr>
      </w:pPr>
      <w:r>
        <w:rPr>
          <w:color w:val="000000"/>
          <w:sz w:val="28"/>
          <w:szCs w:val="28"/>
          <w:lang w:bidi="ru-RU"/>
        </w:rPr>
        <w:t>Отсутствие обоснованных жалоб на действия (бездействие) сотрудников и их некорректное (невнимательное) отношение к заявителям.</w:t>
      </w:r>
    </w:p>
    <w:p w:rsidR="00C04D9A" w:rsidRDefault="00C04D9A" w:rsidP="00C04D9A">
      <w:pPr>
        <w:widowControl w:val="0"/>
        <w:numPr>
          <w:ilvl w:val="0"/>
          <w:numId w:val="30"/>
        </w:numPr>
        <w:tabs>
          <w:tab w:val="left" w:pos="1415"/>
        </w:tabs>
        <w:ind w:firstLine="720"/>
        <w:jc w:val="both"/>
        <w:rPr>
          <w:color w:val="000000"/>
          <w:sz w:val="28"/>
          <w:szCs w:val="28"/>
          <w:lang w:bidi="ru-RU"/>
        </w:rPr>
      </w:pPr>
      <w:r>
        <w:rPr>
          <w:color w:val="000000"/>
          <w:sz w:val="28"/>
          <w:szCs w:val="28"/>
          <w:lang w:bidi="ru-RU"/>
        </w:rPr>
        <w:t>Отсутствие нарушений установленных сроков в процессе предоставления муниципальной услуги.</w:t>
      </w:r>
    </w:p>
    <w:p w:rsidR="00C04D9A" w:rsidRDefault="00C04D9A" w:rsidP="00C04D9A">
      <w:pPr>
        <w:widowControl w:val="0"/>
        <w:numPr>
          <w:ilvl w:val="0"/>
          <w:numId w:val="30"/>
        </w:numPr>
        <w:tabs>
          <w:tab w:val="left" w:pos="1415"/>
        </w:tabs>
        <w:ind w:firstLine="720"/>
        <w:jc w:val="both"/>
        <w:rPr>
          <w:color w:val="000000"/>
          <w:sz w:val="28"/>
          <w:szCs w:val="28"/>
          <w:lang w:bidi="ru-RU"/>
        </w:rPr>
      </w:pPr>
      <w:r>
        <w:rPr>
          <w:color w:val="000000"/>
          <w:sz w:val="28"/>
          <w:szCs w:val="28"/>
          <w:lang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04D9A" w:rsidRDefault="00C04D9A" w:rsidP="00B07E0D">
      <w:pPr>
        <w:widowControl w:val="0"/>
        <w:numPr>
          <w:ilvl w:val="0"/>
          <w:numId w:val="31"/>
        </w:numPr>
        <w:tabs>
          <w:tab w:val="left" w:pos="1445"/>
        </w:tabs>
        <w:ind w:firstLine="720"/>
        <w:jc w:val="both"/>
        <w:rPr>
          <w:color w:val="000000"/>
          <w:sz w:val="28"/>
          <w:szCs w:val="28"/>
          <w:lang w:bidi="ru-RU"/>
        </w:rPr>
      </w:pPr>
      <w:r>
        <w:rPr>
          <w:color w:val="000000"/>
          <w:sz w:val="28"/>
          <w:szCs w:val="28"/>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04D9A" w:rsidRDefault="00C04D9A" w:rsidP="00C04D9A">
      <w:pPr>
        <w:widowControl w:val="0"/>
        <w:numPr>
          <w:ilvl w:val="0"/>
          <w:numId w:val="31"/>
        </w:numPr>
        <w:tabs>
          <w:tab w:val="left" w:pos="1445"/>
        </w:tabs>
        <w:ind w:firstLine="720"/>
        <w:jc w:val="both"/>
        <w:rPr>
          <w:sz w:val="28"/>
          <w:szCs w:val="28"/>
        </w:rPr>
      </w:pPr>
      <w:r>
        <w:rPr>
          <w:color w:val="000000"/>
          <w:sz w:val="28"/>
          <w:szCs w:val="28"/>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04D9A" w:rsidRDefault="00C04D9A" w:rsidP="00C04D9A">
      <w:pPr>
        <w:widowControl w:val="0"/>
        <w:ind w:firstLine="720"/>
        <w:jc w:val="both"/>
        <w:rPr>
          <w:sz w:val="28"/>
          <w:szCs w:val="28"/>
        </w:rPr>
      </w:pPr>
      <w:r>
        <w:rPr>
          <w:color w:val="000000"/>
          <w:sz w:val="28"/>
          <w:szCs w:val="28"/>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04D9A" w:rsidRDefault="00C04D9A" w:rsidP="00C04D9A">
      <w:pPr>
        <w:widowControl w:val="0"/>
        <w:ind w:firstLine="720"/>
        <w:jc w:val="both"/>
        <w:rPr>
          <w:sz w:val="28"/>
          <w:szCs w:val="28"/>
        </w:rPr>
      </w:pPr>
      <w:r>
        <w:rPr>
          <w:color w:val="000000"/>
          <w:sz w:val="28"/>
          <w:szCs w:val="28"/>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04D9A" w:rsidRDefault="00C04D9A" w:rsidP="00C04D9A">
      <w:pPr>
        <w:widowControl w:val="0"/>
        <w:ind w:firstLine="800"/>
        <w:jc w:val="both"/>
        <w:rPr>
          <w:sz w:val="28"/>
          <w:szCs w:val="28"/>
        </w:rPr>
      </w:pPr>
      <w:r>
        <w:rPr>
          <w:color w:val="000000"/>
          <w:sz w:val="28"/>
          <w:szCs w:val="28"/>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04D9A" w:rsidRDefault="00C04D9A" w:rsidP="00C04D9A">
      <w:pPr>
        <w:widowControl w:val="0"/>
        <w:ind w:firstLine="720"/>
        <w:jc w:val="both"/>
        <w:rPr>
          <w:sz w:val="28"/>
          <w:szCs w:val="28"/>
        </w:rPr>
      </w:pPr>
      <w:r>
        <w:rPr>
          <w:color w:val="000000"/>
          <w:sz w:val="28"/>
          <w:szCs w:val="28"/>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C04D9A" w:rsidRDefault="00C04D9A" w:rsidP="00C04D9A">
      <w:pPr>
        <w:widowControl w:val="0"/>
        <w:numPr>
          <w:ilvl w:val="0"/>
          <w:numId w:val="31"/>
        </w:numPr>
        <w:tabs>
          <w:tab w:val="left" w:pos="1282"/>
        </w:tabs>
        <w:ind w:firstLine="580"/>
        <w:jc w:val="both"/>
        <w:rPr>
          <w:sz w:val="28"/>
          <w:szCs w:val="28"/>
        </w:rPr>
      </w:pPr>
      <w:r>
        <w:rPr>
          <w:color w:val="000000"/>
          <w:sz w:val="28"/>
          <w:szCs w:val="28"/>
          <w:lang w:bidi="ru-RU"/>
        </w:rPr>
        <w:t>Электронные документы представляются в следующих форматах: xml, doc, docx, odt, xls, xlsx, ods, pdf, jpg, jpeg, zip, rar, sig, png, bmp, tiff.</w:t>
      </w:r>
    </w:p>
    <w:p w:rsidR="00C04D9A" w:rsidRDefault="00C04D9A" w:rsidP="00C04D9A">
      <w:pPr>
        <w:widowControl w:val="0"/>
        <w:ind w:firstLine="720"/>
        <w:jc w:val="both"/>
        <w:rPr>
          <w:sz w:val="28"/>
          <w:szCs w:val="28"/>
        </w:rPr>
      </w:pPr>
      <w:r>
        <w:rPr>
          <w:color w:val="000000"/>
          <w:sz w:val="28"/>
          <w:szCs w:val="28"/>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color w:val="000000"/>
          <w:sz w:val="28"/>
          <w:szCs w:val="28"/>
          <w:lang w:val="en-US" w:bidi="en-US"/>
        </w:rPr>
        <w:t>dpi</w:t>
      </w:r>
      <w:r w:rsidR="00A6125A">
        <w:rPr>
          <w:color w:val="000000"/>
          <w:sz w:val="28"/>
          <w:szCs w:val="28"/>
          <w:lang w:bidi="en-US"/>
        </w:rPr>
        <w:t xml:space="preserve"> </w:t>
      </w:r>
      <w:r>
        <w:rPr>
          <w:color w:val="000000"/>
          <w:sz w:val="28"/>
          <w:szCs w:val="28"/>
          <w:lang w:bidi="ru-RU"/>
        </w:rPr>
        <w:t>(масштаб 1:1) с использованием следующих режимов:</w:t>
      </w:r>
    </w:p>
    <w:p w:rsidR="00C04D9A" w:rsidRDefault="00C04D9A" w:rsidP="00C04D9A">
      <w:pPr>
        <w:widowControl w:val="0"/>
        <w:ind w:firstLine="720"/>
        <w:jc w:val="both"/>
        <w:rPr>
          <w:sz w:val="28"/>
          <w:szCs w:val="28"/>
        </w:rPr>
      </w:pPr>
      <w:r>
        <w:rPr>
          <w:color w:val="000000"/>
          <w:sz w:val="28"/>
          <w:szCs w:val="28"/>
          <w:lang w:bidi="ru-RU"/>
        </w:rPr>
        <w:t>- «черно-белый» (при отсутствии в документе графических изображений и (или) цветного текста);</w:t>
      </w:r>
    </w:p>
    <w:p w:rsidR="00C04D9A" w:rsidRDefault="00C04D9A" w:rsidP="00C04D9A">
      <w:pPr>
        <w:widowControl w:val="0"/>
        <w:ind w:firstLine="720"/>
        <w:jc w:val="both"/>
        <w:rPr>
          <w:sz w:val="28"/>
          <w:szCs w:val="28"/>
        </w:rPr>
      </w:pPr>
      <w:r>
        <w:rPr>
          <w:color w:val="000000"/>
          <w:sz w:val="28"/>
          <w:szCs w:val="28"/>
          <w:lang w:bidi="ru-RU"/>
        </w:rPr>
        <w:t>- «оттенки серого» (при наличии в документе графических изображений, отличных от цветного графического изображения);</w:t>
      </w:r>
    </w:p>
    <w:p w:rsidR="00C04D9A" w:rsidRDefault="00C04D9A" w:rsidP="00C04D9A">
      <w:pPr>
        <w:widowControl w:val="0"/>
        <w:ind w:firstLine="720"/>
        <w:jc w:val="both"/>
        <w:rPr>
          <w:sz w:val="28"/>
          <w:szCs w:val="28"/>
        </w:rPr>
      </w:pPr>
      <w:r>
        <w:rPr>
          <w:color w:val="000000"/>
          <w:sz w:val="28"/>
          <w:szCs w:val="28"/>
          <w:lang w:bidi="ru-RU"/>
        </w:rPr>
        <w:t>- «цветной» или «режим полной цветопередачи» (при наличии в документе цветных графических изображений либо цветного текста);</w:t>
      </w:r>
    </w:p>
    <w:p w:rsidR="00C04D9A" w:rsidRDefault="00C04D9A" w:rsidP="00C04D9A">
      <w:pPr>
        <w:widowControl w:val="0"/>
        <w:ind w:firstLine="720"/>
        <w:jc w:val="both"/>
        <w:rPr>
          <w:sz w:val="28"/>
          <w:szCs w:val="28"/>
        </w:rPr>
      </w:pPr>
      <w:r>
        <w:rPr>
          <w:color w:val="000000"/>
          <w:sz w:val="28"/>
          <w:szCs w:val="28"/>
          <w:lang w:bidi="ru-RU"/>
        </w:rPr>
        <w:t>- сохранением всех аутентичных признаков подлинности, а именно: графической подписи лица, печати, углового штампа бланка;</w:t>
      </w:r>
    </w:p>
    <w:p w:rsidR="00C04D9A" w:rsidRDefault="00C04D9A" w:rsidP="00C04D9A">
      <w:pPr>
        <w:widowControl w:val="0"/>
        <w:ind w:firstLine="720"/>
        <w:jc w:val="both"/>
        <w:rPr>
          <w:sz w:val="28"/>
          <w:szCs w:val="28"/>
        </w:rPr>
      </w:pPr>
      <w:r>
        <w:rPr>
          <w:color w:val="000000"/>
          <w:sz w:val="28"/>
          <w:szCs w:val="28"/>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C04D9A" w:rsidRDefault="00C04D9A" w:rsidP="00C04D9A">
      <w:pPr>
        <w:widowControl w:val="0"/>
        <w:ind w:firstLine="720"/>
        <w:jc w:val="both"/>
        <w:rPr>
          <w:sz w:val="28"/>
          <w:szCs w:val="28"/>
        </w:rPr>
      </w:pPr>
      <w:r>
        <w:rPr>
          <w:color w:val="000000"/>
          <w:sz w:val="28"/>
          <w:szCs w:val="28"/>
          <w:lang w:bidi="ru-RU"/>
        </w:rPr>
        <w:t>Электронные документы должны обеспечивать:</w:t>
      </w:r>
    </w:p>
    <w:p w:rsidR="00C04D9A" w:rsidRDefault="00C04D9A" w:rsidP="00C04D9A">
      <w:pPr>
        <w:widowControl w:val="0"/>
        <w:ind w:firstLine="720"/>
        <w:jc w:val="both"/>
        <w:rPr>
          <w:sz w:val="28"/>
          <w:szCs w:val="28"/>
        </w:rPr>
      </w:pPr>
      <w:r>
        <w:rPr>
          <w:color w:val="000000"/>
          <w:sz w:val="28"/>
          <w:szCs w:val="28"/>
          <w:lang w:bidi="ru-RU"/>
        </w:rPr>
        <w:t>- возможность идентифицировать документ и количество листов в документе;</w:t>
      </w:r>
    </w:p>
    <w:p w:rsidR="00C04D9A" w:rsidRDefault="00C04D9A" w:rsidP="00C04D9A">
      <w:pPr>
        <w:widowControl w:val="0"/>
        <w:ind w:firstLine="720"/>
        <w:jc w:val="both"/>
        <w:rPr>
          <w:sz w:val="28"/>
          <w:szCs w:val="28"/>
        </w:rPr>
      </w:pPr>
      <w:r>
        <w:rPr>
          <w:color w:val="000000"/>
          <w:sz w:val="28"/>
          <w:szCs w:val="28"/>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4D9A" w:rsidRDefault="00C04D9A" w:rsidP="00C04D9A">
      <w:pPr>
        <w:widowControl w:val="0"/>
        <w:spacing w:after="300"/>
        <w:ind w:firstLine="720"/>
        <w:jc w:val="both"/>
        <w:rPr>
          <w:sz w:val="28"/>
          <w:szCs w:val="28"/>
        </w:rPr>
      </w:pPr>
      <w:r>
        <w:rPr>
          <w:color w:val="000000"/>
          <w:sz w:val="28"/>
          <w:szCs w:val="28"/>
          <w:lang w:bidi="ru-RU"/>
        </w:rPr>
        <w:t xml:space="preserve">Документы, подлежащие представлению в форматах </w:t>
      </w:r>
      <w:r>
        <w:rPr>
          <w:color w:val="000000"/>
          <w:sz w:val="28"/>
          <w:szCs w:val="28"/>
          <w:lang w:val="en-US" w:bidi="en-US"/>
        </w:rPr>
        <w:t>xls</w:t>
      </w:r>
      <w:r>
        <w:rPr>
          <w:color w:val="000000"/>
          <w:sz w:val="28"/>
          <w:szCs w:val="28"/>
          <w:lang w:bidi="en-US"/>
        </w:rPr>
        <w:t xml:space="preserve">, </w:t>
      </w:r>
      <w:r>
        <w:rPr>
          <w:color w:val="000000"/>
          <w:sz w:val="28"/>
          <w:szCs w:val="28"/>
          <w:lang w:val="en-US" w:bidi="en-US"/>
        </w:rPr>
        <w:t>xlsx</w:t>
      </w:r>
      <w:r w:rsidR="00286952">
        <w:rPr>
          <w:color w:val="000000"/>
          <w:sz w:val="28"/>
          <w:szCs w:val="28"/>
          <w:lang w:bidi="en-US"/>
        </w:rPr>
        <w:t xml:space="preserve"> </w:t>
      </w:r>
      <w:r>
        <w:rPr>
          <w:color w:val="000000"/>
          <w:sz w:val="28"/>
          <w:szCs w:val="28"/>
          <w:lang w:bidi="ru-RU"/>
        </w:rPr>
        <w:t xml:space="preserve">или </w:t>
      </w:r>
      <w:r>
        <w:rPr>
          <w:color w:val="000000"/>
          <w:sz w:val="28"/>
          <w:szCs w:val="28"/>
          <w:lang w:val="en-US" w:bidi="en-US"/>
        </w:rPr>
        <w:t>ods</w:t>
      </w:r>
      <w:r>
        <w:rPr>
          <w:color w:val="000000"/>
          <w:sz w:val="28"/>
          <w:szCs w:val="28"/>
          <w:lang w:bidi="en-US"/>
        </w:rPr>
        <w:t xml:space="preserve">, </w:t>
      </w:r>
      <w:r>
        <w:rPr>
          <w:color w:val="000000"/>
          <w:sz w:val="28"/>
          <w:szCs w:val="28"/>
          <w:lang w:bidi="ru-RU"/>
        </w:rPr>
        <w:t>формируются в виде отдельного электронного документа.</w:t>
      </w:r>
    </w:p>
    <w:p w:rsidR="00FD1617" w:rsidRDefault="00590245" w:rsidP="00B07E0D">
      <w:pPr>
        <w:widowControl w:val="0"/>
        <w:jc w:val="center"/>
        <w:rPr>
          <w:b/>
          <w:bCs/>
          <w:color w:val="000000"/>
          <w:sz w:val="28"/>
          <w:szCs w:val="28"/>
          <w:lang w:bidi="ru-RU"/>
        </w:rPr>
      </w:pPr>
      <w:r>
        <w:rPr>
          <w:b/>
          <w:bCs/>
          <w:color w:val="000000"/>
          <w:sz w:val="28"/>
          <w:szCs w:val="28"/>
          <w:lang w:bidi="ru-RU"/>
        </w:rPr>
        <w:t xml:space="preserve">        </w:t>
      </w:r>
      <w:r w:rsidR="007D517A" w:rsidRPr="007D517A">
        <w:rPr>
          <w:b/>
          <w:bCs/>
          <w:color w:val="000000"/>
          <w:sz w:val="28"/>
          <w:szCs w:val="28"/>
          <w:lang w:bidi="ru-RU"/>
        </w:rPr>
        <w:t>3.</w:t>
      </w:r>
      <w:r w:rsidR="00FD1617">
        <w:rPr>
          <w:b/>
          <w:bCs/>
          <w:color w:val="000000"/>
          <w:sz w:val="28"/>
          <w:szCs w:val="28"/>
          <w:lang w:bidi="ru-RU"/>
        </w:rPr>
        <w:t xml:space="preserve"> </w:t>
      </w:r>
      <w:r w:rsidR="00C04D9A" w:rsidRPr="007D517A">
        <w:rPr>
          <w:b/>
          <w:bCs/>
          <w:color w:val="000000"/>
          <w:sz w:val="28"/>
          <w:szCs w:val="28"/>
          <w:lang w:bidi="ru-RU"/>
        </w:rPr>
        <w:t>Состав, последовательность и сроки выпол</w:t>
      </w:r>
      <w:r w:rsidR="007D517A">
        <w:rPr>
          <w:b/>
          <w:bCs/>
          <w:color w:val="000000"/>
          <w:sz w:val="28"/>
          <w:szCs w:val="28"/>
          <w:lang w:bidi="ru-RU"/>
        </w:rPr>
        <w:t xml:space="preserve">нения административных процедур </w:t>
      </w:r>
      <w:r w:rsidR="00C04D9A" w:rsidRPr="007D517A">
        <w:rPr>
          <w:b/>
          <w:bCs/>
          <w:color w:val="000000"/>
          <w:sz w:val="28"/>
          <w:szCs w:val="28"/>
          <w:lang w:bidi="ru-RU"/>
        </w:rPr>
        <w:t>(действий), требования к порядку их выпо</w:t>
      </w:r>
      <w:r w:rsidR="007D517A">
        <w:rPr>
          <w:b/>
          <w:bCs/>
          <w:color w:val="000000"/>
          <w:sz w:val="28"/>
          <w:szCs w:val="28"/>
          <w:lang w:bidi="ru-RU"/>
        </w:rPr>
        <w:t xml:space="preserve">лнения, в том числе особенности </w:t>
      </w:r>
      <w:r w:rsidR="00C04D9A" w:rsidRPr="007D517A">
        <w:rPr>
          <w:b/>
          <w:bCs/>
          <w:color w:val="000000"/>
          <w:sz w:val="28"/>
          <w:szCs w:val="28"/>
          <w:lang w:bidi="ru-RU"/>
        </w:rPr>
        <w:t xml:space="preserve">выполнения административных процедур в </w:t>
      </w:r>
    </w:p>
    <w:p w:rsidR="00B07E0D" w:rsidRDefault="00C04D9A" w:rsidP="00B07E0D">
      <w:pPr>
        <w:widowControl w:val="0"/>
        <w:jc w:val="center"/>
        <w:rPr>
          <w:b/>
          <w:bCs/>
          <w:color w:val="000000"/>
          <w:sz w:val="28"/>
          <w:szCs w:val="28"/>
          <w:lang w:bidi="ru-RU"/>
        </w:rPr>
      </w:pPr>
      <w:r w:rsidRPr="007D517A">
        <w:rPr>
          <w:b/>
          <w:bCs/>
          <w:color w:val="000000"/>
          <w:sz w:val="28"/>
          <w:szCs w:val="28"/>
          <w:lang w:bidi="ru-RU"/>
        </w:rPr>
        <w:t>электронной форме</w:t>
      </w:r>
      <w:bookmarkStart w:id="25" w:name="bookmark248"/>
      <w:bookmarkStart w:id="26" w:name="bookmark249"/>
      <w:bookmarkStart w:id="27" w:name="_Toc80979864"/>
    </w:p>
    <w:p w:rsidR="00AC72EF" w:rsidRDefault="00AC72EF" w:rsidP="00B07E0D">
      <w:pPr>
        <w:widowControl w:val="0"/>
        <w:jc w:val="center"/>
        <w:rPr>
          <w:b/>
          <w:bCs/>
          <w:color w:val="000000"/>
          <w:sz w:val="28"/>
          <w:szCs w:val="28"/>
          <w:lang w:bidi="ru-RU"/>
        </w:rPr>
      </w:pPr>
    </w:p>
    <w:p w:rsidR="00286952" w:rsidRPr="007D517A" w:rsidRDefault="00286952" w:rsidP="00AC72EF">
      <w:pPr>
        <w:ind w:firstLine="709"/>
        <w:jc w:val="both"/>
        <w:rPr>
          <w:b/>
          <w:sz w:val="28"/>
          <w:szCs w:val="28"/>
        </w:rPr>
      </w:pPr>
      <w:r w:rsidRPr="00AC72EF">
        <w:rPr>
          <w:sz w:val="28"/>
          <w:szCs w:val="28"/>
        </w:rPr>
        <w:t xml:space="preserve">Блок-схема предоставления муниципальной услуги приведена в </w:t>
      </w:r>
      <w:r w:rsidR="00AC72EF" w:rsidRPr="00AC72EF">
        <w:rPr>
          <w:b/>
          <w:sz w:val="28"/>
          <w:szCs w:val="28"/>
        </w:rPr>
        <w:t>П</w:t>
      </w:r>
      <w:r w:rsidRPr="00AC72EF">
        <w:rPr>
          <w:b/>
          <w:sz w:val="28"/>
          <w:szCs w:val="28"/>
        </w:rPr>
        <w:t xml:space="preserve">риложении </w:t>
      </w:r>
      <w:r w:rsidR="00AC72EF">
        <w:rPr>
          <w:b/>
          <w:sz w:val="28"/>
          <w:szCs w:val="28"/>
        </w:rPr>
        <w:t>10</w:t>
      </w:r>
      <w:r w:rsidRPr="00AC72EF">
        <w:rPr>
          <w:sz w:val="28"/>
          <w:szCs w:val="28"/>
        </w:rPr>
        <w:t xml:space="preserve"> </w:t>
      </w:r>
      <w:r w:rsidR="00A6125A">
        <w:rPr>
          <w:sz w:val="28"/>
          <w:szCs w:val="28"/>
        </w:rPr>
        <w:t xml:space="preserve">к </w:t>
      </w:r>
      <w:r w:rsidRPr="00AC72EF">
        <w:rPr>
          <w:sz w:val="28"/>
          <w:szCs w:val="28"/>
        </w:rPr>
        <w:t>настояще</w:t>
      </w:r>
      <w:r w:rsidR="00A6125A">
        <w:rPr>
          <w:sz w:val="28"/>
          <w:szCs w:val="28"/>
        </w:rPr>
        <w:t>му Административному</w:t>
      </w:r>
      <w:r w:rsidRPr="00AC72EF">
        <w:rPr>
          <w:sz w:val="28"/>
          <w:szCs w:val="28"/>
        </w:rPr>
        <w:t xml:space="preserve"> регламент</w:t>
      </w:r>
      <w:r w:rsidR="00A6125A">
        <w:rPr>
          <w:sz w:val="28"/>
          <w:szCs w:val="28"/>
        </w:rPr>
        <w:t>у</w:t>
      </w:r>
      <w:r w:rsidRPr="00AC72EF">
        <w:rPr>
          <w:sz w:val="28"/>
          <w:szCs w:val="28"/>
        </w:rPr>
        <w:t>.</w:t>
      </w:r>
    </w:p>
    <w:bookmarkEnd w:id="25"/>
    <w:bookmarkEnd w:id="26"/>
    <w:bookmarkEnd w:id="27"/>
    <w:p w:rsidR="00C04D9A" w:rsidRDefault="00C04D9A" w:rsidP="00B07E0D">
      <w:pPr>
        <w:widowControl w:val="0"/>
        <w:numPr>
          <w:ilvl w:val="0"/>
          <w:numId w:val="33"/>
        </w:numPr>
        <w:tabs>
          <w:tab w:val="left" w:pos="1328"/>
        </w:tabs>
        <w:ind w:firstLine="720"/>
        <w:jc w:val="both"/>
        <w:rPr>
          <w:sz w:val="28"/>
          <w:szCs w:val="28"/>
        </w:rPr>
      </w:pPr>
      <w:r>
        <w:rPr>
          <w:color w:val="000000"/>
          <w:sz w:val="28"/>
          <w:szCs w:val="28"/>
          <w:lang w:bidi="ru-RU"/>
        </w:rPr>
        <w:t>Описание административных процедур и административных действий</w:t>
      </w:r>
      <w:r w:rsidR="00AC72EF">
        <w:rPr>
          <w:color w:val="000000"/>
          <w:sz w:val="28"/>
          <w:szCs w:val="28"/>
          <w:lang w:bidi="ru-RU"/>
        </w:rPr>
        <w:t xml:space="preserve"> при предоставлении муниципальной услуги</w:t>
      </w:r>
      <w:r>
        <w:rPr>
          <w:color w:val="000000"/>
          <w:sz w:val="28"/>
          <w:szCs w:val="28"/>
          <w:lang w:bidi="ru-RU"/>
        </w:rPr>
        <w:t>:</w:t>
      </w:r>
    </w:p>
    <w:p w:rsidR="00590245" w:rsidRPr="00590245" w:rsidRDefault="00DF7467" w:rsidP="00C04D9A">
      <w:pPr>
        <w:widowControl w:val="0"/>
        <w:numPr>
          <w:ilvl w:val="0"/>
          <w:numId w:val="32"/>
        </w:numPr>
        <w:tabs>
          <w:tab w:val="left" w:pos="1155"/>
        </w:tabs>
        <w:ind w:firstLine="720"/>
        <w:jc w:val="both"/>
        <w:rPr>
          <w:sz w:val="28"/>
          <w:szCs w:val="28"/>
        </w:rPr>
      </w:pPr>
      <w:r>
        <w:rPr>
          <w:color w:val="000000"/>
          <w:sz w:val="28"/>
          <w:szCs w:val="28"/>
          <w:lang w:bidi="ru-RU"/>
        </w:rPr>
        <w:t xml:space="preserve">Проверка документов, </w:t>
      </w:r>
      <w:r w:rsidR="00C04D9A">
        <w:rPr>
          <w:color w:val="000000"/>
          <w:sz w:val="28"/>
          <w:szCs w:val="28"/>
          <w:lang w:bidi="ru-RU"/>
        </w:rPr>
        <w:t>регистрация заявления</w:t>
      </w:r>
      <w:r w:rsidR="00590245">
        <w:rPr>
          <w:color w:val="000000"/>
          <w:sz w:val="28"/>
          <w:szCs w:val="28"/>
          <w:lang w:bidi="ru-RU"/>
        </w:rPr>
        <w:t>;</w:t>
      </w:r>
    </w:p>
    <w:p w:rsidR="00C72219" w:rsidRPr="004C16BC" w:rsidRDefault="00590245" w:rsidP="00C72219">
      <w:pPr>
        <w:autoSpaceDE w:val="0"/>
        <w:autoSpaceDN w:val="0"/>
        <w:adjustRightInd w:val="0"/>
        <w:jc w:val="both"/>
        <w:rPr>
          <w:rFonts w:eastAsiaTheme="minorHAnsi"/>
          <w:sz w:val="28"/>
          <w:szCs w:val="28"/>
          <w:lang w:eastAsia="en-US"/>
        </w:rPr>
      </w:pPr>
      <w:r>
        <w:rPr>
          <w:color w:val="000000"/>
          <w:sz w:val="28"/>
          <w:szCs w:val="28"/>
          <w:lang w:bidi="ru-RU"/>
        </w:rPr>
        <w:t xml:space="preserve"> </w:t>
      </w:r>
      <w:r w:rsidRPr="006D189F">
        <w:rPr>
          <w:color w:val="000000"/>
          <w:sz w:val="28"/>
          <w:szCs w:val="28"/>
          <w:lang w:bidi="ru-RU"/>
        </w:rPr>
        <w:t>З</w:t>
      </w:r>
      <w:r w:rsidR="00DF7467" w:rsidRPr="006D189F">
        <w:rPr>
          <w:color w:val="000000"/>
          <w:sz w:val="28"/>
          <w:szCs w:val="28"/>
          <w:lang w:bidi="ru-RU"/>
        </w:rPr>
        <w:t>аполнение согласия на обработку персональных данных, разрешенных субъектом персональных данных для распространения</w:t>
      </w:r>
      <w:r w:rsidR="00A6125A" w:rsidRPr="006D189F">
        <w:rPr>
          <w:color w:val="000000"/>
          <w:sz w:val="28"/>
          <w:szCs w:val="28"/>
          <w:lang w:bidi="ru-RU"/>
        </w:rPr>
        <w:t xml:space="preserve"> Уполномоченным органом, предоставляющим муниципальную услугу</w:t>
      </w:r>
      <w:r w:rsidR="00C72219" w:rsidRPr="006D189F">
        <w:rPr>
          <w:color w:val="000000"/>
          <w:sz w:val="28"/>
          <w:szCs w:val="28"/>
          <w:lang w:bidi="ru-RU"/>
        </w:rPr>
        <w:t xml:space="preserve">. </w:t>
      </w:r>
      <w:r w:rsidR="00C72219" w:rsidRPr="006D189F">
        <w:rPr>
          <w:rFonts w:eastAsiaTheme="minorHAnsi"/>
          <w:sz w:val="28"/>
          <w:szCs w:val="28"/>
          <w:lang w:eastAsia="en-US"/>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0" w:history="1">
        <w:r w:rsidR="00C72219" w:rsidRPr="006D189F">
          <w:rPr>
            <w:rFonts w:eastAsiaTheme="minorHAnsi"/>
            <w:sz w:val="28"/>
            <w:szCs w:val="28"/>
            <w:lang w:eastAsia="en-US"/>
          </w:rPr>
          <w:t>законом</w:t>
        </w:r>
      </w:hyperlink>
      <w:r w:rsidR="00C72219" w:rsidRPr="006D189F">
        <w:rPr>
          <w:rFonts w:eastAsiaTheme="minorHAnsi"/>
          <w:sz w:val="28"/>
          <w:szCs w:val="28"/>
          <w:lang w:eastAsia="en-US"/>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1" w:history="1">
        <w:r w:rsidR="00C72219" w:rsidRPr="006D189F">
          <w:rPr>
            <w:rFonts w:eastAsiaTheme="minorHAnsi"/>
            <w:sz w:val="28"/>
            <w:szCs w:val="28"/>
            <w:lang w:eastAsia="en-US"/>
          </w:rPr>
          <w:t>законного представителя</w:t>
        </w:r>
      </w:hyperlink>
      <w:r w:rsidR="00C72219" w:rsidRPr="006D189F">
        <w:rPr>
          <w:rFonts w:eastAsiaTheme="minorHAnsi"/>
          <w:sz w:val="28"/>
          <w:szCs w:val="28"/>
          <w:lang w:eastAsia="en-US"/>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04D9A" w:rsidRDefault="00C04D9A" w:rsidP="00C04D9A">
      <w:pPr>
        <w:widowControl w:val="0"/>
        <w:numPr>
          <w:ilvl w:val="0"/>
          <w:numId w:val="32"/>
        </w:numPr>
        <w:tabs>
          <w:tab w:val="left" w:pos="1155"/>
        </w:tabs>
        <w:ind w:firstLine="720"/>
        <w:jc w:val="both"/>
        <w:rPr>
          <w:sz w:val="28"/>
          <w:szCs w:val="28"/>
        </w:rPr>
      </w:pPr>
      <w:r>
        <w:rPr>
          <w:color w:val="000000"/>
          <w:sz w:val="28"/>
          <w:szCs w:val="28"/>
          <w:lang w:bidi="ru-RU"/>
        </w:rPr>
        <w:t>Получение сведений посредством СМЭВ;</w:t>
      </w:r>
    </w:p>
    <w:p w:rsidR="00C04D9A" w:rsidRDefault="00C04D9A" w:rsidP="00C04D9A">
      <w:pPr>
        <w:widowControl w:val="0"/>
        <w:numPr>
          <w:ilvl w:val="0"/>
          <w:numId w:val="32"/>
        </w:numPr>
        <w:tabs>
          <w:tab w:val="left" w:pos="1155"/>
        </w:tabs>
        <w:ind w:firstLine="720"/>
        <w:jc w:val="both"/>
        <w:rPr>
          <w:sz w:val="28"/>
          <w:szCs w:val="28"/>
        </w:rPr>
      </w:pPr>
      <w:r>
        <w:rPr>
          <w:color w:val="000000"/>
          <w:sz w:val="28"/>
          <w:szCs w:val="28"/>
          <w:lang w:bidi="ru-RU"/>
        </w:rPr>
        <w:t>Рассмотрение документов и сведений;</w:t>
      </w:r>
    </w:p>
    <w:p w:rsidR="00C04D9A" w:rsidRDefault="00C04D9A" w:rsidP="00C04D9A">
      <w:pPr>
        <w:widowControl w:val="0"/>
        <w:numPr>
          <w:ilvl w:val="0"/>
          <w:numId w:val="32"/>
        </w:numPr>
        <w:tabs>
          <w:tab w:val="left" w:pos="1155"/>
        </w:tabs>
        <w:ind w:firstLine="720"/>
        <w:jc w:val="both"/>
        <w:rPr>
          <w:sz w:val="28"/>
          <w:szCs w:val="28"/>
        </w:rPr>
      </w:pPr>
      <w:r>
        <w:rPr>
          <w:color w:val="000000"/>
          <w:sz w:val="28"/>
          <w:szCs w:val="28"/>
          <w:lang w:bidi="ru-RU"/>
        </w:rPr>
        <w:t>Принятие решения;</w:t>
      </w:r>
    </w:p>
    <w:p w:rsidR="007D517A" w:rsidRPr="007D517A" w:rsidRDefault="00C04D9A" w:rsidP="00FD1617">
      <w:pPr>
        <w:widowControl w:val="0"/>
        <w:numPr>
          <w:ilvl w:val="0"/>
          <w:numId w:val="32"/>
        </w:numPr>
        <w:tabs>
          <w:tab w:val="left" w:pos="1155"/>
        </w:tabs>
        <w:ind w:firstLine="720"/>
        <w:jc w:val="both"/>
        <w:rPr>
          <w:sz w:val="28"/>
          <w:szCs w:val="28"/>
        </w:rPr>
      </w:pPr>
      <w:r>
        <w:rPr>
          <w:color w:val="000000"/>
          <w:sz w:val="28"/>
          <w:szCs w:val="28"/>
          <w:lang w:bidi="ru-RU"/>
        </w:rPr>
        <w:t>Выдача результата на бумажном носителе (опционально).</w:t>
      </w:r>
    </w:p>
    <w:p w:rsidR="00DF7467" w:rsidRPr="007D517A" w:rsidRDefault="00C04D9A" w:rsidP="00FD1617">
      <w:pPr>
        <w:widowControl w:val="0"/>
        <w:tabs>
          <w:tab w:val="left" w:pos="1155"/>
        </w:tabs>
        <w:ind w:left="720"/>
        <w:jc w:val="both"/>
        <w:rPr>
          <w:sz w:val="28"/>
          <w:szCs w:val="28"/>
        </w:rPr>
      </w:pPr>
      <w:r w:rsidRPr="007D517A">
        <w:rPr>
          <w:color w:val="000000"/>
          <w:sz w:val="28"/>
          <w:szCs w:val="28"/>
          <w:lang w:bidi="ru-RU"/>
        </w:rPr>
        <w:t xml:space="preserve">Описание административных процедур представлено в </w:t>
      </w:r>
      <w:r w:rsidRPr="007D517A">
        <w:rPr>
          <w:b/>
          <w:color w:val="000000"/>
          <w:sz w:val="28"/>
          <w:szCs w:val="28"/>
          <w:lang w:bidi="ru-RU"/>
        </w:rPr>
        <w:t xml:space="preserve">Приложении </w:t>
      </w:r>
    </w:p>
    <w:p w:rsidR="00C04D9A" w:rsidRDefault="00BB1FA4" w:rsidP="00FD1617">
      <w:pPr>
        <w:pStyle w:val="11"/>
        <w:shd w:val="clear" w:color="auto" w:fill="auto"/>
        <w:spacing w:before="0" w:after="0"/>
        <w:rPr>
          <w:rFonts w:ascii="Times New Roman" w:hAnsi="Times New Roman"/>
          <w:color w:val="000000"/>
          <w:sz w:val="28"/>
          <w:szCs w:val="28"/>
          <w:lang w:eastAsia="ru-RU" w:bidi="ru-RU"/>
        </w:rPr>
      </w:pPr>
      <w:r>
        <w:rPr>
          <w:rFonts w:ascii="Times New Roman" w:hAnsi="Times New Roman"/>
          <w:b/>
          <w:color w:val="000000"/>
          <w:sz w:val="28"/>
          <w:szCs w:val="28"/>
          <w:lang w:eastAsia="ru-RU" w:bidi="ru-RU"/>
        </w:rPr>
        <w:t>№ 1</w:t>
      </w:r>
      <w:r w:rsidR="00AC72EF">
        <w:rPr>
          <w:rFonts w:ascii="Times New Roman" w:hAnsi="Times New Roman"/>
          <w:b/>
          <w:color w:val="000000"/>
          <w:sz w:val="28"/>
          <w:szCs w:val="28"/>
          <w:lang w:eastAsia="ru-RU" w:bidi="ru-RU"/>
        </w:rPr>
        <w:t>1</w:t>
      </w:r>
      <w:r w:rsidR="00C04D9A" w:rsidRPr="00DF7467">
        <w:rPr>
          <w:rFonts w:ascii="Times New Roman" w:hAnsi="Times New Roman"/>
          <w:color w:val="000000"/>
          <w:sz w:val="28"/>
          <w:szCs w:val="28"/>
          <w:lang w:eastAsia="ru-RU" w:bidi="ru-RU"/>
        </w:rPr>
        <w:t xml:space="preserve"> к настоящему Административному регламенту.</w:t>
      </w:r>
    </w:p>
    <w:p w:rsidR="00C04D9A" w:rsidRDefault="00C04D9A" w:rsidP="00FD1617">
      <w:pPr>
        <w:widowControl w:val="0"/>
        <w:numPr>
          <w:ilvl w:val="0"/>
          <w:numId w:val="33"/>
        </w:numPr>
        <w:tabs>
          <w:tab w:val="left" w:pos="1328"/>
        </w:tabs>
        <w:ind w:firstLine="720"/>
        <w:jc w:val="both"/>
        <w:rPr>
          <w:color w:val="000000"/>
          <w:sz w:val="28"/>
          <w:szCs w:val="28"/>
          <w:lang w:bidi="ru-RU"/>
        </w:rPr>
      </w:pPr>
      <w:r>
        <w:rPr>
          <w:color w:val="000000"/>
          <w:sz w:val="28"/>
          <w:szCs w:val="28"/>
          <w:lang w:bidi="ru-RU"/>
        </w:rPr>
        <w:t>При предоставлении муниципальной услуги в электронной форме заявителю обеспечиваются:</w:t>
      </w:r>
    </w:p>
    <w:p w:rsidR="00C04D9A" w:rsidRDefault="00590245" w:rsidP="00590245">
      <w:pPr>
        <w:widowControl w:val="0"/>
        <w:tabs>
          <w:tab w:val="left" w:pos="1108"/>
        </w:tabs>
        <w:jc w:val="both"/>
        <w:rPr>
          <w:sz w:val="28"/>
          <w:szCs w:val="28"/>
        </w:rPr>
      </w:pPr>
      <w:r>
        <w:rPr>
          <w:color w:val="000000"/>
          <w:sz w:val="28"/>
          <w:szCs w:val="28"/>
          <w:lang w:bidi="ru-RU"/>
        </w:rPr>
        <w:t xml:space="preserve">           - </w:t>
      </w:r>
      <w:r w:rsidR="00C04D9A">
        <w:rPr>
          <w:color w:val="000000"/>
          <w:sz w:val="28"/>
          <w:szCs w:val="28"/>
          <w:lang w:bidi="ru-RU"/>
        </w:rPr>
        <w:t>получение информации о порядке и сроках предоставления муниципальной услуги;</w:t>
      </w:r>
    </w:p>
    <w:p w:rsidR="00C04D9A" w:rsidRDefault="00590245" w:rsidP="00590245">
      <w:pPr>
        <w:widowControl w:val="0"/>
        <w:tabs>
          <w:tab w:val="left" w:pos="1108"/>
        </w:tabs>
        <w:spacing w:line="262" w:lineRule="auto"/>
        <w:ind w:left="709"/>
        <w:jc w:val="both"/>
        <w:rPr>
          <w:sz w:val="28"/>
          <w:szCs w:val="28"/>
        </w:rPr>
      </w:pPr>
      <w:r>
        <w:rPr>
          <w:color w:val="000000"/>
          <w:sz w:val="28"/>
          <w:szCs w:val="28"/>
          <w:lang w:bidi="ru-RU"/>
        </w:rPr>
        <w:t xml:space="preserve"> - </w:t>
      </w:r>
      <w:r w:rsidR="00C04D9A">
        <w:rPr>
          <w:color w:val="000000"/>
          <w:sz w:val="28"/>
          <w:szCs w:val="28"/>
          <w:lang w:bidi="ru-RU"/>
        </w:rPr>
        <w:t>формирование заявления;</w:t>
      </w:r>
    </w:p>
    <w:p w:rsidR="00590245" w:rsidRDefault="007D517A" w:rsidP="007D517A">
      <w:pPr>
        <w:widowControl w:val="0"/>
        <w:tabs>
          <w:tab w:val="left" w:pos="1155"/>
        </w:tabs>
        <w:jc w:val="both"/>
        <w:rPr>
          <w:color w:val="000000"/>
          <w:sz w:val="28"/>
          <w:szCs w:val="28"/>
          <w:lang w:bidi="ru-RU"/>
        </w:rPr>
      </w:pPr>
      <w:r>
        <w:rPr>
          <w:color w:val="000000"/>
          <w:sz w:val="28"/>
          <w:szCs w:val="28"/>
          <w:lang w:bidi="ru-RU"/>
        </w:rPr>
        <w:t xml:space="preserve">         </w:t>
      </w:r>
      <w:r w:rsidR="00A6125A">
        <w:rPr>
          <w:color w:val="000000"/>
          <w:sz w:val="28"/>
          <w:szCs w:val="28"/>
          <w:lang w:bidi="ru-RU"/>
        </w:rPr>
        <w:t xml:space="preserve"> </w:t>
      </w:r>
      <w:r>
        <w:rPr>
          <w:color w:val="000000"/>
          <w:sz w:val="28"/>
          <w:szCs w:val="28"/>
          <w:lang w:bidi="ru-RU"/>
        </w:rPr>
        <w:t xml:space="preserve"> -  </w:t>
      </w:r>
      <w:r w:rsidR="00C04D9A">
        <w:rPr>
          <w:color w:val="000000"/>
          <w:sz w:val="28"/>
          <w:szCs w:val="28"/>
          <w:lang w:bidi="ru-RU"/>
        </w:rPr>
        <w:t>прием и регистрация Уполномоченным органом заявления</w:t>
      </w:r>
      <w:r w:rsidR="00590245">
        <w:rPr>
          <w:color w:val="000000"/>
          <w:sz w:val="28"/>
          <w:szCs w:val="28"/>
          <w:lang w:bidi="ru-RU"/>
        </w:rPr>
        <w:t>;</w:t>
      </w:r>
      <w:r w:rsidR="00DF7467">
        <w:rPr>
          <w:color w:val="000000"/>
          <w:sz w:val="28"/>
          <w:szCs w:val="28"/>
          <w:lang w:bidi="ru-RU"/>
        </w:rPr>
        <w:t xml:space="preserve"> </w:t>
      </w:r>
    </w:p>
    <w:p w:rsidR="00DF7467" w:rsidRDefault="00590245" w:rsidP="007D517A">
      <w:pPr>
        <w:widowControl w:val="0"/>
        <w:tabs>
          <w:tab w:val="left" w:pos="1155"/>
        </w:tabs>
        <w:jc w:val="both"/>
        <w:rPr>
          <w:sz w:val="28"/>
          <w:szCs w:val="28"/>
        </w:rPr>
      </w:pPr>
      <w:r>
        <w:rPr>
          <w:color w:val="000000"/>
          <w:sz w:val="28"/>
          <w:szCs w:val="28"/>
          <w:lang w:bidi="ru-RU"/>
        </w:rPr>
        <w:t xml:space="preserve">           - </w:t>
      </w:r>
      <w:r w:rsidR="00DF7467">
        <w:rPr>
          <w:color w:val="000000"/>
          <w:sz w:val="28"/>
          <w:szCs w:val="28"/>
          <w:lang w:bidi="ru-RU"/>
        </w:rPr>
        <w:t>заполне</w:t>
      </w:r>
      <w:r>
        <w:rPr>
          <w:color w:val="000000"/>
          <w:sz w:val="28"/>
          <w:szCs w:val="28"/>
          <w:lang w:bidi="ru-RU"/>
        </w:rPr>
        <w:t>ние</w:t>
      </w:r>
      <w:r w:rsidR="00DF7467">
        <w:rPr>
          <w:color w:val="000000"/>
          <w:sz w:val="28"/>
          <w:szCs w:val="28"/>
          <w:lang w:bidi="ru-RU"/>
        </w:rPr>
        <w:t xml:space="preserve"> согласия на обработку персональных данных, разрешенных субъектом персональных данных для распространения </w:t>
      </w:r>
      <w:r w:rsidR="00A6125A">
        <w:rPr>
          <w:color w:val="000000"/>
          <w:sz w:val="28"/>
          <w:szCs w:val="28"/>
          <w:lang w:bidi="ru-RU"/>
        </w:rPr>
        <w:t>Уполномоченным органом, предоставляющим муниципальную услугу</w:t>
      </w:r>
      <w:r w:rsidR="00DF7467">
        <w:rPr>
          <w:color w:val="000000"/>
          <w:sz w:val="28"/>
          <w:szCs w:val="28"/>
          <w:lang w:bidi="ru-RU"/>
        </w:rPr>
        <w:t>;</w:t>
      </w:r>
    </w:p>
    <w:p w:rsidR="00C04D9A" w:rsidRDefault="00C04D9A" w:rsidP="00C04D9A">
      <w:pPr>
        <w:widowControl w:val="0"/>
        <w:numPr>
          <w:ilvl w:val="0"/>
          <w:numId w:val="34"/>
        </w:numPr>
        <w:tabs>
          <w:tab w:val="left" w:pos="1108"/>
        </w:tabs>
        <w:ind w:firstLine="709"/>
        <w:jc w:val="both"/>
        <w:rPr>
          <w:sz w:val="28"/>
          <w:szCs w:val="28"/>
        </w:rPr>
      </w:pPr>
      <w:r>
        <w:rPr>
          <w:color w:val="000000"/>
          <w:sz w:val="28"/>
          <w:szCs w:val="28"/>
          <w:lang w:bidi="ru-RU"/>
        </w:rPr>
        <w:t xml:space="preserve"> и иных документов, необходимых для предоставления </w:t>
      </w:r>
      <w:r w:rsidR="00DF7467">
        <w:rPr>
          <w:color w:val="000000"/>
          <w:sz w:val="28"/>
          <w:szCs w:val="28"/>
          <w:lang w:bidi="ru-RU"/>
        </w:rPr>
        <w:t>муниципальной</w:t>
      </w:r>
      <w:r>
        <w:rPr>
          <w:color w:val="000000"/>
          <w:sz w:val="28"/>
          <w:szCs w:val="28"/>
          <w:lang w:bidi="ru-RU"/>
        </w:rPr>
        <w:t xml:space="preserve"> услуги;</w:t>
      </w:r>
    </w:p>
    <w:p w:rsidR="00C04D9A" w:rsidRDefault="00C04D9A" w:rsidP="00C04D9A">
      <w:pPr>
        <w:widowControl w:val="0"/>
        <w:numPr>
          <w:ilvl w:val="0"/>
          <w:numId w:val="34"/>
        </w:numPr>
        <w:tabs>
          <w:tab w:val="left" w:pos="1108"/>
        </w:tabs>
        <w:spacing w:line="252" w:lineRule="auto"/>
        <w:ind w:firstLine="709"/>
        <w:jc w:val="both"/>
        <w:rPr>
          <w:sz w:val="28"/>
          <w:szCs w:val="28"/>
        </w:rPr>
      </w:pPr>
      <w:r>
        <w:rPr>
          <w:color w:val="000000"/>
          <w:sz w:val="28"/>
          <w:szCs w:val="28"/>
          <w:lang w:bidi="ru-RU"/>
        </w:rPr>
        <w:t>получение результата предоставления муниципальной услуги;</w:t>
      </w:r>
    </w:p>
    <w:p w:rsidR="00C04D9A" w:rsidRDefault="00C04D9A" w:rsidP="00C04D9A">
      <w:pPr>
        <w:widowControl w:val="0"/>
        <w:numPr>
          <w:ilvl w:val="0"/>
          <w:numId w:val="34"/>
        </w:numPr>
        <w:tabs>
          <w:tab w:val="left" w:pos="1108"/>
        </w:tabs>
        <w:spacing w:line="262" w:lineRule="auto"/>
        <w:ind w:firstLine="709"/>
        <w:jc w:val="both"/>
        <w:rPr>
          <w:sz w:val="28"/>
          <w:szCs w:val="28"/>
        </w:rPr>
      </w:pPr>
      <w:r>
        <w:rPr>
          <w:color w:val="000000"/>
          <w:sz w:val="28"/>
          <w:szCs w:val="28"/>
          <w:lang w:bidi="ru-RU"/>
        </w:rPr>
        <w:t>получение сведений о ходе рассмотрения заявления;</w:t>
      </w:r>
    </w:p>
    <w:p w:rsidR="00C04D9A" w:rsidRDefault="00C04D9A" w:rsidP="00C04D9A">
      <w:pPr>
        <w:widowControl w:val="0"/>
        <w:numPr>
          <w:ilvl w:val="0"/>
          <w:numId w:val="34"/>
        </w:numPr>
        <w:tabs>
          <w:tab w:val="left" w:pos="1108"/>
        </w:tabs>
        <w:ind w:firstLine="709"/>
        <w:jc w:val="both"/>
        <w:rPr>
          <w:sz w:val="28"/>
          <w:szCs w:val="28"/>
        </w:rPr>
      </w:pPr>
      <w:r>
        <w:rPr>
          <w:color w:val="000000"/>
          <w:sz w:val="28"/>
          <w:szCs w:val="28"/>
          <w:lang w:bidi="ru-RU"/>
        </w:rPr>
        <w:t>осуществление оценки качества предоставления муниципальной услуги;</w:t>
      </w:r>
    </w:p>
    <w:p w:rsidR="00C04D9A" w:rsidRDefault="00C04D9A" w:rsidP="00FD1617">
      <w:pPr>
        <w:widowControl w:val="0"/>
        <w:numPr>
          <w:ilvl w:val="0"/>
          <w:numId w:val="34"/>
        </w:numPr>
        <w:tabs>
          <w:tab w:val="left" w:pos="1108"/>
        </w:tabs>
        <w:ind w:firstLine="709"/>
        <w:jc w:val="both"/>
        <w:rPr>
          <w:sz w:val="28"/>
          <w:szCs w:val="28"/>
        </w:rPr>
      </w:pPr>
      <w:r>
        <w:rPr>
          <w:color w:val="000000"/>
          <w:sz w:val="28"/>
          <w:szCs w:val="28"/>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04D9A" w:rsidRDefault="00C04D9A" w:rsidP="00FD1617">
      <w:pPr>
        <w:widowControl w:val="0"/>
        <w:numPr>
          <w:ilvl w:val="0"/>
          <w:numId w:val="33"/>
        </w:numPr>
        <w:tabs>
          <w:tab w:val="left" w:pos="1315"/>
        </w:tabs>
        <w:ind w:firstLine="720"/>
        <w:jc w:val="both"/>
        <w:rPr>
          <w:color w:val="000000"/>
          <w:sz w:val="28"/>
          <w:szCs w:val="28"/>
          <w:lang w:bidi="ru-RU"/>
        </w:rPr>
      </w:pPr>
      <w:r>
        <w:rPr>
          <w:color w:val="000000"/>
          <w:sz w:val="28"/>
          <w:szCs w:val="28"/>
          <w:lang w:bidi="ru-RU"/>
        </w:rPr>
        <w:t>Формирование заявления.</w:t>
      </w:r>
    </w:p>
    <w:p w:rsidR="00C04D9A" w:rsidRDefault="00C04D9A" w:rsidP="00FD1617">
      <w:pPr>
        <w:widowControl w:val="0"/>
        <w:ind w:firstLine="720"/>
        <w:jc w:val="both"/>
        <w:rPr>
          <w:sz w:val="28"/>
          <w:szCs w:val="28"/>
        </w:rPr>
      </w:pPr>
      <w:r>
        <w:rPr>
          <w:color w:val="000000"/>
          <w:sz w:val="28"/>
          <w:szCs w:val="28"/>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04D9A" w:rsidRDefault="00C04D9A" w:rsidP="00DF7467">
      <w:pPr>
        <w:widowControl w:val="0"/>
        <w:ind w:firstLine="720"/>
        <w:jc w:val="both"/>
        <w:rPr>
          <w:sz w:val="28"/>
          <w:szCs w:val="28"/>
        </w:rPr>
      </w:pPr>
      <w:r>
        <w:rPr>
          <w:color w:val="000000"/>
          <w:sz w:val="28"/>
          <w:szCs w:val="28"/>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04D9A" w:rsidRDefault="00C04D9A" w:rsidP="00C04D9A">
      <w:pPr>
        <w:widowControl w:val="0"/>
        <w:ind w:firstLine="720"/>
        <w:jc w:val="both"/>
        <w:rPr>
          <w:sz w:val="28"/>
          <w:szCs w:val="28"/>
        </w:rPr>
      </w:pPr>
      <w:r>
        <w:rPr>
          <w:color w:val="000000"/>
          <w:sz w:val="28"/>
          <w:szCs w:val="28"/>
          <w:lang w:bidi="ru-RU"/>
        </w:rPr>
        <w:t>При формировании заявления заявителю обеспечивается:</w:t>
      </w:r>
    </w:p>
    <w:p w:rsidR="00C04D9A" w:rsidRDefault="00C04D9A" w:rsidP="00C04D9A">
      <w:pPr>
        <w:widowControl w:val="0"/>
        <w:tabs>
          <w:tab w:val="left" w:pos="1108"/>
        </w:tabs>
        <w:ind w:firstLine="720"/>
        <w:jc w:val="both"/>
        <w:rPr>
          <w:sz w:val="28"/>
          <w:szCs w:val="28"/>
        </w:rPr>
      </w:pPr>
      <w:r>
        <w:rPr>
          <w:color w:val="000000"/>
          <w:sz w:val="28"/>
          <w:szCs w:val="28"/>
          <w:lang w:bidi="ru-RU"/>
        </w:rPr>
        <w:t>а)</w:t>
      </w:r>
      <w:r>
        <w:rPr>
          <w:color w:val="000000"/>
          <w:sz w:val="28"/>
          <w:szCs w:val="28"/>
          <w:lang w:bidi="ru-RU"/>
        </w:rPr>
        <w:tab/>
        <w:t>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государственной (муниципальной) услуги;</w:t>
      </w:r>
    </w:p>
    <w:p w:rsidR="00C04D9A" w:rsidRDefault="00C04D9A" w:rsidP="00C04D9A">
      <w:pPr>
        <w:widowControl w:val="0"/>
        <w:tabs>
          <w:tab w:val="left" w:pos="1118"/>
        </w:tabs>
        <w:ind w:firstLine="720"/>
        <w:jc w:val="both"/>
        <w:rPr>
          <w:sz w:val="28"/>
          <w:szCs w:val="28"/>
        </w:rPr>
      </w:pPr>
      <w:r>
        <w:rPr>
          <w:color w:val="000000"/>
          <w:sz w:val="28"/>
          <w:szCs w:val="28"/>
          <w:lang w:bidi="ru-RU"/>
        </w:rPr>
        <w:t>б)</w:t>
      </w:r>
      <w:r>
        <w:rPr>
          <w:color w:val="000000"/>
          <w:sz w:val="28"/>
          <w:szCs w:val="28"/>
          <w:lang w:bidi="ru-RU"/>
        </w:rPr>
        <w:tab/>
        <w:t>возможность печати на бумажном носителе копии электронной формы заявления;</w:t>
      </w:r>
    </w:p>
    <w:p w:rsidR="00C04D9A" w:rsidRDefault="00C04D9A" w:rsidP="00C04D9A">
      <w:pPr>
        <w:widowControl w:val="0"/>
        <w:tabs>
          <w:tab w:val="left" w:pos="1123"/>
        </w:tabs>
        <w:ind w:firstLine="720"/>
        <w:jc w:val="both"/>
        <w:rPr>
          <w:sz w:val="28"/>
          <w:szCs w:val="28"/>
        </w:rPr>
      </w:pPr>
      <w:r>
        <w:rPr>
          <w:color w:val="000000"/>
          <w:sz w:val="28"/>
          <w:szCs w:val="28"/>
          <w:lang w:bidi="ru-RU"/>
        </w:rPr>
        <w:t>в)</w:t>
      </w:r>
      <w:r>
        <w:rPr>
          <w:color w:val="000000"/>
          <w:sz w:val="28"/>
          <w:szCs w:val="28"/>
          <w:lang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04D9A" w:rsidRDefault="00C04D9A" w:rsidP="00C04D9A">
      <w:pPr>
        <w:widowControl w:val="0"/>
        <w:tabs>
          <w:tab w:val="left" w:pos="1118"/>
        </w:tabs>
        <w:ind w:firstLine="720"/>
        <w:jc w:val="both"/>
        <w:rPr>
          <w:sz w:val="28"/>
          <w:szCs w:val="28"/>
        </w:rPr>
      </w:pPr>
      <w:r>
        <w:rPr>
          <w:color w:val="000000"/>
          <w:sz w:val="28"/>
          <w:szCs w:val="28"/>
          <w:lang w:bidi="ru-RU"/>
        </w:rPr>
        <w:t>г)</w:t>
      </w:r>
      <w:r>
        <w:rPr>
          <w:color w:val="000000"/>
          <w:sz w:val="28"/>
          <w:szCs w:val="28"/>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04D9A" w:rsidRDefault="00C04D9A" w:rsidP="00C04D9A">
      <w:pPr>
        <w:widowControl w:val="0"/>
        <w:tabs>
          <w:tab w:val="left" w:pos="1123"/>
        </w:tabs>
        <w:ind w:firstLine="720"/>
        <w:jc w:val="both"/>
        <w:rPr>
          <w:sz w:val="28"/>
          <w:szCs w:val="28"/>
        </w:rPr>
      </w:pPr>
      <w:r>
        <w:rPr>
          <w:color w:val="000000"/>
          <w:sz w:val="28"/>
          <w:szCs w:val="28"/>
          <w:lang w:bidi="ru-RU"/>
        </w:rPr>
        <w:t>д)</w:t>
      </w:r>
      <w:r>
        <w:rPr>
          <w:color w:val="000000"/>
          <w:sz w:val="28"/>
          <w:szCs w:val="28"/>
          <w:lang w:bidi="ru-RU"/>
        </w:rPr>
        <w:tab/>
        <w:t>возможность вернуться на любой из этапов заполнения электронной формы заявления без потери ранее введенной информации;</w:t>
      </w:r>
    </w:p>
    <w:p w:rsidR="00C04D9A" w:rsidRDefault="00590245" w:rsidP="00C04D9A">
      <w:pPr>
        <w:widowControl w:val="0"/>
        <w:tabs>
          <w:tab w:val="left" w:pos="413"/>
        </w:tabs>
        <w:ind w:firstLine="720"/>
        <w:jc w:val="both"/>
        <w:rPr>
          <w:sz w:val="28"/>
          <w:szCs w:val="28"/>
        </w:rPr>
      </w:pPr>
      <w:r>
        <w:rPr>
          <w:color w:val="000000"/>
          <w:sz w:val="28"/>
          <w:szCs w:val="28"/>
          <w:lang w:bidi="ru-RU"/>
        </w:rPr>
        <w:t xml:space="preserve">е) </w:t>
      </w:r>
      <w:r w:rsidR="00C04D9A">
        <w:rPr>
          <w:color w:val="000000"/>
          <w:sz w:val="28"/>
          <w:szCs w:val="28"/>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04D9A" w:rsidRPr="00122901" w:rsidRDefault="00A6125A" w:rsidP="00A6125A">
      <w:pPr>
        <w:widowControl w:val="0"/>
        <w:tabs>
          <w:tab w:val="left" w:pos="1155"/>
        </w:tabs>
        <w:jc w:val="both"/>
        <w:rPr>
          <w:sz w:val="28"/>
          <w:szCs w:val="28"/>
        </w:rPr>
      </w:pPr>
      <w:r>
        <w:rPr>
          <w:color w:val="000000"/>
          <w:sz w:val="28"/>
          <w:szCs w:val="28"/>
          <w:lang w:bidi="ru-RU"/>
        </w:rPr>
        <w:t xml:space="preserve">           </w:t>
      </w:r>
      <w:r w:rsidR="00C04D9A">
        <w:rPr>
          <w:color w:val="000000"/>
          <w:sz w:val="28"/>
          <w:szCs w:val="28"/>
          <w:lang w:bidi="ru-RU"/>
        </w:rPr>
        <w:t>Сформированное и подписанное заявление</w:t>
      </w:r>
      <w:r w:rsidR="00DF7467">
        <w:rPr>
          <w:color w:val="000000"/>
          <w:sz w:val="28"/>
          <w:szCs w:val="28"/>
          <w:lang w:bidi="ru-RU"/>
        </w:rPr>
        <w:t>,</w:t>
      </w:r>
      <w:r w:rsidR="00590245">
        <w:rPr>
          <w:color w:val="000000"/>
          <w:sz w:val="28"/>
          <w:szCs w:val="28"/>
          <w:lang w:bidi="ru-RU"/>
        </w:rPr>
        <w:t xml:space="preserve"> </w:t>
      </w:r>
      <w:r>
        <w:rPr>
          <w:color w:val="000000"/>
          <w:sz w:val="28"/>
          <w:szCs w:val="28"/>
          <w:lang w:bidi="ru-RU"/>
        </w:rPr>
        <w:t>заполненное</w:t>
      </w:r>
      <w:r w:rsidR="00122901">
        <w:rPr>
          <w:color w:val="000000"/>
          <w:sz w:val="28"/>
          <w:szCs w:val="28"/>
          <w:lang w:bidi="ru-RU"/>
        </w:rPr>
        <w:t xml:space="preserve"> согласи</w:t>
      </w:r>
      <w:r>
        <w:rPr>
          <w:color w:val="000000"/>
          <w:sz w:val="28"/>
          <w:szCs w:val="28"/>
          <w:lang w:bidi="ru-RU"/>
        </w:rPr>
        <w:t>е</w:t>
      </w:r>
      <w:r w:rsidR="00122901">
        <w:rPr>
          <w:color w:val="000000"/>
          <w:sz w:val="28"/>
          <w:szCs w:val="28"/>
          <w:lang w:bidi="ru-RU"/>
        </w:rPr>
        <w:t xml:space="preserve"> на обработку персональных данных </w:t>
      </w:r>
      <w:r w:rsidR="00C04D9A" w:rsidRPr="00122901">
        <w:rPr>
          <w:color w:val="000000"/>
          <w:sz w:val="28"/>
          <w:szCs w:val="28"/>
          <w:lang w:bidi="ru-RU"/>
        </w:rPr>
        <w:t>и иные документы, необходимые для предоставления муниципальной услуги, направляются в Уполномоченный орган посредством ЕПГУ.</w:t>
      </w:r>
    </w:p>
    <w:p w:rsidR="00C04D9A" w:rsidRDefault="00C04D9A" w:rsidP="00C04D9A">
      <w:pPr>
        <w:widowControl w:val="0"/>
        <w:numPr>
          <w:ilvl w:val="0"/>
          <w:numId w:val="33"/>
        </w:numPr>
        <w:tabs>
          <w:tab w:val="left" w:pos="1315"/>
        </w:tabs>
        <w:ind w:firstLine="720"/>
        <w:jc w:val="both"/>
        <w:rPr>
          <w:color w:val="000000"/>
          <w:sz w:val="28"/>
          <w:szCs w:val="28"/>
          <w:lang w:bidi="ru-RU"/>
        </w:rPr>
      </w:pPr>
      <w:r>
        <w:rPr>
          <w:color w:val="000000"/>
          <w:sz w:val="28"/>
          <w:szCs w:val="28"/>
          <w:lang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04D9A" w:rsidRDefault="00C04D9A" w:rsidP="00C04D9A">
      <w:pPr>
        <w:widowControl w:val="0"/>
        <w:tabs>
          <w:tab w:val="left" w:pos="1216"/>
        </w:tabs>
        <w:ind w:firstLine="720"/>
        <w:jc w:val="both"/>
        <w:rPr>
          <w:sz w:val="28"/>
          <w:szCs w:val="28"/>
        </w:rPr>
      </w:pPr>
      <w:r>
        <w:rPr>
          <w:color w:val="000000"/>
          <w:sz w:val="28"/>
          <w:szCs w:val="28"/>
          <w:lang w:bidi="ru-RU"/>
        </w:rPr>
        <w:t>а)</w:t>
      </w:r>
      <w:r>
        <w:rPr>
          <w:color w:val="000000"/>
          <w:sz w:val="28"/>
          <w:szCs w:val="28"/>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04D9A" w:rsidRDefault="00C04D9A" w:rsidP="00C04D9A">
      <w:pPr>
        <w:widowControl w:val="0"/>
        <w:tabs>
          <w:tab w:val="left" w:pos="1216"/>
        </w:tabs>
        <w:ind w:firstLine="720"/>
        <w:jc w:val="both"/>
        <w:rPr>
          <w:sz w:val="28"/>
          <w:szCs w:val="28"/>
        </w:rPr>
      </w:pPr>
      <w:r>
        <w:rPr>
          <w:color w:val="000000"/>
          <w:sz w:val="28"/>
          <w:szCs w:val="28"/>
          <w:lang w:bidi="ru-RU"/>
        </w:rPr>
        <w:t>б)</w:t>
      </w:r>
      <w:r>
        <w:rPr>
          <w:color w:val="000000"/>
          <w:sz w:val="28"/>
          <w:szCs w:val="28"/>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04D9A" w:rsidRDefault="00C04D9A" w:rsidP="00C04D9A">
      <w:pPr>
        <w:widowControl w:val="0"/>
        <w:numPr>
          <w:ilvl w:val="0"/>
          <w:numId w:val="33"/>
        </w:numPr>
        <w:tabs>
          <w:tab w:val="left" w:pos="1315"/>
        </w:tabs>
        <w:ind w:firstLine="720"/>
        <w:jc w:val="both"/>
        <w:rPr>
          <w:color w:val="000000"/>
          <w:sz w:val="28"/>
          <w:szCs w:val="28"/>
          <w:lang w:bidi="ru-RU"/>
        </w:rPr>
      </w:pPr>
      <w:r>
        <w:rPr>
          <w:color w:val="000000"/>
          <w:sz w:val="28"/>
          <w:szCs w:val="28"/>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04D9A" w:rsidRDefault="00C04D9A" w:rsidP="00C04D9A">
      <w:pPr>
        <w:widowControl w:val="0"/>
        <w:ind w:firstLine="720"/>
        <w:jc w:val="both"/>
        <w:rPr>
          <w:sz w:val="28"/>
          <w:szCs w:val="28"/>
        </w:rPr>
      </w:pPr>
      <w:r>
        <w:rPr>
          <w:color w:val="000000"/>
          <w:sz w:val="28"/>
          <w:szCs w:val="28"/>
          <w:lang w:bidi="ru-RU"/>
        </w:rPr>
        <w:t>Ответственное должностное лицо:</w:t>
      </w:r>
    </w:p>
    <w:p w:rsidR="00C04D9A" w:rsidRDefault="00C04D9A" w:rsidP="00C04D9A">
      <w:pPr>
        <w:widowControl w:val="0"/>
        <w:ind w:firstLine="720"/>
        <w:jc w:val="both"/>
        <w:rPr>
          <w:sz w:val="28"/>
          <w:szCs w:val="28"/>
        </w:rPr>
      </w:pPr>
      <w:r>
        <w:rPr>
          <w:color w:val="000000"/>
          <w:sz w:val="28"/>
          <w:szCs w:val="28"/>
          <w:lang w:bidi="ru-RU"/>
        </w:rPr>
        <w:t>проверяет наличие электронных заявлений, поступивших с ЕПГУ, с периодом не реже 2 раз в день;</w:t>
      </w:r>
    </w:p>
    <w:p w:rsidR="00C04D9A" w:rsidRDefault="00C04D9A" w:rsidP="00C04D9A">
      <w:pPr>
        <w:widowControl w:val="0"/>
        <w:ind w:firstLine="720"/>
        <w:jc w:val="both"/>
        <w:rPr>
          <w:sz w:val="28"/>
          <w:szCs w:val="28"/>
        </w:rPr>
      </w:pPr>
      <w:r>
        <w:rPr>
          <w:color w:val="000000"/>
          <w:sz w:val="28"/>
          <w:szCs w:val="28"/>
          <w:lang w:bidi="ru-RU"/>
        </w:rPr>
        <w:t>рассматривает поступившие заявления и приложенные образы документов (документы);</w:t>
      </w:r>
    </w:p>
    <w:p w:rsidR="00C04D9A" w:rsidRDefault="00C04D9A" w:rsidP="00C04D9A">
      <w:pPr>
        <w:widowControl w:val="0"/>
        <w:ind w:firstLine="720"/>
        <w:jc w:val="both"/>
        <w:rPr>
          <w:sz w:val="28"/>
          <w:szCs w:val="28"/>
        </w:rPr>
      </w:pPr>
      <w:r>
        <w:rPr>
          <w:color w:val="000000"/>
          <w:sz w:val="28"/>
          <w:szCs w:val="28"/>
          <w:lang w:bidi="ru-RU"/>
        </w:rPr>
        <w:t>производит действия в соответствии с пунктом 3.4 настоящего Административного регламента.</w:t>
      </w:r>
    </w:p>
    <w:p w:rsidR="00C04D9A" w:rsidRDefault="00C04D9A" w:rsidP="00C04D9A">
      <w:pPr>
        <w:widowControl w:val="0"/>
        <w:numPr>
          <w:ilvl w:val="0"/>
          <w:numId w:val="33"/>
        </w:numPr>
        <w:tabs>
          <w:tab w:val="left" w:pos="1315"/>
        </w:tabs>
        <w:ind w:firstLine="720"/>
        <w:jc w:val="both"/>
        <w:rPr>
          <w:color w:val="000000"/>
          <w:sz w:val="28"/>
          <w:szCs w:val="28"/>
          <w:lang w:bidi="ru-RU"/>
        </w:rPr>
      </w:pPr>
      <w:r>
        <w:rPr>
          <w:color w:val="000000"/>
          <w:sz w:val="28"/>
          <w:szCs w:val="28"/>
          <w:lang w:bidi="ru-RU"/>
        </w:rPr>
        <w:t>Заявителю в качестве результата предоставления муниципальной услуги обеспечивается возможность получения документа:</w:t>
      </w:r>
    </w:p>
    <w:p w:rsidR="00C04D9A" w:rsidRDefault="00C04D9A" w:rsidP="00C04D9A">
      <w:pPr>
        <w:widowControl w:val="0"/>
        <w:ind w:firstLine="720"/>
        <w:jc w:val="both"/>
        <w:rPr>
          <w:sz w:val="28"/>
          <w:szCs w:val="28"/>
        </w:rPr>
      </w:pPr>
      <w:r>
        <w:rPr>
          <w:color w:val="000000"/>
          <w:sz w:val="28"/>
          <w:szCs w:val="28"/>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04D9A" w:rsidRDefault="00C04D9A" w:rsidP="00C04D9A">
      <w:pPr>
        <w:widowControl w:val="0"/>
        <w:ind w:firstLine="720"/>
        <w:jc w:val="both"/>
        <w:rPr>
          <w:sz w:val="28"/>
          <w:szCs w:val="28"/>
        </w:rPr>
      </w:pPr>
      <w:r>
        <w:rPr>
          <w:color w:val="000000"/>
          <w:sz w:val="28"/>
          <w:szCs w:val="28"/>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04D9A" w:rsidRDefault="00C04D9A" w:rsidP="00C04D9A">
      <w:pPr>
        <w:widowControl w:val="0"/>
        <w:numPr>
          <w:ilvl w:val="0"/>
          <w:numId w:val="33"/>
        </w:numPr>
        <w:tabs>
          <w:tab w:val="left" w:pos="1315"/>
        </w:tabs>
        <w:ind w:firstLine="720"/>
        <w:jc w:val="both"/>
        <w:rPr>
          <w:color w:val="000000"/>
          <w:sz w:val="28"/>
          <w:szCs w:val="28"/>
          <w:lang w:bidi="ru-RU"/>
        </w:rPr>
      </w:pPr>
      <w:r>
        <w:rPr>
          <w:color w:val="000000"/>
          <w:sz w:val="28"/>
          <w:szCs w:val="28"/>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04D9A" w:rsidRDefault="00C04D9A" w:rsidP="00C04D9A">
      <w:pPr>
        <w:widowControl w:val="0"/>
        <w:ind w:firstLine="720"/>
        <w:jc w:val="both"/>
        <w:rPr>
          <w:sz w:val="28"/>
          <w:szCs w:val="28"/>
        </w:rPr>
      </w:pPr>
      <w:r>
        <w:rPr>
          <w:color w:val="000000"/>
          <w:sz w:val="28"/>
          <w:szCs w:val="28"/>
          <w:lang w:bidi="ru-RU"/>
        </w:rPr>
        <w:t>При предоставлении муниципальной услуги в электронной форме заявителю направляется:</w:t>
      </w:r>
    </w:p>
    <w:p w:rsidR="00C04D9A" w:rsidRDefault="00C04D9A" w:rsidP="00C04D9A">
      <w:pPr>
        <w:widowControl w:val="0"/>
        <w:ind w:firstLine="720"/>
        <w:jc w:val="both"/>
        <w:rPr>
          <w:sz w:val="28"/>
          <w:szCs w:val="28"/>
        </w:rPr>
      </w:pPr>
      <w:r>
        <w:rPr>
          <w:color w:val="000000"/>
          <w:sz w:val="28"/>
          <w:szCs w:val="28"/>
          <w:lang w:bidi="ru-RU"/>
        </w:rPr>
        <w:t>а) уведомление о приеме и регистрации заявления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04D9A" w:rsidRDefault="00C04D9A" w:rsidP="00C04D9A">
      <w:pPr>
        <w:widowControl w:val="0"/>
        <w:ind w:firstLine="720"/>
        <w:jc w:val="both"/>
        <w:rPr>
          <w:sz w:val="28"/>
          <w:szCs w:val="28"/>
        </w:rPr>
      </w:pPr>
      <w:r>
        <w:rPr>
          <w:color w:val="000000"/>
          <w:sz w:val="28"/>
          <w:szCs w:val="28"/>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04D9A" w:rsidRDefault="00C04D9A" w:rsidP="00C04D9A">
      <w:pPr>
        <w:widowControl w:val="0"/>
        <w:numPr>
          <w:ilvl w:val="0"/>
          <w:numId w:val="33"/>
        </w:numPr>
        <w:tabs>
          <w:tab w:val="left" w:pos="1315"/>
        </w:tabs>
        <w:ind w:firstLine="720"/>
        <w:jc w:val="both"/>
        <w:rPr>
          <w:color w:val="000000"/>
          <w:sz w:val="28"/>
          <w:szCs w:val="28"/>
          <w:lang w:bidi="ru-RU"/>
        </w:rPr>
      </w:pPr>
      <w:r>
        <w:rPr>
          <w:color w:val="000000"/>
          <w:sz w:val="28"/>
          <w:szCs w:val="28"/>
          <w:lang w:bidi="ru-RU"/>
        </w:rPr>
        <w:t>Оценка качества предоставления муниципальной услуги.</w:t>
      </w:r>
    </w:p>
    <w:p w:rsidR="00C04D9A" w:rsidRDefault="00C04D9A" w:rsidP="00C04D9A">
      <w:pPr>
        <w:widowControl w:val="0"/>
        <w:ind w:firstLine="720"/>
        <w:jc w:val="both"/>
        <w:rPr>
          <w:sz w:val="28"/>
          <w:szCs w:val="28"/>
        </w:rPr>
      </w:pPr>
      <w:r>
        <w:rPr>
          <w:color w:val="000000"/>
          <w:sz w:val="28"/>
          <w:szCs w:val="28"/>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04D9A" w:rsidRDefault="00C04D9A" w:rsidP="00C04D9A">
      <w:pPr>
        <w:widowControl w:val="0"/>
        <w:numPr>
          <w:ilvl w:val="0"/>
          <w:numId w:val="33"/>
        </w:numPr>
        <w:tabs>
          <w:tab w:val="left" w:pos="1315"/>
        </w:tabs>
        <w:ind w:firstLine="720"/>
        <w:jc w:val="both"/>
        <w:rPr>
          <w:color w:val="000000"/>
          <w:sz w:val="28"/>
          <w:szCs w:val="28"/>
          <w:lang w:bidi="ru-RU"/>
        </w:rPr>
      </w:pPr>
      <w:r>
        <w:rPr>
          <w:color w:val="000000"/>
          <w:sz w:val="28"/>
          <w:szCs w:val="28"/>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color w:val="000000"/>
          <w:sz w:val="28"/>
          <w:szCs w:val="28"/>
          <w:vertAlign w:val="superscript"/>
          <w:lang w:bidi="ru-RU"/>
        </w:rPr>
        <w:footnoteReference w:id="1"/>
      </w:r>
      <w:r>
        <w:rPr>
          <w:color w:val="000000"/>
          <w:sz w:val="28"/>
          <w:szCs w:val="28"/>
          <w:lang w:bidi="ru-RU"/>
        </w:rPr>
        <w:t>.</w:t>
      </w:r>
    </w:p>
    <w:p w:rsidR="00C04D9A" w:rsidRDefault="00C04D9A" w:rsidP="00C04D9A">
      <w:pPr>
        <w:widowControl w:val="0"/>
        <w:tabs>
          <w:tab w:val="left" w:pos="1315"/>
        </w:tabs>
        <w:ind w:left="720"/>
        <w:jc w:val="both"/>
        <w:rPr>
          <w:color w:val="000000"/>
          <w:sz w:val="28"/>
          <w:szCs w:val="28"/>
          <w:lang w:bidi="ru-RU"/>
        </w:rPr>
      </w:pPr>
    </w:p>
    <w:p w:rsidR="00C04D9A" w:rsidRPr="00122901" w:rsidRDefault="00C04D9A" w:rsidP="00122901">
      <w:pPr>
        <w:widowControl w:val="0"/>
        <w:ind w:firstLine="720"/>
        <w:jc w:val="center"/>
        <w:rPr>
          <w:sz w:val="28"/>
          <w:szCs w:val="28"/>
        </w:rPr>
      </w:pPr>
      <w:r w:rsidRPr="00122901">
        <w:rPr>
          <w:bCs/>
          <w:color w:val="000000"/>
          <w:sz w:val="28"/>
          <w:szCs w:val="28"/>
          <w:lang w:bidi="ru-RU"/>
        </w:rPr>
        <w:t xml:space="preserve">Порядок исправления допущенных опечаток и ошибок в выданных </w:t>
      </w:r>
      <w:r w:rsidRPr="00122901">
        <w:rPr>
          <w:bCs/>
          <w:color w:val="000000"/>
          <w:sz w:val="28"/>
          <w:szCs w:val="28"/>
          <w:lang w:bidi="ru-RU"/>
        </w:rPr>
        <w:br/>
        <w:t>в результате предоставления муниципальной услуги</w:t>
      </w:r>
      <w:r w:rsidRPr="00122901">
        <w:rPr>
          <w:bCs/>
          <w:color w:val="000000"/>
          <w:sz w:val="28"/>
          <w:szCs w:val="28"/>
          <w:lang w:bidi="ru-RU"/>
        </w:rPr>
        <w:br/>
        <w:t>документах</w:t>
      </w:r>
    </w:p>
    <w:p w:rsidR="00C04D9A" w:rsidRDefault="00C04D9A" w:rsidP="00122901">
      <w:pPr>
        <w:widowControl w:val="0"/>
        <w:numPr>
          <w:ilvl w:val="0"/>
          <w:numId w:val="33"/>
        </w:numPr>
        <w:tabs>
          <w:tab w:val="left" w:pos="702"/>
        </w:tabs>
        <w:ind w:firstLine="720"/>
        <w:jc w:val="both"/>
        <w:rPr>
          <w:sz w:val="28"/>
          <w:szCs w:val="28"/>
        </w:rPr>
      </w:pPr>
      <w:r>
        <w:rPr>
          <w:color w:val="000000"/>
          <w:sz w:val="28"/>
          <w:szCs w:val="28"/>
          <w:lang w:bidi="ru-RU"/>
        </w:rPr>
        <w:t>В случае выявления опечаток и ошибок заявитель вправе обратиться в Уполномоченный орган с заявлением с приложением документов, указанных в настояще</w:t>
      </w:r>
      <w:r w:rsidR="0023476C">
        <w:rPr>
          <w:color w:val="000000"/>
          <w:sz w:val="28"/>
          <w:szCs w:val="28"/>
          <w:lang w:bidi="ru-RU"/>
        </w:rPr>
        <w:t>м</w:t>
      </w:r>
      <w:r>
        <w:rPr>
          <w:color w:val="000000"/>
          <w:sz w:val="28"/>
          <w:szCs w:val="28"/>
          <w:lang w:bidi="ru-RU"/>
        </w:rPr>
        <w:t xml:space="preserve"> Административно</w:t>
      </w:r>
      <w:r w:rsidR="0023476C">
        <w:rPr>
          <w:color w:val="000000"/>
          <w:sz w:val="28"/>
          <w:szCs w:val="28"/>
          <w:lang w:bidi="ru-RU"/>
        </w:rPr>
        <w:t>м</w:t>
      </w:r>
      <w:r>
        <w:rPr>
          <w:color w:val="000000"/>
          <w:sz w:val="28"/>
          <w:szCs w:val="28"/>
          <w:lang w:bidi="ru-RU"/>
        </w:rPr>
        <w:t xml:space="preserve"> регламент</w:t>
      </w:r>
      <w:r w:rsidR="0023476C">
        <w:rPr>
          <w:color w:val="000000"/>
          <w:sz w:val="28"/>
          <w:szCs w:val="28"/>
          <w:lang w:bidi="ru-RU"/>
        </w:rPr>
        <w:t>е</w:t>
      </w:r>
      <w:r>
        <w:rPr>
          <w:color w:val="000000"/>
          <w:sz w:val="28"/>
          <w:szCs w:val="28"/>
          <w:lang w:bidi="ru-RU"/>
        </w:rPr>
        <w:t>.</w:t>
      </w:r>
    </w:p>
    <w:p w:rsidR="00C04D9A" w:rsidRDefault="00C04D9A" w:rsidP="00122901">
      <w:pPr>
        <w:widowControl w:val="0"/>
        <w:numPr>
          <w:ilvl w:val="0"/>
          <w:numId w:val="33"/>
        </w:numPr>
        <w:tabs>
          <w:tab w:val="left" w:pos="1424"/>
        </w:tabs>
        <w:ind w:firstLine="720"/>
        <w:jc w:val="both"/>
        <w:rPr>
          <w:sz w:val="28"/>
          <w:szCs w:val="28"/>
        </w:rPr>
      </w:pPr>
      <w:r>
        <w:rPr>
          <w:color w:val="000000"/>
          <w:sz w:val="28"/>
          <w:szCs w:val="28"/>
          <w:lang w:bidi="ru-RU"/>
        </w:rPr>
        <w:t>Основания отказа в приеме заявления об исправлении опечаток и ошибок указаны в пункте 2.12 настоящего Административного регламента.</w:t>
      </w:r>
    </w:p>
    <w:p w:rsidR="00C04D9A" w:rsidRDefault="00C04D9A" w:rsidP="00122901">
      <w:pPr>
        <w:widowControl w:val="0"/>
        <w:numPr>
          <w:ilvl w:val="0"/>
          <w:numId w:val="33"/>
        </w:numPr>
        <w:tabs>
          <w:tab w:val="left" w:pos="1424"/>
        </w:tabs>
        <w:ind w:firstLine="720"/>
        <w:jc w:val="both"/>
        <w:rPr>
          <w:sz w:val="28"/>
          <w:szCs w:val="28"/>
        </w:rPr>
      </w:pPr>
      <w:r>
        <w:rPr>
          <w:color w:val="000000"/>
          <w:sz w:val="28"/>
          <w:szCs w:val="28"/>
          <w:lang w:bidi="ru-RU"/>
        </w:rPr>
        <w:t xml:space="preserve">Исправление допущенных опечаток и ошибок в выданных в результате предоставления </w:t>
      </w:r>
      <w:r w:rsidR="00122901">
        <w:rPr>
          <w:color w:val="000000"/>
          <w:sz w:val="28"/>
          <w:szCs w:val="28"/>
          <w:lang w:bidi="ru-RU"/>
        </w:rPr>
        <w:t>м</w:t>
      </w:r>
      <w:r>
        <w:rPr>
          <w:color w:val="000000"/>
          <w:sz w:val="28"/>
          <w:szCs w:val="28"/>
          <w:lang w:bidi="ru-RU"/>
        </w:rPr>
        <w:t>униципальной услуги документах осуществляется в следующем порядке:</w:t>
      </w:r>
    </w:p>
    <w:p w:rsidR="00C04D9A" w:rsidRDefault="00C04D9A" w:rsidP="00C04D9A">
      <w:pPr>
        <w:pStyle w:val="aff1"/>
        <w:widowControl w:val="0"/>
        <w:numPr>
          <w:ilvl w:val="2"/>
          <w:numId w:val="47"/>
        </w:numPr>
        <w:tabs>
          <w:tab w:val="left" w:pos="1424"/>
        </w:tabs>
        <w:ind w:left="0" w:firstLine="720"/>
        <w:jc w:val="both"/>
        <w:rPr>
          <w:color w:val="000000"/>
          <w:sz w:val="28"/>
          <w:szCs w:val="28"/>
          <w:lang w:bidi="ru-RU"/>
        </w:rPr>
      </w:pPr>
      <w:r>
        <w:rPr>
          <w:color w:val="000000"/>
          <w:sz w:val="28"/>
          <w:szCs w:val="28"/>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04D9A" w:rsidRDefault="00C04D9A" w:rsidP="00C04D9A">
      <w:pPr>
        <w:pStyle w:val="aff1"/>
        <w:widowControl w:val="0"/>
        <w:numPr>
          <w:ilvl w:val="2"/>
          <w:numId w:val="47"/>
        </w:numPr>
        <w:tabs>
          <w:tab w:val="left" w:pos="1424"/>
        </w:tabs>
        <w:ind w:left="0" w:firstLine="720"/>
        <w:jc w:val="both"/>
        <w:rPr>
          <w:color w:val="000000"/>
          <w:sz w:val="28"/>
          <w:szCs w:val="28"/>
          <w:lang w:bidi="ru-RU"/>
        </w:rPr>
      </w:pPr>
      <w:r>
        <w:rPr>
          <w:color w:val="000000"/>
          <w:sz w:val="28"/>
          <w:szCs w:val="28"/>
          <w:lang w:bidi="ru-RU"/>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04D9A" w:rsidRDefault="00C04D9A" w:rsidP="00C04D9A">
      <w:pPr>
        <w:pStyle w:val="aff1"/>
        <w:widowControl w:val="0"/>
        <w:numPr>
          <w:ilvl w:val="2"/>
          <w:numId w:val="47"/>
        </w:numPr>
        <w:tabs>
          <w:tab w:val="left" w:pos="1424"/>
        </w:tabs>
        <w:ind w:left="0" w:firstLine="720"/>
        <w:jc w:val="both"/>
        <w:rPr>
          <w:color w:val="000000"/>
          <w:sz w:val="28"/>
          <w:szCs w:val="28"/>
          <w:lang w:bidi="ru-RU"/>
        </w:rPr>
      </w:pPr>
      <w:r>
        <w:rPr>
          <w:color w:val="000000"/>
          <w:sz w:val="28"/>
          <w:szCs w:val="28"/>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C04D9A" w:rsidRPr="002B7B3A" w:rsidRDefault="00C04D9A" w:rsidP="00FD1617">
      <w:pPr>
        <w:widowControl w:val="0"/>
        <w:numPr>
          <w:ilvl w:val="0"/>
          <w:numId w:val="35"/>
        </w:numPr>
        <w:tabs>
          <w:tab w:val="left" w:pos="1636"/>
        </w:tabs>
        <w:ind w:firstLine="720"/>
        <w:jc w:val="both"/>
        <w:rPr>
          <w:sz w:val="28"/>
          <w:szCs w:val="28"/>
        </w:rPr>
      </w:pPr>
      <w:r>
        <w:rPr>
          <w:color w:val="000000"/>
          <w:sz w:val="28"/>
          <w:szCs w:val="28"/>
          <w:lang w:bidi="ru-RU"/>
        </w:rPr>
        <w:t>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rsidR="002B7B3A" w:rsidRDefault="002B7B3A" w:rsidP="002B7B3A">
      <w:pPr>
        <w:pStyle w:val="aff1"/>
        <w:rPr>
          <w:sz w:val="28"/>
          <w:szCs w:val="28"/>
          <w:shd w:val="clear" w:color="auto" w:fill="FFFFFF"/>
        </w:rPr>
      </w:pPr>
    </w:p>
    <w:p w:rsidR="002B7B3A" w:rsidRPr="006D189F" w:rsidRDefault="002B7B3A" w:rsidP="002B7B3A">
      <w:pPr>
        <w:jc w:val="center"/>
        <w:rPr>
          <w:sz w:val="28"/>
          <w:szCs w:val="28"/>
          <w:shd w:val="clear" w:color="auto" w:fill="FFFFFF"/>
        </w:rPr>
      </w:pPr>
      <w:r w:rsidRPr="006D189F">
        <w:rPr>
          <w:sz w:val="28"/>
          <w:szCs w:val="28"/>
          <w:shd w:val="clear" w:color="auto" w:fill="FFFFFF"/>
        </w:rPr>
        <w:t>Варианты предоставления муниципальной услуги, включающие порядок предоставления указанной услуги отдельным категориям заявителей,</w:t>
      </w:r>
    </w:p>
    <w:p w:rsidR="002B7B3A" w:rsidRPr="006D189F" w:rsidRDefault="002B7B3A" w:rsidP="002B7B3A">
      <w:pPr>
        <w:jc w:val="center"/>
        <w:rPr>
          <w:sz w:val="28"/>
          <w:szCs w:val="28"/>
          <w:shd w:val="clear" w:color="auto" w:fill="FFFFFF"/>
        </w:rPr>
      </w:pPr>
      <w:r w:rsidRPr="006D189F">
        <w:rPr>
          <w:sz w:val="28"/>
          <w:szCs w:val="28"/>
          <w:shd w:val="clear" w:color="auto" w:fill="FFFFFF"/>
        </w:rPr>
        <w:t>объединенных общими признаками, в том числе в отношении результата</w:t>
      </w:r>
    </w:p>
    <w:p w:rsidR="002B7B3A" w:rsidRPr="006D189F" w:rsidRDefault="002B7B3A" w:rsidP="002B7B3A">
      <w:pPr>
        <w:jc w:val="center"/>
        <w:rPr>
          <w:sz w:val="28"/>
          <w:szCs w:val="28"/>
          <w:shd w:val="clear" w:color="auto" w:fill="FFFFFF"/>
        </w:rPr>
      </w:pPr>
      <w:r w:rsidRPr="006D189F">
        <w:rPr>
          <w:sz w:val="28"/>
          <w:szCs w:val="28"/>
          <w:shd w:val="clear" w:color="auto" w:fill="FFFFFF"/>
        </w:rPr>
        <w:t>муниципальной услуги, за получением которой они обратились</w:t>
      </w:r>
    </w:p>
    <w:p w:rsidR="002B7B3A" w:rsidRPr="006D189F" w:rsidRDefault="002B7B3A" w:rsidP="002B7B3A">
      <w:pPr>
        <w:pStyle w:val="aff1"/>
        <w:rPr>
          <w:sz w:val="28"/>
          <w:szCs w:val="28"/>
          <w:shd w:val="clear" w:color="auto" w:fill="FFFFFF"/>
        </w:rPr>
      </w:pPr>
    </w:p>
    <w:p w:rsidR="002B7B3A" w:rsidRPr="002B7B3A" w:rsidRDefault="002B7B3A" w:rsidP="002B7B3A">
      <w:pPr>
        <w:jc w:val="both"/>
        <w:rPr>
          <w:sz w:val="28"/>
          <w:szCs w:val="28"/>
          <w:shd w:val="clear" w:color="auto" w:fill="FFFFFF"/>
        </w:rPr>
      </w:pPr>
      <w:r w:rsidRPr="006D189F">
        <w:rPr>
          <w:sz w:val="28"/>
          <w:szCs w:val="28"/>
          <w:shd w:val="clear" w:color="auto" w:fill="FFFFFF"/>
        </w:rPr>
        <w:t xml:space="preserve">         3.14. Порядок предоставления муниципальной услуги не зависит от </w:t>
      </w:r>
      <w:r w:rsidRPr="006D189F">
        <w:rPr>
          <w:bCs/>
          <w:sz w:val="28"/>
          <w:szCs w:val="28"/>
          <w:shd w:val="clear" w:color="auto" w:fill="FFFFFF"/>
        </w:rPr>
        <w:t>категории</w:t>
      </w:r>
      <w:r w:rsidRPr="006D189F">
        <w:rPr>
          <w:sz w:val="28"/>
          <w:szCs w:val="28"/>
          <w:shd w:val="clear" w:color="auto" w:fill="FFFFFF"/>
        </w:rPr>
        <w:t> </w:t>
      </w:r>
      <w:r w:rsidRPr="006D189F">
        <w:rPr>
          <w:bCs/>
          <w:sz w:val="28"/>
          <w:szCs w:val="28"/>
          <w:shd w:val="clear" w:color="auto" w:fill="FFFFFF"/>
        </w:rPr>
        <w:t>объединенных</w:t>
      </w:r>
      <w:r w:rsidRPr="006D189F">
        <w:rPr>
          <w:sz w:val="28"/>
          <w:szCs w:val="28"/>
          <w:shd w:val="clear" w:color="auto" w:fill="FFFFFF"/>
        </w:rPr>
        <w:t> </w:t>
      </w:r>
      <w:r w:rsidRPr="006D189F">
        <w:rPr>
          <w:bCs/>
          <w:sz w:val="28"/>
          <w:szCs w:val="28"/>
          <w:shd w:val="clear" w:color="auto" w:fill="FFFFFF"/>
        </w:rPr>
        <w:t>общими</w:t>
      </w:r>
      <w:r w:rsidRPr="006D189F">
        <w:rPr>
          <w:sz w:val="28"/>
          <w:szCs w:val="28"/>
          <w:shd w:val="clear" w:color="auto" w:fill="FFFFFF"/>
        </w:rPr>
        <w:t> </w:t>
      </w:r>
      <w:r w:rsidRPr="006D189F">
        <w:rPr>
          <w:bCs/>
          <w:sz w:val="28"/>
          <w:szCs w:val="28"/>
          <w:shd w:val="clear" w:color="auto" w:fill="FFFFFF"/>
        </w:rPr>
        <w:t>признаками</w:t>
      </w:r>
      <w:r w:rsidRPr="006D189F">
        <w:rPr>
          <w:sz w:val="28"/>
          <w:szCs w:val="28"/>
          <w:shd w:val="clear" w:color="auto" w:fill="FFFFFF"/>
        </w:rPr>
        <w:t> </w:t>
      </w:r>
      <w:r w:rsidRPr="006D189F">
        <w:rPr>
          <w:bCs/>
          <w:sz w:val="28"/>
          <w:szCs w:val="28"/>
          <w:shd w:val="clear" w:color="auto" w:fill="FFFFFF"/>
        </w:rPr>
        <w:t>заявителей</w:t>
      </w:r>
      <w:r w:rsidRPr="006D189F">
        <w:rPr>
          <w:sz w:val="28"/>
          <w:szCs w:val="28"/>
          <w:shd w:val="clear" w:color="auto" w:fill="FFFFFF"/>
        </w:rPr>
        <w:t>, указанных в настоящем Регламенте. В связи с этим варианты предоставления муниципальной услуги, включающие порядок предоставления указанной услуги </w:t>
      </w:r>
      <w:r w:rsidRPr="006D189F">
        <w:rPr>
          <w:bCs/>
          <w:sz w:val="28"/>
          <w:szCs w:val="28"/>
          <w:shd w:val="clear" w:color="auto" w:fill="FFFFFF"/>
        </w:rPr>
        <w:t>отдельным</w:t>
      </w:r>
      <w:r w:rsidRPr="006D189F">
        <w:rPr>
          <w:sz w:val="28"/>
          <w:szCs w:val="28"/>
          <w:shd w:val="clear" w:color="auto" w:fill="FFFFFF"/>
        </w:rPr>
        <w:t> </w:t>
      </w:r>
      <w:r w:rsidRPr="006D189F">
        <w:rPr>
          <w:bCs/>
          <w:sz w:val="28"/>
          <w:szCs w:val="28"/>
          <w:shd w:val="clear" w:color="auto" w:fill="FFFFFF"/>
        </w:rPr>
        <w:t>категориям</w:t>
      </w:r>
      <w:r w:rsidRPr="006D189F">
        <w:rPr>
          <w:sz w:val="28"/>
          <w:szCs w:val="28"/>
          <w:shd w:val="clear" w:color="auto" w:fill="FFFFFF"/>
        </w:rPr>
        <w:t> </w:t>
      </w:r>
      <w:r w:rsidRPr="006D189F">
        <w:rPr>
          <w:bCs/>
          <w:sz w:val="28"/>
          <w:szCs w:val="28"/>
          <w:shd w:val="clear" w:color="auto" w:fill="FFFFFF"/>
        </w:rPr>
        <w:t>заявителей</w:t>
      </w:r>
      <w:r w:rsidRPr="006D189F">
        <w:rPr>
          <w:sz w:val="28"/>
          <w:szCs w:val="28"/>
          <w:shd w:val="clear" w:color="auto" w:fill="FFFFFF"/>
        </w:rPr>
        <w:t>,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FD1617" w:rsidRPr="00AD253C" w:rsidRDefault="00FD1617" w:rsidP="00FD1617">
      <w:pPr>
        <w:widowControl w:val="0"/>
        <w:tabs>
          <w:tab w:val="left" w:pos="1636"/>
        </w:tabs>
        <w:ind w:left="720"/>
        <w:jc w:val="both"/>
        <w:rPr>
          <w:sz w:val="28"/>
          <w:szCs w:val="28"/>
        </w:rPr>
      </w:pPr>
    </w:p>
    <w:p w:rsidR="00AD253C" w:rsidRDefault="00FD1617" w:rsidP="00FD1617">
      <w:pPr>
        <w:widowControl w:val="0"/>
        <w:tabs>
          <w:tab w:val="left" w:pos="1636"/>
        </w:tabs>
        <w:jc w:val="center"/>
        <w:rPr>
          <w:b/>
          <w:bCs/>
          <w:color w:val="000000"/>
          <w:sz w:val="28"/>
          <w:szCs w:val="28"/>
          <w:lang w:bidi="ru-RU"/>
        </w:rPr>
      </w:pPr>
      <w:r>
        <w:rPr>
          <w:b/>
          <w:bCs/>
          <w:color w:val="000000"/>
          <w:sz w:val="28"/>
          <w:szCs w:val="28"/>
          <w:lang w:bidi="ru-RU"/>
        </w:rPr>
        <w:t xml:space="preserve">       4. </w:t>
      </w:r>
      <w:r w:rsidR="00AD253C">
        <w:rPr>
          <w:b/>
          <w:bCs/>
          <w:color w:val="000000"/>
          <w:sz w:val="28"/>
          <w:szCs w:val="28"/>
          <w:lang w:bidi="ru-RU"/>
        </w:rPr>
        <w:t xml:space="preserve">Формы контроля за исполнением </w:t>
      </w:r>
      <w:r w:rsidR="0023476C">
        <w:rPr>
          <w:b/>
          <w:bCs/>
          <w:color w:val="000000"/>
          <w:sz w:val="28"/>
          <w:szCs w:val="28"/>
          <w:lang w:bidi="ru-RU"/>
        </w:rPr>
        <w:t>А</w:t>
      </w:r>
      <w:r w:rsidR="00AD253C">
        <w:rPr>
          <w:b/>
          <w:bCs/>
          <w:color w:val="000000"/>
          <w:sz w:val="28"/>
          <w:szCs w:val="28"/>
          <w:lang w:bidi="ru-RU"/>
        </w:rPr>
        <w:t>дминистративного регламента</w:t>
      </w:r>
    </w:p>
    <w:p w:rsidR="00FD1617" w:rsidRDefault="00FD1617" w:rsidP="00FD1617">
      <w:pPr>
        <w:widowControl w:val="0"/>
        <w:tabs>
          <w:tab w:val="left" w:pos="1636"/>
        </w:tabs>
        <w:jc w:val="center"/>
        <w:rPr>
          <w:sz w:val="28"/>
          <w:szCs w:val="28"/>
        </w:rPr>
      </w:pPr>
    </w:p>
    <w:p w:rsidR="00C04D9A" w:rsidRPr="00AC4271" w:rsidRDefault="00C04D9A" w:rsidP="00FD1617">
      <w:pPr>
        <w:widowControl w:val="0"/>
        <w:numPr>
          <w:ilvl w:val="0"/>
          <w:numId w:val="36"/>
        </w:numPr>
        <w:tabs>
          <w:tab w:val="left" w:pos="1322"/>
          <w:tab w:val="left" w:pos="4704"/>
          <w:tab w:val="left" w:pos="9274"/>
        </w:tabs>
        <w:ind w:firstLine="720"/>
        <w:jc w:val="both"/>
        <w:rPr>
          <w:sz w:val="28"/>
          <w:szCs w:val="28"/>
        </w:rPr>
      </w:pPr>
      <w:r>
        <w:rPr>
          <w:color w:val="000000"/>
          <w:sz w:val="28"/>
          <w:szCs w:val="28"/>
          <w:lang w:bidi="ru-RU"/>
        </w:rPr>
        <w:t>Текущий контроль за соблюдением и исполнением настоящего Административного реглам</w:t>
      </w:r>
      <w:r w:rsidR="00AC4271">
        <w:rPr>
          <w:color w:val="000000"/>
          <w:sz w:val="28"/>
          <w:szCs w:val="28"/>
          <w:lang w:bidi="ru-RU"/>
        </w:rPr>
        <w:t xml:space="preserve">ента, иных нормативных правовых </w:t>
      </w:r>
      <w:r>
        <w:rPr>
          <w:color w:val="000000"/>
          <w:sz w:val="28"/>
          <w:szCs w:val="28"/>
          <w:lang w:bidi="ru-RU"/>
        </w:rPr>
        <w:t>актов,</w:t>
      </w:r>
      <w:r w:rsidR="00A04212">
        <w:rPr>
          <w:color w:val="000000"/>
          <w:sz w:val="28"/>
          <w:szCs w:val="28"/>
          <w:lang w:bidi="ru-RU"/>
        </w:rPr>
        <w:t xml:space="preserve"> </w:t>
      </w:r>
      <w:r w:rsidRPr="00AC4271">
        <w:rPr>
          <w:color w:val="000000"/>
          <w:sz w:val="28"/>
          <w:szCs w:val="28"/>
          <w:lang w:bidi="ru-RU"/>
        </w:rPr>
        <w:t>устанавливающих требования к предоставлению муниципальной услуги, осуществляется на постоянной основе должностными лицами Администрации</w:t>
      </w:r>
      <w:r w:rsidR="0023476C">
        <w:rPr>
          <w:color w:val="000000"/>
          <w:sz w:val="28"/>
          <w:szCs w:val="28"/>
          <w:lang w:bidi="ru-RU"/>
        </w:rPr>
        <w:t xml:space="preserve"> Хабарского района</w:t>
      </w:r>
      <w:r w:rsidRPr="00AC4271">
        <w:rPr>
          <w:color w:val="000000"/>
          <w:sz w:val="28"/>
          <w:szCs w:val="28"/>
          <w:lang w:bidi="ru-RU"/>
        </w:rPr>
        <w:t xml:space="preserve"> (Уполномоченного органа), уполномоченными на осуществление контроля за предоставлением муниципальной услуги.</w:t>
      </w:r>
    </w:p>
    <w:p w:rsidR="00C04D9A" w:rsidRDefault="00C04D9A" w:rsidP="00C04D9A">
      <w:pPr>
        <w:widowControl w:val="0"/>
        <w:ind w:firstLine="720"/>
        <w:jc w:val="both"/>
        <w:rPr>
          <w:sz w:val="28"/>
          <w:szCs w:val="28"/>
        </w:rPr>
      </w:pPr>
      <w:r>
        <w:rPr>
          <w:color w:val="000000"/>
          <w:sz w:val="28"/>
          <w:szCs w:val="28"/>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23476C">
        <w:rPr>
          <w:color w:val="000000"/>
          <w:sz w:val="28"/>
          <w:szCs w:val="28"/>
          <w:lang w:bidi="ru-RU"/>
        </w:rPr>
        <w:t xml:space="preserve"> Хабарского района </w:t>
      </w:r>
      <w:r>
        <w:rPr>
          <w:color w:val="000000"/>
          <w:sz w:val="28"/>
          <w:szCs w:val="28"/>
          <w:lang w:bidi="ru-RU"/>
        </w:rPr>
        <w:t xml:space="preserve"> (Уполномоченного органа).</w:t>
      </w:r>
    </w:p>
    <w:p w:rsidR="00C04D9A" w:rsidRDefault="00C04D9A" w:rsidP="00C04D9A">
      <w:pPr>
        <w:widowControl w:val="0"/>
        <w:ind w:firstLine="720"/>
        <w:jc w:val="both"/>
        <w:rPr>
          <w:sz w:val="28"/>
          <w:szCs w:val="28"/>
        </w:rPr>
      </w:pPr>
      <w:r>
        <w:rPr>
          <w:color w:val="000000"/>
          <w:sz w:val="28"/>
          <w:szCs w:val="28"/>
          <w:lang w:bidi="ru-RU"/>
        </w:rPr>
        <w:t>Текущий контроль осуществляется путем проведения проверок:</w:t>
      </w:r>
    </w:p>
    <w:p w:rsidR="00C04D9A" w:rsidRDefault="00C04D9A" w:rsidP="00C04D9A">
      <w:pPr>
        <w:widowControl w:val="0"/>
        <w:ind w:firstLine="720"/>
        <w:jc w:val="both"/>
        <w:rPr>
          <w:sz w:val="28"/>
          <w:szCs w:val="28"/>
        </w:rPr>
      </w:pPr>
      <w:r>
        <w:rPr>
          <w:color w:val="000000"/>
          <w:sz w:val="28"/>
          <w:szCs w:val="28"/>
          <w:lang w:bidi="ru-RU"/>
        </w:rPr>
        <w:t>решений о предоставлении (об отказе в предоставлении) муниципальной услуги;</w:t>
      </w:r>
    </w:p>
    <w:p w:rsidR="00C04D9A" w:rsidRDefault="00C04D9A" w:rsidP="00C04D9A">
      <w:pPr>
        <w:widowControl w:val="0"/>
        <w:ind w:firstLine="720"/>
        <w:jc w:val="both"/>
        <w:rPr>
          <w:sz w:val="28"/>
          <w:szCs w:val="28"/>
        </w:rPr>
      </w:pPr>
      <w:r>
        <w:rPr>
          <w:color w:val="000000"/>
          <w:sz w:val="28"/>
          <w:szCs w:val="28"/>
          <w:lang w:bidi="ru-RU"/>
        </w:rPr>
        <w:t>выявления и устранения нарушений прав граждан;</w:t>
      </w:r>
    </w:p>
    <w:p w:rsidR="00C04D9A" w:rsidRDefault="00C04D9A" w:rsidP="00CD1B1D">
      <w:pPr>
        <w:widowControl w:val="0"/>
        <w:ind w:firstLine="720"/>
        <w:jc w:val="both"/>
        <w:rPr>
          <w:sz w:val="28"/>
          <w:szCs w:val="28"/>
        </w:rPr>
      </w:pPr>
      <w:r>
        <w:rPr>
          <w:color w:val="000000"/>
          <w:sz w:val="28"/>
          <w:szCs w:val="28"/>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04D9A" w:rsidRDefault="00C04D9A" w:rsidP="00CD1B1D">
      <w:pPr>
        <w:widowControl w:val="0"/>
        <w:numPr>
          <w:ilvl w:val="0"/>
          <w:numId w:val="36"/>
        </w:numPr>
        <w:tabs>
          <w:tab w:val="left" w:pos="1110"/>
        </w:tabs>
        <w:ind w:firstLine="720"/>
        <w:jc w:val="both"/>
        <w:rPr>
          <w:sz w:val="28"/>
          <w:szCs w:val="28"/>
        </w:rPr>
      </w:pPr>
      <w:r>
        <w:rPr>
          <w:color w:val="000000"/>
          <w:sz w:val="28"/>
          <w:szCs w:val="28"/>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C04D9A" w:rsidRDefault="00C04D9A" w:rsidP="00CD1B1D">
      <w:pPr>
        <w:widowControl w:val="0"/>
        <w:numPr>
          <w:ilvl w:val="0"/>
          <w:numId w:val="36"/>
        </w:numPr>
        <w:tabs>
          <w:tab w:val="left" w:pos="1110"/>
        </w:tabs>
        <w:ind w:firstLine="720"/>
        <w:jc w:val="both"/>
        <w:rPr>
          <w:sz w:val="28"/>
          <w:szCs w:val="28"/>
        </w:rPr>
      </w:pPr>
      <w:r>
        <w:rPr>
          <w:color w:val="000000"/>
          <w:sz w:val="28"/>
          <w:szCs w:val="28"/>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04D9A" w:rsidRDefault="00C04D9A" w:rsidP="00C04D9A">
      <w:pPr>
        <w:widowControl w:val="0"/>
        <w:ind w:firstLine="720"/>
        <w:jc w:val="both"/>
        <w:rPr>
          <w:sz w:val="28"/>
          <w:szCs w:val="28"/>
        </w:rPr>
      </w:pPr>
      <w:r>
        <w:rPr>
          <w:color w:val="000000"/>
          <w:sz w:val="28"/>
          <w:szCs w:val="28"/>
          <w:lang w:bidi="ru-RU"/>
        </w:rPr>
        <w:t>соблюдение сроков предоставления муниципальной услуги;</w:t>
      </w:r>
    </w:p>
    <w:p w:rsidR="00C04D9A" w:rsidRDefault="00C04D9A" w:rsidP="00C04D9A">
      <w:pPr>
        <w:widowControl w:val="0"/>
        <w:ind w:firstLine="720"/>
        <w:jc w:val="both"/>
        <w:rPr>
          <w:sz w:val="28"/>
          <w:szCs w:val="28"/>
        </w:rPr>
      </w:pPr>
      <w:r>
        <w:rPr>
          <w:color w:val="000000"/>
          <w:sz w:val="28"/>
          <w:szCs w:val="28"/>
          <w:lang w:bidi="ru-RU"/>
        </w:rPr>
        <w:t>соблюдение положений настоящего Административного регламента;</w:t>
      </w:r>
    </w:p>
    <w:p w:rsidR="00C04D9A" w:rsidRDefault="00C04D9A" w:rsidP="00C04D9A">
      <w:pPr>
        <w:widowControl w:val="0"/>
        <w:ind w:firstLine="720"/>
        <w:jc w:val="both"/>
        <w:rPr>
          <w:sz w:val="28"/>
          <w:szCs w:val="28"/>
        </w:rPr>
      </w:pPr>
      <w:r>
        <w:rPr>
          <w:color w:val="000000"/>
          <w:sz w:val="28"/>
          <w:szCs w:val="28"/>
          <w:lang w:bidi="ru-RU"/>
        </w:rPr>
        <w:t>правильность и обоснованность принятого решения об отказе в предоставлении муниципальной услуги.</w:t>
      </w:r>
    </w:p>
    <w:p w:rsidR="00C04D9A" w:rsidRDefault="00C04D9A" w:rsidP="00C04D9A">
      <w:pPr>
        <w:widowControl w:val="0"/>
        <w:ind w:firstLine="720"/>
        <w:jc w:val="both"/>
        <w:rPr>
          <w:sz w:val="28"/>
          <w:szCs w:val="28"/>
        </w:rPr>
      </w:pPr>
      <w:r>
        <w:rPr>
          <w:color w:val="000000"/>
          <w:sz w:val="28"/>
          <w:szCs w:val="28"/>
          <w:lang w:bidi="ru-RU"/>
        </w:rPr>
        <w:t>Основанием для проведения внеплановых проверок являются:</w:t>
      </w:r>
    </w:p>
    <w:p w:rsidR="00C04D9A" w:rsidRDefault="00C04D9A" w:rsidP="00AD253C">
      <w:pPr>
        <w:widowControl w:val="0"/>
        <w:ind w:firstLine="720"/>
        <w:jc w:val="both"/>
        <w:rPr>
          <w:sz w:val="28"/>
          <w:szCs w:val="28"/>
        </w:rPr>
      </w:pPr>
      <w:r>
        <w:rPr>
          <w:color w:val="000000"/>
          <w:sz w:val="28"/>
          <w:szCs w:val="28"/>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D29A7">
        <w:rPr>
          <w:color w:val="000000"/>
          <w:sz w:val="28"/>
          <w:szCs w:val="28"/>
          <w:lang w:bidi="ru-RU"/>
        </w:rPr>
        <w:t xml:space="preserve">Алтайского края </w:t>
      </w:r>
      <w:r>
        <w:rPr>
          <w:color w:val="000000"/>
          <w:sz w:val="28"/>
          <w:szCs w:val="28"/>
          <w:lang w:bidi="ru-RU"/>
        </w:rPr>
        <w:t xml:space="preserve">и нормативных правовых актов </w:t>
      </w:r>
      <w:r w:rsidR="005D29A7">
        <w:rPr>
          <w:color w:val="000000"/>
          <w:sz w:val="28"/>
          <w:szCs w:val="28"/>
          <w:lang w:bidi="ru-RU"/>
        </w:rPr>
        <w:t>Администрации Хабарского района Алтайского края;</w:t>
      </w:r>
    </w:p>
    <w:p w:rsidR="00C04D9A" w:rsidRDefault="00C04D9A" w:rsidP="00FD1617">
      <w:pPr>
        <w:widowControl w:val="0"/>
        <w:ind w:firstLine="720"/>
        <w:jc w:val="both"/>
        <w:rPr>
          <w:sz w:val="28"/>
          <w:szCs w:val="28"/>
        </w:rPr>
      </w:pPr>
      <w:r>
        <w:rPr>
          <w:color w:val="000000"/>
          <w:sz w:val="28"/>
          <w:szCs w:val="28"/>
          <w:lang w:bidi="ru-RU"/>
        </w:rPr>
        <w:t>обращения граждан и юридических лиц на нарушения законодательства, в том числе на качество предоставления муниципальной услуги.</w:t>
      </w:r>
    </w:p>
    <w:p w:rsidR="00C04D9A" w:rsidRDefault="00C04D9A" w:rsidP="00FD1617">
      <w:pPr>
        <w:widowControl w:val="0"/>
        <w:numPr>
          <w:ilvl w:val="0"/>
          <w:numId w:val="36"/>
        </w:numPr>
        <w:tabs>
          <w:tab w:val="left" w:pos="1110"/>
        </w:tabs>
        <w:ind w:firstLine="720"/>
        <w:jc w:val="both"/>
        <w:rPr>
          <w:sz w:val="28"/>
          <w:szCs w:val="28"/>
        </w:rPr>
      </w:pPr>
      <w:r>
        <w:rPr>
          <w:color w:val="000000"/>
          <w:sz w:val="28"/>
          <w:szCs w:val="28"/>
          <w:lang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D29A7">
        <w:rPr>
          <w:color w:val="000000"/>
          <w:sz w:val="28"/>
          <w:szCs w:val="28"/>
          <w:lang w:bidi="ru-RU"/>
        </w:rPr>
        <w:t xml:space="preserve">Алтайского края </w:t>
      </w:r>
      <w:r>
        <w:rPr>
          <w:color w:val="000000"/>
          <w:sz w:val="28"/>
          <w:szCs w:val="28"/>
          <w:lang w:bidi="ru-RU"/>
        </w:rPr>
        <w:t xml:space="preserve">и нормативных правовых актов </w:t>
      </w:r>
      <w:r w:rsidR="005D29A7">
        <w:rPr>
          <w:color w:val="000000"/>
          <w:sz w:val="28"/>
          <w:szCs w:val="28"/>
          <w:lang w:bidi="ru-RU"/>
        </w:rPr>
        <w:t xml:space="preserve">Администрации Хабарского района </w:t>
      </w:r>
      <w:r>
        <w:rPr>
          <w:color w:val="000000"/>
          <w:sz w:val="28"/>
          <w:szCs w:val="28"/>
          <w:lang w:bidi="ru-RU"/>
        </w:rPr>
        <w:t>осуществляется привлечение виновных лиц к ответственности в соответствии с законодательством Российской Федерации.</w:t>
      </w:r>
    </w:p>
    <w:p w:rsidR="00C04D9A" w:rsidRDefault="00C04D9A" w:rsidP="00FD1617">
      <w:pPr>
        <w:widowControl w:val="0"/>
        <w:ind w:firstLine="720"/>
        <w:jc w:val="both"/>
        <w:rPr>
          <w:sz w:val="28"/>
          <w:szCs w:val="28"/>
        </w:rPr>
      </w:pPr>
      <w:r>
        <w:rPr>
          <w:color w:val="000000"/>
          <w:sz w:val="28"/>
          <w:szCs w:val="28"/>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23476C">
        <w:rPr>
          <w:color w:val="000000"/>
          <w:sz w:val="28"/>
          <w:szCs w:val="28"/>
          <w:lang w:bidi="ru-RU"/>
        </w:rPr>
        <w:t>инструкциях (</w:t>
      </w:r>
      <w:r>
        <w:rPr>
          <w:color w:val="000000"/>
          <w:sz w:val="28"/>
          <w:szCs w:val="28"/>
          <w:lang w:bidi="ru-RU"/>
        </w:rPr>
        <w:t>регламентах</w:t>
      </w:r>
      <w:r w:rsidR="0023476C">
        <w:rPr>
          <w:color w:val="000000"/>
          <w:sz w:val="28"/>
          <w:szCs w:val="28"/>
          <w:lang w:bidi="ru-RU"/>
        </w:rPr>
        <w:t>)</w:t>
      </w:r>
      <w:r>
        <w:rPr>
          <w:color w:val="000000"/>
          <w:sz w:val="28"/>
          <w:szCs w:val="28"/>
          <w:lang w:bidi="ru-RU"/>
        </w:rPr>
        <w:t xml:space="preserve"> в соответствии с требованиями законодательства.</w:t>
      </w:r>
    </w:p>
    <w:p w:rsidR="00C04D9A" w:rsidRDefault="00C04D9A" w:rsidP="00FD1617">
      <w:pPr>
        <w:widowControl w:val="0"/>
        <w:numPr>
          <w:ilvl w:val="0"/>
          <w:numId w:val="36"/>
        </w:numPr>
        <w:tabs>
          <w:tab w:val="left" w:pos="1205"/>
        </w:tabs>
        <w:ind w:firstLine="720"/>
        <w:jc w:val="both"/>
        <w:rPr>
          <w:sz w:val="28"/>
          <w:szCs w:val="28"/>
        </w:rPr>
      </w:pPr>
      <w:r>
        <w:rPr>
          <w:color w:val="000000"/>
          <w:sz w:val="28"/>
          <w:szCs w:val="28"/>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04D9A" w:rsidRDefault="00C04D9A" w:rsidP="00C04D9A">
      <w:pPr>
        <w:widowControl w:val="0"/>
        <w:ind w:firstLine="720"/>
        <w:jc w:val="both"/>
        <w:rPr>
          <w:sz w:val="28"/>
          <w:szCs w:val="28"/>
        </w:rPr>
      </w:pPr>
      <w:r>
        <w:rPr>
          <w:color w:val="000000"/>
          <w:sz w:val="28"/>
          <w:szCs w:val="28"/>
          <w:lang w:bidi="ru-RU"/>
        </w:rPr>
        <w:t>Граждане, их объединения и организации также имеют право:</w:t>
      </w:r>
    </w:p>
    <w:p w:rsidR="00C04D9A" w:rsidRDefault="00C04D9A" w:rsidP="00C04D9A">
      <w:pPr>
        <w:widowControl w:val="0"/>
        <w:ind w:firstLine="720"/>
        <w:jc w:val="both"/>
        <w:rPr>
          <w:sz w:val="28"/>
          <w:szCs w:val="28"/>
        </w:rPr>
      </w:pPr>
      <w:r>
        <w:rPr>
          <w:color w:val="000000"/>
          <w:sz w:val="28"/>
          <w:szCs w:val="28"/>
          <w:lang w:bidi="ru-RU"/>
        </w:rPr>
        <w:t>направлять замечания и предложения по улучшению доступности и качества предоставления муниципальной услуги;</w:t>
      </w:r>
    </w:p>
    <w:p w:rsidR="00C04D9A" w:rsidRDefault="00C04D9A" w:rsidP="00C04D9A">
      <w:pPr>
        <w:widowControl w:val="0"/>
        <w:ind w:firstLine="720"/>
        <w:jc w:val="both"/>
        <w:rPr>
          <w:sz w:val="28"/>
          <w:szCs w:val="28"/>
        </w:rPr>
      </w:pPr>
      <w:r>
        <w:rPr>
          <w:color w:val="000000"/>
          <w:sz w:val="28"/>
          <w:szCs w:val="28"/>
          <w:lang w:bidi="ru-RU"/>
        </w:rPr>
        <w:t>вносить предложения о мерах по устранению нарушений настоящего Административного регламента.</w:t>
      </w:r>
    </w:p>
    <w:p w:rsidR="00C04D9A" w:rsidRDefault="00C04D9A" w:rsidP="00C04D9A">
      <w:pPr>
        <w:widowControl w:val="0"/>
        <w:numPr>
          <w:ilvl w:val="0"/>
          <w:numId w:val="36"/>
        </w:numPr>
        <w:tabs>
          <w:tab w:val="left" w:pos="1205"/>
        </w:tabs>
        <w:ind w:firstLine="720"/>
        <w:jc w:val="both"/>
        <w:rPr>
          <w:sz w:val="28"/>
          <w:szCs w:val="28"/>
        </w:rPr>
      </w:pPr>
      <w:r>
        <w:rPr>
          <w:color w:val="000000"/>
          <w:sz w:val="28"/>
          <w:szCs w:val="28"/>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04D9A" w:rsidRDefault="00C04D9A" w:rsidP="00C04D9A">
      <w:pPr>
        <w:widowControl w:val="0"/>
        <w:spacing w:after="300"/>
        <w:ind w:firstLine="720"/>
        <w:jc w:val="both"/>
        <w:rPr>
          <w:color w:val="000000"/>
          <w:sz w:val="28"/>
          <w:szCs w:val="28"/>
          <w:lang w:bidi="ru-RU"/>
        </w:rPr>
      </w:pPr>
      <w:r>
        <w:rPr>
          <w:color w:val="000000"/>
          <w:sz w:val="28"/>
          <w:szCs w:val="28"/>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D253C" w:rsidRDefault="00FD1617" w:rsidP="00AD253C">
      <w:pPr>
        <w:widowControl w:val="0"/>
        <w:jc w:val="center"/>
        <w:rPr>
          <w:b/>
          <w:bCs/>
          <w:color w:val="000000"/>
          <w:sz w:val="28"/>
          <w:szCs w:val="28"/>
          <w:lang w:bidi="ru-RU"/>
        </w:rPr>
      </w:pPr>
      <w:r>
        <w:rPr>
          <w:b/>
          <w:bCs/>
          <w:color w:val="000000"/>
          <w:sz w:val="28"/>
          <w:szCs w:val="28"/>
          <w:lang w:bidi="ru-RU"/>
        </w:rPr>
        <w:t xml:space="preserve">5. </w:t>
      </w:r>
      <w:r w:rsidR="00AD253C">
        <w:rPr>
          <w:b/>
          <w:bCs/>
          <w:color w:val="000000"/>
          <w:sz w:val="28"/>
          <w:szCs w:val="28"/>
          <w:lang w:bidi="ru-RU"/>
        </w:rPr>
        <w:t>Досудебный (внесудебный) порядок обжалования решений и действий</w:t>
      </w:r>
      <w:r w:rsidR="00AD253C">
        <w:rPr>
          <w:b/>
          <w:bCs/>
          <w:color w:val="000000"/>
          <w:sz w:val="28"/>
          <w:szCs w:val="28"/>
          <w:lang w:bidi="ru-RU"/>
        </w:rPr>
        <w:br/>
        <w:t>(бездействия) органа, предоставляющего муниципальную</w:t>
      </w:r>
      <w:r w:rsidR="00AD253C">
        <w:rPr>
          <w:b/>
          <w:bCs/>
          <w:color w:val="000000"/>
          <w:sz w:val="28"/>
          <w:szCs w:val="28"/>
          <w:lang w:bidi="ru-RU"/>
        </w:rPr>
        <w:br/>
        <w:t>услугу, а также их должностных лиц, муниципальных</w:t>
      </w:r>
      <w:r>
        <w:rPr>
          <w:b/>
          <w:bCs/>
          <w:color w:val="000000"/>
          <w:sz w:val="28"/>
          <w:szCs w:val="28"/>
          <w:lang w:bidi="ru-RU"/>
        </w:rPr>
        <w:t xml:space="preserve"> </w:t>
      </w:r>
      <w:r w:rsidR="00AD253C">
        <w:rPr>
          <w:b/>
          <w:bCs/>
          <w:color w:val="000000"/>
          <w:sz w:val="28"/>
          <w:szCs w:val="28"/>
          <w:lang w:bidi="ru-RU"/>
        </w:rPr>
        <w:t>служащих</w:t>
      </w:r>
    </w:p>
    <w:p w:rsidR="006E14FF" w:rsidRDefault="006E14FF" w:rsidP="00AD253C">
      <w:pPr>
        <w:widowControl w:val="0"/>
        <w:jc w:val="center"/>
        <w:rPr>
          <w:sz w:val="28"/>
          <w:szCs w:val="28"/>
        </w:rPr>
      </w:pPr>
    </w:p>
    <w:p w:rsidR="006E14FF" w:rsidRDefault="006E14FF" w:rsidP="006E14FF">
      <w:pPr>
        <w:autoSpaceDE w:val="0"/>
        <w:autoSpaceDN w:val="0"/>
        <w:adjustRightInd w:val="0"/>
        <w:ind w:right="425"/>
        <w:jc w:val="both"/>
        <w:outlineLvl w:val="2"/>
        <w:rPr>
          <w:sz w:val="28"/>
          <w:szCs w:val="28"/>
        </w:rPr>
      </w:pPr>
      <w:r>
        <w:rPr>
          <w:color w:val="000000"/>
          <w:sz w:val="28"/>
          <w:szCs w:val="28"/>
          <w:lang w:bidi="ru-RU"/>
        </w:rPr>
        <w:t xml:space="preserve">          </w:t>
      </w:r>
      <w:r w:rsidR="00C04D9A">
        <w:rPr>
          <w:color w:val="000000"/>
          <w:sz w:val="28"/>
          <w:szCs w:val="28"/>
          <w:lang w:bidi="ru-RU"/>
        </w:rPr>
        <w:t>5.1. Заявитель имеет право на обжалование решения и (или) действий (бездействия) Уполномоченного органа, должностных лиц Уполномоченного органа,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r>
        <w:rPr>
          <w:color w:val="000000"/>
          <w:sz w:val="28"/>
          <w:szCs w:val="28"/>
          <w:lang w:bidi="ru-RU"/>
        </w:rPr>
        <w:t>.</w:t>
      </w:r>
      <w:r w:rsidRPr="006E14FF">
        <w:rPr>
          <w:sz w:val="28"/>
          <w:szCs w:val="28"/>
        </w:rPr>
        <w:t xml:space="preserve"> </w:t>
      </w:r>
      <w:r>
        <w:rPr>
          <w:sz w:val="28"/>
          <w:szCs w:val="28"/>
        </w:rPr>
        <w:t xml:space="preserve"> </w:t>
      </w:r>
    </w:p>
    <w:p w:rsidR="00C04D9A" w:rsidRDefault="006E14FF" w:rsidP="006E14FF">
      <w:pPr>
        <w:autoSpaceDE w:val="0"/>
        <w:autoSpaceDN w:val="0"/>
        <w:adjustRightInd w:val="0"/>
        <w:ind w:right="425"/>
        <w:jc w:val="both"/>
        <w:outlineLvl w:val="2"/>
        <w:rPr>
          <w:sz w:val="28"/>
          <w:szCs w:val="28"/>
        </w:rPr>
      </w:pPr>
      <w:r>
        <w:rPr>
          <w:sz w:val="28"/>
          <w:szCs w:val="28"/>
        </w:rPr>
        <w:t xml:space="preserve">          </w:t>
      </w:r>
      <w:r w:rsidRPr="0043254C">
        <w:rPr>
          <w:sz w:val="28"/>
          <w:szCs w:val="28"/>
        </w:rPr>
        <w:t>Контактные данные для подачи жалоб в связи с предоставлением</w:t>
      </w:r>
      <w:r>
        <w:rPr>
          <w:sz w:val="28"/>
          <w:szCs w:val="28"/>
        </w:rPr>
        <w:t xml:space="preserve"> </w:t>
      </w:r>
      <w:r w:rsidRPr="0043254C">
        <w:rPr>
          <w:sz w:val="28"/>
          <w:szCs w:val="28"/>
        </w:rPr>
        <w:t>муниципальной услуги</w:t>
      </w:r>
      <w:r>
        <w:rPr>
          <w:sz w:val="28"/>
          <w:szCs w:val="28"/>
        </w:rPr>
        <w:t xml:space="preserve"> указаны в </w:t>
      </w:r>
      <w:r w:rsidR="0087407F" w:rsidRPr="0087407F">
        <w:rPr>
          <w:b/>
          <w:color w:val="000000"/>
          <w:sz w:val="28"/>
          <w:szCs w:val="28"/>
          <w:lang w:bidi="ru-RU"/>
        </w:rPr>
        <w:t>Приложени</w:t>
      </w:r>
      <w:r>
        <w:rPr>
          <w:b/>
          <w:color w:val="000000"/>
          <w:sz w:val="28"/>
          <w:szCs w:val="28"/>
          <w:lang w:bidi="ru-RU"/>
        </w:rPr>
        <w:t>и</w:t>
      </w:r>
      <w:r w:rsidR="0087407F" w:rsidRPr="0087407F">
        <w:rPr>
          <w:b/>
          <w:color w:val="000000"/>
          <w:sz w:val="28"/>
          <w:szCs w:val="28"/>
          <w:lang w:bidi="ru-RU"/>
        </w:rPr>
        <w:t xml:space="preserve"> № 8</w:t>
      </w:r>
      <w:r>
        <w:rPr>
          <w:b/>
          <w:color w:val="000000"/>
          <w:sz w:val="28"/>
          <w:szCs w:val="28"/>
          <w:lang w:bidi="ru-RU"/>
        </w:rPr>
        <w:t xml:space="preserve"> </w:t>
      </w:r>
      <w:r w:rsidRPr="006E14FF">
        <w:rPr>
          <w:color w:val="000000"/>
          <w:sz w:val="28"/>
          <w:szCs w:val="28"/>
          <w:lang w:bidi="ru-RU"/>
        </w:rPr>
        <w:t>к настоящему Административному регламенту.</w:t>
      </w:r>
    </w:p>
    <w:p w:rsidR="00C04D9A" w:rsidRDefault="00C04D9A" w:rsidP="00C04D9A">
      <w:pPr>
        <w:widowControl w:val="0"/>
        <w:numPr>
          <w:ilvl w:val="0"/>
          <w:numId w:val="37"/>
        </w:numPr>
        <w:tabs>
          <w:tab w:val="left" w:pos="1239"/>
        </w:tabs>
        <w:ind w:firstLine="720"/>
        <w:jc w:val="both"/>
        <w:rPr>
          <w:sz w:val="28"/>
          <w:szCs w:val="28"/>
        </w:rPr>
      </w:pPr>
      <w:r>
        <w:rPr>
          <w:color w:val="000000"/>
          <w:sz w:val="28"/>
          <w:szCs w:val="28"/>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04D9A" w:rsidRDefault="00C04D9A" w:rsidP="00C04D9A">
      <w:pPr>
        <w:widowControl w:val="0"/>
        <w:ind w:firstLine="720"/>
        <w:jc w:val="both"/>
        <w:rPr>
          <w:sz w:val="28"/>
          <w:szCs w:val="28"/>
        </w:rPr>
      </w:pPr>
      <w:r>
        <w:rPr>
          <w:color w:val="000000"/>
          <w:sz w:val="28"/>
          <w:szCs w:val="28"/>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04D9A" w:rsidRDefault="00C04D9A" w:rsidP="00C04D9A">
      <w:pPr>
        <w:widowControl w:val="0"/>
        <w:ind w:firstLine="720"/>
        <w:jc w:val="both"/>
        <w:rPr>
          <w:sz w:val="28"/>
          <w:szCs w:val="28"/>
        </w:rPr>
      </w:pPr>
      <w:r>
        <w:rPr>
          <w:color w:val="000000"/>
          <w:sz w:val="28"/>
          <w:szCs w:val="28"/>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04D9A" w:rsidRDefault="00C04D9A" w:rsidP="00C04D9A">
      <w:pPr>
        <w:widowControl w:val="0"/>
        <w:ind w:firstLine="720"/>
        <w:jc w:val="both"/>
        <w:rPr>
          <w:sz w:val="28"/>
          <w:szCs w:val="28"/>
        </w:rPr>
      </w:pPr>
      <w:r>
        <w:rPr>
          <w:color w:val="000000"/>
          <w:sz w:val="28"/>
          <w:szCs w:val="28"/>
          <w:lang w:bidi="ru-RU"/>
        </w:rPr>
        <w:t>к руководителю многофункционального центра - на решения и действия (бездействие) работника многофункционального центра;</w:t>
      </w:r>
    </w:p>
    <w:p w:rsidR="00C04D9A" w:rsidRDefault="00C04D9A" w:rsidP="00C04D9A">
      <w:pPr>
        <w:widowControl w:val="0"/>
        <w:ind w:firstLine="720"/>
        <w:jc w:val="both"/>
        <w:rPr>
          <w:sz w:val="28"/>
          <w:szCs w:val="28"/>
        </w:rPr>
      </w:pPr>
      <w:r>
        <w:rPr>
          <w:color w:val="000000"/>
          <w:sz w:val="28"/>
          <w:szCs w:val="28"/>
          <w:lang w:bidi="ru-RU"/>
        </w:rPr>
        <w:t>к учредителю многофункционального центра - на решение и действия (бездействие) многофункционального центра.</w:t>
      </w:r>
    </w:p>
    <w:p w:rsidR="00C04D9A" w:rsidRDefault="00C04D9A" w:rsidP="00FD1617">
      <w:pPr>
        <w:widowControl w:val="0"/>
        <w:ind w:firstLine="720"/>
        <w:jc w:val="both"/>
        <w:rPr>
          <w:color w:val="000000"/>
          <w:sz w:val="28"/>
          <w:szCs w:val="28"/>
          <w:lang w:bidi="ru-RU"/>
        </w:rPr>
      </w:pPr>
      <w:r>
        <w:rPr>
          <w:color w:val="000000"/>
          <w:sz w:val="28"/>
          <w:szCs w:val="28"/>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1149A" w:rsidRPr="00E1149A" w:rsidRDefault="00E1149A" w:rsidP="00FD1617">
      <w:pPr>
        <w:autoSpaceDE w:val="0"/>
        <w:autoSpaceDN w:val="0"/>
        <w:adjustRightInd w:val="0"/>
        <w:ind w:left="-284" w:right="282" w:firstLine="709"/>
        <w:jc w:val="both"/>
        <w:outlineLvl w:val="1"/>
        <w:rPr>
          <w:sz w:val="28"/>
          <w:szCs w:val="28"/>
          <w:lang w:eastAsia="en-US"/>
        </w:rPr>
      </w:pPr>
      <w:r w:rsidRPr="00E1149A">
        <w:rPr>
          <w:sz w:val="28"/>
          <w:szCs w:val="28"/>
          <w:lang w:eastAsia="en-US"/>
        </w:rPr>
        <w:t xml:space="preserve"> 5.3. Заявитель может обратиться с жалобой, в том числе в следующих случаях:</w:t>
      </w:r>
    </w:p>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1) нарушение срока регистрации запроса заявителя о предоставлении муниципальной услуги;</w:t>
      </w:r>
    </w:p>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2) нарушение срока предоставления муниципальной услуги;</w:t>
      </w:r>
    </w:p>
    <w:p w:rsidR="00706401" w:rsidRDefault="00706401" w:rsidP="00E1149A">
      <w:pPr>
        <w:autoSpaceDE w:val="0"/>
        <w:autoSpaceDN w:val="0"/>
        <w:adjustRightInd w:val="0"/>
        <w:ind w:left="-284" w:right="282" w:firstLine="709"/>
        <w:jc w:val="both"/>
        <w:outlineLvl w:val="1"/>
        <w:rPr>
          <w:sz w:val="28"/>
          <w:szCs w:val="28"/>
          <w:lang w:eastAsia="en-US"/>
        </w:rPr>
      </w:pPr>
      <w:r w:rsidRPr="006D189F">
        <w:rPr>
          <w:sz w:val="28"/>
          <w:szCs w:val="28"/>
        </w:rPr>
        <w:t>3) т</w:t>
      </w:r>
      <w:r w:rsidRPr="006D189F">
        <w:rPr>
          <w:rFonts w:eastAsiaTheme="minorHAnsi"/>
          <w:bCs/>
          <w:sz w:val="28"/>
          <w:szCs w:val="28"/>
          <w:lang w:eastAsia="en-US"/>
        </w:rPr>
        <w:t xml:space="preserve">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6D189F">
        <w:rPr>
          <w:sz w:val="28"/>
          <w:szCs w:val="28"/>
          <w:lang w:eastAsia="en-US"/>
        </w:rPr>
        <w:t>Алтайского края и муниципальными правовыми актами для предоставления муниципальной услуги;</w:t>
      </w:r>
    </w:p>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A2C82" w:rsidRDefault="00E1149A" w:rsidP="002A2C82">
      <w:pPr>
        <w:autoSpaceDE w:val="0"/>
        <w:autoSpaceDN w:val="0"/>
        <w:adjustRightInd w:val="0"/>
        <w:ind w:left="-284" w:right="282" w:firstLine="709"/>
        <w:jc w:val="both"/>
        <w:outlineLvl w:val="1"/>
        <w:rPr>
          <w:sz w:val="28"/>
          <w:szCs w:val="28"/>
          <w:lang w:eastAsia="en-US"/>
        </w:rPr>
      </w:pPr>
      <w:r w:rsidRPr="00E1149A">
        <w:rPr>
          <w:sz w:val="28"/>
          <w:szCs w:val="28"/>
          <w:lang w:eastAsia="en-US"/>
        </w:rPr>
        <w:t xml:space="preserve">6) </w:t>
      </w:r>
      <w:r w:rsidR="002A2C82">
        <w:rPr>
          <w:sz w:val="28"/>
          <w:szCs w:val="28"/>
          <w:lang w:eastAsia="en-US"/>
        </w:rPr>
        <w:t>за</w:t>
      </w:r>
      <w:r w:rsidRPr="00E1149A">
        <w:rPr>
          <w:sz w:val="28"/>
          <w:szCs w:val="28"/>
          <w:lang w:eastAsia="en-US"/>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A2C82" w:rsidRDefault="002A2C82" w:rsidP="002A2C82">
      <w:pPr>
        <w:autoSpaceDE w:val="0"/>
        <w:autoSpaceDN w:val="0"/>
        <w:adjustRightInd w:val="0"/>
        <w:ind w:left="-284" w:right="282" w:firstLine="709"/>
        <w:jc w:val="both"/>
        <w:outlineLvl w:val="1"/>
        <w:rPr>
          <w:sz w:val="28"/>
          <w:szCs w:val="28"/>
          <w:lang w:eastAsia="en-US"/>
        </w:rPr>
      </w:pPr>
      <w:r w:rsidRPr="00FF33BB">
        <w:rPr>
          <w:sz w:val="28"/>
          <w:szCs w:val="28"/>
          <w:lang w:eastAsia="en-US"/>
        </w:rPr>
        <w:t>7) отказ</w:t>
      </w:r>
      <w:r>
        <w:rPr>
          <w:sz w:val="28"/>
          <w:szCs w:val="28"/>
          <w:lang w:eastAsia="en-US"/>
        </w:rPr>
        <w:t xml:space="preserve"> Уполномоченного </w:t>
      </w:r>
      <w:r w:rsidRPr="00FF33BB">
        <w:rPr>
          <w:sz w:val="28"/>
          <w:szCs w:val="28"/>
          <w:lang w:eastAsia="en-US"/>
        </w:rPr>
        <w:t xml:space="preserve">органа, предоставляющего муниципальную услугу, должностного лица </w:t>
      </w:r>
      <w:r>
        <w:rPr>
          <w:sz w:val="28"/>
          <w:szCs w:val="28"/>
          <w:lang w:eastAsia="en-US"/>
        </w:rPr>
        <w:t xml:space="preserve">Уполномоченного </w:t>
      </w:r>
      <w:r w:rsidRPr="00FF33BB">
        <w:rPr>
          <w:sz w:val="28"/>
          <w:szCs w:val="28"/>
          <w:lang w:eastAsia="en-US"/>
        </w:rPr>
        <w:t>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2C82" w:rsidRDefault="002A2C82" w:rsidP="002A2C82">
      <w:pPr>
        <w:autoSpaceDE w:val="0"/>
        <w:autoSpaceDN w:val="0"/>
        <w:adjustRightInd w:val="0"/>
        <w:ind w:left="-284" w:right="282" w:firstLine="709"/>
        <w:jc w:val="both"/>
        <w:outlineLvl w:val="1"/>
        <w:rPr>
          <w:sz w:val="28"/>
          <w:szCs w:val="28"/>
          <w:lang w:eastAsia="en-US"/>
        </w:rPr>
      </w:pPr>
      <w:r w:rsidRPr="00FF33BB">
        <w:rPr>
          <w:sz w:val="28"/>
          <w:szCs w:val="28"/>
          <w:lang w:eastAsia="en-US"/>
        </w:rPr>
        <w:t>8) нарушение срока или порядка выдачи документов по результатам предоставления муниципальной услуги;</w:t>
      </w:r>
    </w:p>
    <w:p w:rsidR="002A2C82" w:rsidRDefault="002A2C82" w:rsidP="002A2C82">
      <w:pPr>
        <w:autoSpaceDE w:val="0"/>
        <w:autoSpaceDN w:val="0"/>
        <w:adjustRightInd w:val="0"/>
        <w:ind w:left="-284" w:right="282" w:firstLine="709"/>
        <w:jc w:val="both"/>
        <w:outlineLvl w:val="1"/>
        <w:rPr>
          <w:sz w:val="28"/>
          <w:szCs w:val="28"/>
          <w:lang w:eastAsia="en-US"/>
        </w:rPr>
      </w:pPr>
      <w:r w:rsidRPr="00FF33BB">
        <w:rPr>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w:t>
      </w:r>
      <w:r>
        <w:rPr>
          <w:sz w:val="28"/>
          <w:szCs w:val="28"/>
          <w:lang w:eastAsia="en-US"/>
        </w:rPr>
        <w:t>муниципальными правовыми актами;</w:t>
      </w:r>
    </w:p>
    <w:p w:rsidR="002A2C82" w:rsidRPr="002A2C82" w:rsidRDefault="002A2C82" w:rsidP="002A2C82">
      <w:pPr>
        <w:autoSpaceDE w:val="0"/>
        <w:autoSpaceDN w:val="0"/>
        <w:adjustRightInd w:val="0"/>
        <w:ind w:left="-284" w:right="282" w:firstLine="709"/>
        <w:jc w:val="both"/>
        <w:outlineLvl w:val="1"/>
        <w:rPr>
          <w:sz w:val="28"/>
          <w:szCs w:val="28"/>
          <w:lang w:eastAsia="en-US"/>
        </w:rPr>
      </w:pPr>
      <w:r>
        <w:rPr>
          <w:rFonts w:eastAsiaTheme="minorHAns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07467B">
          <w:rPr>
            <w:rFonts w:eastAsiaTheme="minorHAnsi"/>
            <w:sz w:val="28"/>
            <w:szCs w:val="28"/>
            <w:lang w:eastAsia="en-US"/>
          </w:rPr>
          <w:t>пунктом 4 части 1 статьи 7</w:t>
        </w:r>
      </w:hyperlink>
      <w:r w:rsidRPr="0007467B">
        <w:rPr>
          <w:rFonts w:eastAsiaTheme="minorHAnsi"/>
          <w:sz w:val="28"/>
          <w:szCs w:val="28"/>
          <w:lang w:eastAsia="en-US"/>
        </w:rPr>
        <w:t xml:space="preserve"> </w:t>
      </w:r>
      <w:r w:rsidR="0007467B" w:rsidRPr="00524067">
        <w:rPr>
          <w:sz w:val="28"/>
          <w:szCs w:val="28"/>
        </w:rPr>
        <w:t>Ф</w:t>
      </w:r>
      <w:r w:rsidR="0007467B">
        <w:rPr>
          <w:sz w:val="28"/>
          <w:szCs w:val="28"/>
        </w:rPr>
        <w:t>З</w:t>
      </w:r>
      <w:r w:rsidR="0007467B" w:rsidRPr="00524067">
        <w:rPr>
          <w:sz w:val="28"/>
          <w:szCs w:val="28"/>
        </w:rPr>
        <w:t xml:space="preserve"> от 27.07.2010 №210-ФЗ</w:t>
      </w:r>
      <w:r>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07467B">
          <w:rPr>
            <w:rFonts w:eastAsiaTheme="minorHAnsi"/>
            <w:sz w:val="28"/>
            <w:szCs w:val="28"/>
            <w:lang w:eastAsia="en-US"/>
          </w:rPr>
          <w:t>частью 1.3 статьи 16</w:t>
        </w:r>
      </w:hyperlink>
      <w:r w:rsidRPr="0007467B">
        <w:rPr>
          <w:rFonts w:eastAsiaTheme="minorHAnsi"/>
          <w:sz w:val="28"/>
          <w:szCs w:val="28"/>
          <w:lang w:eastAsia="en-US"/>
        </w:rPr>
        <w:t xml:space="preserve"> </w:t>
      </w:r>
      <w:r w:rsidR="0007467B" w:rsidRPr="00524067">
        <w:rPr>
          <w:sz w:val="28"/>
          <w:szCs w:val="28"/>
        </w:rPr>
        <w:t>Ф</w:t>
      </w:r>
      <w:r w:rsidR="0007467B">
        <w:rPr>
          <w:sz w:val="28"/>
          <w:szCs w:val="28"/>
        </w:rPr>
        <w:t>З</w:t>
      </w:r>
      <w:r w:rsidR="0007467B" w:rsidRPr="00524067">
        <w:rPr>
          <w:sz w:val="28"/>
          <w:szCs w:val="28"/>
        </w:rPr>
        <w:t xml:space="preserve"> от 27.07.2010 №210-ФЗ</w:t>
      </w:r>
      <w:r>
        <w:rPr>
          <w:rFonts w:eastAsiaTheme="minorHAnsi"/>
          <w:sz w:val="28"/>
          <w:szCs w:val="28"/>
          <w:lang w:eastAsia="en-US"/>
        </w:rPr>
        <w:t>.</w:t>
      </w:r>
    </w:p>
    <w:p w:rsidR="00E1149A" w:rsidRPr="00E1149A" w:rsidRDefault="00ED6212" w:rsidP="00E1149A">
      <w:pPr>
        <w:autoSpaceDE w:val="0"/>
        <w:autoSpaceDN w:val="0"/>
        <w:adjustRightInd w:val="0"/>
        <w:ind w:left="-284" w:right="282" w:firstLine="709"/>
        <w:jc w:val="both"/>
        <w:outlineLvl w:val="1"/>
        <w:rPr>
          <w:sz w:val="28"/>
          <w:szCs w:val="28"/>
          <w:lang w:eastAsia="en-US"/>
        </w:rPr>
      </w:pPr>
      <w:r>
        <w:rPr>
          <w:sz w:val="28"/>
          <w:szCs w:val="28"/>
          <w:lang w:eastAsia="en-US"/>
        </w:rPr>
        <w:t>5.4</w:t>
      </w:r>
      <w:r w:rsidR="00E1149A" w:rsidRPr="00E1149A">
        <w:rPr>
          <w:sz w:val="28"/>
          <w:szCs w:val="28"/>
          <w:lang w:eastAsia="en-US"/>
        </w:rPr>
        <w:t>. Общие требования к порядку подачи и рассмотрения жалобы.</w:t>
      </w:r>
    </w:p>
    <w:p w:rsidR="00E1149A" w:rsidRPr="00E1149A" w:rsidRDefault="00ED6212" w:rsidP="00E1149A">
      <w:pPr>
        <w:autoSpaceDE w:val="0"/>
        <w:autoSpaceDN w:val="0"/>
        <w:adjustRightInd w:val="0"/>
        <w:ind w:left="-284" w:right="282" w:firstLine="709"/>
        <w:jc w:val="both"/>
        <w:outlineLvl w:val="1"/>
        <w:rPr>
          <w:sz w:val="28"/>
          <w:szCs w:val="28"/>
        </w:rPr>
      </w:pPr>
      <w:r>
        <w:rPr>
          <w:sz w:val="28"/>
          <w:szCs w:val="28"/>
          <w:lang w:eastAsia="en-US"/>
        </w:rPr>
        <w:t>5.4</w:t>
      </w:r>
      <w:r w:rsidR="00E1149A" w:rsidRPr="00E1149A">
        <w:rPr>
          <w:sz w:val="28"/>
          <w:szCs w:val="28"/>
          <w:lang w:eastAsia="en-US"/>
        </w:rPr>
        <w:t xml:space="preserve">.1. </w:t>
      </w:r>
      <w:r w:rsidR="00E1149A" w:rsidRPr="00E1149A">
        <w:rPr>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w:t>
      </w:r>
      <w:r w:rsidR="00E1149A" w:rsidRPr="00E1149A">
        <w:rPr>
          <w:color w:val="FF0000"/>
          <w:sz w:val="28"/>
          <w:szCs w:val="28"/>
        </w:rPr>
        <w:t xml:space="preserve"> </w:t>
      </w:r>
      <w:r w:rsidR="00E1149A" w:rsidRPr="00E1149A">
        <w:rPr>
          <w:sz w:val="28"/>
          <w:szCs w:val="28"/>
        </w:rPr>
        <w:t>предоставления муниципальной услуги, должностным лицом</w:t>
      </w:r>
      <w:r w:rsidR="0007467B">
        <w:rPr>
          <w:sz w:val="28"/>
          <w:szCs w:val="28"/>
        </w:rPr>
        <w:t xml:space="preserve"> Уполномоченного органа</w:t>
      </w:r>
      <w:r w:rsidR="00A853DA">
        <w:rPr>
          <w:sz w:val="28"/>
          <w:szCs w:val="28"/>
        </w:rPr>
        <w:t xml:space="preserve"> </w:t>
      </w:r>
      <w:r w:rsidR="00A853DA" w:rsidRPr="00E1149A">
        <w:rPr>
          <w:sz w:val="28"/>
          <w:szCs w:val="28"/>
        </w:rPr>
        <w:t xml:space="preserve">на имя </w:t>
      </w:r>
      <w:r w:rsidR="00A853DA">
        <w:rPr>
          <w:sz w:val="28"/>
          <w:szCs w:val="28"/>
        </w:rPr>
        <w:t>начальника юридического отдела</w:t>
      </w:r>
      <w:r w:rsidR="00A853DA" w:rsidRPr="00E1149A">
        <w:rPr>
          <w:sz w:val="28"/>
          <w:szCs w:val="28"/>
        </w:rPr>
        <w:t xml:space="preserve"> </w:t>
      </w:r>
      <w:r w:rsidR="009A3DD0">
        <w:rPr>
          <w:sz w:val="28"/>
          <w:szCs w:val="28"/>
        </w:rPr>
        <w:t xml:space="preserve">  </w:t>
      </w:r>
      <w:r w:rsidR="00A853DA" w:rsidRPr="00E1149A">
        <w:rPr>
          <w:sz w:val="28"/>
          <w:szCs w:val="28"/>
        </w:rPr>
        <w:t xml:space="preserve">Администрации </w:t>
      </w:r>
      <w:r w:rsidR="00A853DA">
        <w:rPr>
          <w:sz w:val="28"/>
          <w:szCs w:val="28"/>
        </w:rPr>
        <w:t xml:space="preserve">Хабарского района в отношении иных </w:t>
      </w:r>
      <w:r w:rsidR="00E1149A" w:rsidRPr="00E1149A">
        <w:rPr>
          <w:sz w:val="28"/>
          <w:szCs w:val="28"/>
        </w:rPr>
        <w:t xml:space="preserve">муниципальным служащим органа местного самоуправления на имя </w:t>
      </w:r>
      <w:r w:rsidR="00A853DA">
        <w:rPr>
          <w:sz w:val="28"/>
          <w:szCs w:val="28"/>
        </w:rPr>
        <w:t>главы Хабарского района.</w:t>
      </w:r>
    </w:p>
    <w:p w:rsidR="00E1149A" w:rsidRPr="00E1149A" w:rsidRDefault="00E1149A" w:rsidP="00E1149A">
      <w:pPr>
        <w:ind w:left="-284" w:right="282" w:firstLine="709"/>
        <w:jc w:val="both"/>
        <w:rPr>
          <w:sz w:val="28"/>
          <w:szCs w:val="28"/>
        </w:rPr>
      </w:pPr>
      <w:r w:rsidRPr="00E1149A">
        <w:rPr>
          <w:sz w:val="28"/>
          <w:szCs w:val="28"/>
        </w:rPr>
        <w:t>Жалоба на действия (бездействие) или решения, принятые</w:t>
      </w:r>
      <w:r w:rsidR="00ED6212">
        <w:rPr>
          <w:sz w:val="28"/>
          <w:szCs w:val="28"/>
        </w:rPr>
        <w:t xml:space="preserve"> начальником юридического отдела</w:t>
      </w:r>
      <w:r w:rsidRPr="00ED6212">
        <w:rPr>
          <w:sz w:val="28"/>
          <w:szCs w:val="28"/>
        </w:rPr>
        <w:t>, подаются главе Хабарского района.</w:t>
      </w:r>
      <w:r w:rsidRPr="00E1149A">
        <w:rPr>
          <w:sz w:val="28"/>
          <w:szCs w:val="28"/>
        </w:rPr>
        <w:t xml:space="preserve"> </w:t>
      </w:r>
    </w:p>
    <w:p w:rsidR="00E1149A" w:rsidRPr="00E1149A" w:rsidRDefault="00ED6212" w:rsidP="00E1149A">
      <w:pPr>
        <w:autoSpaceDE w:val="0"/>
        <w:autoSpaceDN w:val="0"/>
        <w:adjustRightInd w:val="0"/>
        <w:ind w:left="-284" w:right="282" w:firstLine="709"/>
        <w:jc w:val="both"/>
        <w:outlineLvl w:val="1"/>
        <w:rPr>
          <w:sz w:val="28"/>
          <w:szCs w:val="28"/>
          <w:lang w:eastAsia="en-US"/>
        </w:rPr>
      </w:pPr>
      <w:r>
        <w:rPr>
          <w:sz w:val="28"/>
          <w:szCs w:val="28"/>
          <w:lang w:eastAsia="en-US"/>
        </w:rPr>
        <w:t>5.4</w:t>
      </w:r>
      <w:r w:rsidR="00E1149A" w:rsidRPr="00E1149A">
        <w:rPr>
          <w:sz w:val="28"/>
          <w:szCs w:val="28"/>
          <w:lang w:eastAsia="en-US"/>
        </w:rPr>
        <w:t xml:space="preserve">.2. Жалоба может быть направлена по почте, через МФЦ, официальный сайт Администрации Хабарского района в сети «Интернет», Единый портал государственных и муниципальных услуг (функций),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совещенных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sidR="00E1149A" w:rsidRPr="00E1149A">
        <w:rPr>
          <w:rFonts w:eastAsia="Calibri"/>
          <w:sz w:val="28"/>
          <w:szCs w:val="28"/>
        </w:rPr>
        <w:t xml:space="preserve">(do.gosuslugi.ru), </w:t>
      </w:r>
      <w:r w:rsidR="00E1149A" w:rsidRPr="00E1149A">
        <w:rPr>
          <w:sz w:val="28"/>
          <w:szCs w:val="28"/>
          <w:lang w:eastAsia="en-US"/>
        </w:rPr>
        <w:t>а также может быть принята при личном приеме заявителя.</w:t>
      </w:r>
    </w:p>
    <w:p w:rsidR="00E1149A" w:rsidRPr="00E1149A" w:rsidRDefault="00ED6212" w:rsidP="00E1149A">
      <w:pPr>
        <w:autoSpaceDE w:val="0"/>
        <w:autoSpaceDN w:val="0"/>
        <w:adjustRightInd w:val="0"/>
        <w:ind w:left="-284" w:right="282" w:firstLine="709"/>
        <w:jc w:val="both"/>
        <w:outlineLvl w:val="1"/>
        <w:rPr>
          <w:sz w:val="28"/>
          <w:szCs w:val="28"/>
          <w:lang w:eastAsia="en-US"/>
        </w:rPr>
      </w:pPr>
      <w:r>
        <w:rPr>
          <w:sz w:val="28"/>
          <w:szCs w:val="28"/>
          <w:lang w:eastAsia="en-US"/>
        </w:rPr>
        <w:t>5.5</w:t>
      </w:r>
      <w:r w:rsidR="00E1149A" w:rsidRPr="00E1149A">
        <w:rPr>
          <w:sz w:val="28"/>
          <w:szCs w:val="28"/>
          <w:lang w:eastAsia="en-US"/>
        </w:rPr>
        <w:t>. Жалоба должна содержать:</w:t>
      </w:r>
    </w:p>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 xml:space="preserve">1) </w:t>
      </w:r>
      <w:r w:rsidRPr="00E1149A">
        <w:rPr>
          <w:color w:val="000000"/>
          <w:sz w:val="28"/>
          <w:szCs w:val="28"/>
          <w:lang w:eastAsia="en-US"/>
        </w:rPr>
        <w:t xml:space="preserve">наименование </w:t>
      </w:r>
      <w:r w:rsidR="009A3DD0">
        <w:rPr>
          <w:color w:val="000000"/>
          <w:sz w:val="28"/>
          <w:szCs w:val="28"/>
          <w:lang w:eastAsia="en-US"/>
        </w:rPr>
        <w:t xml:space="preserve">Уполномоченного </w:t>
      </w:r>
      <w:r w:rsidR="009A3DD0">
        <w:rPr>
          <w:sz w:val="28"/>
          <w:szCs w:val="28"/>
          <w:lang w:eastAsia="en-US"/>
        </w:rPr>
        <w:t>органа</w:t>
      </w:r>
      <w:r w:rsidRPr="00E1149A">
        <w:rPr>
          <w:color w:val="000000"/>
          <w:sz w:val="28"/>
          <w:szCs w:val="28"/>
          <w:lang w:eastAsia="en-US"/>
        </w:rPr>
        <w:t>,</w:t>
      </w:r>
      <w:r w:rsidRPr="00E1149A">
        <w:rPr>
          <w:sz w:val="28"/>
          <w:szCs w:val="28"/>
          <w:lang w:eastAsia="en-US"/>
        </w:rPr>
        <w:t xml:space="preserve"> предоставляющего муниципальную услугу, должность, фамилия, имя, отчество (при наличии) должностного лица </w:t>
      </w:r>
      <w:r w:rsidR="00EB71A3">
        <w:rPr>
          <w:sz w:val="28"/>
          <w:szCs w:val="28"/>
          <w:lang w:eastAsia="en-US"/>
        </w:rPr>
        <w:t>Уполно</w:t>
      </w:r>
      <w:r w:rsidRPr="00E1149A">
        <w:rPr>
          <w:sz w:val="28"/>
          <w:szCs w:val="28"/>
          <w:lang w:eastAsia="en-US"/>
        </w:rPr>
        <w:t>органа местного самоуправления, предоставляющего муниципальную услугу, решения и действия (бездействие) которого обжалуются;</w:t>
      </w:r>
    </w:p>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2)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w:t>
      </w:r>
    </w:p>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1149A" w:rsidRPr="00E1149A" w:rsidRDefault="00ED6212" w:rsidP="00E1149A">
      <w:pPr>
        <w:autoSpaceDE w:val="0"/>
        <w:autoSpaceDN w:val="0"/>
        <w:adjustRightInd w:val="0"/>
        <w:ind w:left="-284" w:right="282" w:firstLine="709"/>
        <w:jc w:val="both"/>
        <w:outlineLvl w:val="1"/>
        <w:rPr>
          <w:sz w:val="28"/>
          <w:szCs w:val="28"/>
          <w:lang w:eastAsia="en-US"/>
        </w:rPr>
      </w:pPr>
      <w:r>
        <w:rPr>
          <w:sz w:val="28"/>
          <w:szCs w:val="28"/>
          <w:lang w:eastAsia="en-US"/>
        </w:rPr>
        <w:t>5.6</w:t>
      </w:r>
      <w:r w:rsidR="00E1149A" w:rsidRPr="00E1149A">
        <w:rPr>
          <w:sz w:val="28"/>
          <w:szCs w:val="28"/>
          <w:lang w:eastAsia="en-US"/>
        </w:rPr>
        <w:t xml:space="preserve">. Жалоба подлежит рассмотрению в течение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1149A" w:rsidRPr="00E1149A" w:rsidRDefault="00ED6212" w:rsidP="00E1149A">
      <w:pPr>
        <w:autoSpaceDE w:val="0"/>
        <w:autoSpaceDN w:val="0"/>
        <w:adjustRightInd w:val="0"/>
        <w:ind w:left="-284" w:right="282" w:firstLine="709"/>
        <w:jc w:val="both"/>
        <w:outlineLvl w:val="1"/>
        <w:rPr>
          <w:sz w:val="28"/>
          <w:szCs w:val="28"/>
          <w:lang w:eastAsia="en-US"/>
        </w:rPr>
      </w:pPr>
      <w:r>
        <w:rPr>
          <w:sz w:val="28"/>
          <w:szCs w:val="28"/>
          <w:lang w:eastAsia="en-US"/>
        </w:rPr>
        <w:t>5.7</w:t>
      </w:r>
      <w:r w:rsidR="00E1149A" w:rsidRPr="00E1149A">
        <w:rPr>
          <w:sz w:val="28"/>
          <w:szCs w:val="28"/>
          <w:lang w:eastAsia="en-US"/>
        </w:rPr>
        <w:t xml:space="preserve">. По результатам рассмотрения жалобы </w:t>
      </w:r>
      <w:r w:rsidR="00E1149A" w:rsidRPr="00ED6212">
        <w:rPr>
          <w:sz w:val="28"/>
          <w:szCs w:val="28"/>
          <w:lang w:eastAsia="en-US"/>
        </w:rPr>
        <w:t>глава Хабарского</w:t>
      </w:r>
      <w:r w:rsidR="00E1149A" w:rsidRPr="00E1149A">
        <w:rPr>
          <w:sz w:val="28"/>
          <w:szCs w:val="28"/>
          <w:lang w:eastAsia="en-US"/>
        </w:rPr>
        <w:t xml:space="preserve"> района принимает одно из следующих решений:</w:t>
      </w:r>
    </w:p>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1) 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2) отказывает в удовлетворении жалобы.</w:t>
      </w:r>
    </w:p>
    <w:p w:rsidR="00E1149A" w:rsidRPr="00E1149A" w:rsidRDefault="006D189F" w:rsidP="006D189F">
      <w:pPr>
        <w:pStyle w:val="ConsPlusNormal"/>
        <w:ind w:left="-284"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E1149A" w:rsidRPr="00E1149A">
        <w:rPr>
          <w:rFonts w:ascii="Times New Roman" w:hAnsi="Times New Roman" w:cs="Times New Roman"/>
          <w:sz w:val="28"/>
          <w:szCs w:val="28"/>
          <w:lang w:eastAsia="en-US"/>
        </w:rPr>
        <w:t>5.</w:t>
      </w:r>
      <w:r w:rsidR="00ED6212">
        <w:rPr>
          <w:rFonts w:ascii="Times New Roman" w:hAnsi="Times New Roman" w:cs="Times New Roman"/>
          <w:sz w:val="28"/>
          <w:szCs w:val="28"/>
          <w:lang w:eastAsia="en-US"/>
        </w:rPr>
        <w:t>8</w:t>
      </w:r>
      <w:r w:rsidR="00E1149A" w:rsidRPr="00E1149A">
        <w:rPr>
          <w:rFonts w:ascii="Times New Roman" w:hAnsi="Times New Roman" w:cs="Times New Roman"/>
          <w:sz w:val="28"/>
          <w:szCs w:val="28"/>
          <w:lang w:eastAsia="en-US"/>
        </w:rPr>
        <w:t>. Не позднее дня, следующего за днем принятия решения, указанно</w:t>
      </w:r>
      <w:r w:rsidR="00ED6212">
        <w:rPr>
          <w:rFonts w:ascii="Times New Roman" w:hAnsi="Times New Roman" w:cs="Times New Roman"/>
          <w:sz w:val="28"/>
          <w:szCs w:val="28"/>
          <w:lang w:eastAsia="en-US"/>
        </w:rPr>
        <w:t>го в п.5.7</w:t>
      </w:r>
      <w:r w:rsidR="00E1149A" w:rsidRPr="00E1149A">
        <w:rPr>
          <w:rFonts w:ascii="Times New Roman" w:hAnsi="Times New Roman" w:cs="Times New Roman"/>
          <w:sz w:val="28"/>
          <w:szCs w:val="28"/>
          <w:lang w:eastAsia="en-US"/>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E1149A" w:rsidRPr="00E1149A">
        <w:rPr>
          <w:rFonts w:ascii="Times New Roman" w:hAnsi="Times New Roman" w:cs="Times New Roman"/>
          <w:sz w:val="28"/>
          <w:szCs w:val="28"/>
        </w:rPr>
        <w:t xml:space="preserve"> В случае если жалоба была направлена посредством системы досудебного обжалования, ответ заявителю направляется таким же способом.</w:t>
      </w:r>
    </w:p>
    <w:p w:rsidR="00E1149A" w:rsidRPr="00E1149A" w:rsidRDefault="00ED6212" w:rsidP="00E1149A">
      <w:pPr>
        <w:autoSpaceDE w:val="0"/>
        <w:autoSpaceDN w:val="0"/>
        <w:adjustRightInd w:val="0"/>
        <w:ind w:left="-284" w:right="282" w:firstLine="709"/>
        <w:jc w:val="both"/>
        <w:outlineLvl w:val="1"/>
        <w:rPr>
          <w:sz w:val="28"/>
          <w:szCs w:val="28"/>
          <w:lang w:eastAsia="en-US"/>
        </w:rPr>
      </w:pPr>
      <w:r>
        <w:rPr>
          <w:sz w:val="28"/>
          <w:szCs w:val="28"/>
          <w:lang w:eastAsia="en-US"/>
        </w:rPr>
        <w:t>5.9</w:t>
      </w:r>
      <w:r w:rsidR="00E1149A" w:rsidRPr="00E1149A">
        <w:rPr>
          <w:sz w:val="28"/>
          <w:szCs w:val="28"/>
          <w:lang w:eastAsia="en-US"/>
        </w:rPr>
        <w:t>. В ответе по результатам рассмотрения жалобы указываются:</w:t>
      </w:r>
    </w:p>
    <w:p w:rsidR="00E1149A" w:rsidRPr="00E1149A" w:rsidRDefault="00E1149A" w:rsidP="00E1149A">
      <w:pPr>
        <w:autoSpaceDE w:val="0"/>
        <w:autoSpaceDN w:val="0"/>
        <w:adjustRightInd w:val="0"/>
        <w:ind w:left="-284" w:right="282" w:firstLine="709"/>
        <w:jc w:val="both"/>
        <w:outlineLvl w:val="1"/>
        <w:rPr>
          <w:sz w:val="28"/>
          <w:szCs w:val="28"/>
          <w:lang w:eastAsia="en-US"/>
        </w:rPr>
      </w:pPr>
      <w:bookmarkStart w:id="28" w:name="sub_10181"/>
      <w:bookmarkStart w:id="29" w:name="sub_10182"/>
      <w:r w:rsidRPr="00E1149A">
        <w:rPr>
          <w:sz w:val="28"/>
          <w:szCs w:val="28"/>
          <w:lang w:eastAsia="en-US"/>
        </w:rPr>
        <w:t>а) наименование органа местного самоуправления, предоставляющего муниципальную услугу, должность, фамилия, имя, отчество (при наличии) должностного лица, рассмотревшего жалобу и принявшего решение по жалобе;</w:t>
      </w:r>
    </w:p>
    <w:bookmarkEnd w:id="28"/>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E1149A" w:rsidRPr="00E1149A" w:rsidRDefault="00E1149A" w:rsidP="00E1149A">
      <w:pPr>
        <w:autoSpaceDE w:val="0"/>
        <w:autoSpaceDN w:val="0"/>
        <w:adjustRightInd w:val="0"/>
        <w:ind w:left="-284" w:right="282" w:firstLine="709"/>
        <w:jc w:val="both"/>
        <w:outlineLvl w:val="1"/>
        <w:rPr>
          <w:sz w:val="28"/>
          <w:szCs w:val="28"/>
          <w:lang w:eastAsia="en-US"/>
        </w:rPr>
      </w:pPr>
      <w:bookmarkStart w:id="30" w:name="sub_10183"/>
      <w:bookmarkEnd w:id="29"/>
      <w:r w:rsidRPr="00E1149A">
        <w:rPr>
          <w:sz w:val="28"/>
          <w:szCs w:val="28"/>
          <w:lang w:eastAsia="en-US"/>
        </w:rPr>
        <w:t>в) фамилия, имя, отчество (при наличии) или наименование заявителя;</w:t>
      </w:r>
    </w:p>
    <w:p w:rsidR="00E1149A" w:rsidRPr="00E1149A" w:rsidRDefault="00E1149A" w:rsidP="00E1149A">
      <w:pPr>
        <w:autoSpaceDE w:val="0"/>
        <w:autoSpaceDN w:val="0"/>
        <w:adjustRightInd w:val="0"/>
        <w:ind w:left="-284" w:right="282" w:firstLine="709"/>
        <w:jc w:val="both"/>
        <w:outlineLvl w:val="1"/>
        <w:rPr>
          <w:sz w:val="28"/>
          <w:szCs w:val="28"/>
          <w:lang w:eastAsia="en-US"/>
        </w:rPr>
      </w:pPr>
      <w:bookmarkStart w:id="31" w:name="sub_10184"/>
      <w:bookmarkEnd w:id="30"/>
      <w:r w:rsidRPr="00E1149A">
        <w:rPr>
          <w:sz w:val="28"/>
          <w:szCs w:val="28"/>
          <w:lang w:eastAsia="en-US"/>
        </w:rPr>
        <w:t>г) основания для принятия решения по жалобе;</w:t>
      </w:r>
    </w:p>
    <w:p w:rsidR="00E1149A" w:rsidRPr="00E1149A" w:rsidRDefault="00E1149A" w:rsidP="00E1149A">
      <w:pPr>
        <w:autoSpaceDE w:val="0"/>
        <w:autoSpaceDN w:val="0"/>
        <w:adjustRightInd w:val="0"/>
        <w:ind w:left="-284" w:right="282" w:firstLine="709"/>
        <w:jc w:val="both"/>
        <w:outlineLvl w:val="1"/>
        <w:rPr>
          <w:sz w:val="28"/>
          <w:szCs w:val="28"/>
          <w:lang w:eastAsia="en-US"/>
        </w:rPr>
      </w:pPr>
      <w:bookmarkStart w:id="32" w:name="sub_10185"/>
      <w:bookmarkEnd w:id="31"/>
      <w:r w:rsidRPr="00E1149A">
        <w:rPr>
          <w:sz w:val="28"/>
          <w:szCs w:val="28"/>
          <w:lang w:eastAsia="en-US"/>
        </w:rPr>
        <w:t>д) принятое по жалобе решение;</w:t>
      </w:r>
    </w:p>
    <w:p w:rsidR="00E1149A" w:rsidRPr="00E1149A" w:rsidRDefault="00E1149A" w:rsidP="00E1149A">
      <w:pPr>
        <w:autoSpaceDE w:val="0"/>
        <w:autoSpaceDN w:val="0"/>
        <w:adjustRightInd w:val="0"/>
        <w:ind w:left="-284" w:right="282" w:firstLine="709"/>
        <w:jc w:val="both"/>
        <w:outlineLvl w:val="1"/>
        <w:rPr>
          <w:sz w:val="28"/>
          <w:szCs w:val="28"/>
          <w:lang w:eastAsia="en-US"/>
        </w:rPr>
      </w:pPr>
      <w:bookmarkStart w:id="33" w:name="sub_10186"/>
      <w:bookmarkEnd w:id="32"/>
      <w:r w:rsidRPr="00E1149A">
        <w:rPr>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33"/>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ж) сведения о порядке обжалования принятого по жалобе решения.</w:t>
      </w:r>
    </w:p>
    <w:p w:rsidR="00E1149A" w:rsidRPr="00E1149A" w:rsidRDefault="00ED6212" w:rsidP="00E1149A">
      <w:pPr>
        <w:autoSpaceDE w:val="0"/>
        <w:autoSpaceDN w:val="0"/>
        <w:adjustRightInd w:val="0"/>
        <w:ind w:left="-284" w:right="282" w:firstLine="709"/>
        <w:jc w:val="both"/>
        <w:outlineLvl w:val="1"/>
        <w:rPr>
          <w:sz w:val="28"/>
          <w:szCs w:val="28"/>
          <w:lang w:eastAsia="en-US"/>
        </w:rPr>
      </w:pPr>
      <w:bookmarkStart w:id="34" w:name="sub_1019"/>
      <w:r>
        <w:rPr>
          <w:sz w:val="28"/>
          <w:szCs w:val="28"/>
          <w:lang w:eastAsia="en-US"/>
        </w:rPr>
        <w:t>5.10</w:t>
      </w:r>
      <w:r w:rsidR="00E1149A" w:rsidRPr="00E1149A">
        <w:rPr>
          <w:sz w:val="28"/>
          <w:szCs w:val="28"/>
          <w:lang w:eastAsia="en-US"/>
        </w:rPr>
        <w:t>. Ответ по результатам рассмотрения жалобы подписывается уполномоченным на рассмотрение жалобы должностным лицом органа местного самоуправления, предоставляющего муниципальную услугу.</w:t>
      </w:r>
    </w:p>
    <w:bookmarkEnd w:id="34"/>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1149A" w:rsidRPr="00E1149A" w:rsidRDefault="00ED6212" w:rsidP="00F45C65">
      <w:pPr>
        <w:autoSpaceDE w:val="0"/>
        <w:autoSpaceDN w:val="0"/>
        <w:adjustRightInd w:val="0"/>
        <w:ind w:left="-284" w:right="282" w:firstLine="709"/>
        <w:jc w:val="both"/>
        <w:outlineLvl w:val="1"/>
        <w:rPr>
          <w:sz w:val="28"/>
          <w:szCs w:val="28"/>
          <w:lang w:eastAsia="en-US"/>
        </w:rPr>
      </w:pPr>
      <w:r>
        <w:rPr>
          <w:sz w:val="28"/>
          <w:szCs w:val="28"/>
          <w:lang w:eastAsia="en-US"/>
        </w:rPr>
        <w:t>5.11</w:t>
      </w:r>
      <w:r w:rsidR="00E1149A" w:rsidRPr="00E1149A">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1CF4" w:rsidRDefault="00ED6212" w:rsidP="00C81CF4">
      <w:pPr>
        <w:widowControl w:val="0"/>
        <w:tabs>
          <w:tab w:val="left" w:pos="1268"/>
        </w:tabs>
        <w:jc w:val="both"/>
        <w:rPr>
          <w:color w:val="000000"/>
          <w:sz w:val="28"/>
          <w:szCs w:val="28"/>
          <w:lang w:bidi="ru-RU"/>
        </w:rPr>
      </w:pPr>
      <w:r>
        <w:rPr>
          <w:sz w:val="28"/>
          <w:szCs w:val="28"/>
        </w:rPr>
        <w:t xml:space="preserve">      5.12. </w:t>
      </w:r>
      <w:r w:rsidR="00C04D9A">
        <w:rPr>
          <w:color w:val="000000"/>
          <w:sz w:val="28"/>
          <w:szCs w:val="28"/>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Pr>
          <w:color w:val="000000"/>
          <w:sz w:val="28"/>
          <w:szCs w:val="28"/>
          <w:lang w:bidi="ru-RU"/>
        </w:rPr>
        <w:t xml:space="preserve"> </w:t>
      </w:r>
      <w:r w:rsidR="00C81CF4">
        <w:rPr>
          <w:color w:val="000000"/>
          <w:sz w:val="28"/>
          <w:szCs w:val="28"/>
          <w:lang w:bidi="ru-RU"/>
        </w:rPr>
        <w:t xml:space="preserve">                   </w:t>
      </w:r>
    </w:p>
    <w:p w:rsidR="00C81CF4" w:rsidRPr="00C81CF4" w:rsidRDefault="00C81CF4" w:rsidP="00C81CF4">
      <w:pPr>
        <w:widowControl w:val="0"/>
        <w:tabs>
          <w:tab w:val="left" w:pos="1268"/>
        </w:tabs>
        <w:jc w:val="both"/>
        <w:rPr>
          <w:sz w:val="28"/>
          <w:szCs w:val="28"/>
        </w:rPr>
      </w:pPr>
      <w:r>
        <w:rPr>
          <w:color w:val="000000"/>
          <w:sz w:val="28"/>
          <w:szCs w:val="28"/>
          <w:lang w:bidi="ru-RU"/>
        </w:rPr>
        <w:t xml:space="preserve">    </w:t>
      </w:r>
      <w:r w:rsidR="002E15F3">
        <w:rPr>
          <w:color w:val="000000"/>
          <w:sz w:val="28"/>
          <w:szCs w:val="28"/>
          <w:lang w:bidi="ru-RU"/>
        </w:rPr>
        <w:t xml:space="preserve">  </w:t>
      </w:r>
      <w:r w:rsidRPr="00C81CF4">
        <w:rPr>
          <w:sz w:val="28"/>
          <w:szCs w:val="28"/>
          <w:lang w:eastAsia="en-US"/>
        </w:rPr>
        <w:t>5.1</w:t>
      </w:r>
      <w:r>
        <w:rPr>
          <w:sz w:val="28"/>
          <w:szCs w:val="28"/>
          <w:lang w:eastAsia="en-US"/>
        </w:rPr>
        <w:t>3</w:t>
      </w:r>
      <w:r w:rsidRPr="00C81CF4">
        <w:rPr>
          <w:sz w:val="28"/>
          <w:szCs w:val="28"/>
          <w:lang w:eastAsia="en-US"/>
        </w:rPr>
        <w:t xml:space="preserve">. </w:t>
      </w:r>
      <w:r w:rsidRPr="00C81CF4">
        <w:rPr>
          <w:rFonts w:eastAsia="Calibri"/>
          <w:bCs/>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6212" w:rsidRDefault="00C81CF4" w:rsidP="00F45C65">
      <w:pPr>
        <w:autoSpaceDE w:val="0"/>
        <w:autoSpaceDN w:val="0"/>
        <w:adjustRightInd w:val="0"/>
        <w:ind w:firstLine="540"/>
        <w:jc w:val="both"/>
        <w:rPr>
          <w:color w:val="000000"/>
          <w:sz w:val="28"/>
          <w:szCs w:val="28"/>
          <w:lang w:bidi="ru-RU"/>
        </w:rPr>
      </w:pPr>
      <w:r w:rsidRPr="00C81CF4">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B1FA4" w:rsidRDefault="00BB1FA4" w:rsidP="00C04D9A">
      <w:pPr>
        <w:widowControl w:val="0"/>
        <w:tabs>
          <w:tab w:val="left" w:pos="653"/>
        </w:tabs>
        <w:ind w:firstLine="720"/>
        <w:jc w:val="both"/>
        <w:rPr>
          <w:color w:val="000000"/>
          <w:sz w:val="28"/>
          <w:szCs w:val="28"/>
          <w:lang w:bidi="ru-RU"/>
        </w:rPr>
      </w:pPr>
    </w:p>
    <w:p w:rsidR="00C82F3F" w:rsidRPr="00876A82" w:rsidRDefault="00C04D9A" w:rsidP="00876A82">
      <w:pPr>
        <w:jc w:val="right"/>
        <w:rPr>
          <w:sz w:val="24"/>
          <w:szCs w:val="24"/>
        </w:rPr>
      </w:pPr>
      <w:bookmarkStart w:id="35" w:name="_Toc468470756"/>
      <w:bookmarkStart w:id="36" w:name="_Toc475791620"/>
      <w:bookmarkStart w:id="37" w:name="_Toc461608608"/>
      <w:bookmarkStart w:id="38" w:name="_Toc461734018"/>
      <w:bookmarkStart w:id="39" w:name="_Toc461443644"/>
      <w:bookmarkStart w:id="40" w:name="_Toc460929937"/>
      <w:bookmarkStart w:id="41" w:name="_Toc460401527"/>
      <w:bookmarkStart w:id="42" w:name="_Toc462317119"/>
      <w:bookmarkStart w:id="43" w:name="_Toc464043229"/>
      <w:bookmarkStart w:id="44" w:name="_Toc464043233"/>
      <w:bookmarkStart w:id="45" w:name="_Toc460929989"/>
      <w:bookmarkStart w:id="46" w:name="_Toc462317123"/>
      <w:bookmarkStart w:id="47" w:name="_Toc461734022"/>
      <w:bookmarkStart w:id="48" w:name="_Toc461608612"/>
      <w:bookmarkStart w:id="49" w:name="_Toc461443707"/>
      <w:bookmarkStart w:id="50" w:name="_Toc460401544"/>
      <w:bookmarkStart w:id="51" w:name="_Toc460929996"/>
      <w:bookmarkStart w:id="52" w:name="_Toc461734029"/>
      <w:bookmarkStart w:id="53" w:name="_Toc461608619"/>
      <w:bookmarkStart w:id="54" w:name="_Toc461443714"/>
      <w:bookmarkStart w:id="55" w:name="_Toc462317130"/>
      <w:bookmarkStart w:id="56" w:name="_Toc464043240"/>
      <w:bookmarkStart w:id="57" w:name="_Toc532227042"/>
      <w:bookmarkStart w:id="58" w:name="_Toc462317133"/>
      <w:bookmarkStart w:id="59" w:name="_Toc461443718"/>
      <w:bookmarkStart w:id="60" w:name="_Toc464043243"/>
      <w:bookmarkStart w:id="61" w:name="_Toc460930006"/>
      <w:bookmarkStart w:id="62" w:name="_Toc460401557"/>
      <w:bookmarkStart w:id="63" w:name="_Toc461608623"/>
      <w:bookmarkStart w:id="64" w:name="_Toc461734033"/>
      <w:bookmarkStart w:id="65" w:name="_Toc461443713"/>
      <w:bookmarkStart w:id="66" w:name="_Toc464043239"/>
      <w:bookmarkStart w:id="67" w:name="_Toc460929995"/>
      <w:bookmarkStart w:id="68" w:name="_Toc462317129"/>
      <w:bookmarkStart w:id="69" w:name="_Toc461734028"/>
      <w:bookmarkStart w:id="70" w:name="_Toc461608618"/>
      <w:bookmarkStart w:id="71" w:name="_Ref437728892"/>
      <w:bookmarkStart w:id="72" w:name="_Ref437729738"/>
      <w:bookmarkStart w:id="73" w:name="_Toc438110065"/>
      <w:bookmarkStart w:id="74" w:name="_Ref437728891"/>
      <w:bookmarkStart w:id="75" w:name="_Ref437561208"/>
      <w:bookmarkStart w:id="76" w:name="_Ref437728900"/>
      <w:bookmarkStart w:id="77" w:name="_Toc437973306"/>
      <w:bookmarkStart w:id="78" w:name="_Toc438110048"/>
      <w:bookmarkStart w:id="79" w:name="_Ref437728886"/>
      <w:bookmarkStart w:id="80" w:name="_Toc438376260"/>
      <w:bookmarkStart w:id="81" w:name="_Ref437729729"/>
      <w:bookmarkStart w:id="82" w:name="_Ref437728907"/>
      <w:bookmarkStart w:id="83" w:name="_Ref437728890"/>
      <w:bookmarkStart w:id="84" w:name="_Ref437966912"/>
      <w:bookmarkStart w:id="85" w:name="_Toc437973323"/>
      <w:bookmarkStart w:id="86" w:name="_Toc438376277"/>
      <w:bookmarkStart w:id="87" w:name="_Ref437561441"/>
      <w:bookmarkStart w:id="88" w:name="_Ref437561184"/>
      <w:bookmarkStart w:id="89" w:name="_%25D0%259F%25D1%2580%25D0%25B8%25D0%25B"/>
      <w:bookmarkStart w:id="90" w:name="%25D0%259F%25D1%2580%25D0%25B8%25D0%25BB"/>
      <w:bookmarkStart w:id="91" w:name="_Toc461608613"/>
      <w:bookmarkStart w:id="92" w:name="_Toc462317124"/>
      <w:bookmarkStart w:id="93" w:name="_Toc464043234"/>
      <w:bookmarkStart w:id="94" w:name="_Toc461443708"/>
      <w:bookmarkStart w:id="95" w:name="_Toc460401545"/>
      <w:bookmarkStart w:id="96" w:name="_Toc438110066"/>
      <w:bookmarkStart w:id="97" w:name="_Toc437973324"/>
      <w:bookmarkStart w:id="98" w:name="_Ref437966607"/>
      <w:bookmarkStart w:id="99" w:name="_Toc460929990"/>
      <w:bookmarkStart w:id="100" w:name="_Toc461734023"/>
      <w:bookmarkStart w:id="101" w:name="_Toc438376261"/>
      <w:bookmarkStart w:id="102" w:name="_Toc438376278"/>
      <w:bookmarkStart w:id="103" w:name="_Ref437728895"/>
      <w:bookmarkStart w:id="104" w:name="_Toc437973307"/>
      <w:bookmarkStart w:id="105" w:name="_Toc438110049"/>
      <w:bookmarkEnd w:id="1"/>
      <w:bookmarkEnd w:id="2"/>
      <w:bookmarkEnd w:id="3"/>
      <w:bookmarkEnd w:id="4"/>
      <w:bookmarkEnd w:id="5"/>
      <w:bookmarkEnd w:id="6"/>
      <w:bookmarkEnd w:id="7"/>
      <w:bookmarkEnd w:id="8"/>
      <w:bookmarkEnd w:id="9"/>
      <w:bookmarkEnd w:id="10"/>
      <w:bookmarkEnd w:id="1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sz w:val="28"/>
          <w:szCs w:val="28"/>
        </w:rPr>
        <w:br w:type="page"/>
      </w:r>
      <w:bookmarkStart w:id="106" w:name="bookmark258"/>
      <w:bookmarkStart w:id="107" w:name="bookmark259"/>
      <w:r w:rsidR="00C82F3F" w:rsidRPr="00876A82">
        <w:rPr>
          <w:color w:val="000000"/>
          <w:sz w:val="24"/>
          <w:szCs w:val="24"/>
          <w:lang w:bidi="ru-RU"/>
        </w:rPr>
        <w:t>Приложение № 1</w:t>
      </w:r>
    </w:p>
    <w:p w:rsidR="00C82F3F" w:rsidRPr="00876A82" w:rsidRDefault="00C82F3F" w:rsidP="00876A82">
      <w:pPr>
        <w:widowControl w:val="0"/>
        <w:ind w:left="5780"/>
        <w:jc w:val="right"/>
        <w:rPr>
          <w:color w:val="000000"/>
          <w:sz w:val="24"/>
          <w:szCs w:val="24"/>
          <w:lang w:bidi="ru-RU"/>
        </w:rPr>
      </w:pPr>
      <w:r w:rsidRPr="00876A82">
        <w:rPr>
          <w:color w:val="000000"/>
          <w:sz w:val="24"/>
          <w:szCs w:val="24"/>
          <w:lang w:bidi="ru-RU"/>
        </w:rPr>
        <w:t xml:space="preserve">      к Адми</w:t>
      </w:r>
      <w:r w:rsidR="00C04D9A" w:rsidRPr="00876A82">
        <w:rPr>
          <w:color w:val="000000"/>
          <w:sz w:val="24"/>
          <w:szCs w:val="24"/>
          <w:lang w:bidi="ru-RU"/>
        </w:rPr>
        <w:t xml:space="preserve">стративному </w:t>
      </w:r>
    </w:p>
    <w:p w:rsidR="00876A82" w:rsidRDefault="00C04D9A" w:rsidP="00876A82">
      <w:pPr>
        <w:widowControl w:val="0"/>
        <w:ind w:left="5780"/>
        <w:jc w:val="right"/>
        <w:rPr>
          <w:color w:val="000000"/>
          <w:sz w:val="24"/>
          <w:szCs w:val="24"/>
          <w:lang w:bidi="ru-RU"/>
        </w:rPr>
      </w:pPr>
      <w:r w:rsidRPr="00876A82">
        <w:rPr>
          <w:color w:val="000000"/>
          <w:sz w:val="24"/>
          <w:szCs w:val="24"/>
          <w:lang w:bidi="ru-RU"/>
        </w:rPr>
        <w:t>регламенту по предоставлению</w:t>
      </w:r>
    </w:p>
    <w:p w:rsidR="00C04D9A" w:rsidRPr="00876A82" w:rsidRDefault="00C04D9A" w:rsidP="00876A82">
      <w:pPr>
        <w:widowControl w:val="0"/>
        <w:ind w:left="5780"/>
        <w:jc w:val="right"/>
        <w:rPr>
          <w:color w:val="000000"/>
          <w:sz w:val="24"/>
          <w:szCs w:val="24"/>
          <w:lang w:bidi="ru-RU"/>
        </w:rPr>
      </w:pPr>
      <w:r w:rsidRPr="00876A82">
        <w:rPr>
          <w:color w:val="000000"/>
          <w:sz w:val="24"/>
          <w:szCs w:val="24"/>
          <w:lang w:bidi="ru-RU"/>
        </w:rPr>
        <w:t xml:space="preserve"> муниципальной услуги</w:t>
      </w:r>
    </w:p>
    <w:p w:rsidR="00C82F3F" w:rsidRPr="00C82F3F" w:rsidRDefault="00C82F3F" w:rsidP="00C82F3F">
      <w:pPr>
        <w:widowControl w:val="0"/>
        <w:ind w:left="5780"/>
        <w:jc w:val="right"/>
        <w:rPr>
          <w:color w:val="000000"/>
          <w:sz w:val="28"/>
          <w:szCs w:val="28"/>
          <w:lang w:bidi="ru-RU"/>
        </w:rPr>
      </w:pPr>
    </w:p>
    <w:p w:rsidR="002C39A9" w:rsidRDefault="002C39A9" w:rsidP="00BB1FA4">
      <w:pPr>
        <w:pStyle w:val="2f3"/>
        <w:keepNext/>
        <w:keepLines/>
        <w:shd w:val="clear" w:color="auto" w:fill="auto"/>
        <w:spacing w:after="0"/>
        <w:ind w:left="-426"/>
        <w:rPr>
          <w:color w:val="000000"/>
          <w:lang w:bidi="ru-RU"/>
        </w:rPr>
      </w:pPr>
      <w:bookmarkStart w:id="108" w:name="_Toc80979868"/>
      <w:r>
        <w:rPr>
          <w:color w:val="000000"/>
          <w:lang w:bidi="ru-RU"/>
        </w:rPr>
        <w:t>У</w:t>
      </w:r>
      <w:r w:rsidR="00C04D9A">
        <w:rPr>
          <w:color w:val="000000"/>
          <w:lang w:bidi="ru-RU"/>
        </w:rPr>
        <w:t>ведомлени</w:t>
      </w:r>
      <w:r>
        <w:rPr>
          <w:color w:val="000000"/>
          <w:lang w:bidi="ru-RU"/>
        </w:rPr>
        <w:t>е</w:t>
      </w:r>
    </w:p>
    <w:p w:rsidR="002C39A9" w:rsidRDefault="00C04D9A" w:rsidP="00BB1FA4">
      <w:pPr>
        <w:pStyle w:val="2f3"/>
        <w:keepNext/>
        <w:keepLines/>
        <w:shd w:val="clear" w:color="auto" w:fill="auto"/>
        <w:spacing w:after="0"/>
        <w:ind w:left="-426"/>
        <w:rPr>
          <w:color w:val="000000"/>
          <w:lang w:bidi="ru-RU"/>
        </w:rPr>
      </w:pPr>
      <w:r>
        <w:rPr>
          <w:color w:val="000000"/>
          <w:lang w:bidi="ru-RU"/>
        </w:rPr>
        <w:t xml:space="preserve"> о возможности </w:t>
      </w:r>
      <w:r w:rsidR="00BB1FA4">
        <w:rPr>
          <w:color w:val="000000"/>
          <w:lang w:bidi="ru-RU"/>
        </w:rPr>
        <w:t>заключения соглашения об установ</w:t>
      </w:r>
      <w:r>
        <w:rPr>
          <w:color w:val="000000"/>
          <w:lang w:bidi="ru-RU"/>
        </w:rPr>
        <w:t>лении</w:t>
      </w:r>
      <w:r w:rsidR="00262061">
        <w:rPr>
          <w:color w:val="000000"/>
          <w:lang w:bidi="ru-RU"/>
        </w:rPr>
        <w:t xml:space="preserve"> </w:t>
      </w:r>
      <w:r>
        <w:rPr>
          <w:color w:val="000000"/>
          <w:lang w:bidi="ru-RU"/>
        </w:rPr>
        <w:t xml:space="preserve">сервитута </w:t>
      </w:r>
    </w:p>
    <w:p w:rsidR="00C04D9A" w:rsidRDefault="00C04D9A" w:rsidP="00BB1FA4">
      <w:pPr>
        <w:pStyle w:val="2f3"/>
        <w:keepNext/>
        <w:keepLines/>
        <w:shd w:val="clear" w:color="auto" w:fill="auto"/>
        <w:spacing w:after="0"/>
        <w:ind w:left="-426"/>
        <w:rPr>
          <w:color w:val="000000"/>
          <w:lang w:bidi="ru-RU"/>
        </w:rPr>
      </w:pPr>
      <w:r>
        <w:rPr>
          <w:color w:val="000000"/>
          <w:lang w:bidi="ru-RU"/>
        </w:rPr>
        <w:t>в предложенных заявителем границах</w:t>
      </w:r>
      <w:bookmarkEnd w:id="106"/>
      <w:bookmarkEnd w:id="107"/>
      <w:bookmarkEnd w:id="108"/>
    </w:p>
    <w:p w:rsidR="002C39A9" w:rsidRDefault="002C39A9" w:rsidP="00BB1FA4">
      <w:pPr>
        <w:pStyle w:val="2f3"/>
        <w:keepNext/>
        <w:keepLines/>
        <w:shd w:val="clear" w:color="auto" w:fill="auto"/>
        <w:spacing w:after="0"/>
        <w:ind w:left="-426"/>
      </w:pPr>
    </w:p>
    <w:p w:rsidR="00C04D9A" w:rsidRDefault="00C04D9A" w:rsidP="00CD1B1D">
      <w:pPr>
        <w:widowControl w:val="0"/>
        <w:pBdr>
          <w:top w:val="single" w:sz="4" w:space="0" w:color="auto"/>
        </w:pBdr>
        <w:jc w:val="center"/>
        <w:rPr>
          <w:i/>
          <w:iCs/>
        </w:rPr>
      </w:pPr>
      <w:r>
        <w:rPr>
          <w:i/>
          <w:iCs/>
          <w:color w:val="000000"/>
          <w:lang w:bidi="ru-RU"/>
        </w:rPr>
        <w:t>(наименование уполномоченного органа)</w:t>
      </w:r>
    </w:p>
    <w:p w:rsidR="00C04D9A" w:rsidRDefault="00C04D9A" w:rsidP="00CD1B1D">
      <w:pPr>
        <w:widowControl w:val="0"/>
        <w:tabs>
          <w:tab w:val="left" w:leader="underscore" w:pos="9994"/>
        </w:tabs>
        <w:ind w:left="6800"/>
        <w:rPr>
          <w:b/>
          <w:bCs/>
          <w:color w:val="002060"/>
        </w:rPr>
      </w:pPr>
      <w:r>
        <w:rPr>
          <w:color w:val="000000"/>
          <w:sz w:val="24"/>
          <w:szCs w:val="24"/>
          <w:lang w:bidi="ru-RU"/>
        </w:rPr>
        <w:t>Кому:</w:t>
      </w:r>
      <w:r w:rsidR="00CD1B1D">
        <w:rPr>
          <w:color w:val="000000"/>
          <w:sz w:val="24"/>
          <w:szCs w:val="24"/>
          <w:lang w:bidi="ru-RU"/>
        </w:rPr>
        <w:t>_____________</w:t>
      </w:r>
      <w:r>
        <w:rPr>
          <w:color w:val="000000"/>
          <w:sz w:val="24"/>
          <w:szCs w:val="24"/>
          <w:lang w:bidi="ru-RU"/>
        </w:rPr>
        <w:tab/>
      </w:r>
    </w:p>
    <w:p w:rsidR="00C04D9A" w:rsidRDefault="00C04D9A" w:rsidP="00CD1B1D">
      <w:pPr>
        <w:widowControl w:val="0"/>
        <w:tabs>
          <w:tab w:val="left" w:leader="underscore" w:pos="9994"/>
        </w:tabs>
        <w:ind w:left="6800"/>
        <w:rPr>
          <w:b/>
          <w:bCs/>
          <w:color w:val="002060"/>
        </w:rPr>
      </w:pPr>
      <w:r>
        <w:rPr>
          <w:color w:val="000000"/>
          <w:sz w:val="24"/>
          <w:szCs w:val="24"/>
          <w:lang w:bidi="ru-RU"/>
        </w:rPr>
        <w:t>ИНН</w:t>
      </w:r>
      <w:r w:rsidR="00CD1B1D">
        <w:rPr>
          <w:color w:val="000000"/>
          <w:sz w:val="24"/>
          <w:szCs w:val="24"/>
          <w:lang w:bidi="ru-RU"/>
        </w:rPr>
        <w:t>______________</w:t>
      </w:r>
      <w:r>
        <w:rPr>
          <w:color w:val="000000"/>
          <w:sz w:val="24"/>
          <w:szCs w:val="24"/>
          <w:lang w:bidi="ru-RU"/>
        </w:rPr>
        <w:tab/>
      </w:r>
    </w:p>
    <w:p w:rsidR="00C04D9A" w:rsidRDefault="00C04D9A" w:rsidP="00CD1B1D">
      <w:pPr>
        <w:widowControl w:val="0"/>
        <w:tabs>
          <w:tab w:val="left" w:leader="underscore" w:pos="9994"/>
        </w:tabs>
        <w:ind w:left="6800"/>
        <w:rPr>
          <w:b/>
          <w:bCs/>
          <w:color w:val="002060"/>
        </w:rPr>
      </w:pPr>
      <w:r>
        <w:rPr>
          <w:color w:val="000000"/>
          <w:sz w:val="24"/>
          <w:szCs w:val="24"/>
          <w:lang w:bidi="ru-RU"/>
        </w:rPr>
        <w:t xml:space="preserve">Представитель: </w:t>
      </w:r>
      <w:r>
        <w:rPr>
          <w:color w:val="000000"/>
          <w:sz w:val="24"/>
          <w:szCs w:val="24"/>
          <w:lang w:bidi="ru-RU"/>
        </w:rPr>
        <w:tab/>
      </w:r>
    </w:p>
    <w:p w:rsidR="00C04D9A" w:rsidRDefault="00C04D9A" w:rsidP="00CD1B1D">
      <w:pPr>
        <w:widowControl w:val="0"/>
        <w:pBdr>
          <w:bottom w:val="single" w:sz="4" w:space="0" w:color="auto"/>
        </w:pBdr>
        <w:ind w:left="6800"/>
        <w:rPr>
          <w:b/>
          <w:bCs/>
          <w:color w:val="002060"/>
        </w:rPr>
      </w:pPr>
      <w:r>
        <w:rPr>
          <w:color w:val="000000"/>
          <w:sz w:val="24"/>
          <w:szCs w:val="24"/>
          <w:lang w:bidi="ru-RU"/>
        </w:rPr>
        <w:t>Контактные данные заявителя (представителя):</w:t>
      </w:r>
    </w:p>
    <w:p w:rsidR="00C04D9A" w:rsidRDefault="00C04D9A" w:rsidP="00CD1B1D">
      <w:pPr>
        <w:widowControl w:val="0"/>
        <w:tabs>
          <w:tab w:val="left" w:leader="underscore" w:pos="9994"/>
        </w:tabs>
        <w:ind w:left="6800"/>
        <w:rPr>
          <w:color w:val="000000"/>
          <w:sz w:val="24"/>
          <w:szCs w:val="24"/>
          <w:lang w:bidi="ru-RU"/>
        </w:rPr>
      </w:pPr>
      <w:r>
        <w:rPr>
          <w:color w:val="000000"/>
          <w:sz w:val="24"/>
          <w:szCs w:val="24"/>
          <w:lang w:bidi="ru-RU"/>
        </w:rPr>
        <w:t>Тел.:</w:t>
      </w:r>
      <w:r w:rsidR="00CD1B1D">
        <w:rPr>
          <w:color w:val="000000"/>
          <w:sz w:val="24"/>
          <w:szCs w:val="24"/>
          <w:lang w:bidi="ru-RU"/>
        </w:rPr>
        <w:t>_________________</w:t>
      </w:r>
    </w:p>
    <w:p w:rsidR="00C778B5" w:rsidRDefault="00C778B5" w:rsidP="00C778B5">
      <w:pPr>
        <w:widowControl w:val="0"/>
        <w:tabs>
          <w:tab w:val="left" w:leader="underscore" w:pos="9994"/>
        </w:tabs>
        <w:ind w:left="6800"/>
        <w:rPr>
          <w:color w:val="000000"/>
          <w:sz w:val="24"/>
          <w:szCs w:val="24"/>
          <w:lang w:bidi="ru-RU"/>
        </w:rPr>
      </w:pPr>
      <w:r>
        <w:rPr>
          <w:color w:val="000000"/>
          <w:sz w:val="24"/>
          <w:szCs w:val="24"/>
          <w:lang w:bidi="ru-RU"/>
        </w:rPr>
        <w:t>Эл. почта: ____________</w:t>
      </w:r>
    </w:p>
    <w:p w:rsidR="00C778B5" w:rsidRDefault="00C778B5" w:rsidP="00C778B5">
      <w:pPr>
        <w:widowControl w:val="0"/>
        <w:tabs>
          <w:tab w:val="left" w:leader="underscore" w:pos="9994"/>
        </w:tabs>
        <w:rPr>
          <w:color w:val="000000"/>
          <w:sz w:val="24"/>
          <w:szCs w:val="24"/>
          <w:lang w:bidi="ru-RU"/>
        </w:rPr>
      </w:pPr>
    </w:p>
    <w:p w:rsidR="00C778B5" w:rsidRDefault="00C778B5" w:rsidP="00C778B5">
      <w:pPr>
        <w:widowControl w:val="0"/>
        <w:tabs>
          <w:tab w:val="left" w:leader="underscore" w:pos="9994"/>
        </w:tabs>
        <w:rPr>
          <w:color w:val="000000"/>
          <w:sz w:val="24"/>
          <w:szCs w:val="24"/>
          <w:lang w:bidi="ru-RU"/>
        </w:rPr>
      </w:pPr>
      <w:r>
        <w:rPr>
          <w:color w:val="000000"/>
          <w:sz w:val="24"/>
          <w:szCs w:val="24"/>
          <w:lang w:bidi="ru-RU"/>
        </w:rPr>
        <w:t>________________________                                                            №____________</w:t>
      </w:r>
    </w:p>
    <w:p w:rsidR="00C778B5" w:rsidRDefault="00C778B5" w:rsidP="00C778B5">
      <w:pPr>
        <w:widowControl w:val="0"/>
        <w:tabs>
          <w:tab w:val="left" w:leader="underscore" w:pos="9994"/>
        </w:tabs>
        <w:rPr>
          <w:b/>
          <w:bCs/>
          <w:color w:val="002060"/>
        </w:rPr>
      </w:pPr>
      <w:r>
        <w:rPr>
          <w:color w:val="000000"/>
          <w:sz w:val="24"/>
          <w:szCs w:val="24"/>
          <w:lang w:bidi="ru-RU"/>
        </w:rPr>
        <w:t xml:space="preserve">  (дата принятия решения)</w:t>
      </w:r>
    </w:p>
    <w:p w:rsidR="00C04D9A" w:rsidRDefault="00C04D9A" w:rsidP="00C04D9A">
      <w:pPr>
        <w:widowControl w:val="0"/>
        <w:spacing w:line="1" w:lineRule="exact"/>
        <w:rPr>
          <w:rFonts w:ascii="Microsoft Sans Serif" w:eastAsia="Microsoft Sans Serif" w:hAnsi="Microsoft Sans Serif" w:cs="Microsoft Sans Serif"/>
          <w:color w:val="000000"/>
          <w:sz w:val="24"/>
          <w:szCs w:val="24"/>
          <w:lang w:bidi="ru-RU"/>
        </w:rPr>
      </w:pPr>
    </w:p>
    <w:p w:rsidR="00C778B5" w:rsidRDefault="00C778B5" w:rsidP="00C778B5">
      <w:pPr>
        <w:widowControl w:val="0"/>
        <w:tabs>
          <w:tab w:val="left" w:leader="underscore" w:pos="7474"/>
          <w:tab w:val="left" w:leader="underscore" w:pos="9349"/>
        </w:tabs>
        <w:ind w:firstLine="740"/>
        <w:jc w:val="both"/>
        <w:rPr>
          <w:color w:val="000000"/>
          <w:sz w:val="24"/>
          <w:szCs w:val="24"/>
          <w:lang w:bidi="ru-RU"/>
        </w:rPr>
      </w:pPr>
    </w:p>
    <w:p w:rsidR="00C04D9A" w:rsidRDefault="00C04D9A" w:rsidP="00C778B5">
      <w:pPr>
        <w:widowControl w:val="0"/>
        <w:tabs>
          <w:tab w:val="left" w:leader="underscore" w:pos="7474"/>
          <w:tab w:val="left" w:leader="underscore" w:pos="9349"/>
        </w:tabs>
        <w:ind w:firstLine="740"/>
        <w:jc w:val="both"/>
        <w:rPr>
          <w:b/>
          <w:bCs/>
          <w:color w:val="002060"/>
        </w:rPr>
      </w:pPr>
      <w:r>
        <w:rPr>
          <w:color w:val="000000"/>
          <w:sz w:val="24"/>
          <w:szCs w:val="24"/>
          <w:lang w:bidi="ru-RU"/>
        </w:rPr>
        <w:t>По резу</w:t>
      </w:r>
      <w:r w:rsidR="00C778B5">
        <w:rPr>
          <w:color w:val="000000"/>
          <w:sz w:val="24"/>
          <w:szCs w:val="24"/>
          <w:lang w:bidi="ru-RU"/>
        </w:rPr>
        <w:t>льтатам рассмотрения запроса № ________</w:t>
      </w:r>
      <w:r>
        <w:rPr>
          <w:color w:val="000000"/>
          <w:sz w:val="24"/>
          <w:szCs w:val="24"/>
          <w:lang w:bidi="ru-RU"/>
        </w:rPr>
        <w:t xml:space="preserve"> от </w:t>
      </w:r>
      <w:r>
        <w:rPr>
          <w:color w:val="000000"/>
          <w:sz w:val="24"/>
          <w:szCs w:val="24"/>
          <w:lang w:bidi="ru-RU"/>
        </w:rPr>
        <w:tab/>
      </w:r>
      <w:r w:rsidR="00C778B5">
        <w:rPr>
          <w:color w:val="000000"/>
          <w:sz w:val="24"/>
          <w:szCs w:val="24"/>
          <w:lang w:bidi="ru-RU"/>
        </w:rPr>
        <w:t xml:space="preserve">____________ </w:t>
      </w:r>
      <w:r>
        <w:rPr>
          <w:color w:val="000000"/>
          <w:sz w:val="24"/>
          <w:szCs w:val="24"/>
          <w:lang w:bidi="ru-RU"/>
        </w:rPr>
        <w:t>об</w:t>
      </w:r>
    </w:p>
    <w:p w:rsidR="00C778B5" w:rsidRDefault="00C04D9A" w:rsidP="00C778B5">
      <w:pPr>
        <w:widowControl w:val="0"/>
        <w:tabs>
          <w:tab w:val="left" w:leader="underscore" w:pos="5643"/>
        </w:tabs>
        <w:jc w:val="both"/>
        <w:rPr>
          <w:color w:val="000000"/>
          <w:sz w:val="24"/>
          <w:szCs w:val="24"/>
          <w:lang w:bidi="ru-RU"/>
        </w:rPr>
      </w:pPr>
      <w:r>
        <w:rPr>
          <w:color w:val="000000"/>
          <w:sz w:val="24"/>
          <w:szCs w:val="24"/>
          <w:lang w:bidi="ru-RU"/>
        </w:rPr>
        <w:t>установлении сервитута с целью</w:t>
      </w:r>
    </w:p>
    <w:p w:rsidR="00C04D9A" w:rsidRDefault="00C778B5" w:rsidP="00C778B5">
      <w:pPr>
        <w:widowControl w:val="0"/>
        <w:tabs>
          <w:tab w:val="left" w:leader="underscore" w:pos="5643"/>
        </w:tabs>
        <w:jc w:val="both"/>
        <w:rPr>
          <w:b/>
          <w:bCs/>
          <w:color w:val="002060"/>
        </w:rPr>
      </w:pPr>
      <w:r>
        <w:rPr>
          <w:color w:val="000000"/>
          <w:sz w:val="24"/>
          <w:szCs w:val="24"/>
          <w:lang w:bidi="ru-RU"/>
        </w:rPr>
        <w:t>_____________________________________________________________________________</w:t>
      </w:r>
      <w:r w:rsidR="00C04D9A">
        <w:rPr>
          <w:color w:val="000000"/>
          <w:sz w:val="24"/>
          <w:szCs w:val="24"/>
          <w:lang w:bidi="ru-RU"/>
        </w:rPr>
        <w:t xml:space="preserve"> </w:t>
      </w:r>
      <w:r w:rsidR="00C04D9A">
        <w:rPr>
          <w:color w:val="000000"/>
          <w:sz w:val="24"/>
          <w:szCs w:val="24"/>
          <w:lang w:bidi="ru-RU"/>
        </w:rPr>
        <w:tab/>
      </w:r>
      <w:r>
        <w:rPr>
          <w:color w:val="000000"/>
          <w:sz w:val="24"/>
          <w:szCs w:val="24"/>
          <w:lang w:bidi="ru-RU"/>
        </w:rPr>
        <w:t xml:space="preserve">______________________________ </w:t>
      </w:r>
      <w:r w:rsidR="00C04D9A">
        <w:rPr>
          <w:color w:val="000000"/>
          <w:sz w:val="24"/>
          <w:szCs w:val="24"/>
          <w:lang w:bidi="ru-RU"/>
        </w:rPr>
        <w:t>(</w:t>
      </w:r>
      <w:r w:rsidR="00C04D9A">
        <w:rPr>
          <w:i/>
          <w:iCs/>
          <w:color w:val="000000"/>
          <w:sz w:val="24"/>
          <w:szCs w:val="24"/>
          <w:lang w:bidi="ru-RU"/>
        </w:rPr>
        <w:t>размещение линейных объектов и иных</w:t>
      </w:r>
      <w:r>
        <w:rPr>
          <w:i/>
          <w:iCs/>
          <w:color w:val="000000"/>
          <w:sz w:val="24"/>
          <w:szCs w:val="24"/>
          <w:lang w:bidi="ru-RU"/>
        </w:rPr>
        <w:t xml:space="preserve"> </w:t>
      </w:r>
      <w:r w:rsidR="00C04D9A">
        <w:rPr>
          <w:i/>
          <w:iCs/>
          <w:color w:val="000000"/>
          <w:sz w:val="24"/>
          <w:szCs w:val="24"/>
          <w:lang w:bidi="ru-RU"/>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00C04D9A">
        <w:rPr>
          <w:color w:val="000000"/>
          <w:sz w:val="24"/>
          <w:szCs w:val="24"/>
          <w:lang w:bidi="ru-RU"/>
        </w:rPr>
        <w:t>)</w:t>
      </w:r>
      <w:r w:rsidR="00C04D9A">
        <w:rPr>
          <w:i/>
          <w:iCs/>
          <w:color w:val="000000"/>
          <w:sz w:val="24"/>
          <w:szCs w:val="24"/>
          <w:lang w:bidi="ru-RU"/>
        </w:rPr>
        <w:t>;</w:t>
      </w:r>
    </w:p>
    <w:p w:rsidR="00C04D9A" w:rsidRDefault="00C778B5" w:rsidP="00C778B5">
      <w:pPr>
        <w:widowControl w:val="0"/>
        <w:tabs>
          <w:tab w:val="left" w:leader="underscore" w:pos="4613"/>
        </w:tabs>
        <w:ind w:firstLine="600"/>
        <w:jc w:val="both"/>
        <w:rPr>
          <w:b/>
          <w:bCs/>
          <w:color w:val="002060"/>
        </w:rPr>
      </w:pPr>
      <w:r>
        <w:rPr>
          <w:color w:val="000000"/>
          <w:sz w:val="24"/>
          <w:szCs w:val="24"/>
          <w:lang w:bidi="ru-RU"/>
        </w:rPr>
        <w:t xml:space="preserve">на земельном участке: _____________________________________________________ _____________________________________________________________________________ </w:t>
      </w:r>
      <w:r w:rsidR="00C04D9A">
        <w:rPr>
          <w:color w:val="000000"/>
          <w:sz w:val="24"/>
          <w:szCs w:val="24"/>
          <w:lang w:bidi="ru-RU"/>
        </w:rPr>
        <w:t>(</w:t>
      </w:r>
      <w:r w:rsidR="00C04D9A">
        <w:rPr>
          <w:i/>
          <w:iCs/>
          <w:color w:val="000000"/>
          <w:sz w:val="24"/>
          <w:szCs w:val="24"/>
          <w:lang w:bidi="ru-RU"/>
        </w:rPr>
        <w:t>кадастровые номера (при их наличии) земельных</w:t>
      </w:r>
      <w:r>
        <w:rPr>
          <w:i/>
          <w:iCs/>
          <w:color w:val="000000"/>
          <w:sz w:val="24"/>
          <w:szCs w:val="24"/>
          <w:lang w:bidi="ru-RU"/>
        </w:rPr>
        <w:t xml:space="preserve"> </w:t>
      </w:r>
      <w:r w:rsidR="00C04D9A">
        <w:rPr>
          <w:i/>
          <w:iCs/>
          <w:color w:val="000000"/>
          <w:sz w:val="24"/>
          <w:szCs w:val="24"/>
          <w:lang w:bidi="ru-RU"/>
        </w:rPr>
        <w:t>участков, в отношении которых устанавливается публичный сервитут</w:t>
      </w:r>
      <w:r w:rsidR="00C04D9A">
        <w:rPr>
          <w:color w:val="000000"/>
          <w:sz w:val="24"/>
          <w:szCs w:val="24"/>
          <w:lang w:bidi="ru-RU"/>
        </w:rPr>
        <w:t xml:space="preserve">), расположенных </w:t>
      </w:r>
      <w:r w:rsidR="00C04D9A">
        <w:rPr>
          <w:i/>
          <w:iCs/>
          <w:color w:val="000000"/>
          <w:sz w:val="24"/>
          <w:szCs w:val="24"/>
          <w:lang w:bidi="ru-RU"/>
        </w:rPr>
        <w:tab/>
        <w:t>(адреса или описание местоположения земельных участков или земель);</w:t>
      </w:r>
    </w:p>
    <w:p w:rsidR="00C04D9A" w:rsidRDefault="00C04D9A" w:rsidP="00C04D9A">
      <w:pPr>
        <w:widowControl w:val="0"/>
        <w:tabs>
          <w:tab w:val="left" w:leader="underscore" w:pos="5643"/>
        </w:tabs>
        <w:ind w:firstLine="740"/>
        <w:jc w:val="both"/>
        <w:rPr>
          <w:b/>
          <w:bCs/>
          <w:color w:val="002060"/>
        </w:rPr>
      </w:pPr>
      <w:r>
        <w:rPr>
          <w:color w:val="000000"/>
          <w:sz w:val="24"/>
          <w:szCs w:val="24"/>
          <w:lang w:bidi="ru-RU"/>
        </w:rPr>
        <w:t xml:space="preserve">на части земельного участка: </w:t>
      </w:r>
      <w:r>
        <w:rPr>
          <w:color w:val="000000"/>
          <w:sz w:val="24"/>
          <w:szCs w:val="24"/>
          <w:lang w:bidi="ru-RU"/>
        </w:rPr>
        <w:tab/>
        <w:t xml:space="preserve"> (</w:t>
      </w:r>
      <w:r>
        <w:rPr>
          <w:i/>
          <w:iCs/>
          <w:color w:val="000000"/>
          <w:sz w:val="24"/>
          <w:szCs w:val="24"/>
          <w:lang w:bidi="ru-RU"/>
        </w:rPr>
        <w:t>кадастровые номера (при их наличии)</w:t>
      </w:r>
    </w:p>
    <w:p w:rsidR="00C04D9A" w:rsidRDefault="00C04D9A" w:rsidP="00C04D9A">
      <w:pPr>
        <w:widowControl w:val="0"/>
        <w:tabs>
          <w:tab w:val="left" w:leader="underscore" w:pos="3091"/>
        </w:tabs>
        <w:jc w:val="both"/>
        <w:rPr>
          <w:b/>
          <w:bCs/>
          <w:color w:val="002060"/>
        </w:rPr>
      </w:pPr>
      <w:r>
        <w:rPr>
          <w:i/>
          <w:iCs/>
          <w:color w:val="000000"/>
          <w:sz w:val="24"/>
          <w:szCs w:val="24"/>
          <w:lang w:bidi="ru-RU"/>
        </w:rPr>
        <w:t xml:space="preserve">земельных участков, в отношении которых устанавливается публичный сервитут), </w:t>
      </w:r>
      <w:r>
        <w:rPr>
          <w:color w:val="000000"/>
          <w:sz w:val="24"/>
          <w:szCs w:val="24"/>
          <w:lang w:bidi="ru-RU"/>
        </w:rPr>
        <w:t xml:space="preserve">расположенных </w:t>
      </w:r>
      <w:r>
        <w:rPr>
          <w:color w:val="000000"/>
          <w:sz w:val="24"/>
          <w:szCs w:val="24"/>
          <w:lang w:bidi="ru-RU"/>
        </w:rPr>
        <w:tab/>
      </w:r>
      <w:r>
        <w:rPr>
          <w:i/>
          <w:iCs/>
          <w:color w:val="000000"/>
          <w:sz w:val="24"/>
          <w:szCs w:val="24"/>
          <w:lang w:bidi="ru-RU"/>
        </w:rPr>
        <w:t>(адреса или описание местоположения земельных участков или</w:t>
      </w:r>
    </w:p>
    <w:p w:rsidR="00C04D9A" w:rsidRDefault="00C04D9A" w:rsidP="00C04D9A">
      <w:pPr>
        <w:widowControl w:val="0"/>
        <w:tabs>
          <w:tab w:val="left" w:leader="underscore" w:pos="3979"/>
        </w:tabs>
        <w:rPr>
          <w:b/>
          <w:bCs/>
          <w:color w:val="002060"/>
        </w:rPr>
      </w:pPr>
      <w:r>
        <w:rPr>
          <w:i/>
          <w:iCs/>
          <w:color w:val="000000"/>
          <w:sz w:val="24"/>
          <w:szCs w:val="24"/>
          <w:lang w:bidi="ru-RU"/>
        </w:rPr>
        <w:t>земель);</w:t>
      </w:r>
      <w:r>
        <w:rPr>
          <w:color w:val="000000"/>
          <w:sz w:val="24"/>
          <w:szCs w:val="24"/>
          <w:lang w:bidi="ru-RU"/>
        </w:rPr>
        <w:t xml:space="preserve"> площадью </w:t>
      </w:r>
      <w:r>
        <w:rPr>
          <w:color w:val="000000"/>
          <w:sz w:val="24"/>
          <w:szCs w:val="24"/>
          <w:lang w:bidi="ru-RU"/>
        </w:rPr>
        <w:tab/>
        <w:t>;</w:t>
      </w:r>
    </w:p>
    <w:p w:rsidR="00C04D9A" w:rsidRDefault="00C04D9A" w:rsidP="00C04D9A">
      <w:pPr>
        <w:widowControl w:val="0"/>
        <w:tabs>
          <w:tab w:val="left" w:leader="underscore" w:pos="1920"/>
        </w:tabs>
        <w:spacing w:after="580"/>
        <w:ind w:firstLine="740"/>
        <w:jc w:val="both"/>
        <w:rPr>
          <w:b/>
          <w:bCs/>
          <w:color w:val="002060"/>
        </w:rPr>
      </w:pPr>
      <w:r>
        <w:rPr>
          <w:color w:val="000000"/>
          <w:sz w:val="24"/>
          <w:szCs w:val="24"/>
          <w:lang w:bidi="ru-RU"/>
        </w:rPr>
        <w:t xml:space="preserve">уведомляем об установлении сервитута в предложенных заявителем границах </w:t>
      </w:r>
      <w:r>
        <w:rPr>
          <w:i/>
          <w:iCs/>
          <w:color w:val="000000"/>
          <w:sz w:val="24"/>
          <w:szCs w:val="24"/>
          <w:lang w:bidi="ru-RU"/>
        </w:rPr>
        <w:tab/>
        <w:t>(границы территории, в отношении которой устанавливается сервитут).</w:t>
      </w:r>
    </w:p>
    <w:tbl>
      <w:tblPr>
        <w:tblW w:w="0" w:type="auto"/>
        <w:jc w:val="center"/>
        <w:tblLayout w:type="fixed"/>
        <w:tblCellMar>
          <w:left w:w="10" w:type="dxa"/>
          <w:right w:w="10" w:type="dxa"/>
        </w:tblCellMar>
        <w:tblLook w:val="04A0" w:firstRow="1" w:lastRow="0" w:firstColumn="1" w:lastColumn="0" w:noHBand="0" w:noVBand="1"/>
      </w:tblPr>
      <w:tblGrid>
        <w:gridCol w:w="5405"/>
        <w:gridCol w:w="4555"/>
      </w:tblGrid>
      <w:tr w:rsidR="00C04D9A" w:rsidTr="00C04D9A">
        <w:trPr>
          <w:trHeight w:hRule="exact" w:val="442"/>
          <w:jc w:val="center"/>
        </w:trPr>
        <w:tc>
          <w:tcPr>
            <w:tcW w:w="5405" w:type="dxa"/>
            <w:shd w:val="clear" w:color="auto" w:fill="FFFFFF"/>
          </w:tcPr>
          <w:p w:rsidR="00C04D9A" w:rsidRDefault="00C04D9A" w:rsidP="00C04D9A">
            <w:pPr>
              <w:widowControl w:val="0"/>
              <w:tabs>
                <w:tab w:val="left" w:leader="underscore" w:pos="4262"/>
              </w:tabs>
              <w:rPr>
                <w:sz w:val="24"/>
                <w:szCs w:val="28"/>
              </w:rPr>
            </w:pPr>
            <w:r>
              <w:rPr>
                <w:color w:val="000000"/>
                <w:sz w:val="24"/>
                <w:szCs w:val="28"/>
                <w:lang w:bidi="ru-RU"/>
              </w:rPr>
              <w:t xml:space="preserve">Ф.И.О. </w:t>
            </w:r>
            <w:r>
              <w:rPr>
                <w:color w:val="000000"/>
                <w:sz w:val="24"/>
                <w:szCs w:val="28"/>
                <w:lang w:bidi="ru-RU"/>
              </w:rPr>
              <w:tab/>
              <w:t>,</w:t>
            </w:r>
          </w:p>
        </w:tc>
        <w:tc>
          <w:tcPr>
            <w:tcW w:w="4555" w:type="dxa"/>
            <w:shd w:val="clear" w:color="auto" w:fill="FFFFFF"/>
          </w:tcPr>
          <w:p w:rsidR="00C04D9A" w:rsidRDefault="00C04D9A" w:rsidP="00C04D9A">
            <w:pPr>
              <w:widowControl w:val="0"/>
              <w:tabs>
                <w:tab w:val="left" w:leader="underscore" w:pos="4114"/>
              </w:tabs>
              <w:jc w:val="right"/>
              <w:rPr>
                <w:sz w:val="24"/>
                <w:szCs w:val="28"/>
              </w:rPr>
            </w:pPr>
            <w:r>
              <w:rPr>
                <w:color w:val="000000"/>
                <w:sz w:val="24"/>
                <w:szCs w:val="28"/>
                <w:lang w:bidi="ru-RU"/>
              </w:rPr>
              <w:t>Подпись</w:t>
            </w:r>
            <w:r>
              <w:rPr>
                <w:color w:val="000000"/>
                <w:sz w:val="24"/>
                <w:szCs w:val="28"/>
                <w:lang w:bidi="ru-RU"/>
              </w:rPr>
              <w:tab/>
            </w:r>
          </w:p>
        </w:tc>
      </w:tr>
    </w:tbl>
    <w:p w:rsidR="00C04D9A" w:rsidRDefault="00C04D9A" w:rsidP="00C04D9A">
      <w:pPr>
        <w:widowControl w:val="0"/>
        <w:spacing w:after="300"/>
        <w:rPr>
          <w:sz w:val="24"/>
          <w:szCs w:val="28"/>
        </w:rPr>
      </w:pPr>
      <w:r>
        <w:rPr>
          <w:color w:val="000000"/>
          <w:sz w:val="24"/>
          <w:szCs w:val="28"/>
          <w:lang w:bidi="ru-RU"/>
        </w:rPr>
        <w:t>Должность уполномоченного сотрудника</w:t>
      </w:r>
      <w:r>
        <w:rPr>
          <w:sz w:val="24"/>
          <w:szCs w:val="28"/>
        </w:rPr>
        <w:br w:type="page"/>
      </w:r>
    </w:p>
    <w:p w:rsidR="00C82F3F" w:rsidRPr="00876A82" w:rsidRDefault="00C04D9A" w:rsidP="00876A82">
      <w:pPr>
        <w:widowControl w:val="0"/>
        <w:ind w:left="5780"/>
        <w:jc w:val="right"/>
        <w:rPr>
          <w:color w:val="000000"/>
          <w:sz w:val="24"/>
          <w:szCs w:val="24"/>
          <w:lang w:bidi="ru-RU"/>
        </w:rPr>
      </w:pPr>
      <w:r w:rsidRPr="00876A82">
        <w:rPr>
          <w:color w:val="000000"/>
          <w:sz w:val="24"/>
          <w:szCs w:val="24"/>
          <w:lang w:bidi="ru-RU"/>
        </w:rPr>
        <w:t>Приложение № 2</w:t>
      </w:r>
    </w:p>
    <w:p w:rsidR="00C82F3F" w:rsidRPr="00876A82" w:rsidRDefault="00C04D9A" w:rsidP="00876A82">
      <w:pPr>
        <w:widowControl w:val="0"/>
        <w:ind w:left="5780"/>
        <w:jc w:val="right"/>
        <w:rPr>
          <w:color w:val="000000"/>
          <w:sz w:val="24"/>
          <w:szCs w:val="24"/>
          <w:lang w:bidi="ru-RU"/>
        </w:rPr>
      </w:pPr>
      <w:r w:rsidRPr="00876A82">
        <w:rPr>
          <w:color w:val="000000"/>
          <w:sz w:val="24"/>
          <w:szCs w:val="24"/>
          <w:lang w:bidi="ru-RU"/>
        </w:rPr>
        <w:t xml:space="preserve"> к Административному </w:t>
      </w:r>
    </w:p>
    <w:p w:rsidR="00876A82" w:rsidRDefault="00C04D9A" w:rsidP="00876A82">
      <w:pPr>
        <w:widowControl w:val="0"/>
        <w:ind w:left="5780"/>
        <w:jc w:val="right"/>
        <w:rPr>
          <w:color w:val="000000"/>
          <w:sz w:val="24"/>
          <w:szCs w:val="24"/>
          <w:lang w:bidi="ru-RU"/>
        </w:rPr>
      </w:pPr>
      <w:r w:rsidRPr="00876A82">
        <w:rPr>
          <w:color w:val="000000"/>
          <w:sz w:val="24"/>
          <w:szCs w:val="24"/>
          <w:lang w:bidi="ru-RU"/>
        </w:rPr>
        <w:t xml:space="preserve">регламенту по предоставлению </w:t>
      </w:r>
    </w:p>
    <w:p w:rsidR="00C04D9A" w:rsidRPr="00876A82" w:rsidRDefault="00C04D9A" w:rsidP="00876A82">
      <w:pPr>
        <w:widowControl w:val="0"/>
        <w:ind w:left="5780"/>
        <w:jc w:val="right"/>
        <w:rPr>
          <w:color w:val="000000"/>
          <w:sz w:val="24"/>
          <w:szCs w:val="24"/>
          <w:lang w:bidi="ru-RU"/>
        </w:rPr>
      </w:pPr>
      <w:r w:rsidRPr="00876A82">
        <w:rPr>
          <w:color w:val="000000"/>
          <w:sz w:val="24"/>
          <w:szCs w:val="24"/>
          <w:lang w:bidi="ru-RU"/>
        </w:rPr>
        <w:t>муниципальной услуги</w:t>
      </w:r>
    </w:p>
    <w:p w:rsidR="00C82F3F" w:rsidRDefault="00C82F3F" w:rsidP="00C82F3F">
      <w:pPr>
        <w:widowControl w:val="0"/>
        <w:ind w:left="5780"/>
        <w:jc w:val="right"/>
        <w:rPr>
          <w:sz w:val="28"/>
          <w:szCs w:val="28"/>
        </w:rPr>
      </w:pPr>
    </w:p>
    <w:p w:rsidR="00C778B5" w:rsidRDefault="00C778B5" w:rsidP="00CD1B1D">
      <w:pPr>
        <w:widowControl w:val="0"/>
        <w:jc w:val="center"/>
        <w:rPr>
          <w:b/>
          <w:bCs/>
          <w:color w:val="000000"/>
          <w:sz w:val="28"/>
          <w:szCs w:val="28"/>
          <w:lang w:bidi="ru-RU"/>
        </w:rPr>
      </w:pPr>
      <w:r>
        <w:rPr>
          <w:b/>
          <w:bCs/>
          <w:color w:val="000000"/>
          <w:sz w:val="28"/>
          <w:szCs w:val="28"/>
          <w:lang w:bidi="ru-RU"/>
        </w:rPr>
        <w:t>П</w:t>
      </w:r>
      <w:r w:rsidR="00C04D9A">
        <w:rPr>
          <w:b/>
          <w:bCs/>
          <w:color w:val="000000"/>
          <w:sz w:val="28"/>
          <w:szCs w:val="28"/>
          <w:lang w:bidi="ru-RU"/>
        </w:rPr>
        <w:t>редложени</w:t>
      </w:r>
      <w:r>
        <w:rPr>
          <w:b/>
          <w:bCs/>
          <w:color w:val="000000"/>
          <w:sz w:val="28"/>
          <w:szCs w:val="28"/>
          <w:lang w:bidi="ru-RU"/>
        </w:rPr>
        <w:t>е</w:t>
      </w:r>
    </w:p>
    <w:p w:rsidR="00C778B5" w:rsidRDefault="00C04D9A" w:rsidP="00CD1B1D">
      <w:pPr>
        <w:widowControl w:val="0"/>
        <w:jc w:val="center"/>
        <w:rPr>
          <w:b/>
          <w:bCs/>
          <w:color w:val="000000"/>
          <w:sz w:val="28"/>
          <w:szCs w:val="28"/>
          <w:lang w:bidi="ru-RU"/>
        </w:rPr>
      </w:pPr>
      <w:r>
        <w:rPr>
          <w:b/>
          <w:bCs/>
          <w:color w:val="000000"/>
          <w:sz w:val="28"/>
          <w:szCs w:val="28"/>
          <w:lang w:bidi="ru-RU"/>
        </w:rPr>
        <w:t xml:space="preserve"> о заключении соглашения об установлении сервитута</w:t>
      </w:r>
      <w:r w:rsidR="00C778B5">
        <w:rPr>
          <w:b/>
          <w:bCs/>
          <w:color w:val="000000"/>
          <w:sz w:val="28"/>
          <w:szCs w:val="28"/>
          <w:lang w:bidi="ru-RU"/>
        </w:rPr>
        <w:t xml:space="preserve"> </w:t>
      </w:r>
      <w:r>
        <w:rPr>
          <w:b/>
          <w:bCs/>
          <w:color w:val="000000"/>
          <w:sz w:val="28"/>
          <w:szCs w:val="28"/>
          <w:lang w:bidi="ru-RU"/>
        </w:rPr>
        <w:t xml:space="preserve">в иных границах с приложением схемы границ сервитута на кадастровом </w:t>
      </w:r>
    </w:p>
    <w:p w:rsidR="00C04D9A" w:rsidRDefault="00C04D9A" w:rsidP="00CD1B1D">
      <w:pPr>
        <w:widowControl w:val="0"/>
        <w:jc w:val="center"/>
        <w:rPr>
          <w:b/>
          <w:bCs/>
          <w:color w:val="000000"/>
          <w:sz w:val="28"/>
          <w:szCs w:val="28"/>
          <w:lang w:bidi="ru-RU"/>
        </w:rPr>
      </w:pPr>
      <w:r>
        <w:rPr>
          <w:b/>
          <w:bCs/>
          <w:color w:val="000000"/>
          <w:sz w:val="28"/>
          <w:szCs w:val="28"/>
          <w:lang w:bidi="ru-RU"/>
        </w:rPr>
        <w:t>плане</w:t>
      </w:r>
      <w:r w:rsidR="00C778B5">
        <w:rPr>
          <w:b/>
          <w:bCs/>
          <w:color w:val="000000"/>
          <w:sz w:val="28"/>
          <w:szCs w:val="28"/>
          <w:lang w:bidi="ru-RU"/>
        </w:rPr>
        <w:t xml:space="preserve"> </w:t>
      </w:r>
      <w:r>
        <w:rPr>
          <w:b/>
          <w:bCs/>
          <w:color w:val="000000"/>
          <w:sz w:val="28"/>
          <w:szCs w:val="28"/>
          <w:lang w:bidi="ru-RU"/>
        </w:rPr>
        <w:t>территории</w:t>
      </w:r>
    </w:p>
    <w:p w:rsidR="00C778B5" w:rsidRDefault="00C778B5" w:rsidP="00CD1B1D">
      <w:pPr>
        <w:widowControl w:val="0"/>
        <w:jc w:val="center"/>
        <w:rPr>
          <w:sz w:val="28"/>
          <w:szCs w:val="28"/>
        </w:rPr>
      </w:pPr>
    </w:p>
    <w:p w:rsidR="00C04D9A" w:rsidRDefault="00C04D9A" w:rsidP="00CD1B1D">
      <w:pPr>
        <w:widowControl w:val="0"/>
        <w:pBdr>
          <w:top w:val="single" w:sz="4" w:space="0" w:color="auto"/>
        </w:pBdr>
        <w:jc w:val="center"/>
        <w:rPr>
          <w:i/>
          <w:iCs/>
        </w:rPr>
      </w:pPr>
      <w:r>
        <w:rPr>
          <w:i/>
          <w:iCs/>
          <w:color w:val="000000"/>
          <w:lang w:bidi="ru-RU"/>
        </w:rPr>
        <w:t>(наименование уполномоченного органа)</w:t>
      </w:r>
    </w:p>
    <w:p w:rsidR="00C04D9A" w:rsidRDefault="00C04D9A" w:rsidP="00CD1B1D">
      <w:pPr>
        <w:widowControl w:val="0"/>
        <w:tabs>
          <w:tab w:val="left" w:leader="underscore" w:pos="9994"/>
        </w:tabs>
        <w:ind w:left="6800"/>
        <w:rPr>
          <w:b/>
          <w:bCs/>
          <w:color w:val="002060"/>
        </w:rPr>
      </w:pPr>
      <w:r>
        <w:rPr>
          <w:color w:val="000000"/>
          <w:sz w:val="24"/>
          <w:szCs w:val="24"/>
          <w:lang w:bidi="ru-RU"/>
        </w:rPr>
        <w:t>Кому:</w:t>
      </w:r>
      <w:r w:rsidR="00CD1B1D">
        <w:rPr>
          <w:color w:val="000000"/>
          <w:sz w:val="24"/>
          <w:szCs w:val="24"/>
          <w:lang w:bidi="ru-RU"/>
        </w:rPr>
        <w:t>___________</w:t>
      </w:r>
      <w:r>
        <w:rPr>
          <w:color w:val="000000"/>
          <w:sz w:val="24"/>
          <w:szCs w:val="24"/>
          <w:lang w:bidi="ru-RU"/>
        </w:rPr>
        <w:tab/>
      </w:r>
    </w:p>
    <w:p w:rsidR="00C04D9A" w:rsidRDefault="00C04D9A" w:rsidP="00CD1B1D">
      <w:pPr>
        <w:widowControl w:val="0"/>
        <w:tabs>
          <w:tab w:val="left" w:leader="underscore" w:pos="9994"/>
        </w:tabs>
        <w:ind w:left="6800"/>
        <w:rPr>
          <w:b/>
          <w:bCs/>
          <w:color w:val="002060"/>
        </w:rPr>
      </w:pPr>
      <w:r>
        <w:rPr>
          <w:color w:val="000000"/>
          <w:sz w:val="24"/>
          <w:szCs w:val="24"/>
          <w:lang w:bidi="ru-RU"/>
        </w:rPr>
        <w:t>ИНН</w:t>
      </w:r>
      <w:r w:rsidR="00CD1B1D">
        <w:rPr>
          <w:color w:val="000000"/>
          <w:sz w:val="24"/>
          <w:szCs w:val="24"/>
          <w:lang w:bidi="ru-RU"/>
        </w:rPr>
        <w:t>_____________</w:t>
      </w:r>
      <w:r>
        <w:rPr>
          <w:color w:val="000000"/>
          <w:sz w:val="24"/>
          <w:szCs w:val="24"/>
          <w:lang w:bidi="ru-RU"/>
        </w:rPr>
        <w:tab/>
      </w:r>
    </w:p>
    <w:p w:rsidR="00C04D9A" w:rsidRDefault="00C04D9A" w:rsidP="00CD1B1D">
      <w:pPr>
        <w:widowControl w:val="0"/>
        <w:tabs>
          <w:tab w:val="left" w:leader="underscore" w:pos="9994"/>
        </w:tabs>
        <w:ind w:left="6800"/>
        <w:rPr>
          <w:b/>
          <w:bCs/>
          <w:color w:val="002060"/>
        </w:rPr>
      </w:pPr>
      <w:r>
        <w:rPr>
          <w:color w:val="000000"/>
          <w:sz w:val="24"/>
          <w:szCs w:val="24"/>
          <w:lang w:bidi="ru-RU"/>
        </w:rPr>
        <w:t xml:space="preserve">Представитель: </w:t>
      </w:r>
      <w:r>
        <w:rPr>
          <w:color w:val="000000"/>
          <w:sz w:val="24"/>
          <w:szCs w:val="24"/>
          <w:lang w:bidi="ru-RU"/>
        </w:rPr>
        <w:tab/>
      </w:r>
    </w:p>
    <w:p w:rsidR="00C04D9A" w:rsidRDefault="00C04D9A" w:rsidP="00CD1B1D">
      <w:pPr>
        <w:widowControl w:val="0"/>
        <w:pBdr>
          <w:bottom w:val="single" w:sz="4" w:space="0" w:color="auto"/>
        </w:pBdr>
        <w:ind w:left="6800"/>
        <w:rPr>
          <w:b/>
          <w:bCs/>
          <w:color w:val="002060"/>
        </w:rPr>
      </w:pPr>
      <w:r>
        <w:rPr>
          <w:color w:val="000000"/>
          <w:sz w:val="24"/>
          <w:szCs w:val="24"/>
          <w:lang w:bidi="ru-RU"/>
        </w:rPr>
        <w:t>Контактные данные заявителя (представителя):</w:t>
      </w:r>
    </w:p>
    <w:p w:rsidR="00C04D9A" w:rsidRDefault="00C04D9A" w:rsidP="00CD1B1D">
      <w:pPr>
        <w:widowControl w:val="0"/>
        <w:tabs>
          <w:tab w:val="left" w:leader="underscore" w:pos="9994"/>
        </w:tabs>
        <w:ind w:left="6800"/>
        <w:rPr>
          <w:b/>
          <w:bCs/>
          <w:color w:val="002060"/>
        </w:rPr>
      </w:pPr>
      <w:r>
        <w:rPr>
          <w:color w:val="000000"/>
          <w:sz w:val="24"/>
          <w:szCs w:val="24"/>
          <w:lang w:bidi="ru-RU"/>
        </w:rPr>
        <w:t xml:space="preserve">Тел.: </w:t>
      </w:r>
      <w:r>
        <w:rPr>
          <w:color w:val="000000"/>
          <w:sz w:val="24"/>
          <w:szCs w:val="24"/>
          <w:lang w:bidi="ru-RU"/>
        </w:rPr>
        <w:tab/>
      </w:r>
    </w:p>
    <w:p w:rsidR="00C04D9A" w:rsidRDefault="00C04D9A" w:rsidP="00CD1B1D">
      <w:pPr>
        <w:widowControl w:val="0"/>
        <w:tabs>
          <w:tab w:val="left" w:leader="underscore" w:pos="9994"/>
        </w:tabs>
        <w:ind w:left="6800"/>
        <w:rPr>
          <w:b/>
          <w:bCs/>
          <w:color w:val="002060"/>
        </w:rPr>
      </w:pPr>
      <w:r>
        <w:rPr>
          <w:color w:val="000000"/>
          <w:sz w:val="24"/>
          <w:szCs w:val="24"/>
          <w:lang w:bidi="ru-RU"/>
        </w:rPr>
        <w:t xml:space="preserve">Эл. почта: </w:t>
      </w:r>
      <w:r>
        <w:rPr>
          <w:color w:val="000000"/>
          <w:sz w:val="24"/>
          <w:szCs w:val="24"/>
          <w:lang w:bidi="ru-RU"/>
        </w:rPr>
        <w:tab/>
      </w:r>
    </w:p>
    <w:p w:rsidR="00C04D9A" w:rsidRDefault="00C04D9A" w:rsidP="00CD1B1D">
      <w:pPr>
        <w:widowControl w:val="0"/>
        <w:jc w:val="center"/>
        <w:rPr>
          <w:sz w:val="26"/>
          <w:szCs w:val="26"/>
        </w:rPr>
      </w:pPr>
    </w:p>
    <w:p w:rsidR="00C04D9A" w:rsidRDefault="006D189F" w:rsidP="00CD1B1D">
      <w:pPr>
        <w:widowControl w:val="0"/>
        <w:spacing w:line="1" w:lineRule="exact"/>
        <w:rPr>
          <w:rFonts w:ascii="Microsoft Sans Serif" w:eastAsia="Microsoft Sans Serif" w:hAnsi="Microsoft Sans Serif" w:cs="Microsoft Sans Serif"/>
          <w:color w:val="000000"/>
          <w:sz w:val="24"/>
          <w:szCs w:val="24"/>
          <w:lang w:bidi="ru-RU"/>
        </w:rPr>
      </w:pPr>
      <w:r>
        <w:rPr>
          <w:rFonts w:ascii="Microsoft Sans Serif" w:eastAsia="Microsoft Sans Serif" w:hAnsi="Microsoft Sans Serif" w:cs="Microsoft Sans Serif"/>
          <w:noProof/>
          <w:color w:val="000000"/>
          <w:sz w:val="24"/>
          <w:szCs w:val="24"/>
        </w:rPr>
        <w:pict>
          <v:shapetype id="_x0000_t202" coordsize="21600,21600" o:spt="202" path="m,l,21600r21600,l21600,xe">
            <v:stroke joinstyle="miter"/>
            <v:path gradientshapeok="t" o:connecttype="rect"/>
          </v:shapetype>
          <v:shape id="Shape 227" o:spid="_x0000_s1034" type="#_x0000_t202" style="position:absolute;margin-left:59pt;margin-top:21pt;width:140.65pt;height:25.45pt;z-index:251703296;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" filled="f" stroked="f">
            <v:textbox inset="0,0,0,0">
              <w:txbxContent>
                <w:p w:rsidR="006D189F" w:rsidRDefault="006D189F" w:rsidP="00C04D9A">
                  <w:pPr>
                    <w:pStyle w:val="55"/>
                    <w:pBdr>
                      <w:top w:val="single" w:sz="4" w:space="0" w:color="auto"/>
                    </w:pBdr>
                    <w:shd w:val="clear" w:color="auto" w:fill="auto"/>
                    <w:spacing w:after="0"/>
                    <w:ind w:firstLine="0"/>
                  </w:pPr>
                  <w:r>
                    <w:rPr>
                      <w:color w:val="000000"/>
                      <w:lang w:bidi="ru-RU"/>
                    </w:rPr>
                    <w:t>дата решения уполномоченного органа государственной власти</w:t>
                  </w:r>
                </w:p>
              </w:txbxContent>
            </v:textbox>
            <w10:wrap type="topAndBottom" anchorx="page"/>
          </v:shape>
        </w:pict>
      </w:r>
      <w:r>
        <w:rPr>
          <w:rFonts w:ascii="Microsoft Sans Serif" w:eastAsia="Microsoft Sans Serif" w:hAnsi="Microsoft Sans Serif" w:cs="Microsoft Sans Serif"/>
          <w:noProof/>
          <w:color w:val="000000"/>
          <w:sz w:val="24"/>
          <w:szCs w:val="24"/>
        </w:rPr>
        <w:pict>
          <v:shape id="Shape 229" o:spid="_x0000_s1033" type="#_x0000_t202" style="position:absolute;margin-left:406.5pt;margin-top:21pt;width:143.3pt;height:25.45pt;z-index:251704320;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" filled="f" stroked="f">
            <v:textbox inset="0,0,0,0">
              <w:txbxContent>
                <w:p w:rsidR="006D189F" w:rsidRDefault="006D189F" w:rsidP="00C04D9A">
                  <w:pPr>
                    <w:pStyle w:val="55"/>
                    <w:pBdr>
                      <w:top w:val="single" w:sz="4" w:space="0" w:color="auto"/>
                    </w:pBdr>
                    <w:shd w:val="clear" w:color="auto" w:fill="auto"/>
                    <w:spacing w:after="0"/>
                    <w:ind w:firstLine="0"/>
                  </w:pPr>
                  <w:r>
                    <w:rPr>
                      <w:color w:val="000000"/>
                      <w:lang w:bidi="ru-RU"/>
                    </w:rPr>
                    <w:t>номер решения уполномоченного органа государственной власти</w:t>
                  </w:r>
                </w:p>
              </w:txbxContent>
            </v:textbox>
            <w10:wrap type="topAndBottom" anchorx="page"/>
          </v:shape>
        </w:pict>
      </w:r>
    </w:p>
    <w:p w:rsidR="00C04D9A" w:rsidRDefault="00C04D9A" w:rsidP="00CD1B1D">
      <w:pPr>
        <w:widowControl w:val="0"/>
        <w:tabs>
          <w:tab w:val="left" w:leader="underscore" w:pos="7446"/>
          <w:tab w:val="left" w:leader="underscore" w:pos="9833"/>
        </w:tabs>
        <w:ind w:firstLine="740"/>
        <w:jc w:val="both"/>
        <w:rPr>
          <w:b/>
          <w:bCs/>
          <w:color w:val="002060"/>
        </w:rPr>
      </w:pPr>
      <w:r>
        <w:rPr>
          <w:color w:val="000000"/>
          <w:sz w:val="24"/>
          <w:szCs w:val="24"/>
          <w:lang w:bidi="ru-RU"/>
        </w:rPr>
        <w:t>По резу</w:t>
      </w:r>
      <w:r w:rsidR="00C778B5">
        <w:rPr>
          <w:color w:val="000000"/>
          <w:sz w:val="24"/>
          <w:szCs w:val="24"/>
          <w:lang w:bidi="ru-RU"/>
        </w:rPr>
        <w:t xml:space="preserve">льтатам рассмотрения запроса №__________ от ________________ </w:t>
      </w:r>
      <w:r>
        <w:rPr>
          <w:color w:val="000000"/>
          <w:sz w:val="24"/>
          <w:szCs w:val="24"/>
          <w:lang w:bidi="ru-RU"/>
        </w:rPr>
        <w:t xml:space="preserve"> об</w:t>
      </w:r>
    </w:p>
    <w:p w:rsidR="00C04D9A" w:rsidRDefault="00C04D9A" w:rsidP="00CD1B1D">
      <w:pPr>
        <w:widowControl w:val="0"/>
        <w:tabs>
          <w:tab w:val="left" w:leader="underscore" w:pos="5688"/>
        </w:tabs>
        <w:jc w:val="both"/>
        <w:rPr>
          <w:b/>
          <w:bCs/>
          <w:color w:val="002060"/>
        </w:rPr>
      </w:pPr>
      <w:r>
        <w:rPr>
          <w:color w:val="000000"/>
          <w:sz w:val="24"/>
          <w:szCs w:val="24"/>
          <w:lang w:bidi="ru-RU"/>
        </w:rPr>
        <w:t xml:space="preserve">установлении сервитута с целью </w:t>
      </w:r>
      <w:r>
        <w:rPr>
          <w:color w:val="000000"/>
          <w:sz w:val="24"/>
          <w:szCs w:val="24"/>
          <w:lang w:bidi="ru-RU"/>
        </w:rPr>
        <w:tab/>
        <w:t xml:space="preserve"> (</w:t>
      </w:r>
      <w:r>
        <w:rPr>
          <w:i/>
          <w:iCs/>
          <w:color w:val="000000"/>
          <w:sz w:val="24"/>
          <w:szCs w:val="24"/>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color w:val="000000"/>
          <w:sz w:val="24"/>
          <w:szCs w:val="24"/>
          <w:lang w:bidi="ru-RU"/>
        </w:rPr>
        <w:t>)</w:t>
      </w:r>
      <w:r>
        <w:rPr>
          <w:i/>
          <w:iCs/>
          <w:color w:val="000000"/>
          <w:sz w:val="24"/>
          <w:szCs w:val="24"/>
          <w:lang w:bidi="ru-RU"/>
        </w:rPr>
        <w:t>;</w:t>
      </w:r>
    </w:p>
    <w:p w:rsidR="00C04D9A" w:rsidRDefault="00C04D9A" w:rsidP="00CD1B1D">
      <w:pPr>
        <w:widowControl w:val="0"/>
        <w:tabs>
          <w:tab w:val="left" w:leader="underscore" w:pos="4618"/>
        </w:tabs>
        <w:ind w:firstLine="600"/>
        <w:jc w:val="both"/>
        <w:rPr>
          <w:b/>
          <w:bCs/>
          <w:color w:val="002060"/>
        </w:rPr>
      </w:pPr>
      <w:r>
        <w:rPr>
          <w:color w:val="000000"/>
          <w:sz w:val="24"/>
          <w:szCs w:val="24"/>
          <w:lang w:bidi="ru-RU"/>
        </w:rPr>
        <w:t xml:space="preserve">на земельном участке: </w:t>
      </w:r>
      <w:r>
        <w:rPr>
          <w:color w:val="000000"/>
          <w:sz w:val="24"/>
          <w:szCs w:val="24"/>
          <w:lang w:bidi="ru-RU"/>
        </w:rPr>
        <w:tab/>
        <w:t xml:space="preserve"> (</w:t>
      </w:r>
      <w:r>
        <w:rPr>
          <w:i/>
          <w:iCs/>
          <w:color w:val="000000"/>
          <w:sz w:val="24"/>
          <w:szCs w:val="24"/>
          <w:lang w:bidi="ru-RU"/>
        </w:rPr>
        <w:t>кадастровые номера (при их наличии) земельных</w:t>
      </w:r>
    </w:p>
    <w:p w:rsidR="00C04D9A" w:rsidRDefault="00C04D9A" w:rsidP="00CD1B1D">
      <w:pPr>
        <w:widowControl w:val="0"/>
        <w:tabs>
          <w:tab w:val="left" w:leader="underscore" w:pos="1325"/>
        </w:tabs>
        <w:jc w:val="both"/>
        <w:rPr>
          <w:b/>
          <w:bCs/>
          <w:color w:val="002060"/>
        </w:rPr>
      </w:pPr>
      <w:r>
        <w:rPr>
          <w:i/>
          <w:iCs/>
          <w:color w:val="000000"/>
          <w:sz w:val="24"/>
          <w:szCs w:val="24"/>
          <w:lang w:bidi="ru-RU"/>
        </w:rPr>
        <w:t>участков, в отношении которых устанавливается публичный сервитут</w:t>
      </w:r>
      <w:r>
        <w:rPr>
          <w:color w:val="000000"/>
          <w:sz w:val="24"/>
          <w:szCs w:val="24"/>
          <w:lang w:bidi="ru-RU"/>
        </w:rPr>
        <w:t xml:space="preserve">), расположенных </w:t>
      </w:r>
      <w:r>
        <w:rPr>
          <w:i/>
          <w:iCs/>
          <w:color w:val="000000"/>
          <w:sz w:val="24"/>
          <w:szCs w:val="24"/>
          <w:lang w:bidi="ru-RU"/>
        </w:rPr>
        <w:tab/>
        <w:t>(адреса или описание местоположения земельных участков или земель);</w:t>
      </w:r>
    </w:p>
    <w:p w:rsidR="00C04D9A" w:rsidRDefault="00C04D9A" w:rsidP="00CD1B1D">
      <w:pPr>
        <w:widowControl w:val="0"/>
        <w:tabs>
          <w:tab w:val="left" w:leader="underscore" w:pos="5688"/>
        </w:tabs>
        <w:ind w:firstLine="740"/>
        <w:jc w:val="both"/>
        <w:rPr>
          <w:b/>
          <w:bCs/>
          <w:color w:val="002060"/>
        </w:rPr>
      </w:pPr>
      <w:r>
        <w:rPr>
          <w:color w:val="000000"/>
          <w:sz w:val="24"/>
          <w:szCs w:val="24"/>
          <w:lang w:bidi="ru-RU"/>
        </w:rPr>
        <w:t xml:space="preserve">на части земельного участка: </w:t>
      </w:r>
      <w:r>
        <w:rPr>
          <w:color w:val="000000"/>
          <w:sz w:val="24"/>
          <w:szCs w:val="24"/>
          <w:lang w:bidi="ru-RU"/>
        </w:rPr>
        <w:tab/>
      </w:r>
      <w:r>
        <w:rPr>
          <w:i/>
          <w:iCs/>
          <w:color w:val="000000"/>
          <w:sz w:val="24"/>
          <w:szCs w:val="24"/>
          <w:lang w:bidi="ru-RU"/>
        </w:rPr>
        <w:t>(кадастровые номера (при их наличии)</w:t>
      </w:r>
    </w:p>
    <w:p w:rsidR="00C04D9A" w:rsidRDefault="00C04D9A" w:rsidP="00CD1B1D">
      <w:pPr>
        <w:widowControl w:val="0"/>
        <w:tabs>
          <w:tab w:val="left" w:leader="underscore" w:pos="3091"/>
        </w:tabs>
        <w:jc w:val="both"/>
        <w:rPr>
          <w:b/>
          <w:bCs/>
          <w:color w:val="002060"/>
        </w:rPr>
      </w:pPr>
      <w:r>
        <w:rPr>
          <w:i/>
          <w:iCs/>
          <w:color w:val="000000"/>
          <w:sz w:val="24"/>
          <w:szCs w:val="24"/>
          <w:lang w:bidi="ru-RU"/>
        </w:rPr>
        <w:t xml:space="preserve">земельных участков, в отношении которых устанавливается публичный сервитут), </w:t>
      </w:r>
      <w:r>
        <w:rPr>
          <w:color w:val="000000"/>
          <w:sz w:val="24"/>
          <w:szCs w:val="24"/>
          <w:lang w:bidi="ru-RU"/>
        </w:rPr>
        <w:t xml:space="preserve">расположенных </w:t>
      </w:r>
      <w:r>
        <w:rPr>
          <w:color w:val="000000"/>
          <w:sz w:val="24"/>
          <w:szCs w:val="24"/>
          <w:lang w:bidi="ru-RU"/>
        </w:rPr>
        <w:tab/>
      </w:r>
      <w:r>
        <w:rPr>
          <w:i/>
          <w:iCs/>
          <w:color w:val="000000"/>
          <w:sz w:val="24"/>
          <w:szCs w:val="24"/>
          <w:lang w:bidi="ru-RU"/>
        </w:rPr>
        <w:t>(адреса или описание местоположения земельных участков или</w:t>
      </w:r>
    </w:p>
    <w:p w:rsidR="00C04D9A" w:rsidRDefault="00C04D9A" w:rsidP="00CD1B1D">
      <w:pPr>
        <w:widowControl w:val="0"/>
        <w:tabs>
          <w:tab w:val="left" w:leader="underscore" w:pos="3996"/>
        </w:tabs>
        <w:rPr>
          <w:b/>
          <w:bCs/>
          <w:color w:val="002060"/>
        </w:rPr>
      </w:pPr>
      <w:r>
        <w:rPr>
          <w:i/>
          <w:iCs/>
          <w:color w:val="000000"/>
          <w:sz w:val="24"/>
          <w:szCs w:val="24"/>
          <w:lang w:bidi="ru-RU"/>
        </w:rPr>
        <w:t>земель);</w:t>
      </w:r>
      <w:r>
        <w:rPr>
          <w:color w:val="000000"/>
          <w:sz w:val="24"/>
          <w:szCs w:val="24"/>
          <w:lang w:bidi="ru-RU"/>
        </w:rPr>
        <w:t xml:space="preserve"> площадью </w:t>
      </w:r>
      <w:r>
        <w:rPr>
          <w:color w:val="000000"/>
          <w:sz w:val="24"/>
          <w:szCs w:val="24"/>
          <w:lang w:bidi="ru-RU"/>
        </w:rPr>
        <w:tab/>
        <w:t>;</w:t>
      </w:r>
    </w:p>
    <w:p w:rsidR="00C04D9A" w:rsidRDefault="00C04D9A" w:rsidP="00CD1B1D">
      <w:pPr>
        <w:widowControl w:val="0"/>
        <w:tabs>
          <w:tab w:val="left" w:leader="underscore" w:pos="3996"/>
        </w:tabs>
        <w:ind w:firstLine="800"/>
        <w:jc w:val="both"/>
        <w:rPr>
          <w:b/>
          <w:bCs/>
          <w:color w:val="002060"/>
        </w:rPr>
      </w:pPr>
      <w:r>
        <w:rPr>
          <w:color w:val="000000"/>
          <w:sz w:val="24"/>
          <w:szCs w:val="24"/>
          <w:lang w:bidi="ru-RU"/>
        </w:rPr>
        <w:t xml:space="preserve">предлагаем </w:t>
      </w:r>
      <w:r>
        <w:rPr>
          <w:i/>
          <w:iCs/>
          <w:color w:val="000000"/>
          <w:sz w:val="24"/>
          <w:szCs w:val="24"/>
          <w:lang w:bidi="ru-RU"/>
        </w:rPr>
        <w:tab/>
        <w:t xml:space="preserve"> (предложение о заключении соглашения об установлении</w:t>
      </w:r>
    </w:p>
    <w:p w:rsidR="00C04D9A" w:rsidRDefault="00C04D9A" w:rsidP="00CD1B1D">
      <w:pPr>
        <w:widowControl w:val="0"/>
        <w:rPr>
          <w:b/>
          <w:bCs/>
          <w:color w:val="002060"/>
        </w:rPr>
      </w:pPr>
      <w:r>
        <w:rPr>
          <w:i/>
          <w:iCs/>
          <w:color w:val="000000"/>
          <w:sz w:val="24"/>
          <w:szCs w:val="24"/>
          <w:lang w:bidi="ru-RU"/>
        </w:rPr>
        <w:t>сервитута в иных границах).</w:t>
      </w:r>
    </w:p>
    <w:p w:rsidR="00C04D9A" w:rsidRDefault="00C04D9A" w:rsidP="00CD1B1D">
      <w:pPr>
        <w:widowControl w:val="0"/>
        <w:tabs>
          <w:tab w:val="left" w:leader="underscore" w:pos="3996"/>
        </w:tabs>
        <w:ind w:firstLine="800"/>
        <w:jc w:val="both"/>
        <w:rPr>
          <w:b/>
          <w:bCs/>
          <w:color w:val="002060"/>
        </w:rPr>
      </w:pPr>
      <w:r>
        <w:rPr>
          <w:color w:val="000000"/>
          <w:sz w:val="24"/>
          <w:szCs w:val="24"/>
          <w:lang w:bidi="ru-RU"/>
        </w:rPr>
        <w:t xml:space="preserve">Границы </w:t>
      </w:r>
      <w:r>
        <w:rPr>
          <w:color w:val="000000"/>
          <w:sz w:val="24"/>
          <w:szCs w:val="24"/>
          <w:lang w:bidi="ru-RU"/>
        </w:rPr>
        <w:tab/>
        <w:t xml:space="preserve"> (п</w:t>
      </w:r>
      <w:r>
        <w:rPr>
          <w:i/>
          <w:iCs/>
          <w:color w:val="000000"/>
          <w:sz w:val="24"/>
          <w:szCs w:val="24"/>
          <w:lang w:bidi="ru-RU"/>
        </w:rPr>
        <w:t>редлагаемые границы территории, в отношении которой</w:t>
      </w:r>
    </w:p>
    <w:p w:rsidR="00C04D9A" w:rsidRDefault="00C04D9A" w:rsidP="00CD1B1D">
      <w:pPr>
        <w:widowControl w:val="0"/>
        <w:rPr>
          <w:b/>
          <w:bCs/>
          <w:color w:val="002060"/>
        </w:rPr>
      </w:pPr>
      <w:r>
        <w:rPr>
          <w:i/>
          <w:iCs/>
          <w:color w:val="000000"/>
          <w:sz w:val="24"/>
          <w:szCs w:val="24"/>
          <w:lang w:bidi="ru-RU"/>
        </w:rPr>
        <w:t>устанавливается сервитут).</w:t>
      </w:r>
    </w:p>
    <w:p w:rsidR="00C04D9A" w:rsidRDefault="00C04D9A" w:rsidP="00CD1B1D">
      <w:pPr>
        <w:widowControl w:val="0"/>
        <w:ind w:firstLine="740"/>
        <w:rPr>
          <w:color w:val="000000"/>
          <w:sz w:val="24"/>
          <w:szCs w:val="24"/>
          <w:lang w:bidi="ru-RU"/>
        </w:rPr>
      </w:pPr>
      <w:r>
        <w:rPr>
          <w:color w:val="000000"/>
          <w:sz w:val="24"/>
          <w:szCs w:val="24"/>
          <w:lang w:bidi="ru-RU"/>
        </w:rPr>
        <w:t>Приложение: схема границ сервитута на кадастровом плане территории.</w:t>
      </w:r>
    </w:p>
    <w:p w:rsidR="00C778B5" w:rsidRDefault="00C778B5" w:rsidP="00CD1B1D">
      <w:pPr>
        <w:widowControl w:val="0"/>
        <w:ind w:firstLine="740"/>
        <w:rPr>
          <w:b/>
          <w:bCs/>
          <w:color w:val="002060"/>
        </w:rPr>
      </w:pPr>
    </w:p>
    <w:p w:rsidR="00C04D9A" w:rsidRDefault="00C04D9A" w:rsidP="00CD1B1D">
      <w:pPr>
        <w:widowControl w:val="0"/>
        <w:tabs>
          <w:tab w:val="left" w:leader="underscore" w:pos="4262"/>
          <w:tab w:val="left" w:pos="5688"/>
          <w:tab w:val="left" w:leader="underscore" w:pos="9833"/>
        </w:tabs>
        <w:contextualSpacing/>
        <w:rPr>
          <w:sz w:val="24"/>
          <w:szCs w:val="28"/>
        </w:rPr>
      </w:pPr>
      <w:r>
        <w:rPr>
          <w:color w:val="000000"/>
          <w:sz w:val="24"/>
          <w:szCs w:val="28"/>
          <w:lang w:bidi="ru-RU"/>
        </w:rPr>
        <w:t xml:space="preserve">Ф.И.О. </w:t>
      </w:r>
      <w:r>
        <w:rPr>
          <w:color w:val="000000"/>
          <w:sz w:val="24"/>
          <w:szCs w:val="28"/>
          <w:lang w:bidi="ru-RU"/>
        </w:rPr>
        <w:tab/>
        <w:t>,</w:t>
      </w:r>
      <w:r>
        <w:rPr>
          <w:color w:val="000000"/>
          <w:sz w:val="24"/>
          <w:szCs w:val="28"/>
          <w:lang w:bidi="ru-RU"/>
        </w:rPr>
        <w:tab/>
        <w:t>Подпись</w:t>
      </w:r>
      <w:r>
        <w:rPr>
          <w:color w:val="000000"/>
          <w:sz w:val="24"/>
          <w:szCs w:val="28"/>
          <w:lang w:bidi="ru-RU"/>
        </w:rPr>
        <w:tab/>
      </w:r>
    </w:p>
    <w:p w:rsidR="00876A82" w:rsidRPr="00CD1B1D" w:rsidRDefault="00F45C65" w:rsidP="00CD1B1D">
      <w:pPr>
        <w:widowControl w:val="0"/>
        <w:contextualSpacing/>
        <w:rPr>
          <w:sz w:val="24"/>
          <w:szCs w:val="28"/>
        </w:rPr>
      </w:pPr>
      <w:r>
        <w:rPr>
          <w:color w:val="000000"/>
          <w:sz w:val="24"/>
          <w:szCs w:val="28"/>
          <w:lang w:bidi="ru-RU"/>
        </w:rPr>
        <w:t xml:space="preserve">                </w:t>
      </w:r>
      <w:r w:rsidR="00C04D9A">
        <w:rPr>
          <w:color w:val="000000"/>
          <w:sz w:val="24"/>
          <w:szCs w:val="28"/>
          <w:lang w:bidi="ru-RU"/>
        </w:rPr>
        <w:t>Долж</w:t>
      </w:r>
      <w:r w:rsidR="00CD1B1D">
        <w:rPr>
          <w:color w:val="000000"/>
          <w:sz w:val="24"/>
          <w:szCs w:val="28"/>
          <w:lang w:bidi="ru-RU"/>
        </w:rPr>
        <w:t>ность уполномоченного сотрудника</w:t>
      </w:r>
    </w:p>
    <w:p w:rsidR="00AD253C" w:rsidRDefault="00AD253C" w:rsidP="00876A82">
      <w:pPr>
        <w:widowControl w:val="0"/>
        <w:ind w:left="5780"/>
        <w:jc w:val="right"/>
        <w:rPr>
          <w:color w:val="000000"/>
          <w:sz w:val="24"/>
          <w:szCs w:val="24"/>
          <w:lang w:bidi="ru-RU"/>
        </w:rPr>
      </w:pPr>
    </w:p>
    <w:p w:rsidR="00AD253C" w:rsidRDefault="00AD253C" w:rsidP="00876A82">
      <w:pPr>
        <w:widowControl w:val="0"/>
        <w:ind w:left="5780"/>
        <w:jc w:val="right"/>
        <w:rPr>
          <w:color w:val="000000"/>
          <w:sz w:val="24"/>
          <w:szCs w:val="24"/>
          <w:lang w:bidi="ru-RU"/>
        </w:rPr>
      </w:pPr>
    </w:p>
    <w:p w:rsidR="00876A82" w:rsidRPr="00876A82" w:rsidRDefault="00C04D9A" w:rsidP="00876A82">
      <w:pPr>
        <w:widowControl w:val="0"/>
        <w:ind w:left="5780"/>
        <w:jc w:val="right"/>
        <w:rPr>
          <w:color w:val="000000"/>
          <w:sz w:val="24"/>
          <w:szCs w:val="24"/>
          <w:lang w:bidi="ru-RU"/>
        </w:rPr>
      </w:pPr>
      <w:r w:rsidRPr="00876A82">
        <w:rPr>
          <w:color w:val="000000"/>
          <w:sz w:val="24"/>
          <w:szCs w:val="24"/>
          <w:lang w:bidi="ru-RU"/>
        </w:rPr>
        <w:t>Приложение № 3</w:t>
      </w:r>
    </w:p>
    <w:p w:rsidR="00876A82" w:rsidRPr="00876A82" w:rsidRDefault="00C04D9A" w:rsidP="00876A82">
      <w:pPr>
        <w:widowControl w:val="0"/>
        <w:ind w:left="5780"/>
        <w:jc w:val="right"/>
        <w:rPr>
          <w:color w:val="000000"/>
          <w:sz w:val="24"/>
          <w:szCs w:val="24"/>
          <w:lang w:bidi="ru-RU"/>
        </w:rPr>
      </w:pPr>
      <w:r w:rsidRPr="00876A82">
        <w:rPr>
          <w:color w:val="000000"/>
          <w:sz w:val="24"/>
          <w:szCs w:val="24"/>
          <w:lang w:bidi="ru-RU"/>
        </w:rPr>
        <w:t xml:space="preserve"> к Административному </w:t>
      </w:r>
    </w:p>
    <w:p w:rsidR="00CD1B1D" w:rsidRDefault="00876A82" w:rsidP="00876A82">
      <w:pPr>
        <w:widowControl w:val="0"/>
        <w:ind w:left="5780"/>
        <w:jc w:val="right"/>
        <w:rPr>
          <w:color w:val="000000"/>
          <w:sz w:val="24"/>
          <w:szCs w:val="24"/>
          <w:lang w:bidi="ru-RU"/>
        </w:rPr>
      </w:pPr>
      <w:r w:rsidRPr="00876A82">
        <w:rPr>
          <w:color w:val="000000"/>
          <w:sz w:val="24"/>
          <w:szCs w:val="24"/>
          <w:lang w:bidi="ru-RU"/>
        </w:rPr>
        <w:t>регламенту по предоставле</w:t>
      </w:r>
      <w:r w:rsidR="00C04D9A" w:rsidRPr="00876A82">
        <w:rPr>
          <w:color w:val="000000"/>
          <w:sz w:val="24"/>
          <w:szCs w:val="24"/>
          <w:lang w:bidi="ru-RU"/>
        </w:rPr>
        <w:t xml:space="preserve">нию </w:t>
      </w:r>
    </w:p>
    <w:p w:rsidR="00C04D9A" w:rsidRPr="00876A82" w:rsidRDefault="00C04D9A" w:rsidP="00876A82">
      <w:pPr>
        <w:widowControl w:val="0"/>
        <w:ind w:left="5780"/>
        <w:jc w:val="right"/>
        <w:rPr>
          <w:color w:val="000000"/>
          <w:sz w:val="24"/>
          <w:szCs w:val="24"/>
          <w:lang w:bidi="ru-RU"/>
        </w:rPr>
      </w:pPr>
      <w:r w:rsidRPr="00876A82">
        <w:rPr>
          <w:color w:val="000000"/>
          <w:sz w:val="24"/>
          <w:szCs w:val="24"/>
          <w:lang w:bidi="ru-RU"/>
        </w:rPr>
        <w:t>муниципальной услуги</w:t>
      </w:r>
    </w:p>
    <w:p w:rsidR="00876A82" w:rsidRPr="00876A82" w:rsidRDefault="00876A82" w:rsidP="00876A82">
      <w:pPr>
        <w:widowControl w:val="0"/>
        <w:ind w:left="5780"/>
        <w:jc w:val="right"/>
        <w:rPr>
          <w:color w:val="000000"/>
          <w:sz w:val="28"/>
          <w:szCs w:val="28"/>
          <w:lang w:bidi="ru-RU"/>
        </w:rPr>
      </w:pPr>
    </w:p>
    <w:p w:rsidR="00F45C65" w:rsidRDefault="00F45C65" w:rsidP="00CD1B1D">
      <w:pPr>
        <w:widowControl w:val="0"/>
        <w:jc w:val="center"/>
        <w:rPr>
          <w:b/>
          <w:bCs/>
          <w:color w:val="000000"/>
          <w:sz w:val="28"/>
          <w:szCs w:val="28"/>
          <w:lang w:bidi="ru-RU"/>
        </w:rPr>
      </w:pPr>
      <w:r>
        <w:rPr>
          <w:b/>
          <w:bCs/>
          <w:color w:val="000000"/>
          <w:sz w:val="28"/>
          <w:szCs w:val="28"/>
          <w:lang w:bidi="ru-RU"/>
        </w:rPr>
        <w:t>П</w:t>
      </w:r>
      <w:r w:rsidR="00C04D9A">
        <w:rPr>
          <w:b/>
          <w:bCs/>
          <w:color w:val="000000"/>
          <w:sz w:val="28"/>
          <w:szCs w:val="28"/>
          <w:lang w:bidi="ru-RU"/>
        </w:rPr>
        <w:t>роект</w:t>
      </w:r>
    </w:p>
    <w:p w:rsidR="00C04D9A" w:rsidRDefault="00C04D9A" w:rsidP="00CD1B1D">
      <w:pPr>
        <w:widowControl w:val="0"/>
        <w:jc w:val="center"/>
        <w:rPr>
          <w:sz w:val="28"/>
          <w:szCs w:val="28"/>
        </w:rPr>
      </w:pPr>
      <w:r>
        <w:rPr>
          <w:b/>
          <w:bCs/>
          <w:color w:val="000000"/>
          <w:sz w:val="28"/>
          <w:szCs w:val="28"/>
          <w:lang w:bidi="ru-RU"/>
        </w:rPr>
        <w:t xml:space="preserve"> соглашения об установлении сервитута</w:t>
      </w:r>
    </w:p>
    <w:p w:rsidR="00C04D9A" w:rsidRDefault="00C04D9A" w:rsidP="00CD1B1D">
      <w:pPr>
        <w:widowControl w:val="0"/>
        <w:tabs>
          <w:tab w:val="left" w:leader="underscore" w:pos="2592"/>
        </w:tabs>
        <w:jc w:val="center"/>
        <w:rPr>
          <w:b/>
          <w:bCs/>
          <w:color w:val="002060"/>
        </w:rPr>
      </w:pPr>
      <w:r>
        <w:rPr>
          <w:b/>
          <w:bCs/>
          <w:color w:val="000000"/>
          <w:sz w:val="24"/>
          <w:szCs w:val="24"/>
          <w:lang w:bidi="ru-RU"/>
        </w:rPr>
        <w:t xml:space="preserve">СОГЛАШЕНИЕ № </w:t>
      </w:r>
      <w:r>
        <w:rPr>
          <w:b/>
          <w:bCs/>
          <w:color w:val="000000"/>
          <w:sz w:val="24"/>
          <w:szCs w:val="24"/>
          <w:lang w:bidi="ru-RU"/>
        </w:rPr>
        <w:tab/>
      </w:r>
    </w:p>
    <w:p w:rsidR="00C04D9A" w:rsidRDefault="00C04D9A" w:rsidP="00CD1B1D">
      <w:pPr>
        <w:widowControl w:val="0"/>
        <w:jc w:val="center"/>
        <w:rPr>
          <w:b/>
          <w:bCs/>
          <w:color w:val="000000"/>
          <w:sz w:val="24"/>
          <w:szCs w:val="24"/>
          <w:lang w:bidi="ru-RU"/>
        </w:rPr>
      </w:pPr>
      <w:r>
        <w:rPr>
          <w:b/>
          <w:bCs/>
          <w:color w:val="000000"/>
          <w:sz w:val="24"/>
          <w:szCs w:val="24"/>
          <w:lang w:bidi="ru-RU"/>
        </w:rPr>
        <w:t>об установлении сервитута</w:t>
      </w:r>
    </w:p>
    <w:p w:rsidR="00AD253C" w:rsidRDefault="00AD253C" w:rsidP="00CD1B1D">
      <w:pPr>
        <w:widowControl w:val="0"/>
        <w:jc w:val="center"/>
        <w:rPr>
          <w:b/>
          <w:bCs/>
          <w:color w:val="002060"/>
        </w:rPr>
      </w:pPr>
    </w:p>
    <w:p w:rsidR="00C04D9A" w:rsidRDefault="00C04D9A" w:rsidP="00CD1B1D">
      <w:pPr>
        <w:widowControl w:val="0"/>
        <w:tabs>
          <w:tab w:val="left" w:pos="9026"/>
        </w:tabs>
        <w:jc w:val="both"/>
        <w:rPr>
          <w:b/>
          <w:bCs/>
          <w:color w:val="002060"/>
        </w:rPr>
      </w:pPr>
      <w:r>
        <w:rPr>
          <w:color w:val="000000"/>
          <w:sz w:val="24"/>
          <w:szCs w:val="24"/>
          <w:lang w:bidi="ru-RU"/>
        </w:rPr>
        <w:t>&lt;&lt;</w:t>
      </w:r>
      <w:r>
        <w:rPr>
          <w:i/>
          <w:iCs/>
          <w:color w:val="000000"/>
          <w:sz w:val="24"/>
          <w:szCs w:val="24"/>
          <w:lang w:bidi="ru-RU"/>
        </w:rPr>
        <w:t>Место заключения соглашения</w:t>
      </w:r>
      <w:r>
        <w:rPr>
          <w:color w:val="000000"/>
          <w:sz w:val="24"/>
          <w:szCs w:val="24"/>
          <w:lang w:bidi="ru-RU"/>
        </w:rPr>
        <w:t>&gt;&gt;</w:t>
      </w:r>
      <w:r>
        <w:rPr>
          <w:color w:val="000000"/>
          <w:sz w:val="24"/>
          <w:szCs w:val="24"/>
          <w:lang w:bidi="ru-RU"/>
        </w:rPr>
        <w:tab/>
        <w:t>&lt;&lt;</w:t>
      </w:r>
      <w:r>
        <w:rPr>
          <w:i/>
          <w:iCs/>
          <w:color w:val="000000"/>
          <w:sz w:val="24"/>
          <w:szCs w:val="24"/>
          <w:lang w:bidi="ru-RU"/>
        </w:rPr>
        <w:t>Дата</w:t>
      </w:r>
      <w:r>
        <w:rPr>
          <w:color w:val="000000"/>
          <w:sz w:val="24"/>
          <w:szCs w:val="24"/>
          <w:lang w:bidi="ru-RU"/>
        </w:rPr>
        <w:t>&gt;&gt;</w:t>
      </w:r>
    </w:p>
    <w:p w:rsidR="00C04D9A" w:rsidRDefault="00C04D9A" w:rsidP="00CD1B1D">
      <w:pPr>
        <w:widowControl w:val="0"/>
        <w:tabs>
          <w:tab w:val="left" w:leader="underscore" w:pos="2880"/>
          <w:tab w:val="left" w:leader="underscore" w:pos="6586"/>
          <w:tab w:val="left" w:pos="7704"/>
          <w:tab w:val="left" w:pos="9026"/>
          <w:tab w:val="left" w:leader="underscore" w:pos="9027"/>
          <w:tab w:val="left" w:pos="9027"/>
        </w:tabs>
        <w:jc w:val="both"/>
        <w:rPr>
          <w:b/>
          <w:bCs/>
          <w:color w:val="002060"/>
        </w:rPr>
      </w:pPr>
      <w:r>
        <w:rPr>
          <w:color w:val="000000"/>
          <w:sz w:val="24"/>
          <w:szCs w:val="24"/>
          <w:lang w:bidi="ru-RU"/>
        </w:rPr>
        <w:tab/>
        <w:t xml:space="preserve"> (</w:t>
      </w:r>
      <w:r>
        <w:rPr>
          <w:i/>
          <w:iCs/>
          <w:color w:val="000000"/>
          <w:sz w:val="24"/>
          <w:szCs w:val="24"/>
          <w:lang w:bidi="ru-RU"/>
        </w:rPr>
        <w:t>наименование</w:t>
      </w:r>
      <w:r>
        <w:rPr>
          <w:i/>
          <w:iCs/>
          <w:color w:val="000000"/>
          <w:sz w:val="24"/>
          <w:szCs w:val="24"/>
          <w:lang w:bidi="ru-RU"/>
        </w:rPr>
        <w:tab/>
        <w:t>уполномоченного</w:t>
      </w:r>
      <w:r>
        <w:rPr>
          <w:i/>
          <w:iCs/>
          <w:color w:val="000000"/>
          <w:sz w:val="24"/>
          <w:szCs w:val="24"/>
          <w:lang w:bidi="ru-RU"/>
        </w:rPr>
        <w:tab/>
        <w:t>органа</w:t>
      </w:r>
      <w:r>
        <w:rPr>
          <w:color w:val="000000"/>
          <w:sz w:val="24"/>
          <w:szCs w:val="24"/>
          <w:lang w:bidi="ru-RU"/>
        </w:rPr>
        <w:t>)</w:t>
      </w:r>
      <w:r>
        <w:rPr>
          <w:color w:val="000000"/>
          <w:sz w:val="24"/>
          <w:szCs w:val="24"/>
          <w:lang w:bidi="ru-RU"/>
        </w:rPr>
        <w:tab/>
        <w:t xml:space="preserve">в лице </w:t>
      </w:r>
      <w:r>
        <w:rPr>
          <w:color w:val="000000"/>
          <w:sz w:val="24"/>
          <w:szCs w:val="24"/>
          <w:lang w:bidi="ru-RU"/>
        </w:rPr>
        <w:tab/>
        <w:t xml:space="preserve"> (</w:t>
      </w:r>
      <w:r>
        <w:rPr>
          <w:i/>
          <w:iCs/>
          <w:color w:val="000000"/>
          <w:sz w:val="24"/>
          <w:szCs w:val="24"/>
          <w:lang w:bidi="ru-RU"/>
        </w:rPr>
        <w:t>ФИО и должность уполномоченного сотрудника, подписавшего проект соглашения</w:t>
      </w:r>
      <w:r>
        <w:rPr>
          <w:color w:val="000000"/>
          <w:sz w:val="24"/>
          <w:szCs w:val="24"/>
          <w:lang w:bidi="ru-RU"/>
        </w:rPr>
        <w:t xml:space="preserve">), действующего(ей) на основании </w:t>
      </w:r>
      <w:r>
        <w:rPr>
          <w:color w:val="000000"/>
          <w:sz w:val="24"/>
          <w:szCs w:val="24"/>
          <w:lang w:bidi="ru-RU"/>
        </w:rPr>
        <w:tab/>
        <w:t xml:space="preserve"> (</w:t>
      </w:r>
      <w:r>
        <w:rPr>
          <w:i/>
          <w:iCs/>
          <w:color w:val="000000"/>
          <w:sz w:val="24"/>
          <w:szCs w:val="24"/>
          <w:lang w:bidi="ru-RU"/>
        </w:rPr>
        <w:t>наименование НПА, на основании</w:t>
      </w:r>
    </w:p>
    <w:p w:rsidR="00C04D9A" w:rsidRDefault="00C04D9A" w:rsidP="00CD1B1D">
      <w:pPr>
        <w:widowControl w:val="0"/>
        <w:tabs>
          <w:tab w:val="left" w:leader="underscore" w:pos="3283"/>
        </w:tabs>
        <w:jc w:val="both"/>
        <w:rPr>
          <w:b/>
          <w:bCs/>
          <w:color w:val="002060"/>
        </w:rPr>
      </w:pPr>
      <w:r>
        <w:rPr>
          <w:i/>
          <w:iCs/>
          <w:color w:val="000000"/>
          <w:sz w:val="24"/>
          <w:szCs w:val="24"/>
          <w:lang w:bidi="ru-RU"/>
        </w:rPr>
        <w:t>которого действует орган, предоставляющий услугу</w:t>
      </w:r>
      <w:r>
        <w:rPr>
          <w:color w:val="000000"/>
          <w:sz w:val="24"/>
          <w:szCs w:val="24"/>
          <w:lang w:bidi="ru-RU"/>
        </w:rPr>
        <w:t xml:space="preserve">), именуемая в дальнейшем «Сторона 1», с одной стороны, и </w:t>
      </w:r>
      <w:r>
        <w:rPr>
          <w:color w:val="000000"/>
          <w:sz w:val="24"/>
          <w:szCs w:val="24"/>
          <w:lang w:bidi="ru-RU"/>
        </w:rPr>
        <w:tab/>
        <w:t xml:space="preserve"> (</w:t>
      </w:r>
      <w:r>
        <w:rPr>
          <w:i/>
          <w:iCs/>
          <w:color w:val="000000"/>
          <w:sz w:val="24"/>
          <w:szCs w:val="24"/>
          <w:lang w:bidi="ru-RU"/>
        </w:rPr>
        <w:t>Фамилия Заявителя (для ФЛ, ИП) или полное наименование</w:t>
      </w:r>
    </w:p>
    <w:p w:rsidR="00C04D9A" w:rsidRDefault="00C04D9A" w:rsidP="00CD1B1D">
      <w:pPr>
        <w:widowControl w:val="0"/>
        <w:tabs>
          <w:tab w:val="left" w:leader="underscore" w:pos="5170"/>
        </w:tabs>
        <w:jc w:val="both"/>
        <w:rPr>
          <w:b/>
          <w:bCs/>
          <w:color w:val="002060"/>
        </w:rPr>
      </w:pPr>
      <w:r>
        <w:rPr>
          <w:i/>
          <w:iCs/>
          <w:color w:val="000000"/>
          <w:sz w:val="24"/>
          <w:szCs w:val="24"/>
          <w:lang w:bidi="ru-RU"/>
        </w:rPr>
        <w:t>организации (для ЮЛ</w:t>
      </w:r>
      <w:r>
        <w:rPr>
          <w:color w:val="000000"/>
          <w:sz w:val="24"/>
          <w:szCs w:val="24"/>
          <w:lang w:bidi="ru-RU"/>
        </w:rPr>
        <w:t xml:space="preserve">) в лице </w:t>
      </w:r>
      <w:r>
        <w:rPr>
          <w:color w:val="000000"/>
          <w:sz w:val="24"/>
          <w:szCs w:val="24"/>
          <w:lang w:bidi="ru-RU"/>
        </w:rPr>
        <w:tab/>
        <w:t xml:space="preserve"> (</w:t>
      </w:r>
      <w:r>
        <w:rPr>
          <w:i/>
          <w:iCs/>
          <w:color w:val="000000"/>
          <w:sz w:val="24"/>
          <w:szCs w:val="24"/>
          <w:lang w:bidi="ru-RU"/>
        </w:rPr>
        <w:t>ФИО уполномоченного лица организации -</w:t>
      </w:r>
    </w:p>
    <w:p w:rsidR="00C04D9A" w:rsidRDefault="00C04D9A" w:rsidP="00CD1B1D">
      <w:pPr>
        <w:widowControl w:val="0"/>
        <w:tabs>
          <w:tab w:val="left" w:leader="underscore" w:pos="5377"/>
        </w:tabs>
        <w:jc w:val="both"/>
        <w:rPr>
          <w:b/>
          <w:bCs/>
          <w:color w:val="002060"/>
        </w:rPr>
      </w:pPr>
      <w:r>
        <w:rPr>
          <w:i/>
          <w:iCs/>
          <w:color w:val="000000"/>
          <w:sz w:val="24"/>
          <w:szCs w:val="24"/>
          <w:lang w:bidi="ru-RU"/>
        </w:rPr>
        <w:t>Заявителя, подписавшего соглашение</w:t>
      </w:r>
      <w:r>
        <w:rPr>
          <w:color w:val="000000"/>
          <w:sz w:val="24"/>
          <w:szCs w:val="24"/>
          <w:lang w:bidi="ru-RU"/>
        </w:rPr>
        <w:t xml:space="preserve">), </w:t>
      </w:r>
      <w:r>
        <w:rPr>
          <w:color w:val="000000"/>
          <w:sz w:val="24"/>
          <w:szCs w:val="24"/>
          <w:lang w:bidi="ru-RU"/>
        </w:rPr>
        <w:tab/>
        <w:t xml:space="preserve">(в </w:t>
      </w:r>
      <w:r>
        <w:rPr>
          <w:i/>
          <w:iCs/>
          <w:color w:val="000000"/>
          <w:sz w:val="24"/>
          <w:szCs w:val="24"/>
          <w:lang w:bidi="ru-RU"/>
        </w:rPr>
        <w:t>случае если Стороной 2 по договору</w:t>
      </w:r>
    </w:p>
    <w:p w:rsidR="00C04D9A" w:rsidRDefault="00C04D9A" w:rsidP="00CD1B1D">
      <w:pPr>
        <w:widowControl w:val="0"/>
        <w:jc w:val="both"/>
        <w:rPr>
          <w:b/>
          <w:bCs/>
          <w:color w:val="002060"/>
        </w:rPr>
      </w:pPr>
      <w:r>
        <w:rPr>
          <w:i/>
          <w:iCs/>
          <w:color w:val="000000"/>
          <w:sz w:val="24"/>
          <w:szCs w:val="24"/>
          <w:lang w:bidi="ru-RU"/>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Pr>
          <w:color w:val="000000"/>
          <w:sz w:val="24"/>
          <w:szCs w:val="24"/>
          <w:lang w:bidi="ru-RU"/>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rsidR="00C04D9A" w:rsidRDefault="00C04D9A" w:rsidP="00CD1B1D">
      <w:pPr>
        <w:widowControl w:val="0"/>
        <w:numPr>
          <w:ilvl w:val="0"/>
          <w:numId w:val="39"/>
        </w:numPr>
        <w:tabs>
          <w:tab w:val="left" w:pos="354"/>
        </w:tabs>
        <w:jc w:val="center"/>
        <w:rPr>
          <w:b/>
          <w:bCs/>
          <w:color w:val="002060"/>
        </w:rPr>
      </w:pPr>
      <w:r>
        <w:rPr>
          <w:color w:val="000000"/>
          <w:sz w:val="24"/>
          <w:szCs w:val="24"/>
          <w:lang w:bidi="ru-RU"/>
        </w:rPr>
        <w:t>Предмет Соглашения</w:t>
      </w:r>
    </w:p>
    <w:p w:rsidR="00C04D9A" w:rsidRDefault="00C04D9A" w:rsidP="00CD1B1D">
      <w:pPr>
        <w:widowControl w:val="0"/>
        <w:numPr>
          <w:ilvl w:val="1"/>
          <w:numId w:val="39"/>
        </w:numPr>
        <w:tabs>
          <w:tab w:val="left" w:pos="537"/>
          <w:tab w:val="left" w:leader="underscore" w:pos="1680"/>
          <w:tab w:val="left" w:leader="underscore" w:pos="8102"/>
        </w:tabs>
        <w:jc w:val="both"/>
        <w:rPr>
          <w:b/>
          <w:bCs/>
          <w:color w:val="002060"/>
        </w:rPr>
      </w:pPr>
      <w:r>
        <w:rPr>
          <w:color w:val="000000"/>
          <w:sz w:val="24"/>
          <w:szCs w:val="24"/>
          <w:lang w:bidi="ru-RU"/>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Pr>
          <w:color w:val="000000"/>
          <w:sz w:val="24"/>
          <w:szCs w:val="24"/>
          <w:lang w:bidi="ru-RU"/>
        </w:rPr>
        <w:tab/>
        <w:t xml:space="preserve"> (</w:t>
      </w:r>
      <w:r>
        <w:rPr>
          <w:i/>
          <w:iCs/>
          <w:color w:val="000000"/>
          <w:sz w:val="24"/>
          <w:szCs w:val="24"/>
          <w:lang w:bidi="ru-RU"/>
        </w:rPr>
        <w:t>кадастровый номер земельного участка (части земельного участка) в отношении которого устанавливается сервитут</w:t>
      </w:r>
      <w:r>
        <w:rPr>
          <w:color w:val="000000"/>
          <w:sz w:val="24"/>
          <w:szCs w:val="24"/>
          <w:lang w:bidi="ru-RU"/>
        </w:rPr>
        <w:t xml:space="preserve">), площадью: </w:t>
      </w:r>
      <w:r>
        <w:rPr>
          <w:color w:val="000000"/>
          <w:sz w:val="24"/>
          <w:szCs w:val="24"/>
          <w:lang w:bidi="ru-RU"/>
        </w:rPr>
        <w:tab/>
        <w:t>, местоположением:</w:t>
      </w:r>
    </w:p>
    <w:p w:rsidR="006B4FA7" w:rsidRDefault="00C04D9A" w:rsidP="00CD1B1D">
      <w:pPr>
        <w:widowControl w:val="0"/>
        <w:tabs>
          <w:tab w:val="left" w:leader="underscore" w:pos="2160"/>
          <w:tab w:val="left" w:leader="underscore" w:pos="9586"/>
        </w:tabs>
        <w:jc w:val="both"/>
        <w:rPr>
          <w:color w:val="000000"/>
          <w:sz w:val="24"/>
          <w:szCs w:val="24"/>
          <w:lang w:bidi="ru-RU"/>
        </w:rPr>
      </w:pPr>
      <w:r>
        <w:rPr>
          <w:color w:val="000000"/>
          <w:sz w:val="24"/>
          <w:szCs w:val="24"/>
          <w:lang w:bidi="ru-RU"/>
        </w:rPr>
        <w:tab/>
        <w:t xml:space="preserve"> (</w:t>
      </w:r>
      <w:r>
        <w:rPr>
          <w:i/>
          <w:iCs/>
          <w:color w:val="000000"/>
          <w:sz w:val="24"/>
          <w:szCs w:val="24"/>
          <w:lang w:bidi="ru-RU"/>
        </w:rPr>
        <w:t>адрес (местоположение) земельного участка (части земельного участка) в отношении которого устанавливается сервитут</w:t>
      </w:r>
      <w:r>
        <w:rPr>
          <w:color w:val="000000"/>
          <w:sz w:val="24"/>
          <w:szCs w:val="24"/>
          <w:lang w:bidi="ru-RU"/>
        </w:rPr>
        <w:t xml:space="preserve">), категория земель: </w:t>
      </w:r>
      <w:r>
        <w:rPr>
          <w:color w:val="000000"/>
          <w:sz w:val="24"/>
          <w:szCs w:val="24"/>
          <w:lang w:bidi="ru-RU"/>
        </w:rPr>
        <w:tab/>
        <w:t xml:space="preserve">, </w:t>
      </w:r>
    </w:p>
    <w:p w:rsidR="006B4FA7" w:rsidRDefault="006B4FA7" w:rsidP="006B4FA7">
      <w:pPr>
        <w:widowControl w:val="0"/>
        <w:tabs>
          <w:tab w:val="left" w:leader="underscore" w:pos="2160"/>
          <w:tab w:val="left" w:leader="underscore" w:pos="9586"/>
        </w:tabs>
        <w:jc w:val="both"/>
        <w:rPr>
          <w:color w:val="000000"/>
          <w:sz w:val="24"/>
          <w:szCs w:val="24"/>
          <w:lang w:bidi="ru-RU"/>
        </w:rPr>
      </w:pPr>
      <w:r>
        <w:rPr>
          <w:color w:val="000000"/>
          <w:sz w:val="24"/>
          <w:szCs w:val="24"/>
          <w:lang w:bidi="ru-RU"/>
        </w:rPr>
        <w:t>В</w:t>
      </w:r>
      <w:r w:rsidR="00C04D9A">
        <w:rPr>
          <w:color w:val="000000"/>
          <w:sz w:val="24"/>
          <w:szCs w:val="24"/>
          <w:lang w:bidi="ru-RU"/>
        </w:rPr>
        <w:t>ид</w:t>
      </w:r>
      <w:r>
        <w:rPr>
          <w:color w:val="000000"/>
          <w:sz w:val="24"/>
          <w:szCs w:val="24"/>
          <w:lang w:bidi="ru-RU"/>
        </w:rPr>
        <w:t xml:space="preserve"> </w:t>
      </w:r>
      <w:r w:rsidR="00C04D9A">
        <w:rPr>
          <w:color w:val="000000"/>
          <w:sz w:val="24"/>
          <w:szCs w:val="24"/>
          <w:lang w:bidi="ru-RU"/>
        </w:rPr>
        <w:t xml:space="preserve">разрешенного использования: </w:t>
      </w:r>
      <w:r w:rsidR="00C04D9A">
        <w:rPr>
          <w:color w:val="000000"/>
          <w:sz w:val="24"/>
          <w:szCs w:val="24"/>
          <w:lang w:bidi="ru-RU"/>
        </w:rPr>
        <w:tab/>
        <w:t xml:space="preserve"> </w:t>
      </w:r>
    </w:p>
    <w:p w:rsidR="00C04D9A" w:rsidRDefault="00C04D9A" w:rsidP="006B4FA7">
      <w:pPr>
        <w:widowControl w:val="0"/>
        <w:tabs>
          <w:tab w:val="left" w:leader="underscore" w:pos="2160"/>
          <w:tab w:val="left" w:leader="underscore" w:pos="9586"/>
        </w:tabs>
        <w:jc w:val="both"/>
        <w:rPr>
          <w:b/>
          <w:bCs/>
          <w:color w:val="002060"/>
        </w:rPr>
      </w:pPr>
      <w:r>
        <w:rPr>
          <w:color w:val="000000"/>
          <w:sz w:val="24"/>
          <w:szCs w:val="24"/>
          <w:lang w:bidi="ru-RU"/>
        </w:rPr>
        <w:t>(далее - Земельный участок).</w:t>
      </w:r>
    </w:p>
    <w:p w:rsidR="00C04D9A" w:rsidRDefault="00C04D9A" w:rsidP="00CD1B1D">
      <w:pPr>
        <w:widowControl w:val="0"/>
        <w:numPr>
          <w:ilvl w:val="1"/>
          <w:numId w:val="39"/>
        </w:numPr>
        <w:tabs>
          <w:tab w:val="left" w:pos="536"/>
        </w:tabs>
        <w:jc w:val="both"/>
        <w:rPr>
          <w:b/>
          <w:bCs/>
          <w:color w:val="002060"/>
        </w:rPr>
      </w:pPr>
      <w:r>
        <w:rPr>
          <w:color w:val="000000"/>
          <w:sz w:val="24"/>
          <w:szCs w:val="24"/>
          <w:lang w:bidi="ru-RU"/>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C04D9A" w:rsidRDefault="00C04D9A" w:rsidP="00CD1B1D">
      <w:pPr>
        <w:widowControl w:val="0"/>
        <w:numPr>
          <w:ilvl w:val="1"/>
          <w:numId w:val="39"/>
        </w:numPr>
        <w:tabs>
          <w:tab w:val="left" w:pos="536"/>
          <w:tab w:val="left" w:leader="underscore" w:pos="5377"/>
        </w:tabs>
        <w:jc w:val="both"/>
        <w:rPr>
          <w:b/>
          <w:bCs/>
          <w:color w:val="002060"/>
        </w:rPr>
      </w:pPr>
      <w:r>
        <w:rPr>
          <w:color w:val="000000"/>
          <w:sz w:val="24"/>
          <w:szCs w:val="24"/>
          <w:lang w:bidi="ru-RU"/>
        </w:rPr>
        <w:t xml:space="preserve">Срок действия сервитута: </w:t>
      </w:r>
      <w:r>
        <w:rPr>
          <w:color w:val="000000"/>
          <w:sz w:val="24"/>
          <w:szCs w:val="24"/>
          <w:lang w:bidi="ru-RU"/>
        </w:rPr>
        <w:tab/>
        <w:t>.</w:t>
      </w:r>
    </w:p>
    <w:p w:rsidR="00C04D9A" w:rsidRDefault="00C04D9A" w:rsidP="00CD1B1D">
      <w:pPr>
        <w:widowControl w:val="0"/>
        <w:numPr>
          <w:ilvl w:val="1"/>
          <w:numId w:val="39"/>
        </w:numPr>
        <w:tabs>
          <w:tab w:val="left" w:pos="536"/>
          <w:tab w:val="left" w:leader="underscore" w:pos="8746"/>
        </w:tabs>
        <w:jc w:val="both"/>
        <w:rPr>
          <w:b/>
          <w:bCs/>
          <w:color w:val="002060"/>
        </w:rPr>
      </w:pPr>
      <w:r>
        <w:rPr>
          <w:color w:val="000000"/>
          <w:sz w:val="24"/>
          <w:szCs w:val="24"/>
          <w:lang w:bidi="ru-RU"/>
        </w:rPr>
        <w:t xml:space="preserve">Земельный участок предоставляется Стороне 2 для цели: </w:t>
      </w:r>
      <w:r>
        <w:rPr>
          <w:color w:val="000000"/>
          <w:sz w:val="24"/>
          <w:szCs w:val="24"/>
          <w:lang w:bidi="ru-RU"/>
        </w:rPr>
        <w:tab/>
        <w:t xml:space="preserve"> (</w:t>
      </w:r>
      <w:r>
        <w:rPr>
          <w:i/>
          <w:iCs/>
          <w:color w:val="000000"/>
          <w:sz w:val="24"/>
          <w:szCs w:val="24"/>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color w:val="000000"/>
          <w:sz w:val="24"/>
          <w:szCs w:val="24"/>
          <w:lang w:bidi="ru-RU"/>
        </w:rPr>
        <w:t>).</w:t>
      </w:r>
    </w:p>
    <w:p w:rsidR="00C04D9A" w:rsidRDefault="00C04D9A" w:rsidP="00CD1B1D">
      <w:pPr>
        <w:widowControl w:val="0"/>
        <w:numPr>
          <w:ilvl w:val="1"/>
          <w:numId w:val="39"/>
        </w:numPr>
        <w:tabs>
          <w:tab w:val="left" w:pos="536"/>
        </w:tabs>
        <w:jc w:val="both"/>
        <w:rPr>
          <w:b/>
          <w:bCs/>
          <w:color w:val="002060"/>
        </w:rPr>
      </w:pPr>
      <w:r>
        <w:rPr>
          <w:color w:val="000000"/>
          <w:sz w:val="24"/>
          <w:szCs w:val="24"/>
          <w:lang w:bidi="ru-RU"/>
        </w:rPr>
        <w:t>Сервитут вступает в силу после его регистрации в Едином государственном реестре недвижимости.</w:t>
      </w:r>
    </w:p>
    <w:p w:rsidR="00C04D9A" w:rsidRDefault="00C04D9A" w:rsidP="00CD1B1D">
      <w:pPr>
        <w:widowControl w:val="0"/>
        <w:jc w:val="both"/>
        <w:rPr>
          <w:b/>
          <w:bCs/>
          <w:color w:val="002060"/>
        </w:rPr>
      </w:pPr>
      <w:r>
        <w:rPr>
          <w:i/>
          <w:iCs/>
          <w:color w:val="000000"/>
          <w:sz w:val="24"/>
          <w:szCs w:val="24"/>
          <w:lang w:bidi="ru-RU"/>
        </w:rPr>
        <w:t>(п. 1.5 Соглашения применяется в случае, если сервитут устанавливается на срок более трех лет).</w:t>
      </w:r>
    </w:p>
    <w:p w:rsidR="00C04D9A" w:rsidRPr="00F45C65" w:rsidRDefault="00C04D9A" w:rsidP="00CD1B1D">
      <w:pPr>
        <w:widowControl w:val="0"/>
        <w:numPr>
          <w:ilvl w:val="1"/>
          <w:numId w:val="39"/>
        </w:numPr>
        <w:tabs>
          <w:tab w:val="left" w:pos="536"/>
        </w:tabs>
        <w:jc w:val="both"/>
        <w:rPr>
          <w:b/>
          <w:bCs/>
          <w:color w:val="002060"/>
        </w:rPr>
      </w:pPr>
      <w:r>
        <w:rPr>
          <w:color w:val="000000"/>
          <w:sz w:val="24"/>
          <w:szCs w:val="24"/>
          <w:lang w:bidi="ru-RU"/>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F45C65" w:rsidRDefault="00F45C65" w:rsidP="00CD1B1D">
      <w:pPr>
        <w:widowControl w:val="0"/>
        <w:numPr>
          <w:ilvl w:val="1"/>
          <w:numId w:val="39"/>
        </w:numPr>
        <w:tabs>
          <w:tab w:val="left" w:pos="536"/>
        </w:tabs>
        <w:jc w:val="both"/>
        <w:rPr>
          <w:b/>
          <w:bCs/>
          <w:color w:val="002060"/>
        </w:rPr>
        <w:sectPr w:rsidR="00F45C65" w:rsidSect="00757D2E">
          <w:headerReference w:type="default" r:id="rId14"/>
          <w:headerReference w:type="first" r:id="rId15"/>
          <w:pgSz w:w="11900" w:h="16840"/>
          <w:pgMar w:top="1134" w:right="850" w:bottom="993" w:left="1701" w:header="397" w:footer="6" w:gutter="0"/>
          <w:cols w:space="720"/>
          <w:titlePg/>
          <w:docGrid w:linePitch="360"/>
        </w:sectPr>
      </w:pPr>
    </w:p>
    <w:p w:rsidR="00C04D9A" w:rsidRDefault="00C04D9A" w:rsidP="00CD1B1D">
      <w:pPr>
        <w:widowControl w:val="0"/>
        <w:tabs>
          <w:tab w:val="left" w:pos="411"/>
        </w:tabs>
        <w:rPr>
          <w:b/>
          <w:bCs/>
          <w:color w:val="002060"/>
        </w:rPr>
      </w:pPr>
    </w:p>
    <w:p w:rsidR="00C04D9A" w:rsidRDefault="00C04D9A" w:rsidP="00CD1B1D">
      <w:pPr>
        <w:widowControl w:val="0"/>
        <w:numPr>
          <w:ilvl w:val="0"/>
          <w:numId w:val="39"/>
        </w:numPr>
        <w:tabs>
          <w:tab w:val="left" w:pos="411"/>
        </w:tabs>
        <w:jc w:val="center"/>
        <w:rPr>
          <w:b/>
          <w:bCs/>
          <w:color w:val="002060"/>
        </w:rPr>
      </w:pPr>
      <w:r>
        <w:rPr>
          <w:color w:val="000000"/>
          <w:sz w:val="24"/>
          <w:szCs w:val="24"/>
          <w:lang w:bidi="ru-RU"/>
        </w:rPr>
        <w:t>Права и обязанности Сторон</w:t>
      </w:r>
    </w:p>
    <w:p w:rsidR="00C04D9A" w:rsidRDefault="009C1AAD" w:rsidP="00CD1B1D">
      <w:pPr>
        <w:widowControl w:val="0"/>
        <w:numPr>
          <w:ilvl w:val="1"/>
          <w:numId w:val="39"/>
        </w:numPr>
        <w:tabs>
          <w:tab w:val="left" w:pos="560"/>
          <w:tab w:val="left" w:leader="underscore" w:pos="5878"/>
        </w:tabs>
        <w:jc w:val="both"/>
        <w:rPr>
          <w:sz w:val="24"/>
          <w:szCs w:val="24"/>
        </w:rPr>
      </w:pPr>
      <w:r>
        <w:rPr>
          <w:sz w:val="26"/>
          <w:szCs w:val="26"/>
        </w:rPr>
        <w:fldChar w:fldCharType="begin"/>
      </w:r>
      <w:r w:rsidR="00C04D9A">
        <w:rPr>
          <w:sz w:val="26"/>
          <w:szCs w:val="26"/>
        </w:rPr>
        <w:instrText xml:space="preserve"> TOC \o "1-5" \h \z </w:instrText>
      </w:r>
      <w:r>
        <w:rPr>
          <w:sz w:val="26"/>
          <w:szCs w:val="26"/>
        </w:rPr>
        <w:fldChar w:fldCharType="separate"/>
      </w:r>
      <w:r w:rsidR="00C04D9A">
        <w:rPr>
          <w:color w:val="000000"/>
          <w:sz w:val="24"/>
          <w:szCs w:val="24"/>
          <w:lang w:bidi="ru-RU"/>
        </w:rPr>
        <w:t xml:space="preserve">Сторона 1 обязана: </w:t>
      </w:r>
      <w:r w:rsidR="00C04D9A">
        <w:rPr>
          <w:color w:val="000000"/>
          <w:sz w:val="24"/>
          <w:szCs w:val="24"/>
          <w:lang w:bidi="ru-RU"/>
        </w:rPr>
        <w:tab/>
        <w:t>.</w:t>
      </w:r>
    </w:p>
    <w:p w:rsidR="00C04D9A" w:rsidRDefault="00C04D9A" w:rsidP="00CD1B1D">
      <w:pPr>
        <w:widowControl w:val="0"/>
        <w:numPr>
          <w:ilvl w:val="1"/>
          <w:numId w:val="39"/>
        </w:numPr>
        <w:tabs>
          <w:tab w:val="left" w:pos="560"/>
          <w:tab w:val="left" w:leader="underscore" w:pos="5878"/>
        </w:tabs>
        <w:jc w:val="both"/>
        <w:rPr>
          <w:sz w:val="24"/>
          <w:szCs w:val="24"/>
        </w:rPr>
      </w:pPr>
      <w:r>
        <w:rPr>
          <w:color w:val="000000"/>
          <w:sz w:val="24"/>
          <w:szCs w:val="24"/>
          <w:lang w:bidi="ru-RU"/>
        </w:rPr>
        <w:t xml:space="preserve">Сторона 1 имеет право: </w:t>
      </w:r>
      <w:r>
        <w:rPr>
          <w:color w:val="000000"/>
          <w:sz w:val="24"/>
          <w:szCs w:val="24"/>
          <w:lang w:bidi="ru-RU"/>
        </w:rPr>
        <w:tab/>
        <w:t>.</w:t>
      </w:r>
    </w:p>
    <w:p w:rsidR="00C04D9A" w:rsidRDefault="00C04D9A" w:rsidP="00CD1B1D">
      <w:pPr>
        <w:widowControl w:val="0"/>
        <w:numPr>
          <w:ilvl w:val="1"/>
          <w:numId w:val="39"/>
        </w:numPr>
        <w:tabs>
          <w:tab w:val="left" w:pos="560"/>
          <w:tab w:val="left" w:leader="underscore" w:pos="5878"/>
        </w:tabs>
        <w:jc w:val="both"/>
        <w:rPr>
          <w:sz w:val="24"/>
          <w:szCs w:val="24"/>
        </w:rPr>
      </w:pPr>
      <w:r>
        <w:rPr>
          <w:color w:val="000000"/>
          <w:sz w:val="24"/>
          <w:szCs w:val="24"/>
          <w:lang w:bidi="ru-RU"/>
        </w:rPr>
        <w:t xml:space="preserve">Сторона 2 обязана: </w:t>
      </w:r>
      <w:r>
        <w:rPr>
          <w:color w:val="000000"/>
          <w:sz w:val="24"/>
          <w:szCs w:val="24"/>
          <w:lang w:bidi="ru-RU"/>
        </w:rPr>
        <w:tab/>
        <w:t>.</w:t>
      </w:r>
    </w:p>
    <w:p w:rsidR="00C04D9A" w:rsidRDefault="00C04D9A" w:rsidP="00CD1B1D">
      <w:pPr>
        <w:widowControl w:val="0"/>
        <w:numPr>
          <w:ilvl w:val="1"/>
          <w:numId w:val="39"/>
        </w:numPr>
        <w:tabs>
          <w:tab w:val="left" w:pos="560"/>
          <w:tab w:val="left" w:leader="underscore" w:pos="5878"/>
        </w:tabs>
        <w:jc w:val="both"/>
        <w:rPr>
          <w:sz w:val="24"/>
          <w:szCs w:val="24"/>
        </w:rPr>
      </w:pPr>
      <w:r>
        <w:rPr>
          <w:color w:val="000000"/>
          <w:sz w:val="24"/>
          <w:szCs w:val="24"/>
          <w:lang w:bidi="ru-RU"/>
        </w:rPr>
        <w:t xml:space="preserve">Сторона 2 имеет право: </w:t>
      </w:r>
      <w:r>
        <w:rPr>
          <w:color w:val="000000"/>
          <w:sz w:val="24"/>
          <w:szCs w:val="24"/>
          <w:lang w:bidi="ru-RU"/>
        </w:rPr>
        <w:tab/>
        <w:t>,</w:t>
      </w:r>
    </w:p>
    <w:p w:rsidR="00C04D9A" w:rsidRDefault="00C04D9A" w:rsidP="00CD1B1D">
      <w:pPr>
        <w:widowControl w:val="0"/>
        <w:numPr>
          <w:ilvl w:val="0"/>
          <w:numId w:val="39"/>
        </w:numPr>
        <w:tabs>
          <w:tab w:val="left" w:pos="411"/>
        </w:tabs>
        <w:jc w:val="center"/>
        <w:rPr>
          <w:sz w:val="24"/>
          <w:szCs w:val="24"/>
        </w:rPr>
      </w:pPr>
      <w:r>
        <w:rPr>
          <w:color w:val="000000"/>
          <w:sz w:val="24"/>
          <w:szCs w:val="24"/>
          <w:lang w:bidi="ru-RU"/>
        </w:rPr>
        <w:t>Плата за установление сервитута</w:t>
      </w:r>
    </w:p>
    <w:p w:rsidR="00C04D9A" w:rsidRDefault="00C04D9A" w:rsidP="00CD1B1D">
      <w:pPr>
        <w:widowControl w:val="0"/>
        <w:numPr>
          <w:ilvl w:val="1"/>
          <w:numId w:val="39"/>
        </w:numPr>
        <w:tabs>
          <w:tab w:val="left" w:pos="560"/>
          <w:tab w:val="left" w:leader="underscore" w:pos="10098"/>
        </w:tabs>
        <w:jc w:val="both"/>
        <w:rPr>
          <w:sz w:val="24"/>
          <w:szCs w:val="24"/>
        </w:rPr>
      </w:pPr>
      <w:r>
        <w:rPr>
          <w:color w:val="000000"/>
          <w:sz w:val="24"/>
          <w:szCs w:val="24"/>
          <w:lang w:bidi="ru-RU"/>
        </w:rPr>
        <w:t xml:space="preserve">Размер платы за установление сервитута определяется в соответствии с </w:t>
      </w:r>
      <w:r w:rsidR="00F45C65">
        <w:rPr>
          <w:color w:val="000000"/>
          <w:sz w:val="24"/>
          <w:szCs w:val="24"/>
          <w:lang w:bidi="ru-RU"/>
        </w:rPr>
        <w:t>___________</w:t>
      </w:r>
    </w:p>
    <w:p w:rsidR="00C04D9A" w:rsidRDefault="00C04D9A" w:rsidP="00CD1B1D">
      <w:pPr>
        <w:widowControl w:val="0"/>
        <w:jc w:val="both"/>
        <w:rPr>
          <w:sz w:val="24"/>
          <w:szCs w:val="24"/>
        </w:rPr>
      </w:pPr>
      <w:r>
        <w:rPr>
          <w:color w:val="000000"/>
          <w:sz w:val="24"/>
          <w:szCs w:val="24"/>
          <w:lang w:bidi="ru-RU"/>
        </w:rPr>
        <w:t>(</w:t>
      </w:r>
      <w:r>
        <w:rPr>
          <w:i/>
          <w:iCs/>
          <w:color w:val="000000"/>
          <w:sz w:val="24"/>
          <w:szCs w:val="24"/>
          <w:lang w:bidi="ru-RU"/>
        </w:rPr>
        <w:t>реквизиты НПА, устанавливающего Порядок установления платы за установление сервитута</w:t>
      </w:r>
      <w:r>
        <w:rPr>
          <w:color w:val="000000"/>
          <w:sz w:val="24"/>
          <w:szCs w:val="24"/>
          <w:lang w:bidi="ru-RU"/>
        </w:rPr>
        <w:t>).</w:t>
      </w:r>
    </w:p>
    <w:p w:rsidR="00C04D9A" w:rsidRDefault="00C04D9A" w:rsidP="00CD1B1D">
      <w:pPr>
        <w:widowControl w:val="0"/>
        <w:numPr>
          <w:ilvl w:val="1"/>
          <w:numId w:val="39"/>
        </w:numPr>
        <w:tabs>
          <w:tab w:val="left" w:pos="560"/>
          <w:tab w:val="left" w:leader="underscore" w:pos="10098"/>
        </w:tabs>
        <w:jc w:val="both"/>
        <w:rPr>
          <w:sz w:val="24"/>
          <w:szCs w:val="24"/>
        </w:rPr>
      </w:pPr>
      <w:r>
        <w:rPr>
          <w:color w:val="000000"/>
          <w:sz w:val="24"/>
          <w:szCs w:val="24"/>
          <w:lang w:bidi="ru-RU"/>
        </w:rPr>
        <w:t xml:space="preserve">Размер платы за установление сервитута на Земельный участок составляет </w:t>
      </w:r>
      <w:r w:rsidR="00F45C65">
        <w:rPr>
          <w:color w:val="000000"/>
          <w:sz w:val="24"/>
          <w:szCs w:val="24"/>
          <w:lang w:bidi="ru-RU"/>
        </w:rPr>
        <w:t>________</w:t>
      </w:r>
    </w:p>
    <w:p w:rsidR="00C04D9A" w:rsidRDefault="00C04D9A" w:rsidP="00CD1B1D">
      <w:pPr>
        <w:widowControl w:val="0"/>
        <w:jc w:val="both"/>
        <w:rPr>
          <w:sz w:val="24"/>
          <w:szCs w:val="24"/>
        </w:rPr>
      </w:pPr>
      <w:r>
        <w:rPr>
          <w:color w:val="000000"/>
          <w:sz w:val="24"/>
          <w:szCs w:val="24"/>
          <w:lang w:bidi="ru-RU"/>
        </w:rPr>
        <w:t>Расчет платы за установление сервитута является неотъемлемой часть настоящего Соглашения.</w:t>
      </w:r>
    </w:p>
    <w:p w:rsidR="00C04D9A" w:rsidRDefault="00C04D9A" w:rsidP="00CD1B1D">
      <w:pPr>
        <w:widowControl w:val="0"/>
        <w:numPr>
          <w:ilvl w:val="1"/>
          <w:numId w:val="39"/>
        </w:numPr>
        <w:tabs>
          <w:tab w:val="left" w:pos="560"/>
          <w:tab w:val="left" w:leader="underscore" w:pos="10098"/>
        </w:tabs>
        <w:jc w:val="both"/>
        <w:rPr>
          <w:sz w:val="24"/>
          <w:szCs w:val="24"/>
        </w:rPr>
      </w:pPr>
      <w:r>
        <w:rPr>
          <w:color w:val="000000"/>
          <w:sz w:val="24"/>
          <w:szCs w:val="24"/>
          <w:lang w:bidi="ru-RU"/>
        </w:rPr>
        <w:t xml:space="preserve">Плата за установление сервитута на Земельный участок вносится Стороной 2 путем перечисления денежных средств по следующим реквизитам: </w:t>
      </w:r>
      <w:r w:rsidR="00F45C65">
        <w:rPr>
          <w:color w:val="000000"/>
          <w:sz w:val="24"/>
          <w:szCs w:val="24"/>
          <w:lang w:bidi="ru-RU"/>
        </w:rPr>
        <w:t>_______________________</w:t>
      </w:r>
      <w:r>
        <w:rPr>
          <w:color w:val="000000"/>
          <w:sz w:val="24"/>
          <w:szCs w:val="24"/>
          <w:lang w:bidi="ru-RU"/>
        </w:rPr>
        <w:t>.</w:t>
      </w:r>
      <w:r w:rsidR="009C1AAD">
        <w:rPr>
          <w:sz w:val="26"/>
          <w:szCs w:val="26"/>
        </w:rPr>
        <w:fldChar w:fldCharType="end"/>
      </w:r>
    </w:p>
    <w:p w:rsidR="00C04D9A" w:rsidRDefault="00C04D9A" w:rsidP="00CD1B1D">
      <w:pPr>
        <w:widowControl w:val="0"/>
        <w:numPr>
          <w:ilvl w:val="0"/>
          <w:numId w:val="39"/>
        </w:numPr>
        <w:tabs>
          <w:tab w:val="left" w:pos="411"/>
        </w:tabs>
        <w:jc w:val="center"/>
        <w:rPr>
          <w:b/>
          <w:bCs/>
          <w:color w:val="002060"/>
        </w:rPr>
      </w:pPr>
      <w:r>
        <w:rPr>
          <w:color w:val="000000"/>
          <w:sz w:val="24"/>
          <w:szCs w:val="24"/>
          <w:lang w:bidi="ru-RU"/>
        </w:rPr>
        <w:t>Ответственность Сторон</w:t>
      </w:r>
    </w:p>
    <w:p w:rsidR="00C04D9A" w:rsidRDefault="00C04D9A" w:rsidP="00CD1B1D">
      <w:pPr>
        <w:widowControl w:val="0"/>
        <w:numPr>
          <w:ilvl w:val="1"/>
          <w:numId w:val="39"/>
        </w:numPr>
        <w:tabs>
          <w:tab w:val="left" w:pos="560"/>
        </w:tabs>
        <w:jc w:val="both"/>
        <w:rPr>
          <w:b/>
          <w:bCs/>
          <w:color w:val="002060"/>
        </w:rPr>
      </w:pPr>
      <w:r>
        <w:rPr>
          <w:color w:val="000000"/>
          <w:sz w:val="24"/>
          <w:szCs w:val="24"/>
          <w:lang w:bidi="ru-RU"/>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C04D9A" w:rsidRDefault="00C04D9A" w:rsidP="00CD1B1D">
      <w:pPr>
        <w:widowControl w:val="0"/>
        <w:numPr>
          <w:ilvl w:val="1"/>
          <w:numId w:val="39"/>
        </w:numPr>
        <w:tabs>
          <w:tab w:val="left" w:pos="560"/>
        </w:tabs>
        <w:jc w:val="both"/>
        <w:rPr>
          <w:b/>
          <w:bCs/>
          <w:color w:val="002060"/>
        </w:rPr>
      </w:pPr>
      <w:r>
        <w:rPr>
          <w:color w:val="000000"/>
          <w:sz w:val="24"/>
          <w:szCs w:val="24"/>
          <w:lang w:bidi="ru-RU"/>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C04D9A" w:rsidRDefault="00C04D9A" w:rsidP="00CD1B1D">
      <w:pPr>
        <w:widowControl w:val="0"/>
        <w:numPr>
          <w:ilvl w:val="1"/>
          <w:numId w:val="39"/>
        </w:numPr>
        <w:tabs>
          <w:tab w:val="left" w:pos="560"/>
        </w:tabs>
        <w:jc w:val="both"/>
        <w:rPr>
          <w:b/>
          <w:bCs/>
          <w:color w:val="002060"/>
        </w:rPr>
      </w:pPr>
      <w:r>
        <w:rPr>
          <w:color w:val="000000"/>
          <w:sz w:val="24"/>
          <w:szCs w:val="24"/>
          <w:lang w:bidi="ru-RU"/>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C04D9A" w:rsidRDefault="00C04D9A" w:rsidP="00CD1B1D">
      <w:pPr>
        <w:widowControl w:val="0"/>
        <w:numPr>
          <w:ilvl w:val="1"/>
          <w:numId w:val="39"/>
        </w:numPr>
        <w:tabs>
          <w:tab w:val="left" w:pos="560"/>
        </w:tabs>
        <w:jc w:val="both"/>
        <w:rPr>
          <w:b/>
          <w:bCs/>
          <w:color w:val="002060"/>
        </w:rPr>
      </w:pPr>
      <w:r>
        <w:rPr>
          <w:color w:val="000000"/>
          <w:sz w:val="24"/>
          <w:szCs w:val="24"/>
          <w:lang w:bidi="ru-RU"/>
        </w:rPr>
        <w:t>Споры и разногласия, возникающие из настоящего Соглашения или в связи с ним, будут решаться сторонами, по возможности, путем переговоров.</w:t>
      </w:r>
    </w:p>
    <w:p w:rsidR="00C04D9A" w:rsidRDefault="00C04D9A" w:rsidP="00CD1B1D">
      <w:pPr>
        <w:widowControl w:val="0"/>
        <w:numPr>
          <w:ilvl w:val="1"/>
          <w:numId w:val="39"/>
        </w:numPr>
        <w:tabs>
          <w:tab w:val="left" w:pos="560"/>
        </w:tabs>
        <w:jc w:val="both"/>
        <w:rPr>
          <w:b/>
          <w:bCs/>
          <w:color w:val="002060"/>
        </w:rPr>
      </w:pPr>
      <w:r>
        <w:rPr>
          <w:color w:val="000000"/>
          <w:sz w:val="24"/>
          <w:szCs w:val="24"/>
          <w:lang w:bidi="ru-RU"/>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C04D9A" w:rsidRDefault="00C04D9A" w:rsidP="00CD1B1D">
      <w:pPr>
        <w:widowControl w:val="0"/>
        <w:numPr>
          <w:ilvl w:val="0"/>
          <w:numId w:val="39"/>
        </w:numPr>
        <w:tabs>
          <w:tab w:val="left" w:pos="411"/>
        </w:tabs>
        <w:jc w:val="center"/>
        <w:rPr>
          <w:b/>
          <w:bCs/>
          <w:color w:val="002060"/>
        </w:rPr>
      </w:pPr>
      <w:r>
        <w:rPr>
          <w:color w:val="000000"/>
          <w:sz w:val="24"/>
          <w:szCs w:val="24"/>
          <w:lang w:bidi="ru-RU"/>
        </w:rPr>
        <w:t>Иные положения</w:t>
      </w:r>
    </w:p>
    <w:p w:rsidR="00C04D9A" w:rsidRDefault="00C04D9A" w:rsidP="00CD1B1D">
      <w:pPr>
        <w:widowControl w:val="0"/>
        <w:jc w:val="both"/>
        <w:rPr>
          <w:b/>
          <w:bCs/>
          <w:color w:val="002060"/>
        </w:rPr>
      </w:pPr>
      <w:r>
        <w:rPr>
          <w:color w:val="000000"/>
          <w:sz w:val="24"/>
          <w:szCs w:val="24"/>
          <w:lang w:bidi="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C04D9A" w:rsidRDefault="00C04D9A" w:rsidP="00CD1B1D">
      <w:pPr>
        <w:widowControl w:val="0"/>
        <w:numPr>
          <w:ilvl w:val="0"/>
          <w:numId w:val="40"/>
        </w:numPr>
        <w:tabs>
          <w:tab w:val="left" w:pos="560"/>
        </w:tabs>
        <w:jc w:val="both"/>
        <w:rPr>
          <w:b/>
          <w:bCs/>
          <w:color w:val="002060"/>
        </w:rPr>
      </w:pPr>
      <w:r>
        <w:rPr>
          <w:color w:val="000000"/>
          <w:sz w:val="24"/>
          <w:szCs w:val="24"/>
          <w:lang w:bidi="ru-RU"/>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C04D9A" w:rsidRDefault="00C04D9A" w:rsidP="00CD1B1D">
      <w:pPr>
        <w:widowControl w:val="0"/>
        <w:numPr>
          <w:ilvl w:val="0"/>
          <w:numId w:val="40"/>
        </w:numPr>
        <w:tabs>
          <w:tab w:val="left" w:pos="560"/>
        </w:tabs>
        <w:jc w:val="both"/>
        <w:rPr>
          <w:b/>
          <w:bCs/>
          <w:color w:val="002060"/>
        </w:rPr>
      </w:pPr>
      <w:r>
        <w:rPr>
          <w:color w:val="000000"/>
          <w:sz w:val="24"/>
          <w:szCs w:val="24"/>
          <w:lang w:bidi="ru-RU"/>
        </w:rPr>
        <w:t>Настоящее Соглашение составлено в 3 экземплярах, имеющих одинаковую юридическую силу.</w:t>
      </w:r>
    </w:p>
    <w:p w:rsidR="00C04D9A" w:rsidRDefault="00C04D9A" w:rsidP="00CD1B1D">
      <w:pPr>
        <w:widowControl w:val="0"/>
        <w:numPr>
          <w:ilvl w:val="0"/>
          <w:numId w:val="40"/>
        </w:numPr>
        <w:tabs>
          <w:tab w:val="left" w:pos="560"/>
        </w:tabs>
        <w:jc w:val="both"/>
        <w:rPr>
          <w:b/>
          <w:bCs/>
          <w:color w:val="002060"/>
        </w:rPr>
      </w:pPr>
      <w:r>
        <w:rPr>
          <w:color w:val="000000"/>
          <w:sz w:val="24"/>
          <w:szCs w:val="24"/>
          <w:lang w:bidi="ru-RU"/>
        </w:rPr>
        <w:t>Неотъемлемыми частями настоящего Соглашения являются:</w:t>
      </w:r>
    </w:p>
    <w:p w:rsidR="00C04D9A" w:rsidRDefault="00C04D9A" w:rsidP="00CD1B1D">
      <w:pPr>
        <w:widowControl w:val="0"/>
        <w:jc w:val="both"/>
        <w:rPr>
          <w:b/>
          <w:bCs/>
          <w:color w:val="002060"/>
        </w:rPr>
      </w:pPr>
      <w:r>
        <w:rPr>
          <w:color w:val="000000"/>
          <w:sz w:val="24"/>
          <w:szCs w:val="24"/>
          <w:lang w:bidi="ru-RU"/>
        </w:rPr>
        <w:t>1) Схема границ сервитута на кадастровом плане территории (на часть земельного участка);</w:t>
      </w:r>
    </w:p>
    <w:p w:rsidR="00C04D9A" w:rsidRDefault="00C04D9A" w:rsidP="00CD1B1D">
      <w:pPr>
        <w:widowControl w:val="0"/>
        <w:jc w:val="both"/>
        <w:rPr>
          <w:color w:val="000000"/>
          <w:sz w:val="24"/>
          <w:szCs w:val="24"/>
          <w:lang w:bidi="ru-RU"/>
        </w:rPr>
      </w:pPr>
      <w:r>
        <w:rPr>
          <w:color w:val="000000"/>
          <w:sz w:val="24"/>
          <w:szCs w:val="24"/>
          <w:lang w:bidi="ru-RU"/>
        </w:rPr>
        <w:t>2) Расчет размера платы за установление сервитута.</w:t>
      </w:r>
    </w:p>
    <w:p w:rsidR="00F45C65" w:rsidRDefault="00F45C65" w:rsidP="00CD1B1D">
      <w:pPr>
        <w:widowControl w:val="0"/>
        <w:jc w:val="both"/>
        <w:rPr>
          <w:b/>
          <w:bCs/>
          <w:color w:val="002060"/>
        </w:rPr>
      </w:pPr>
    </w:p>
    <w:p w:rsidR="00C04D9A" w:rsidRDefault="00C04D9A" w:rsidP="00CD1B1D">
      <w:pPr>
        <w:widowControl w:val="0"/>
        <w:jc w:val="center"/>
        <w:rPr>
          <w:b/>
          <w:bCs/>
          <w:color w:val="002060"/>
        </w:rPr>
      </w:pPr>
      <w:r>
        <w:rPr>
          <w:color w:val="000000"/>
          <w:sz w:val="24"/>
          <w:szCs w:val="24"/>
          <w:lang w:bidi="ru-RU"/>
        </w:rPr>
        <w:t>6. Адреса, реквизиты и подписи Сторон</w:t>
      </w:r>
    </w:p>
    <w:p w:rsidR="00C04D9A" w:rsidRDefault="00C04D9A" w:rsidP="00F45C65">
      <w:pPr>
        <w:widowControl w:val="0"/>
        <w:tabs>
          <w:tab w:val="left" w:leader="underscore" w:pos="3178"/>
          <w:tab w:val="left" w:leader="underscore" w:pos="8626"/>
        </w:tabs>
        <w:ind w:left="709"/>
        <w:jc w:val="both"/>
        <w:rPr>
          <w:sz w:val="24"/>
          <w:szCs w:val="28"/>
        </w:rPr>
      </w:pPr>
      <w:r>
        <w:rPr>
          <w:color w:val="000000"/>
          <w:sz w:val="24"/>
          <w:szCs w:val="28"/>
          <w:lang w:bidi="ru-RU"/>
        </w:rPr>
        <w:t xml:space="preserve">Сторона 1: </w:t>
      </w:r>
      <w:r>
        <w:rPr>
          <w:color w:val="000000"/>
          <w:sz w:val="24"/>
          <w:szCs w:val="28"/>
          <w:lang w:bidi="ru-RU"/>
        </w:rPr>
        <w:tab/>
        <w:t xml:space="preserve">                                   Сторона2                  _________________</w:t>
      </w:r>
    </w:p>
    <w:p w:rsidR="00C04D9A" w:rsidRDefault="00C04D9A" w:rsidP="00CD1B1D">
      <w:pPr>
        <w:widowControl w:val="0"/>
        <w:ind w:left="5860"/>
        <w:jc w:val="right"/>
        <w:rPr>
          <w:color w:val="000000"/>
          <w:sz w:val="24"/>
          <w:szCs w:val="24"/>
          <w:lang w:bidi="ru-RU"/>
        </w:rPr>
      </w:pPr>
    </w:p>
    <w:p w:rsidR="00C04D9A" w:rsidRDefault="00C04D9A" w:rsidP="00CD1B1D">
      <w:pPr>
        <w:widowControl w:val="0"/>
        <w:ind w:left="5860"/>
        <w:jc w:val="right"/>
        <w:rPr>
          <w:color w:val="000000"/>
          <w:sz w:val="24"/>
          <w:szCs w:val="24"/>
          <w:lang w:bidi="ru-RU"/>
        </w:rPr>
      </w:pPr>
    </w:p>
    <w:p w:rsidR="00F45C65" w:rsidRDefault="00F45C65" w:rsidP="00CD1B1D">
      <w:pPr>
        <w:widowControl w:val="0"/>
        <w:ind w:left="5860"/>
        <w:jc w:val="right"/>
        <w:rPr>
          <w:color w:val="000000"/>
          <w:sz w:val="24"/>
          <w:szCs w:val="24"/>
          <w:lang w:bidi="ru-RU"/>
        </w:rPr>
      </w:pPr>
    </w:p>
    <w:p w:rsidR="00F45C65" w:rsidRDefault="00F45C65" w:rsidP="00CD1B1D">
      <w:pPr>
        <w:widowControl w:val="0"/>
        <w:ind w:left="5860"/>
        <w:jc w:val="right"/>
        <w:rPr>
          <w:color w:val="000000"/>
          <w:sz w:val="24"/>
          <w:szCs w:val="24"/>
          <w:lang w:bidi="ru-RU"/>
        </w:rPr>
      </w:pPr>
    </w:p>
    <w:p w:rsidR="00F45C65" w:rsidRDefault="00F45C65" w:rsidP="00CD1B1D">
      <w:pPr>
        <w:widowControl w:val="0"/>
        <w:ind w:left="5860"/>
        <w:jc w:val="right"/>
        <w:rPr>
          <w:color w:val="000000"/>
          <w:sz w:val="24"/>
          <w:szCs w:val="24"/>
          <w:lang w:bidi="ru-RU"/>
        </w:rPr>
      </w:pPr>
    </w:p>
    <w:p w:rsidR="00C04D9A" w:rsidRDefault="00C04D9A" w:rsidP="00CD1B1D">
      <w:pPr>
        <w:widowControl w:val="0"/>
        <w:ind w:left="5860"/>
        <w:jc w:val="right"/>
        <w:rPr>
          <w:b/>
          <w:bCs/>
          <w:color w:val="002060"/>
        </w:rPr>
      </w:pPr>
      <w:r>
        <w:rPr>
          <w:color w:val="000000"/>
          <w:sz w:val="24"/>
          <w:szCs w:val="24"/>
          <w:lang w:bidi="ru-RU"/>
        </w:rPr>
        <w:t>Приложение к Соглашению об установлении сервитута</w:t>
      </w:r>
    </w:p>
    <w:p w:rsidR="00F45C65" w:rsidRDefault="00C04D9A" w:rsidP="00CD1B1D">
      <w:pPr>
        <w:widowControl w:val="0"/>
        <w:jc w:val="center"/>
        <w:rPr>
          <w:b/>
          <w:bCs/>
          <w:color w:val="000000"/>
          <w:sz w:val="24"/>
          <w:szCs w:val="24"/>
          <w:lang w:bidi="ru-RU"/>
        </w:rPr>
      </w:pPr>
      <w:r>
        <w:rPr>
          <w:b/>
          <w:bCs/>
          <w:color w:val="000000"/>
          <w:sz w:val="24"/>
          <w:szCs w:val="24"/>
          <w:lang w:bidi="ru-RU"/>
        </w:rPr>
        <w:t xml:space="preserve">Расчет </w:t>
      </w:r>
    </w:p>
    <w:p w:rsidR="00C04D9A" w:rsidRDefault="00C04D9A" w:rsidP="00CD1B1D">
      <w:pPr>
        <w:widowControl w:val="0"/>
        <w:jc w:val="center"/>
        <w:rPr>
          <w:b/>
          <w:bCs/>
          <w:color w:val="000000"/>
          <w:sz w:val="24"/>
          <w:szCs w:val="24"/>
          <w:lang w:bidi="ru-RU"/>
        </w:rPr>
      </w:pPr>
      <w:r>
        <w:rPr>
          <w:b/>
          <w:bCs/>
          <w:color w:val="000000"/>
          <w:sz w:val="24"/>
          <w:szCs w:val="24"/>
          <w:lang w:bidi="ru-RU"/>
        </w:rPr>
        <w:t>размера платы за установление сервитута</w:t>
      </w:r>
    </w:p>
    <w:p w:rsidR="00F45C65" w:rsidRDefault="00F45C65" w:rsidP="00CD1B1D">
      <w:pPr>
        <w:widowControl w:val="0"/>
        <w:jc w:val="center"/>
        <w:rPr>
          <w:b/>
          <w:bCs/>
          <w:color w:val="002060"/>
        </w:rPr>
      </w:pPr>
    </w:p>
    <w:p w:rsidR="00C04D9A" w:rsidRDefault="00C04D9A" w:rsidP="00CD1B1D">
      <w:pPr>
        <w:widowControl w:val="0"/>
        <w:ind w:firstLine="760"/>
        <w:jc w:val="both"/>
        <w:rPr>
          <w:b/>
          <w:bCs/>
          <w:color w:val="002060"/>
        </w:rPr>
      </w:pPr>
      <w:r>
        <w:rPr>
          <w:color w:val="000000"/>
          <w:sz w:val="24"/>
          <w:szCs w:val="24"/>
          <w:lang w:bidi="ru-RU"/>
        </w:rPr>
        <w:t>Расчет размера платы за установление сервитута произведен в порядке:</w:t>
      </w:r>
    </w:p>
    <w:p w:rsidR="00C04D9A" w:rsidRDefault="00C04D9A" w:rsidP="00CD1B1D">
      <w:pPr>
        <w:widowControl w:val="0"/>
        <w:ind w:firstLine="760"/>
        <w:jc w:val="both"/>
        <w:rPr>
          <w:b/>
          <w:bCs/>
          <w:color w:val="002060"/>
        </w:rPr>
      </w:pPr>
      <w:r>
        <w:rPr>
          <w:color w:val="000000"/>
          <w:sz w:val="24"/>
          <w:szCs w:val="24"/>
          <w:lang w:bidi="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C04D9A" w:rsidRDefault="00C04D9A" w:rsidP="00CD1B1D">
      <w:pPr>
        <w:widowControl w:val="0"/>
        <w:ind w:firstLine="760"/>
        <w:jc w:val="both"/>
        <w:rPr>
          <w:b/>
          <w:bCs/>
          <w:color w:val="002060"/>
        </w:rPr>
      </w:pPr>
      <w:r>
        <w:rPr>
          <w:color w:val="000000"/>
          <w:sz w:val="24"/>
          <w:szCs w:val="24"/>
          <w:lang w:bidi="ru-RU"/>
        </w:rPr>
        <w:t>2) в порядке, установленном органом местного самоуправления, в отношении земельных участков, находящихся в муниципальной собственности.</w:t>
      </w:r>
    </w:p>
    <w:p w:rsidR="00C04D9A" w:rsidRDefault="00C04D9A" w:rsidP="00CD1B1D">
      <w:pPr>
        <w:widowControl w:val="0"/>
        <w:tabs>
          <w:tab w:val="left" w:leader="underscore" w:pos="10205"/>
        </w:tabs>
        <w:jc w:val="both"/>
        <w:rPr>
          <w:b/>
          <w:bCs/>
          <w:color w:val="002060"/>
        </w:rPr>
      </w:pPr>
      <w:r>
        <w:rPr>
          <w:color w:val="000000"/>
          <w:sz w:val="24"/>
          <w:szCs w:val="24"/>
          <w:lang w:bidi="ru-RU"/>
        </w:rPr>
        <w:t xml:space="preserve">Расчет размера платы за установление сервитута произведен на основании </w:t>
      </w:r>
      <w:r w:rsidR="00F45C65">
        <w:rPr>
          <w:color w:val="000000"/>
          <w:sz w:val="24"/>
          <w:szCs w:val="24"/>
          <w:lang w:bidi="ru-RU"/>
        </w:rPr>
        <w:t>_____________</w:t>
      </w:r>
    </w:p>
    <w:p w:rsidR="00C04D9A" w:rsidRPr="00C82F3F" w:rsidRDefault="00C04D9A" w:rsidP="00CD1B1D">
      <w:pPr>
        <w:widowControl w:val="0"/>
        <w:rPr>
          <w:color w:val="000000"/>
          <w:sz w:val="24"/>
          <w:szCs w:val="24"/>
          <w:lang w:bidi="ru-RU"/>
        </w:rPr>
        <w:sectPr w:rsidR="00C04D9A" w:rsidRPr="00C82F3F" w:rsidSect="00F45C65">
          <w:headerReference w:type="even" r:id="rId16"/>
          <w:headerReference w:type="default" r:id="rId17"/>
          <w:footerReference w:type="even" r:id="rId18"/>
          <w:footerReference w:type="default" r:id="rId19"/>
          <w:type w:val="continuous"/>
          <w:pgSz w:w="11900" w:h="16840"/>
          <w:pgMar w:top="1134" w:right="850" w:bottom="1134" w:left="1701" w:header="0" w:footer="3" w:gutter="0"/>
          <w:cols w:space="720"/>
          <w:docGrid w:linePitch="360"/>
        </w:sectPr>
      </w:pPr>
      <w:r>
        <w:rPr>
          <w:color w:val="000000"/>
          <w:sz w:val="24"/>
          <w:szCs w:val="24"/>
          <w:lang w:bidi="ru-RU"/>
        </w:rPr>
        <w:t>(</w:t>
      </w:r>
      <w:r>
        <w:rPr>
          <w:i/>
          <w:iCs/>
          <w:color w:val="000000"/>
          <w:sz w:val="24"/>
          <w:szCs w:val="24"/>
          <w:lang w:bidi="ru-RU"/>
        </w:rPr>
        <w:t>реквизиты НПА, устанавливающего Порядок установления</w:t>
      </w:r>
      <w:r w:rsidR="00C82F3F">
        <w:rPr>
          <w:i/>
          <w:iCs/>
          <w:color w:val="000000"/>
          <w:sz w:val="24"/>
          <w:szCs w:val="24"/>
          <w:lang w:bidi="ru-RU"/>
        </w:rPr>
        <w:t xml:space="preserve"> платы за установление серви</w:t>
      </w:r>
      <w:r w:rsidR="00876A82">
        <w:rPr>
          <w:i/>
          <w:iCs/>
          <w:color w:val="000000"/>
          <w:sz w:val="24"/>
          <w:szCs w:val="24"/>
          <w:lang w:bidi="ru-RU"/>
        </w:rPr>
        <w:t>тута)</w:t>
      </w:r>
    </w:p>
    <w:p w:rsidR="00C82F3F" w:rsidRPr="00876A82" w:rsidRDefault="00CD1B1D" w:rsidP="00876A82">
      <w:pPr>
        <w:widowControl w:val="0"/>
        <w:jc w:val="right"/>
        <w:rPr>
          <w:color w:val="000000"/>
          <w:sz w:val="24"/>
          <w:szCs w:val="24"/>
          <w:lang w:bidi="ru-RU"/>
        </w:rPr>
      </w:pPr>
      <w:r>
        <w:rPr>
          <w:color w:val="000000"/>
          <w:sz w:val="24"/>
          <w:szCs w:val="24"/>
          <w:lang w:bidi="ru-RU"/>
        </w:rPr>
        <w:t>Прил</w:t>
      </w:r>
      <w:r w:rsidR="00C04D9A" w:rsidRPr="00876A82">
        <w:rPr>
          <w:color w:val="000000"/>
          <w:sz w:val="24"/>
          <w:szCs w:val="24"/>
          <w:lang w:bidi="ru-RU"/>
        </w:rPr>
        <w:t xml:space="preserve">ожение № 4 </w:t>
      </w:r>
    </w:p>
    <w:p w:rsidR="00876A82" w:rsidRPr="00876A82" w:rsidRDefault="00C04D9A" w:rsidP="00876A82">
      <w:pPr>
        <w:widowControl w:val="0"/>
        <w:jc w:val="right"/>
        <w:rPr>
          <w:color w:val="000000"/>
          <w:sz w:val="24"/>
          <w:szCs w:val="24"/>
          <w:lang w:bidi="ru-RU"/>
        </w:rPr>
      </w:pPr>
      <w:r w:rsidRPr="00876A82">
        <w:rPr>
          <w:color w:val="000000"/>
          <w:sz w:val="24"/>
          <w:szCs w:val="24"/>
          <w:lang w:bidi="ru-RU"/>
        </w:rPr>
        <w:t xml:space="preserve">к Административному </w:t>
      </w:r>
    </w:p>
    <w:p w:rsidR="00876A82" w:rsidRPr="00876A82" w:rsidRDefault="00C04D9A" w:rsidP="00876A82">
      <w:pPr>
        <w:widowControl w:val="0"/>
        <w:jc w:val="right"/>
        <w:rPr>
          <w:color w:val="000000"/>
          <w:sz w:val="24"/>
          <w:szCs w:val="24"/>
          <w:lang w:bidi="ru-RU"/>
        </w:rPr>
      </w:pPr>
      <w:r w:rsidRPr="00876A82">
        <w:rPr>
          <w:color w:val="000000"/>
          <w:sz w:val="24"/>
          <w:szCs w:val="24"/>
          <w:lang w:bidi="ru-RU"/>
        </w:rPr>
        <w:t>регламенту по предоставлению</w:t>
      </w:r>
    </w:p>
    <w:p w:rsidR="00C04D9A" w:rsidRPr="00876A82" w:rsidRDefault="00C04D9A" w:rsidP="00876A82">
      <w:pPr>
        <w:widowControl w:val="0"/>
        <w:jc w:val="right"/>
        <w:rPr>
          <w:color w:val="000000"/>
          <w:sz w:val="24"/>
          <w:szCs w:val="24"/>
          <w:lang w:bidi="ru-RU"/>
        </w:rPr>
      </w:pPr>
      <w:r w:rsidRPr="00876A82">
        <w:rPr>
          <w:color w:val="000000"/>
          <w:sz w:val="24"/>
          <w:szCs w:val="24"/>
          <w:lang w:bidi="ru-RU"/>
        </w:rPr>
        <w:t>муниципальной услуги</w:t>
      </w:r>
    </w:p>
    <w:p w:rsidR="00C82F3F" w:rsidRDefault="00C82F3F" w:rsidP="00C82F3F">
      <w:pPr>
        <w:widowControl w:val="0"/>
        <w:jc w:val="right"/>
        <w:rPr>
          <w:sz w:val="28"/>
          <w:szCs w:val="28"/>
        </w:rPr>
      </w:pPr>
    </w:p>
    <w:p w:rsidR="00AD253C" w:rsidRDefault="00AD253C" w:rsidP="00CD1B1D">
      <w:pPr>
        <w:keepNext/>
        <w:keepLines/>
        <w:widowControl w:val="0"/>
        <w:jc w:val="center"/>
        <w:outlineLvl w:val="1"/>
        <w:rPr>
          <w:b/>
          <w:bCs/>
          <w:sz w:val="28"/>
          <w:szCs w:val="28"/>
        </w:rPr>
      </w:pPr>
    </w:p>
    <w:p w:rsidR="00C04D9A" w:rsidRDefault="00C04D9A" w:rsidP="00CD1B1D">
      <w:pPr>
        <w:widowControl w:val="0"/>
        <w:pBdr>
          <w:top w:val="single" w:sz="4" w:space="0" w:color="auto"/>
        </w:pBdr>
        <w:jc w:val="center"/>
        <w:rPr>
          <w:i/>
          <w:iCs/>
        </w:rPr>
      </w:pPr>
      <w:r>
        <w:rPr>
          <w:i/>
          <w:iCs/>
          <w:color w:val="000000"/>
          <w:lang w:bidi="ru-RU"/>
        </w:rPr>
        <w:t>(наименование уполномоченного органа)</w:t>
      </w:r>
    </w:p>
    <w:p w:rsidR="000F5C36" w:rsidRDefault="000F5C36" w:rsidP="00CD1B1D">
      <w:pPr>
        <w:widowControl w:val="0"/>
        <w:tabs>
          <w:tab w:val="left" w:leader="underscore" w:pos="10014"/>
        </w:tabs>
        <w:ind w:left="6820"/>
        <w:rPr>
          <w:color w:val="000000"/>
          <w:sz w:val="24"/>
          <w:szCs w:val="24"/>
          <w:lang w:bidi="ru-RU"/>
        </w:rPr>
      </w:pPr>
    </w:p>
    <w:p w:rsidR="00C04D9A" w:rsidRDefault="00C04D9A" w:rsidP="00CD1B1D">
      <w:pPr>
        <w:widowControl w:val="0"/>
        <w:tabs>
          <w:tab w:val="left" w:leader="underscore" w:pos="10014"/>
        </w:tabs>
        <w:ind w:left="6820"/>
        <w:rPr>
          <w:b/>
          <w:bCs/>
          <w:color w:val="002060"/>
        </w:rPr>
      </w:pPr>
      <w:r>
        <w:rPr>
          <w:color w:val="000000"/>
          <w:sz w:val="24"/>
          <w:szCs w:val="24"/>
          <w:lang w:bidi="ru-RU"/>
        </w:rPr>
        <w:t xml:space="preserve">Кому: </w:t>
      </w:r>
      <w:r>
        <w:rPr>
          <w:color w:val="000000"/>
          <w:sz w:val="24"/>
          <w:szCs w:val="24"/>
          <w:lang w:bidi="ru-RU"/>
        </w:rPr>
        <w:tab/>
      </w:r>
    </w:p>
    <w:p w:rsidR="00C04D9A" w:rsidRDefault="00C04D9A" w:rsidP="00CD1B1D">
      <w:pPr>
        <w:widowControl w:val="0"/>
        <w:tabs>
          <w:tab w:val="left" w:leader="underscore" w:pos="10014"/>
        </w:tabs>
        <w:ind w:left="6820"/>
        <w:rPr>
          <w:b/>
          <w:bCs/>
          <w:color w:val="002060"/>
        </w:rPr>
      </w:pPr>
      <w:r>
        <w:rPr>
          <w:color w:val="000000"/>
          <w:sz w:val="24"/>
          <w:szCs w:val="24"/>
          <w:lang w:bidi="ru-RU"/>
        </w:rPr>
        <w:t xml:space="preserve">ИНН </w:t>
      </w:r>
      <w:r>
        <w:rPr>
          <w:color w:val="000000"/>
          <w:sz w:val="24"/>
          <w:szCs w:val="24"/>
          <w:lang w:bidi="ru-RU"/>
        </w:rPr>
        <w:tab/>
      </w:r>
    </w:p>
    <w:p w:rsidR="00C04D9A" w:rsidRDefault="00C04D9A" w:rsidP="00CD1B1D">
      <w:pPr>
        <w:widowControl w:val="0"/>
        <w:tabs>
          <w:tab w:val="left" w:leader="underscore" w:pos="10014"/>
        </w:tabs>
        <w:ind w:left="6820"/>
        <w:rPr>
          <w:b/>
          <w:bCs/>
          <w:color w:val="002060"/>
        </w:rPr>
      </w:pPr>
      <w:r>
        <w:rPr>
          <w:color w:val="000000"/>
          <w:sz w:val="24"/>
          <w:szCs w:val="24"/>
          <w:lang w:bidi="ru-RU"/>
        </w:rPr>
        <w:t xml:space="preserve">Представитель: </w:t>
      </w:r>
      <w:r>
        <w:rPr>
          <w:color w:val="000000"/>
          <w:sz w:val="24"/>
          <w:szCs w:val="24"/>
          <w:lang w:bidi="ru-RU"/>
        </w:rPr>
        <w:tab/>
      </w:r>
    </w:p>
    <w:p w:rsidR="00C04D9A" w:rsidRDefault="00C04D9A" w:rsidP="00CD1B1D">
      <w:pPr>
        <w:widowControl w:val="0"/>
        <w:pBdr>
          <w:bottom w:val="single" w:sz="4" w:space="0" w:color="auto"/>
        </w:pBdr>
        <w:ind w:left="6820"/>
        <w:rPr>
          <w:b/>
          <w:bCs/>
          <w:color w:val="002060"/>
        </w:rPr>
      </w:pPr>
      <w:r>
        <w:rPr>
          <w:color w:val="000000"/>
          <w:sz w:val="24"/>
          <w:szCs w:val="24"/>
          <w:lang w:bidi="ru-RU"/>
        </w:rPr>
        <w:t>Контактные данные заявителя (представителя):</w:t>
      </w:r>
    </w:p>
    <w:p w:rsidR="00C04D9A" w:rsidRDefault="00C04D9A" w:rsidP="00CD1B1D">
      <w:pPr>
        <w:widowControl w:val="0"/>
        <w:tabs>
          <w:tab w:val="left" w:leader="underscore" w:pos="10014"/>
        </w:tabs>
        <w:ind w:left="6820"/>
        <w:rPr>
          <w:b/>
          <w:bCs/>
          <w:color w:val="002060"/>
        </w:rPr>
      </w:pPr>
      <w:r>
        <w:rPr>
          <w:color w:val="000000"/>
          <w:sz w:val="24"/>
          <w:szCs w:val="24"/>
          <w:lang w:bidi="ru-RU"/>
        </w:rPr>
        <w:t xml:space="preserve">Тел.: </w:t>
      </w:r>
      <w:r>
        <w:rPr>
          <w:color w:val="000000"/>
          <w:sz w:val="24"/>
          <w:szCs w:val="24"/>
          <w:lang w:bidi="ru-RU"/>
        </w:rPr>
        <w:tab/>
      </w:r>
    </w:p>
    <w:p w:rsidR="00C04D9A" w:rsidRDefault="00C04D9A" w:rsidP="00CD1B1D">
      <w:pPr>
        <w:widowControl w:val="0"/>
        <w:tabs>
          <w:tab w:val="left" w:leader="underscore" w:pos="10014"/>
        </w:tabs>
        <w:ind w:left="6820"/>
        <w:rPr>
          <w:b/>
          <w:bCs/>
          <w:color w:val="002060"/>
        </w:rPr>
      </w:pPr>
      <w:r>
        <w:rPr>
          <w:color w:val="000000"/>
          <w:sz w:val="24"/>
          <w:szCs w:val="24"/>
          <w:lang w:bidi="ru-RU"/>
        </w:rPr>
        <w:t xml:space="preserve">Эл. почта: </w:t>
      </w:r>
      <w:r>
        <w:rPr>
          <w:color w:val="000000"/>
          <w:sz w:val="24"/>
          <w:szCs w:val="24"/>
          <w:lang w:bidi="ru-RU"/>
        </w:rPr>
        <w:tab/>
      </w:r>
    </w:p>
    <w:p w:rsidR="00C04D9A" w:rsidRDefault="00C04D9A" w:rsidP="00CD1B1D">
      <w:pPr>
        <w:widowControl w:val="0"/>
        <w:tabs>
          <w:tab w:val="left" w:leader="underscore" w:pos="4061"/>
          <w:tab w:val="left" w:leader="underscore" w:pos="6206"/>
        </w:tabs>
        <w:jc w:val="center"/>
        <w:rPr>
          <w:color w:val="000000"/>
          <w:sz w:val="24"/>
          <w:szCs w:val="24"/>
          <w:lang w:bidi="ru-RU"/>
        </w:rPr>
      </w:pPr>
      <w:r>
        <w:rPr>
          <w:color w:val="000000"/>
          <w:sz w:val="28"/>
          <w:szCs w:val="28"/>
          <w:lang w:bidi="ru-RU"/>
        </w:rPr>
        <w:t>РЕШЕНИЕ</w:t>
      </w:r>
      <w:r>
        <w:rPr>
          <w:color w:val="000000"/>
          <w:sz w:val="28"/>
          <w:szCs w:val="28"/>
          <w:lang w:bidi="ru-RU"/>
        </w:rPr>
        <w:br/>
        <w:t>об отказе в предоставлении муниципальной услуги</w:t>
      </w:r>
      <w:r>
        <w:rPr>
          <w:color w:val="000000"/>
          <w:sz w:val="28"/>
          <w:szCs w:val="28"/>
          <w:lang w:bidi="ru-RU"/>
        </w:rPr>
        <w:br/>
      </w:r>
      <w:r>
        <w:rPr>
          <w:color w:val="000000"/>
          <w:sz w:val="24"/>
          <w:szCs w:val="24"/>
          <w:lang w:bidi="ru-RU"/>
        </w:rPr>
        <w:t xml:space="preserve">№ </w:t>
      </w:r>
      <w:r>
        <w:rPr>
          <w:color w:val="000000"/>
          <w:sz w:val="24"/>
          <w:szCs w:val="24"/>
          <w:lang w:bidi="ru-RU"/>
        </w:rPr>
        <w:tab/>
        <w:t xml:space="preserve"> от </w:t>
      </w:r>
      <w:r>
        <w:rPr>
          <w:color w:val="000000"/>
          <w:sz w:val="24"/>
          <w:szCs w:val="24"/>
          <w:lang w:bidi="ru-RU"/>
        </w:rPr>
        <w:tab/>
      </w:r>
    </w:p>
    <w:p w:rsidR="00C04D9A" w:rsidRDefault="00C04D9A" w:rsidP="00CD1B1D">
      <w:pPr>
        <w:widowControl w:val="0"/>
        <w:jc w:val="center"/>
        <w:rPr>
          <w:i/>
          <w:iCs/>
          <w:sz w:val="16"/>
          <w:szCs w:val="16"/>
        </w:rPr>
      </w:pPr>
      <w:r>
        <w:rPr>
          <w:i/>
          <w:iCs/>
          <w:color w:val="000000"/>
          <w:sz w:val="16"/>
          <w:szCs w:val="16"/>
          <w:lang w:bidi="ru-RU"/>
        </w:rPr>
        <w:t>(номер и дата решения)</w:t>
      </w:r>
    </w:p>
    <w:p w:rsidR="00C04D9A" w:rsidRDefault="00C04D9A" w:rsidP="00CD1B1D">
      <w:pPr>
        <w:widowControl w:val="0"/>
        <w:tabs>
          <w:tab w:val="left" w:leader="underscore" w:pos="7483"/>
        </w:tabs>
        <w:jc w:val="both"/>
        <w:rPr>
          <w:b/>
          <w:bCs/>
        </w:rPr>
      </w:pPr>
      <w:r>
        <w:rPr>
          <w:color w:val="000000"/>
          <w:sz w:val="24"/>
          <w:szCs w:val="24"/>
          <w:lang w:bidi="ru-RU"/>
        </w:rPr>
        <w:t xml:space="preserve">По результатам рассмотрения заявления по услуге </w:t>
      </w:r>
      <w:r>
        <w:rPr>
          <w:color w:val="000000"/>
          <w:sz w:val="24"/>
          <w:szCs w:val="24"/>
          <w:lang w:bidi="ru-RU"/>
        </w:rPr>
        <w:tab/>
        <w:t>(</w:t>
      </w:r>
      <w:r>
        <w:rPr>
          <w:i/>
          <w:iCs/>
          <w:color w:val="000000"/>
          <w:sz w:val="24"/>
          <w:szCs w:val="24"/>
          <w:lang w:bidi="ru-RU"/>
        </w:rPr>
        <w:t>наименование подуслуги</w:t>
      </w:r>
      <w:r>
        <w:rPr>
          <w:color w:val="000000"/>
          <w:sz w:val="24"/>
          <w:szCs w:val="24"/>
          <w:lang w:bidi="ru-RU"/>
        </w:rPr>
        <w:t>)</w:t>
      </w:r>
    </w:p>
    <w:p w:rsidR="00C04D9A" w:rsidRDefault="00C04D9A" w:rsidP="00CD1B1D">
      <w:pPr>
        <w:widowControl w:val="0"/>
        <w:tabs>
          <w:tab w:val="left" w:leader="underscore" w:pos="1771"/>
          <w:tab w:val="left" w:leader="underscore" w:pos="3696"/>
        </w:tabs>
        <w:ind w:left="34"/>
        <w:rPr>
          <w:b/>
          <w:bCs/>
        </w:rPr>
      </w:pPr>
      <w:r>
        <w:rPr>
          <w:color w:val="000000"/>
          <w:sz w:val="24"/>
          <w:szCs w:val="24"/>
          <w:lang w:bidi="ru-RU"/>
        </w:rPr>
        <w:t xml:space="preserve">№ </w:t>
      </w:r>
      <w:r>
        <w:rPr>
          <w:color w:val="000000"/>
          <w:sz w:val="24"/>
          <w:szCs w:val="24"/>
          <w:lang w:bidi="ru-RU"/>
        </w:rPr>
        <w:tab/>
        <w:t xml:space="preserve"> от </w:t>
      </w:r>
      <w:r>
        <w:rPr>
          <w:color w:val="000000"/>
          <w:sz w:val="24"/>
          <w:szCs w:val="24"/>
          <w:lang w:bidi="ru-RU"/>
        </w:rPr>
        <w:tab/>
        <w:t xml:space="preserve"> и приложенных к нему документов принято решение отказать</w:t>
      </w:r>
    </w:p>
    <w:p w:rsidR="00C04D9A" w:rsidRDefault="00C04D9A" w:rsidP="00CD1B1D">
      <w:pPr>
        <w:spacing w:line="23" w:lineRule="atLeast"/>
        <w:ind w:left="-567" w:right="425" w:firstLine="709"/>
        <w:jc w:val="both"/>
        <w:rPr>
          <w:color w:val="000000"/>
          <w:sz w:val="24"/>
          <w:szCs w:val="24"/>
          <w:lang w:bidi="ru-RU"/>
        </w:rPr>
      </w:pPr>
      <w:r>
        <w:rPr>
          <w:color w:val="000000"/>
          <w:sz w:val="24"/>
          <w:szCs w:val="24"/>
          <w:lang w:bidi="ru-RU"/>
        </w:rPr>
        <w:t>в предоставлении услуги, по следующим основаниям:</w:t>
      </w:r>
    </w:p>
    <w:p w:rsidR="00C04D9A" w:rsidRDefault="00C04D9A" w:rsidP="00CD1B1D">
      <w:pPr>
        <w:spacing w:line="23" w:lineRule="atLeast"/>
        <w:ind w:left="-567" w:right="425" w:firstLine="709"/>
        <w:jc w:val="both"/>
        <w:rPr>
          <w:color w:val="000000"/>
          <w:sz w:val="24"/>
          <w:szCs w:val="24"/>
          <w:lang w:bidi="ru-RU"/>
        </w:rPr>
      </w:pPr>
    </w:p>
    <w:tbl>
      <w:tblPr>
        <w:tblW w:w="0" w:type="auto"/>
        <w:jc w:val="center"/>
        <w:tblLayout w:type="fixed"/>
        <w:tblCellMar>
          <w:left w:w="10" w:type="dxa"/>
          <w:right w:w="10" w:type="dxa"/>
        </w:tblCellMar>
        <w:tblLook w:val="04A0" w:firstRow="1" w:lastRow="0" w:firstColumn="1" w:lastColumn="0" w:noHBand="0" w:noVBand="1"/>
      </w:tblPr>
      <w:tblGrid>
        <w:gridCol w:w="1085"/>
        <w:gridCol w:w="4195"/>
        <w:gridCol w:w="4862"/>
      </w:tblGrid>
      <w:tr w:rsidR="00C04D9A" w:rsidTr="000F5C36">
        <w:trPr>
          <w:trHeight w:hRule="exact" w:val="1109"/>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vAlign w:val="bottom"/>
          </w:tcPr>
          <w:p w:rsidR="00C04D9A" w:rsidRDefault="000F5C36" w:rsidP="000F5C36">
            <w:pPr>
              <w:widowControl w:val="0"/>
              <w:rPr>
                <w:sz w:val="24"/>
                <w:szCs w:val="24"/>
              </w:rPr>
            </w:pPr>
            <w:r>
              <w:rPr>
                <w:color w:val="000000"/>
                <w:sz w:val="24"/>
                <w:szCs w:val="24"/>
                <w:lang w:bidi="ru-RU"/>
              </w:rPr>
              <w:t xml:space="preserve"> № </w:t>
            </w:r>
            <w:r w:rsidR="00C04D9A">
              <w:rPr>
                <w:color w:val="000000"/>
                <w:sz w:val="24"/>
                <w:szCs w:val="24"/>
                <w:lang w:bidi="ru-RU"/>
              </w:rPr>
              <w:t xml:space="preserve">пункта админис тративно го </w:t>
            </w:r>
            <w:r>
              <w:rPr>
                <w:color w:val="000000"/>
                <w:sz w:val="24"/>
                <w:szCs w:val="24"/>
                <w:lang w:bidi="ru-RU"/>
              </w:rPr>
              <w:t>АР</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C04D9A" w:rsidRDefault="00C04D9A" w:rsidP="00CD1B1D">
            <w:pPr>
              <w:widowControl w:val="0"/>
              <w:spacing w:before="100"/>
              <w:rPr>
                <w:sz w:val="24"/>
                <w:szCs w:val="24"/>
              </w:rPr>
            </w:pPr>
            <w:r>
              <w:rPr>
                <w:color w:val="000000"/>
                <w:sz w:val="24"/>
                <w:szCs w:val="24"/>
                <w:lang w:bidi="ru-RU"/>
              </w:rPr>
              <w:t>Наименование основания для отказа в соответствии с единым стандартом</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C04D9A" w:rsidRDefault="00C04D9A" w:rsidP="00CD1B1D">
            <w:pPr>
              <w:widowControl w:val="0"/>
              <w:spacing w:before="100"/>
              <w:rPr>
                <w:sz w:val="24"/>
                <w:szCs w:val="24"/>
              </w:rPr>
            </w:pPr>
            <w:r>
              <w:rPr>
                <w:color w:val="000000"/>
                <w:sz w:val="24"/>
                <w:szCs w:val="24"/>
                <w:lang w:bidi="ru-RU"/>
              </w:rPr>
              <w:t>Разъяснение причин отказа в предоставлении услуги</w:t>
            </w:r>
          </w:p>
        </w:tc>
      </w:tr>
      <w:tr w:rsidR="00C04D9A" w:rsidTr="000F5C36">
        <w:trPr>
          <w:trHeight w:hRule="exact" w:val="1477"/>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C04D9A" w:rsidRDefault="00C04D9A" w:rsidP="00CD1B1D">
            <w:pPr>
              <w:pStyle w:val="afffff9"/>
              <w:shd w:val="clear" w:color="auto" w:fill="auto"/>
              <w:spacing w:before="100"/>
              <w:ind w:firstLine="0"/>
              <w:jc w:val="both"/>
              <w:rPr>
                <w:sz w:val="24"/>
                <w:szCs w:val="24"/>
              </w:rPr>
            </w:pPr>
            <w:r>
              <w:rPr>
                <w:color w:val="000000"/>
                <w:sz w:val="24"/>
                <w:szCs w:val="24"/>
                <w:lang w:bidi="ru-RU"/>
              </w:rPr>
              <w:t>2.12.1.</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C04D9A" w:rsidRDefault="00C04D9A" w:rsidP="00CD1B1D">
            <w:pPr>
              <w:pStyle w:val="afffff9"/>
              <w:shd w:val="clear" w:color="auto" w:fill="auto"/>
              <w:ind w:firstLine="0"/>
              <w:jc w:val="both"/>
              <w:rPr>
                <w:sz w:val="24"/>
                <w:szCs w:val="24"/>
              </w:rPr>
            </w:pPr>
            <w:r>
              <w:rPr>
                <w:color w:val="000000"/>
                <w:sz w:val="24"/>
                <w:szCs w:val="24"/>
                <w:lang w:bidi="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C04D9A" w:rsidRDefault="00C04D9A" w:rsidP="00CD1B1D">
            <w:pPr>
              <w:pStyle w:val="afffff9"/>
              <w:shd w:val="clear" w:color="auto" w:fill="auto"/>
              <w:spacing w:before="100"/>
              <w:ind w:firstLine="0"/>
              <w:rPr>
                <w:sz w:val="24"/>
                <w:szCs w:val="24"/>
              </w:rPr>
            </w:pPr>
            <w:r>
              <w:rPr>
                <w:color w:val="000000"/>
                <w:sz w:val="24"/>
                <w:szCs w:val="24"/>
                <w:lang w:bidi="ru-RU"/>
              </w:rPr>
              <w:t>Указываются основания такого вывода</w:t>
            </w:r>
          </w:p>
        </w:tc>
      </w:tr>
      <w:tr w:rsidR="00C04D9A" w:rsidTr="000F5C36">
        <w:trPr>
          <w:trHeight w:hRule="exact" w:val="1218"/>
          <w:jc w:val="center"/>
        </w:trPr>
        <w:tc>
          <w:tcPr>
            <w:tcW w:w="1085" w:type="dxa"/>
            <w:tcBorders>
              <w:top w:val="single" w:sz="4" w:space="0" w:color="auto"/>
              <w:left w:val="single" w:sz="4" w:space="0" w:color="auto"/>
            </w:tcBorders>
            <w:shd w:val="clear" w:color="auto" w:fill="FFFFFF"/>
          </w:tcPr>
          <w:p w:rsidR="00C04D9A" w:rsidRDefault="00C04D9A" w:rsidP="00CD1B1D">
            <w:pPr>
              <w:pStyle w:val="afffff9"/>
              <w:shd w:val="clear" w:color="auto" w:fill="auto"/>
              <w:spacing w:before="100"/>
              <w:ind w:firstLine="0"/>
              <w:rPr>
                <w:sz w:val="24"/>
                <w:szCs w:val="24"/>
              </w:rPr>
            </w:pPr>
            <w:r>
              <w:rPr>
                <w:color w:val="000000"/>
                <w:sz w:val="24"/>
                <w:szCs w:val="24"/>
                <w:lang w:bidi="ru-RU"/>
              </w:rPr>
              <w:t>2.12.2.</w:t>
            </w:r>
          </w:p>
        </w:tc>
        <w:tc>
          <w:tcPr>
            <w:tcW w:w="4195" w:type="dxa"/>
            <w:tcBorders>
              <w:top w:val="single" w:sz="4" w:space="0" w:color="auto"/>
              <w:left w:val="single" w:sz="4" w:space="0" w:color="auto"/>
            </w:tcBorders>
            <w:shd w:val="clear" w:color="auto" w:fill="FFFFFF"/>
            <w:vAlign w:val="center"/>
          </w:tcPr>
          <w:p w:rsidR="00C04D9A" w:rsidRDefault="00C04D9A" w:rsidP="00CD1B1D">
            <w:pPr>
              <w:pStyle w:val="afffff9"/>
              <w:shd w:val="clear" w:color="auto" w:fill="auto"/>
              <w:ind w:firstLine="0"/>
              <w:jc w:val="both"/>
              <w:rPr>
                <w:sz w:val="24"/>
                <w:szCs w:val="24"/>
              </w:rPr>
            </w:pPr>
            <w:r>
              <w:rPr>
                <w:color w:val="000000"/>
                <w:sz w:val="24"/>
                <w:szCs w:val="24"/>
                <w:lang w:bidi="ru-RU"/>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62" w:type="dxa"/>
            <w:tcBorders>
              <w:top w:val="single" w:sz="4" w:space="0" w:color="auto"/>
              <w:left w:val="single" w:sz="4" w:space="0" w:color="auto"/>
              <w:right w:val="single" w:sz="4" w:space="0" w:color="auto"/>
            </w:tcBorders>
            <w:shd w:val="clear" w:color="auto" w:fill="FFFFFF"/>
          </w:tcPr>
          <w:p w:rsidR="00C04D9A" w:rsidRDefault="00C04D9A" w:rsidP="00CD1B1D">
            <w:pPr>
              <w:pStyle w:val="afffff9"/>
              <w:shd w:val="clear" w:color="auto" w:fill="auto"/>
              <w:spacing w:before="100"/>
              <w:ind w:firstLine="0"/>
              <w:rPr>
                <w:sz w:val="24"/>
                <w:szCs w:val="24"/>
              </w:rPr>
            </w:pPr>
            <w:r>
              <w:rPr>
                <w:color w:val="000000"/>
                <w:sz w:val="24"/>
                <w:szCs w:val="24"/>
                <w:lang w:bidi="ru-RU"/>
              </w:rPr>
              <w:t>Указываются основания такого вывода</w:t>
            </w:r>
          </w:p>
        </w:tc>
      </w:tr>
      <w:tr w:rsidR="00C04D9A" w:rsidTr="000F5C36">
        <w:trPr>
          <w:trHeight w:hRule="exact" w:val="1618"/>
          <w:jc w:val="center"/>
        </w:trPr>
        <w:tc>
          <w:tcPr>
            <w:tcW w:w="1085" w:type="dxa"/>
            <w:tcBorders>
              <w:top w:val="single" w:sz="4" w:space="0" w:color="auto"/>
              <w:left w:val="single" w:sz="4" w:space="0" w:color="auto"/>
            </w:tcBorders>
            <w:shd w:val="clear" w:color="auto" w:fill="FFFFFF"/>
          </w:tcPr>
          <w:p w:rsidR="00C04D9A" w:rsidRDefault="00C04D9A" w:rsidP="00CD1B1D">
            <w:pPr>
              <w:pStyle w:val="afffff9"/>
              <w:shd w:val="clear" w:color="auto" w:fill="auto"/>
              <w:spacing w:before="100"/>
              <w:ind w:firstLine="0"/>
              <w:rPr>
                <w:sz w:val="24"/>
                <w:szCs w:val="24"/>
              </w:rPr>
            </w:pPr>
            <w:r>
              <w:rPr>
                <w:color w:val="000000"/>
                <w:sz w:val="24"/>
                <w:szCs w:val="24"/>
                <w:lang w:bidi="ru-RU"/>
              </w:rPr>
              <w:t>2.12.3</w:t>
            </w:r>
            <w:r w:rsidR="005C7C64">
              <w:rPr>
                <w:color w:val="000000"/>
                <w:sz w:val="24"/>
                <w:szCs w:val="24"/>
                <w:lang w:bidi="ru-RU"/>
              </w:rPr>
              <w:t>.</w:t>
            </w:r>
          </w:p>
        </w:tc>
        <w:tc>
          <w:tcPr>
            <w:tcW w:w="4195" w:type="dxa"/>
            <w:tcBorders>
              <w:top w:val="single" w:sz="4" w:space="0" w:color="auto"/>
              <w:left w:val="single" w:sz="4" w:space="0" w:color="auto"/>
            </w:tcBorders>
            <w:shd w:val="clear" w:color="auto" w:fill="FFFFFF"/>
            <w:vAlign w:val="bottom"/>
          </w:tcPr>
          <w:p w:rsidR="00C04D9A" w:rsidRDefault="00C04D9A" w:rsidP="00CD1B1D">
            <w:pPr>
              <w:pStyle w:val="afffff9"/>
              <w:shd w:val="clear" w:color="auto" w:fill="auto"/>
              <w:ind w:firstLine="0"/>
              <w:jc w:val="both"/>
              <w:rPr>
                <w:sz w:val="24"/>
                <w:szCs w:val="24"/>
              </w:rPr>
            </w:pPr>
            <w:r>
              <w:rPr>
                <w:color w:val="000000"/>
                <w:sz w:val="24"/>
                <w:szCs w:val="24"/>
                <w:lang w:bidi="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62" w:type="dxa"/>
            <w:tcBorders>
              <w:top w:val="single" w:sz="4" w:space="0" w:color="auto"/>
              <w:left w:val="single" w:sz="4" w:space="0" w:color="auto"/>
              <w:right w:val="single" w:sz="4" w:space="0" w:color="auto"/>
            </w:tcBorders>
            <w:shd w:val="clear" w:color="auto" w:fill="FFFFFF"/>
          </w:tcPr>
          <w:p w:rsidR="00C04D9A" w:rsidRDefault="00C04D9A" w:rsidP="00CD1B1D">
            <w:pPr>
              <w:pStyle w:val="afffff9"/>
              <w:shd w:val="clear" w:color="auto" w:fill="auto"/>
              <w:spacing w:before="100"/>
              <w:ind w:firstLine="0"/>
              <w:rPr>
                <w:sz w:val="24"/>
                <w:szCs w:val="24"/>
              </w:rPr>
            </w:pPr>
            <w:r>
              <w:rPr>
                <w:color w:val="000000"/>
                <w:sz w:val="24"/>
                <w:szCs w:val="24"/>
                <w:lang w:bidi="ru-RU"/>
              </w:rPr>
              <w:t>Указываются основания такого вывода</w:t>
            </w:r>
          </w:p>
        </w:tc>
      </w:tr>
      <w:tr w:rsidR="00C04D9A" w:rsidTr="000F5C36">
        <w:trPr>
          <w:trHeight w:hRule="exact" w:val="910"/>
          <w:jc w:val="center"/>
        </w:trPr>
        <w:tc>
          <w:tcPr>
            <w:tcW w:w="1085" w:type="dxa"/>
            <w:tcBorders>
              <w:top w:val="single" w:sz="4" w:space="0" w:color="auto"/>
              <w:left w:val="single" w:sz="4" w:space="0" w:color="auto"/>
              <w:bottom w:val="single" w:sz="4" w:space="0" w:color="auto"/>
            </w:tcBorders>
            <w:shd w:val="clear" w:color="auto" w:fill="FFFFFF"/>
          </w:tcPr>
          <w:p w:rsidR="00C04D9A" w:rsidRDefault="00C04D9A" w:rsidP="00CD1B1D">
            <w:pPr>
              <w:pStyle w:val="afffff9"/>
              <w:shd w:val="clear" w:color="auto" w:fill="auto"/>
              <w:spacing w:before="100"/>
              <w:ind w:firstLine="0"/>
              <w:rPr>
                <w:sz w:val="24"/>
                <w:szCs w:val="24"/>
              </w:rPr>
            </w:pPr>
            <w:r>
              <w:rPr>
                <w:color w:val="000000"/>
                <w:sz w:val="24"/>
                <w:szCs w:val="24"/>
                <w:lang w:bidi="ru-RU"/>
              </w:rPr>
              <w:t>2.12.14.</w:t>
            </w:r>
          </w:p>
        </w:tc>
        <w:tc>
          <w:tcPr>
            <w:tcW w:w="4195" w:type="dxa"/>
            <w:tcBorders>
              <w:top w:val="single" w:sz="4" w:space="0" w:color="auto"/>
              <w:left w:val="single" w:sz="4" w:space="0" w:color="auto"/>
              <w:bottom w:val="single" w:sz="4" w:space="0" w:color="auto"/>
            </w:tcBorders>
            <w:shd w:val="clear" w:color="auto" w:fill="FFFFFF"/>
            <w:vAlign w:val="bottom"/>
          </w:tcPr>
          <w:p w:rsidR="00C04D9A" w:rsidRDefault="00C04D9A" w:rsidP="00CD1B1D">
            <w:pPr>
              <w:pStyle w:val="afffff9"/>
              <w:shd w:val="clear" w:color="auto" w:fill="auto"/>
              <w:tabs>
                <w:tab w:val="right" w:pos="4022"/>
              </w:tabs>
              <w:ind w:firstLine="0"/>
              <w:jc w:val="both"/>
              <w:rPr>
                <w:sz w:val="24"/>
                <w:szCs w:val="24"/>
              </w:rPr>
            </w:pPr>
            <w:r>
              <w:rPr>
                <w:color w:val="000000"/>
                <w:sz w:val="24"/>
                <w:szCs w:val="24"/>
                <w:lang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C04D9A" w:rsidRDefault="00C04D9A" w:rsidP="00CD1B1D">
            <w:pPr>
              <w:pStyle w:val="afffff9"/>
              <w:shd w:val="clear" w:color="auto" w:fill="auto"/>
              <w:spacing w:before="100"/>
              <w:ind w:firstLine="0"/>
              <w:rPr>
                <w:sz w:val="24"/>
                <w:szCs w:val="24"/>
              </w:rPr>
            </w:pPr>
            <w:r>
              <w:rPr>
                <w:color w:val="000000"/>
                <w:sz w:val="24"/>
                <w:szCs w:val="24"/>
                <w:lang w:bidi="ru-RU"/>
              </w:rPr>
              <w:t>Указываются основания такого вывода</w:t>
            </w:r>
          </w:p>
        </w:tc>
      </w:tr>
    </w:tbl>
    <w:p w:rsidR="00C04D9A" w:rsidRDefault="00C04D9A" w:rsidP="00CD1B1D">
      <w:pPr>
        <w:widowControl w:val="0"/>
        <w:ind w:firstLine="760"/>
        <w:jc w:val="both"/>
        <w:rPr>
          <w:color w:val="000000"/>
          <w:sz w:val="24"/>
          <w:szCs w:val="24"/>
          <w:lang w:bidi="ru-RU"/>
        </w:rPr>
      </w:pPr>
    </w:p>
    <w:p w:rsidR="00C04D9A" w:rsidRDefault="00C04D9A" w:rsidP="00CD1B1D">
      <w:pPr>
        <w:widowControl w:val="0"/>
        <w:ind w:firstLine="760"/>
        <w:jc w:val="both"/>
        <w:rPr>
          <w:b/>
          <w:bCs/>
          <w:color w:val="002060"/>
        </w:rPr>
      </w:pPr>
      <w:r>
        <w:rPr>
          <w:color w:val="000000"/>
          <w:sz w:val="24"/>
          <w:szCs w:val="24"/>
          <w:lang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04D9A" w:rsidRDefault="00C04D9A" w:rsidP="00CD1B1D">
      <w:pPr>
        <w:widowControl w:val="0"/>
        <w:ind w:firstLine="760"/>
        <w:jc w:val="both"/>
        <w:rPr>
          <w:b/>
          <w:bCs/>
          <w:color w:val="002060"/>
        </w:rPr>
      </w:pPr>
      <w:r>
        <w:rPr>
          <w:color w:val="000000"/>
          <w:sz w:val="24"/>
          <w:szCs w:val="24"/>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C7C64" w:rsidRDefault="005C7C64" w:rsidP="00CD1B1D">
      <w:pPr>
        <w:widowControl w:val="0"/>
        <w:tabs>
          <w:tab w:val="left" w:leader="underscore" w:pos="3653"/>
          <w:tab w:val="left" w:leader="underscore" w:pos="9062"/>
        </w:tabs>
        <w:rPr>
          <w:color w:val="000000"/>
          <w:sz w:val="24"/>
          <w:szCs w:val="24"/>
          <w:lang w:bidi="ru-RU"/>
        </w:rPr>
      </w:pPr>
    </w:p>
    <w:p w:rsidR="00C04D9A" w:rsidRDefault="00C04D9A" w:rsidP="00CD1B1D">
      <w:pPr>
        <w:widowControl w:val="0"/>
        <w:tabs>
          <w:tab w:val="left" w:leader="underscore" w:pos="3653"/>
          <w:tab w:val="left" w:leader="underscore" w:pos="9062"/>
        </w:tabs>
        <w:rPr>
          <w:b/>
          <w:bCs/>
          <w:color w:val="002060"/>
        </w:rPr>
      </w:pPr>
      <w:r>
        <w:rPr>
          <w:color w:val="000000"/>
          <w:sz w:val="24"/>
          <w:szCs w:val="24"/>
          <w:lang w:bidi="ru-RU"/>
        </w:rPr>
        <w:t xml:space="preserve">Ф.И.О. </w:t>
      </w:r>
      <w:r>
        <w:rPr>
          <w:color w:val="000000"/>
          <w:sz w:val="24"/>
          <w:szCs w:val="24"/>
          <w:lang w:bidi="ru-RU"/>
        </w:rPr>
        <w:tab/>
        <w:t xml:space="preserve">, </w:t>
      </w:r>
      <w:r w:rsidR="005C7C64">
        <w:rPr>
          <w:color w:val="000000"/>
          <w:sz w:val="24"/>
          <w:szCs w:val="24"/>
          <w:lang w:bidi="ru-RU"/>
        </w:rPr>
        <w:t xml:space="preserve">                           </w:t>
      </w:r>
      <w:r>
        <w:rPr>
          <w:color w:val="000000"/>
          <w:sz w:val="24"/>
          <w:szCs w:val="24"/>
          <w:lang w:bidi="ru-RU"/>
        </w:rPr>
        <w:t>Подпись</w:t>
      </w:r>
      <w:r w:rsidR="005C7C64">
        <w:rPr>
          <w:color w:val="000000"/>
          <w:sz w:val="24"/>
          <w:szCs w:val="24"/>
          <w:lang w:bidi="ru-RU"/>
        </w:rPr>
        <w:t xml:space="preserve"> </w:t>
      </w:r>
      <w:r>
        <w:rPr>
          <w:color w:val="000000"/>
          <w:sz w:val="24"/>
          <w:szCs w:val="24"/>
          <w:lang w:bidi="ru-RU"/>
        </w:rPr>
        <w:tab/>
      </w:r>
    </w:p>
    <w:p w:rsidR="00C04D9A" w:rsidRDefault="00C04D9A" w:rsidP="00CD1B1D">
      <w:pPr>
        <w:widowControl w:val="0"/>
        <w:rPr>
          <w:color w:val="000000"/>
          <w:sz w:val="24"/>
          <w:szCs w:val="24"/>
          <w:lang w:bidi="ru-RU"/>
        </w:rPr>
      </w:pPr>
      <w:r>
        <w:rPr>
          <w:color w:val="000000"/>
          <w:sz w:val="24"/>
          <w:szCs w:val="24"/>
          <w:lang w:bidi="ru-RU"/>
        </w:rPr>
        <w:t>Должность уполномоченного сотрудника</w:t>
      </w:r>
    </w:p>
    <w:p w:rsidR="00C04D9A" w:rsidRDefault="00C04D9A" w:rsidP="00CD1B1D">
      <w:pPr>
        <w:rPr>
          <w:color w:val="000000"/>
          <w:sz w:val="24"/>
          <w:szCs w:val="24"/>
          <w:lang w:bidi="ru-RU"/>
        </w:rPr>
      </w:pPr>
      <w:r>
        <w:rPr>
          <w:color w:val="000000"/>
          <w:sz w:val="24"/>
          <w:szCs w:val="24"/>
          <w:lang w:bidi="ru-RU"/>
        </w:rPr>
        <w:br w:type="page"/>
      </w:r>
    </w:p>
    <w:p w:rsidR="00876A82" w:rsidRPr="00876A82" w:rsidRDefault="00C04D9A" w:rsidP="00CD1B1D">
      <w:pPr>
        <w:widowControl w:val="0"/>
        <w:spacing w:after="660"/>
        <w:ind w:left="5780"/>
        <w:contextualSpacing/>
        <w:jc w:val="right"/>
        <w:rPr>
          <w:color w:val="000000"/>
          <w:sz w:val="24"/>
          <w:szCs w:val="24"/>
          <w:lang w:bidi="ru-RU"/>
        </w:rPr>
      </w:pPr>
      <w:r w:rsidRPr="00876A82">
        <w:rPr>
          <w:color w:val="000000"/>
          <w:sz w:val="24"/>
          <w:szCs w:val="24"/>
          <w:lang w:bidi="ru-RU"/>
        </w:rPr>
        <w:t xml:space="preserve">Приложение № 5 </w:t>
      </w:r>
    </w:p>
    <w:p w:rsidR="00876A82" w:rsidRPr="00876A82" w:rsidRDefault="00C04D9A" w:rsidP="00CD1B1D">
      <w:pPr>
        <w:widowControl w:val="0"/>
        <w:spacing w:after="660"/>
        <w:ind w:left="5780"/>
        <w:contextualSpacing/>
        <w:jc w:val="right"/>
        <w:rPr>
          <w:color w:val="000000"/>
          <w:sz w:val="24"/>
          <w:szCs w:val="24"/>
          <w:lang w:bidi="ru-RU"/>
        </w:rPr>
      </w:pPr>
      <w:r w:rsidRPr="00876A82">
        <w:rPr>
          <w:color w:val="000000"/>
          <w:sz w:val="24"/>
          <w:szCs w:val="24"/>
          <w:lang w:bidi="ru-RU"/>
        </w:rPr>
        <w:t>к Административному</w:t>
      </w:r>
    </w:p>
    <w:p w:rsidR="00876A82" w:rsidRPr="00876A82" w:rsidRDefault="00C04D9A" w:rsidP="00CD1B1D">
      <w:pPr>
        <w:widowControl w:val="0"/>
        <w:spacing w:after="660"/>
        <w:ind w:left="5780"/>
        <w:contextualSpacing/>
        <w:jc w:val="right"/>
        <w:rPr>
          <w:color w:val="000000"/>
          <w:sz w:val="24"/>
          <w:szCs w:val="24"/>
          <w:lang w:bidi="ru-RU"/>
        </w:rPr>
      </w:pPr>
      <w:r w:rsidRPr="00876A82">
        <w:rPr>
          <w:color w:val="000000"/>
          <w:sz w:val="24"/>
          <w:szCs w:val="24"/>
          <w:lang w:bidi="ru-RU"/>
        </w:rPr>
        <w:t xml:space="preserve"> регламенту по предоставлению </w:t>
      </w:r>
    </w:p>
    <w:p w:rsidR="00C04D9A" w:rsidRPr="00876A82" w:rsidRDefault="00C04D9A" w:rsidP="00CD1B1D">
      <w:pPr>
        <w:widowControl w:val="0"/>
        <w:spacing w:after="660"/>
        <w:ind w:left="5780"/>
        <w:contextualSpacing/>
        <w:jc w:val="right"/>
        <w:rPr>
          <w:color w:val="000000"/>
          <w:sz w:val="24"/>
          <w:szCs w:val="24"/>
          <w:lang w:bidi="ru-RU"/>
        </w:rPr>
      </w:pPr>
      <w:r w:rsidRPr="00876A82">
        <w:rPr>
          <w:color w:val="000000"/>
          <w:sz w:val="24"/>
          <w:szCs w:val="24"/>
          <w:lang w:bidi="ru-RU"/>
        </w:rPr>
        <w:t>муниципальной услуги</w:t>
      </w:r>
    </w:p>
    <w:p w:rsidR="00C04D9A" w:rsidRDefault="00C04D9A" w:rsidP="00C04D9A">
      <w:pPr>
        <w:widowControl w:val="0"/>
        <w:spacing w:after="660"/>
        <w:ind w:left="5780"/>
        <w:contextualSpacing/>
        <w:jc w:val="right"/>
        <w:rPr>
          <w:sz w:val="28"/>
          <w:szCs w:val="28"/>
        </w:rPr>
      </w:pPr>
    </w:p>
    <w:p w:rsidR="00C04D9A" w:rsidRDefault="00C04D9A" w:rsidP="00C04D9A">
      <w:pPr>
        <w:widowControl w:val="0"/>
        <w:spacing w:after="260"/>
        <w:contextualSpacing/>
        <w:jc w:val="center"/>
        <w:rPr>
          <w:sz w:val="28"/>
          <w:szCs w:val="28"/>
        </w:rPr>
      </w:pPr>
      <w:r>
        <w:rPr>
          <w:b/>
          <w:bCs/>
          <w:color w:val="000000"/>
          <w:sz w:val="28"/>
          <w:szCs w:val="28"/>
          <w:lang w:bidi="ru-RU"/>
        </w:rPr>
        <w:t>Форма заявления о предоставлении муниципальной услуги</w:t>
      </w:r>
      <w:r>
        <w:rPr>
          <w:b/>
          <w:bCs/>
          <w:color w:val="000000"/>
          <w:sz w:val="28"/>
          <w:szCs w:val="28"/>
          <w:lang w:bidi="ru-RU"/>
        </w:rPr>
        <w:br/>
        <w:t>«Установление сервитута в отношении земельного участка, находящегося в</w:t>
      </w:r>
      <w:r>
        <w:rPr>
          <w:b/>
          <w:bCs/>
          <w:color w:val="000000"/>
          <w:sz w:val="28"/>
          <w:szCs w:val="28"/>
          <w:lang w:bidi="ru-RU"/>
        </w:rPr>
        <w:br/>
        <w:t>государственной (государственной неразграниченной) или муниципальной</w:t>
      </w:r>
      <w:r>
        <w:rPr>
          <w:b/>
          <w:bCs/>
          <w:color w:val="000000"/>
          <w:sz w:val="28"/>
          <w:szCs w:val="28"/>
          <w:lang w:bidi="ru-RU"/>
        </w:rPr>
        <w:br/>
        <w:t>собственности»</w:t>
      </w:r>
    </w:p>
    <w:tbl>
      <w:tblPr>
        <w:tblW w:w="0" w:type="auto"/>
        <w:jc w:val="center"/>
        <w:tblLayout w:type="fixed"/>
        <w:tblCellMar>
          <w:left w:w="10" w:type="dxa"/>
          <w:right w:w="10" w:type="dxa"/>
        </w:tblCellMar>
        <w:tblLook w:val="04A0" w:firstRow="1" w:lastRow="0" w:firstColumn="1" w:lastColumn="0" w:noHBand="0" w:noVBand="1"/>
      </w:tblPr>
      <w:tblGrid>
        <w:gridCol w:w="4267"/>
        <w:gridCol w:w="5827"/>
      </w:tblGrid>
      <w:tr w:rsidR="00C04D9A" w:rsidTr="00C04D9A">
        <w:trPr>
          <w:trHeight w:hRule="exact" w:val="38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rPr>
                <w:sz w:val="16"/>
                <w:szCs w:val="16"/>
              </w:rPr>
            </w:pPr>
            <w:r>
              <w:rPr>
                <w:color w:val="000000"/>
                <w:sz w:val="16"/>
                <w:szCs w:val="16"/>
                <w:lang w:bidi="ru-RU"/>
              </w:rPr>
              <w:t>(наименование органа, принимающего решение об установлении публичного сервитута)</w:t>
            </w:r>
          </w:p>
        </w:tc>
      </w:tr>
      <w:tr w:rsidR="00C04D9A" w:rsidTr="00C04D9A">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b/>
                <w:bCs/>
                <w:color w:val="000000"/>
                <w:lang w:bidi="ru-RU"/>
              </w:rPr>
              <w:t>Сведения о заявителе</w:t>
            </w:r>
          </w:p>
        </w:tc>
      </w:tr>
      <w:tr w:rsidR="00C04D9A" w:rsidTr="00C04D9A">
        <w:trPr>
          <w:trHeight w:hRule="exact" w:val="499"/>
          <w:jc w:val="center"/>
        </w:trPr>
        <w:tc>
          <w:tcPr>
            <w:tcW w:w="4267" w:type="dxa"/>
            <w:tcBorders>
              <w:top w:val="single" w:sz="4" w:space="0" w:color="auto"/>
              <w:left w:val="single" w:sz="4" w:space="0" w:color="auto"/>
            </w:tcBorders>
            <w:shd w:val="clear" w:color="auto" w:fill="FFFFFF"/>
            <w:vAlign w:val="bottom"/>
          </w:tcPr>
          <w:p w:rsidR="00C04D9A" w:rsidRDefault="00C04D9A" w:rsidP="00C04D9A">
            <w:pPr>
              <w:widowControl w:val="0"/>
            </w:pPr>
            <w:r>
              <w:rPr>
                <w:color w:val="000000"/>
                <w:lang w:bidi="ru-RU"/>
              </w:rPr>
              <w:t>Заявитель обратился лично?</w:t>
            </w:r>
          </w:p>
        </w:tc>
        <w:tc>
          <w:tcPr>
            <w:tcW w:w="5827" w:type="dxa"/>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numPr>
                <w:ilvl w:val="0"/>
                <w:numId w:val="41"/>
              </w:numPr>
              <w:tabs>
                <w:tab w:val="left" w:pos="168"/>
              </w:tabs>
            </w:pPr>
            <w:r>
              <w:rPr>
                <w:color w:val="000000"/>
                <w:lang w:bidi="ru-RU"/>
              </w:rPr>
              <w:t>Заявитель обратился лично</w:t>
            </w:r>
          </w:p>
          <w:p w:rsidR="00C04D9A" w:rsidRDefault="00C04D9A" w:rsidP="00C04D9A">
            <w:pPr>
              <w:widowControl w:val="0"/>
              <w:numPr>
                <w:ilvl w:val="0"/>
                <w:numId w:val="41"/>
              </w:numPr>
              <w:tabs>
                <w:tab w:val="left" w:pos="168"/>
              </w:tabs>
            </w:pPr>
            <w:r>
              <w:rPr>
                <w:color w:val="000000"/>
                <w:lang w:bidi="ru-RU"/>
              </w:rPr>
              <w:t>Обратился представитель заявителя</w:t>
            </w:r>
          </w:p>
        </w:tc>
      </w:tr>
      <w:tr w:rsidR="00C04D9A" w:rsidTr="00C04D9A">
        <w:trPr>
          <w:trHeight w:hRule="exact" w:val="259"/>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b/>
                <w:bCs/>
                <w:color w:val="000000"/>
                <w:lang w:bidi="ru-RU"/>
              </w:rPr>
              <w:t>Данные заявителя Юридического лица</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Полное наименование организации</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Сокращенное наименование организации</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Организационно-правовая форма организации</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ОГРН</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ИНН</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Электронная почта</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Почтовый адрес</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Фактический адрес</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Фамилия Имя Отчество руководителя ЮЛ</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Наименование документа, удостоверяющего личность руководителя ЮЛ</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Серия и номер документа, удостоверяющего личность руководителя ЮЛ</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Дата выдачи документа, удостоверяющего личность руководителя ЮЛ</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Телефон руководителя ЮЛ</w:t>
            </w:r>
          </w:p>
        </w:tc>
      </w:tr>
      <w:tr w:rsidR="00C04D9A" w:rsidTr="00C04D9A">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b/>
                <w:bCs/>
                <w:color w:val="000000"/>
                <w:lang w:bidi="ru-RU"/>
              </w:rPr>
              <w:t>Данные заявителя Физического лица</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Фамилия Имя Отчество</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Наименование документа, удостоверяющего личность</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Серия</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Номер</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Дата выдачи</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Телефон</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Электронная почта</w:t>
            </w:r>
          </w:p>
        </w:tc>
      </w:tr>
      <w:tr w:rsidR="00C04D9A" w:rsidTr="00C04D9A">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b/>
                <w:bCs/>
                <w:color w:val="000000"/>
                <w:lang w:bidi="ru-RU"/>
              </w:rPr>
              <w:t>Данные заявителя Индивидуального предпринимателя</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Фамилия Имя Отчество</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ОГРНИП</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ИНН</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Наименование документа, удостоверяющего личность</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Серия</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Номер</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Дата выдачи</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Телефон</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Электронная почта</w:t>
            </w:r>
          </w:p>
        </w:tc>
      </w:tr>
      <w:tr w:rsidR="00C04D9A" w:rsidTr="00C04D9A">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b/>
                <w:bCs/>
                <w:color w:val="000000"/>
                <w:lang w:bidi="ru-RU"/>
              </w:rPr>
              <w:t>Сведения о представителе</w:t>
            </w:r>
          </w:p>
        </w:tc>
      </w:tr>
      <w:tr w:rsidR="00C04D9A" w:rsidTr="00C04D9A">
        <w:trPr>
          <w:trHeight w:hRule="exact" w:val="739"/>
          <w:jc w:val="center"/>
        </w:trPr>
        <w:tc>
          <w:tcPr>
            <w:tcW w:w="4267" w:type="dxa"/>
            <w:tcBorders>
              <w:top w:val="single" w:sz="4" w:space="0" w:color="auto"/>
              <w:left w:val="single" w:sz="4" w:space="0" w:color="auto"/>
            </w:tcBorders>
            <w:shd w:val="clear" w:color="auto" w:fill="FFFFFF"/>
            <w:vAlign w:val="center"/>
          </w:tcPr>
          <w:p w:rsidR="00C04D9A" w:rsidRDefault="00C04D9A" w:rsidP="00C04D9A">
            <w:pPr>
              <w:widowControl w:val="0"/>
            </w:pPr>
            <w:r>
              <w:rPr>
                <w:color w:val="000000"/>
                <w:lang w:bidi="ru-RU"/>
              </w:rPr>
              <w:t>Кто представляет интересы заявителя?</w:t>
            </w:r>
          </w:p>
        </w:tc>
        <w:tc>
          <w:tcPr>
            <w:tcW w:w="5827" w:type="dxa"/>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numPr>
                <w:ilvl w:val="0"/>
                <w:numId w:val="42"/>
              </w:numPr>
              <w:tabs>
                <w:tab w:val="left" w:pos="168"/>
              </w:tabs>
            </w:pPr>
            <w:r>
              <w:rPr>
                <w:color w:val="000000"/>
                <w:lang w:bidi="ru-RU"/>
              </w:rPr>
              <w:t>Физическое лицо</w:t>
            </w:r>
          </w:p>
          <w:p w:rsidR="00C04D9A" w:rsidRDefault="00C04D9A" w:rsidP="00C04D9A">
            <w:pPr>
              <w:widowControl w:val="0"/>
              <w:numPr>
                <w:ilvl w:val="0"/>
                <w:numId w:val="42"/>
              </w:numPr>
              <w:tabs>
                <w:tab w:val="left" w:pos="163"/>
              </w:tabs>
            </w:pPr>
            <w:r>
              <w:rPr>
                <w:color w:val="000000"/>
                <w:lang w:bidi="ru-RU"/>
              </w:rPr>
              <w:t>Индивидуальный предприниматель</w:t>
            </w:r>
          </w:p>
          <w:p w:rsidR="00C04D9A" w:rsidRDefault="00C04D9A" w:rsidP="00C04D9A">
            <w:pPr>
              <w:widowControl w:val="0"/>
              <w:numPr>
                <w:ilvl w:val="0"/>
                <w:numId w:val="42"/>
              </w:numPr>
              <w:tabs>
                <w:tab w:val="left" w:pos="163"/>
              </w:tabs>
            </w:pPr>
            <w:r>
              <w:rPr>
                <w:color w:val="000000"/>
                <w:lang w:bidi="ru-RU"/>
              </w:rPr>
              <w:t>Юридическое лицо</w:t>
            </w:r>
          </w:p>
        </w:tc>
      </w:tr>
      <w:tr w:rsidR="00C04D9A" w:rsidTr="00C04D9A">
        <w:trPr>
          <w:trHeight w:hRule="exact" w:val="499"/>
          <w:jc w:val="center"/>
        </w:trPr>
        <w:tc>
          <w:tcPr>
            <w:tcW w:w="4267" w:type="dxa"/>
            <w:tcBorders>
              <w:top w:val="single" w:sz="4" w:space="0" w:color="auto"/>
              <w:left w:val="single" w:sz="4" w:space="0" w:color="auto"/>
            </w:tcBorders>
            <w:shd w:val="clear" w:color="auto" w:fill="FFFFFF"/>
            <w:vAlign w:val="center"/>
          </w:tcPr>
          <w:p w:rsidR="00C04D9A" w:rsidRDefault="00C04D9A" w:rsidP="00C04D9A">
            <w:pPr>
              <w:widowControl w:val="0"/>
            </w:pPr>
            <w:r>
              <w:rPr>
                <w:color w:val="000000"/>
                <w:lang w:bidi="ru-RU"/>
              </w:rPr>
              <w:t>Обратился руководитель юридического лица?</w:t>
            </w:r>
          </w:p>
        </w:tc>
        <w:tc>
          <w:tcPr>
            <w:tcW w:w="5827" w:type="dxa"/>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numPr>
                <w:ilvl w:val="0"/>
                <w:numId w:val="43"/>
              </w:numPr>
              <w:tabs>
                <w:tab w:val="left" w:pos="168"/>
              </w:tabs>
            </w:pPr>
            <w:r>
              <w:rPr>
                <w:color w:val="000000"/>
                <w:lang w:bidi="ru-RU"/>
              </w:rPr>
              <w:t>Обратился руководитель</w:t>
            </w:r>
          </w:p>
          <w:p w:rsidR="00C04D9A" w:rsidRDefault="00C04D9A" w:rsidP="00C04D9A">
            <w:pPr>
              <w:widowControl w:val="0"/>
              <w:numPr>
                <w:ilvl w:val="0"/>
                <w:numId w:val="43"/>
              </w:numPr>
              <w:tabs>
                <w:tab w:val="left" w:pos="168"/>
              </w:tabs>
            </w:pPr>
            <w:r>
              <w:rPr>
                <w:color w:val="000000"/>
                <w:lang w:bidi="ru-RU"/>
              </w:rPr>
              <w:t>Обратилось иное уполномоченное лицо</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b/>
                <w:bCs/>
                <w:i/>
                <w:iCs/>
                <w:color w:val="000000"/>
                <w:lang w:bidi="ru-RU"/>
              </w:rPr>
              <w:t>Представитель Юридическое лицо</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Полное наименование</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ОГРН</w:t>
            </w:r>
          </w:p>
        </w:tc>
      </w:tr>
      <w:tr w:rsidR="00C04D9A" w:rsidTr="00C04D9A">
        <w:trPr>
          <w:trHeight w:hRule="exact" w:val="250"/>
          <w:jc w:val="center"/>
        </w:trPr>
        <w:tc>
          <w:tcPr>
            <w:tcW w:w="10094" w:type="dxa"/>
            <w:gridSpan w:val="2"/>
            <w:tcBorders>
              <w:top w:val="single" w:sz="4" w:space="0" w:color="auto"/>
              <w:left w:val="single" w:sz="4" w:space="0" w:color="auto"/>
              <w:bottom w:val="single" w:sz="4" w:space="0" w:color="auto"/>
              <w:right w:val="single" w:sz="4" w:space="0" w:color="auto"/>
            </w:tcBorders>
            <w:shd w:val="clear" w:color="auto" w:fill="FFFFFF"/>
          </w:tcPr>
          <w:p w:rsidR="00C04D9A" w:rsidRDefault="00C04D9A" w:rsidP="00C04D9A">
            <w:pPr>
              <w:widowControl w:val="0"/>
            </w:pPr>
            <w:r>
              <w:rPr>
                <w:color w:val="000000"/>
                <w:lang w:bidi="ru-RU"/>
              </w:rPr>
              <w:t>ИНН</w:t>
            </w:r>
          </w:p>
        </w:tc>
      </w:tr>
    </w:tbl>
    <w:p w:rsidR="00C04D9A" w:rsidRDefault="00C04D9A" w:rsidP="00C04D9A">
      <w:pPr>
        <w:widowControl w:val="0"/>
        <w:spacing w:line="1" w:lineRule="exact"/>
        <w:rPr>
          <w:rFonts w:ascii="Microsoft Sans Serif" w:eastAsia="Microsoft Sans Serif" w:hAnsi="Microsoft Sans Serif" w:cs="Microsoft Sans Serif"/>
          <w:color w:val="000000"/>
          <w:sz w:val="24"/>
          <w:szCs w:val="24"/>
          <w:lang w:bidi="ru-RU"/>
        </w:rPr>
        <w:sectPr w:rsidR="00C04D9A" w:rsidSect="00AD253C">
          <w:headerReference w:type="even" r:id="rId20"/>
          <w:headerReference w:type="default" r:id="rId21"/>
          <w:footerReference w:type="even" r:id="rId22"/>
          <w:footerReference w:type="default" r:id="rId23"/>
          <w:pgSz w:w="11900" w:h="16840"/>
          <w:pgMar w:top="851" w:right="561" w:bottom="239" w:left="1024" w:header="426" w:footer="3" w:gutter="0"/>
          <w:cols w:space="720"/>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4267"/>
        <w:gridCol w:w="3970"/>
        <w:gridCol w:w="1858"/>
      </w:tblGrid>
      <w:tr w:rsidR="00C04D9A" w:rsidTr="00C04D9A">
        <w:trPr>
          <w:trHeight w:hRule="exact" w:val="245"/>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Телефон</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Электронная почта</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Фамилия Имя Отчество</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Наименование документа, удостоверяющего личность</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Серия</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Номер</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Дата выдачи</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b/>
                <w:bCs/>
                <w:i/>
                <w:iCs/>
                <w:color w:val="000000"/>
                <w:lang w:bidi="ru-RU"/>
              </w:rPr>
              <w:t>Представитель Физическое лицо</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Фамилия Имя Отчество</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Наименование документа, удостоверяющего личность</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Серия</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Номер</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Дата выдачи</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Телефон</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Электронная почта</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b/>
                <w:bCs/>
                <w:i/>
                <w:iCs/>
                <w:color w:val="000000"/>
                <w:lang w:bidi="ru-RU"/>
              </w:rPr>
              <w:t>Представитель Индивидуальный предприниматель</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Фамилия Имя Отчество</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ОГРНИП</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ИНН</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Наименование документа, удостоверяющего личность</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Серия</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Номер</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Дата выдачи</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Телефон</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Электронная почта</w:t>
            </w:r>
          </w:p>
        </w:tc>
      </w:tr>
      <w:tr w:rsidR="00C04D9A" w:rsidTr="00C04D9A">
        <w:trPr>
          <w:trHeight w:hRule="exact" w:val="264"/>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b/>
                <w:bCs/>
                <w:color w:val="000000"/>
                <w:lang w:bidi="ru-RU"/>
              </w:rPr>
              <w:t>Вариант предоставления услуги</w:t>
            </w:r>
          </w:p>
        </w:tc>
      </w:tr>
      <w:tr w:rsidR="00C04D9A" w:rsidTr="00C04D9A">
        <w:trPr>
          <w:trHeight w:hRule="exact" w:val="1596"/>
          <w:jc w:val="center"/>
        </w:trPr>
        <w:tc>
          <w:tcPr>
            <w:tcW w:w="4267" w:type="dxa"/>
            <w:tcBorders>
              <w:top w:val="single" w:sz="4" w:space="0" w:color="auto"/>
              <w:left w:val="single" w:sz="4" w:space="0" w:color="auto"/>
            </w:tcBorders>
            <w:shd w:val="clear" w:color="auto" w:fill="FFFFFF"/>
            <w:vAlign w:val="center"/>
          </w:tcPr>
          <w:p w:rsidR="00C04D9A" w:rsidRDefault="00C04D9A" w:rsidP="00C04D9A">
            <w:pPr>
              <w:widowControl w:val="0"/>
            </w:pPr>
            <w:r>
              <w:rPr>
                <w:color w:val="000000"/>
                <w:lang w:bidi="ru-RU"/>
              </w:rPr>
              <w:t>Выберите цель публичного сервитута</w:t>
            </w:r>
          </w:p>
        </w:tc>
        <w:tc>
          <w:tcPr>
            <w:tcW w:w="5828"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numPr>
                <w:ilvl w:val="0"/>
                <w:numId w:val="44"/>
              </w:numPr>
              <w:tabs>
                <w:tab w:val="left" w:pos="274"/>
              </w:tabs>
            </w:pPr>
            <w:r>
              <w:rPr>
                <w:color w:val="000000"/>
                <w:lang w:bidi="ru-RU"/>
              </w:rPr>
              <w:t>Размещение линейных объектов и иных сооружений</w:t>
            </w:r>
          </w:p>
          <w:p w:rsidR="00C04D9A" w:rsidRDefault="00C04D9A" w:rsidP="00C04D9A">
            <w:pPr>
              <w:widowControl w:val="0"/>
              <w:numPr>
                <w:ilvl w:val="0"/>
                <w:numId w:val="44"/>
              </w:numPr>
              <w:tabs>
                <w:tab w:val="left" w:pos="274"/>
              </w:tabs>
            </w:pPr>
            <w:r>
              <w:rPr>
                <w:color w:val="000000"/>
                <w:lang w:bidi="ru-RU"/>
              </w:rPr>
              <w:t>Проведение изыскательских работ</w:t>
            </w:r>
          </w:p>
          <w:p w:rsidR="00C04D9A" w:rsidRDefault="00C04D9A" w:rsidP="00C04D9A">
            <w:pPr>
              <w:widowControl w:val="0"/>
              <w:numPr>
                <w:ilvl w:val="0"/>
                <w:numId w:val="44"/>
              </w:numPr>
              <w:tabs>
                <w:tab w:val="left" w:pos="274"/>
              </w:tabs>
            </w:pPr>
            <w:r>
              <w:rPr>
                <w:color w:val="000000"/>
                <w:lang w:bidi="ru-RU"/>
              </w:rPr>
              <w:t>Недропользование</w:t>
            </w:r>
          </w:p>
          <w:p w:rsidR="00C04D9A" w:rsidRDefault="00C04D9A" w:rsidP="00C04D9A">
            <w:pPr>
              <w:widowControl w:val="0"/>
              <w:numPr>
                <w:ilvl w:val="0"/>
                <w:numId w:val="44"/>
              </w:numPr>
              <w:tabs>
                <w:tab w:val="left" w:pos="274"/>
              </w:tabs>
            </w:pPr>
            <w:r>
              <w:rPr>
                <w:color w:val="000000"/>
                <w:lang w:bidi="ru-RU"/>
              </w:rPr>
              <w:t>Проход (проезд) через соседний участок, строительство, реконструкция, эксплуатация линейных объектов</w:t>
            </w:r>
          </w:p>
          <w:p w:rsidR="00C04D9A" w:rsidRDefault="00C04D9A" w:rsidP="00C04D9A">
            <w:pPr>
              <w:widowControl w:val="0"/>
              <w:numPr>
                <w:ilvl w:val="0"/>
                <w:numId w:val="44"/>
              </w:numPr>
              <w:tabs>
                <w:tab w:val="left" w:pos="274"/>
              </w:tabs>
            </w:pPr>
            <w:r>
              <w:t>Иные цели</w:t>
            </w:r>
          </w:p>
        </w:tc>
      </w:tr>
      <w:tr w:rsidR="00C04D9A" w:rsidTr="00C04D9A">
        <w:trPr>
          <w:trHeight w:hRule="exact" w:val="499"/>
          <w:jc w:val="center"/>
        </w:trPr>
        <w:tc>
          <w:tcPr>
            <w:tcW w:w="4267" w:type="dxa"/>
            <w:tcBorders>
              <w:top w:val="single" w:sz="4" w:space="0" w:color="auto"/>
              <w:left w:val="single" w:sz="4" w:space="0" w:color="auto"/>
            </w:tcBorders>
            <w:shd w:val="clear" w:color="auto" w:fill="FFFFFF"/>
          </w:tcPr>
          <w:p w:rsidR="00C04D9A" w:rsidRDefault="00C04D9A" w:rsidP="00C04D9A">
            <w:pPr>
              <w:widowControl w:val="0"/>
            </w:pPr>
            <w:r>
              <w:rPr>
                <w:color w:val="000000"/>
                <w:lang w:bidi="ru-RU"/>
              </w:rPr>
              <w:t>Сервитут устанавливается</w:t>
            </w:r>
          </w:p>
        </w:tc>
        <w:tc>
          <w:tcPr>
            <w:tcW w:w="5828"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numPr>
                <w:ilvl w:val="0"/>
                <w:numId w:val="45"/>
              </w:numPr>
              <w:tabs>
                <w:tab w:val="left" w:pos="274"/>
              </w:tabs>
            </w:pPr>
            <w:r>
              <w:rPr>
                <w:color w:val="000000"/>
                <w:lang w:bidi="ru-RU"/>
              </w:rPr>
              <w:t>На земельный участок</w:t>
            </w:r>
          </w:p>
          <w:p w:rsidR="00C04D9A" w:rsidRDefault="00C04D9A" w:rsidP="00C04D9A">
            <w:pPr>
              <w:widowControl w:val="0"/>
              <w:numPr>
                <w:ilvl w:val="0"/>
                <w:numId w:val="45"/>
              </w:numPr>
              <w:tabs>
                <w:tab w:val="left" w:pos="274"/>
              </w:tabs>
            </w:pPr>
            <w:r>
              <w:rPr>
                <w:color w:val="000000"/>
                <w:lang w:bidi="ru-RU"/>
              </w:rPr>
              <w:t>На часть земельного участка</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i/>
                <w:iCs/>
                <w:color w:val="000000"/>
                <w:lang w:bidi="ru-RU"/>
              </w:rPr>
              <w:t>Для установления сервитута на ЗУ</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Предоставить сведения о ЗУ: кадастровый (условный) номер; адрес или описание местоположения ЗУ</w:t>
            </w:r>
          </w:p>
        </w:tc>
      </w:tr>
      <w:tr w:rsidR="00C04D9A" w:rsidTr="00C04D9A">
        <w:trPr>
          <w:trHeight w:hRule="exact" w:val="23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i/>
                <w:iCs/>
                <w:color w:val="000000"/>
                <w:lang w:bidi="ru-RU"/>
              </w:rPr>
              <w:t>Для установления сервитута на часть ЗУ</w:t>
            </w:r>
          </w:p>
        </w:tc>
      </w:tr>
      <w:tr w:rsidR="00C04D9A" w:rsidTr="00C04D9A">
        <w:trPr>
          <w:trHeight w:hRule="exact" w:val="509"/>
          <w:jc w:val="center"/>
        </w:trPr>
        <w:tc>
          <w:tcPr>
            <w:tcW w:w="4267" w:type="dxa"/>
            <w:tcBorders>
              <w:top w:val="single" w:sz="4" w:space="0" w:color="auto"/>
              <w:left w:val="single" w:sz="4" w:space="0" w:color="auto"/>
            </w:tcBorders>
            <w:shd w:val="clear" w:color="auto" w:fill="FFFFFF"/>
            <w:vAlign w:val="bottom"/>
          </w:tcPr>
          <w:p w:rsidR="00C04D9A" w:rsidRDefault="00C04D9A" w:rsidP="00C04D9A">
            <w:pPr>
              <w:widowControl w:val="0"/>
            </w:pPr>
            <w:r>
              <w:rPr>
                <w:color w:val="000000"/>
                <w:lang w:bidi="ru-RU"/>
              </w:rPr>
              <w:t>Часть земельного участка поставлена на кадастровый учет?</w:t>
            </w:r>
          </w:p>
        </w:tc>
        <w:tc>
          <w:tcPr>
            <w:tcW w:w="5828"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numPr>
                <w:ilvl w:val="0"/>
                <w:numId w:val="46"/>
              </w:numPr>
              <w:tabs>
                <w:tab w:val="left" w:pos="274"/>
              </w:tabs>
            </w:pPr>
            <w:r>
              <w:rPr>
                <w:color w:val="000000"/>
                <w:lang w:bidi="ru-RU"/>
              </w:rPr>
              <w:t>Часть земельного участка поставлена на кадастровый учет</w:t>
            </w:r>
          </w:p>
          <w:p w:rsidR="00C04D9A" w:rsidRDefault="00C04D9A" w:rsidP="00C04D9A">
            <w:pPr>
              <w:widowControl w:val="0"/>
              <w:numPr>
                <w:ilvl w:val="0"/>
                <w:numId w:val="46"/>
              </w:numPr>
              <w:tabs>
                <w:tab w:val="left" w:pos="274"/>
              </w:tabs>
            </w:pPr>
            <w:r>
              <w:rPr>
                <w:color w:val="000000"/>
                <w:lang w:bidi="ru-RU"/>
              </w:rPr>
              <w:t>Часть земельного участка не поставлена на кадастровый учет</w:t>
            </w:r>
          </w:p>
        </w:tc>
      </w:tr>
      <w:tr w:rsidR="00C04D9A" w:rsidTr="00C04D9A">
        <w:trPr>
          <w:trHeight w:hRule="exact" w:val="47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 xml:space="preserve">Предоставить сведения о части ЗУ: кадастровый номер ЗУ; адрес или описание местоположения ЗУ, площадь </w:t>
            </w:r>
            <w:r>
              <w:rPr>
                <w:i/>
                <w:iCs/>
                <w:color w:val="000000"/>
                <w:lang w:bidi="ru-RU"/>
              </w:rPr>
              <w:t>(в случае, если часть ЗУ поставлена на кадастровый учет)</w:t>
            </w:r>
          </w:p>
        </w:tc>
      </w:tr>
      <w:tr w:rsidR="00C04D9A" w:rsidTr="00C04D9A">
        <w:trPr>
          <w:trHeight w:hRule="exact" w:val="47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 xml:space="preserve">Предоставить сведения о части ЗУ: кадастровый номер ЗУ; адрес или описание местоположения ЗУ, площадь </w:t>
            </w:r>
            <w:r>
              <w:rPr>
                <w:i/>
                <w:iCs/>
                <w:color w:val="000000"/>
                <w:lang w:bidi="ru-RU"/>
              </w:rPr>
              <w:t>(в случае, если часть ЗУ не поставлена на кадастровый учет)</w:t>
            </w:r>
          </w:p>
        </w:tc>
      </w:tr>
      <w:tr w:rsidR="00C04D9A" w:rsidTr="00C04D9A">
        <w:trPr>
          <w:trHeight w:hRule="exact" w:val="470"/>
          <w:jc w:val="center"/>
        </w:trPr>
        <w:tc>
          <w:tcPr>
            <w:tcW w:w="4267" w:type="dxa"/>
            <w:tcBorders>
              <w:top w:val="single" w:sz="4" w:space="0" w:color="auto"/>
              <w:left w:val="single" w:sz="4" w:space="0" w:color="auto"/>
            </w:tcBorders>
            <w:shd w:val="clear" w:color="auto" w:fill="FFFFFF"/>
            <w:vAlign w:val="bottom"/>
          </w:tcPr>
          <w:p w:rsidR="00C04D9A" w:rsidRDefault="00C04D9A" w:rsidP="00C04D9A">
            <w:pPr>
              <w:widowControl w:val="0"/>
            </w:pPr>
            <w:r>
              <w:rPr>
                <w:color w:val="000000"/>
                <w:lang w:bidi="ru-RU"/>
              </w:rPr>
              <w:t>Схема границ сервитута на кадастровом плане территории</w:t>
            </w:r>
          </w:p>
        </w:tc>
        <w:tc>
          <w:tcPr>
            <w:tcW w:w="5828" w:type="dxa"/>
            <w:gridSpan w:val="2"/>
            <w:tcBorders>
              <w:top w:val="single" w:sz="4" w:space="0" w:color="auto"/>
              <w:left w:val="single" w:sz="4" w:space="0" w:color="auto"/>
              <w:right w:val="single" w:sz="4" w:space="0" w:color="auto"/>
            </w:tcBorders>
            <w:shd w:val="clear" w:color="auto" w:fill="FFFFFF"/>
            <w:vAlign w:val="center"/>
          </w:tcPr>
          <w:p w:rsidR="00C04D9A" w:rsidRDefault="00C04D9A" w:rsidP="00C04D9A">
            <w:pPr>
              <w:widowControl w:val="0"/>
            </w:pPr>
            <w:r>
              <w:rPr>
                <w:color w:val="000000"/>
                <w:lang w:bidi="ru-RU"/>
              </w:rPr>
              <w:t>Приложить документ</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Срок установления сервитута</w:t>
            </w:r>
          </w:p>
        </w:tc>
      </w:tr>
      <w:tr w:rsidR="00C04D9A" w:rsidTr="00C04D9A">
        <w:trPr>
          <w:trHeight w:hRule="exact" w:val="264"/>
          <w:jc w:val="center"/>
        </w:trPr>
        <w:tc>
          <w:tcPr>
            <w:tcW w:w="8237" w:type="dxa"/>
            <w:gridSpan w:val="2"/>
            <w:tcBorders>
              <w:top w:val="single" w:sz="4" w:space="0" w:color="auto"/>
              <w:left w:val="single" w:sz="4" w:space="0" w:color="auto"/>
            </w:tcBorders>
            <w:shd w:val="clear" w:color="auto" w:fill="FFFFFF"/>
            <w:vAlign w:val="bottom"/>
          </w:tcPr>
          <w:p w:rsidR="00C04D9A" w:rsidRDefault="00C04D9A" w:rsidP="00C04D9A">
            <w:pPr>
              <w:widowControl w:val="0"/>
              <w:ind w:firstLine="140"/>
            </w:pPr>
            <w:r>
              <w:rPr>
                <w:color w:val="000000"/>
                <w:lang w:bidi="ru-RU"/>
              </w:rPr>
              <w:t>Подпись:</w:t>
            </w:r>
          </w:p>
        </w:tc>
        <w:tc>
          <w:tcPr>
            <w:tcW w:w="1858" w:type="dxa"/>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ind w:firstLine="140"/>
            </w:pPr>
            <w:r>
              <w:rPr>
                <w:color w:val="000000"/>
                <w:lang w:bidi="ru-RU"/>
              </w:rPr>
              <w:t>Дата:</w:t>
            </w:r>
          </w:p>
        </w:tc>
      </w:tr>
      <w:tr w:rsidR="00C04D9A" w:rsidTr="00C04D9A">
        <w:trPr>
          <w:trHeight w:hRule="exact" w:val="250"/>
          <w:jc w:val="center"/>
        </w:trPr>
        <w:tc>
          <w:tcPr>
            <w:tcW w:w="8237" w:type="dxa"/>
            <w:gridSpan w:val="2"/>
            <w:tcBorders>
              <w:top w:val="single" w:sz="4" w:space="0" w:color="auto"/>
              <w:left w:val="single" w:sz="4" w:space="0" w:color="auto"/>
            </w:tcBorders>
            <w:shd w:val="clear" w:color="auto" w:fill="FFFFFF"/>
          </w:tcPr>
          <w:p w:rsidR="00C04D9A" w:rsidRDefault="00C04D9A" w:rsidP="00C04D9A">
            <w:pPr>
              <w:widowControl w:val="0"/>
              <w:rPr>
                <w:rFonts w:ascii="Microsoft Sans Serif" w:eastAsia="Microsoft Sans Serif" w:hAnsi="Microsoft Sans Serif" w:cs="Microsoft Sans Serif"/>
                <w:color w:val="000000"/>
                <w:sz w:val="10"/>
                <w:szCs w:val="10"/>
                <w:lang w:bidi="ru-RU"/>
              </w:rPr>
            </w:pPr>
          </w:p>
        </w:tc>
        <w:tc>
          <w:tcPr>
            <w:tcW w:w="1858" w:type="dxa"/>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tabs>
                <w:tab w:val="left" w:pos="447"/>
                <w:tab w:val="left" w:pos="1570"/>
              </w:tabs>
              <w:ind w:firstLine="140"/>
            </w:pPr>
            <w:r>
              <w:rPr>
                <w:color w:val="000000"/>
                <w:lang w:bidi="ru-RU"/>
              </w:rPr>
              <w:t>"</w:t>
            </w:r>
            <w:r>
              <w:rPr>
                <w:color w:val="000000"/>
                <w:lang w:bidi="ru-RU"/>
              </w:rPr>
              <w:tab/>
              <w:t>"</w:t>
            </w:r>
            <w:r>
              <w:rPr>
                <w:color w:val="000000"/>
                <w:lang w:bidi="ru-RU"/>
              </w:rPr>
              <w:tab/>
              <w:t>г.</w:t>
            </w:r>
          </w:p>
        </w:tc>
      </w:tr>
      <w:tr w:rsidR="00C04D9A" w:rsidTr="00C04D9A">
        <w:trPr>
          <w:trHeight w:hRule="exact" w:val="274"/>
          <w:jc w:val="center"/>
        </w:trPr>
        <w:tc>
          <w:tcPr>
            <w:tcW w:w="8237" w:type="dxa"/>
            <w:gridSpan w:val="2"/>
            <w:tcBorders>
              <w:top w:val="single" w:sz="4" w:space="0" w:color="auto"/>
              <w:left w:val="single" w:sz="4" w:space="0" w:color="auto"/>
              <w:bottom w:val="single" w:sz="4" w:space="0" w:color="auto"/>
            </w:tcBorders>
            <w:shd w:val="clear" w:color="auto" w:fill="FFFFFF"/>
            <w:vAlign w:val="bottom"/>
          </w:tcPr>
          <w:p w:rsidR="00C04D9A" w:rsidRDefault="00C04D9A" w:rsidP="00C04D9A">
            <w:pPr>
              <w:widowControl w:val="0"/>
              <w:tabs>
                <w:tab w:val="left" w:pos="5372"/>
              </w:tabs>
              <w:ind w:firstLine="140"/>
            </w:pPr>
            <w:r>
              <w:rPr>
                <w:color w:val="000000"/>
                <w:lang w:bidi="ru-RU"/>
              </w:rPr>
              <w:t>(подпись)</w:t>
            </w:r>
            <w:r>
              <w:rPr>
                <w:color w:val="000000"/>
                <w:lang w:bidi="ru-RU"/>
              </w:rPr>
              <w:tab/>
              <w:t>(инициалы, фамилия)</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C04D9A" w:rsidRDefault="00C04D9A" w:rsidP="00C04D9A">
            <w:pPr>
              <w:widowControl w:val="0"/>
              <w:rPr>
                <w:rFonts w:ascii="Microsoft Sans Serif" w:eastAsia="Microsoft Sans Serif" w:hAnsi="Microsoft Sans Serif" w:cs="Microsoft Sans Serif"/>
                <w:color w:val="000000"/>
                <w:sz w:val="10"/>
                <w:szCs w:val="10"/>
                <w:lang w:bidi="ru-RU"/>
              </w:rPr>
            </w:pPr>
          </w:p>
        </w:tc>
      </w:tr>
    </w:tbl>
    <w:p w:rsidR="00C04D9A" w:rsidRDefault="00C04D9A" w:rsidP="00C04D9A">
      <w:pPr>
        <w:widowControl w:val="0"/>
        <w:rPr>
          <w:rFonts w:ascii="Microsoft Sans Serif" w:eastAsia="Microsoft Sans Serif" w:hAnsi="Microsoft Sans Serif" w:cs="Microsoft Sans Serif"/>
          <w:color w:val="000000"/>
          <w:sz w:val="24"/>
          <w:szCs w:val="24"/>
          <w:lang w:bidi="ru-RU"/>
        </w:rPr>
        <w:sectPr w:rsidR="00C04D9A">
          <w:headerReference w:type="even" r:id="rId24"/>
          <w:headerReference w:type="default" r:id="rId25"/>
          <w:footerReference w:type="even" r:id="rId26"/>
          <w:footerReference w:type="default" r:id="rId27"/>
          <w:pgSz w:w="11900" w:h="16840"/>
          <w:pgMar w:top="2005" w:right="561" w:bottom="239" w:left="1024" w:header="851" w:footer="3" w:gutter="0"/>
          <w:cols w:space="720"/>
          <w:docGrid w:linePitch="360"/>
        </w:sectPr>
      </w:pPr>
    </w:p>
    <w:p w:rsidR="00477192" w:rsidRPr="00876A82" w:rsidRDefault="00477192" w:rsidP="00477192">
      <w:pPr>
        <w:widowControl w:val="0"/>
        <w:spacing w:after="660"/>
        <w:ind w:left="5780"/>
        <w:contextualSpacing/>
        <w:jc w:val="right"/>
        <w:rPr>
          <w:color w:val="000000"/>
          <w:sz w:val="24"/>
          <w:szCs w:val="24"/>
          <w:lang w:bidi="ru-RU"/>
        </w:rPr>
      </w:pPr>
      <w:r>
        <w:rPr>
          <w:color w:val="000000"/>
          <w:sz w:val="24"/>
          <w:szCs w:val="24"/>
          <w:lang w:bidi="ru-RU"/>
        </w:rPr>
        <w:t>Приложение № 6</w:t>
      </w:r>
    </w:p>
    <w:p w:rsidR="00477192" w:rsidRPr="00876A82" w:rsidRDefault="00477192" w:rsidP="00477192">
      <w:pPr>
        <w:widowControl w:val="0"/>
        <w:spacing w:after="660"/>
        <w:ind w:left="5780"/>
        <w:contextualSpacing/>
        <w:jc w:val="right"/>
        <w:rPr>
          <w:color w:val="000000"/>
          <w:sz w:val="24"/>
          <w:szCs w:val="24"/>
          <w:lang w:bidi="ru-RU"/>
        </w:rPr>
      </w:pPr>
      <w:r w:rsidRPr="00876A82">
        <w:rPr>
          <w:color w:val="000000"/>
          <w:sz w:val="24"/>
          <w:szCs w:val="24"/>
          <w:lang w:bidi="ru-RU"/>
        </w:rPr>
        <w:t xml:space="preserve">           к Административному</w:t>
      </w:r>
    </w:p>
    <w:p w:rsidR="00477192" w:rsidRPr="00876A82" w:rsidRDefault="00477192" w:rsidP="00477192">
      <w:pPr>
        <w:widowControl w:val="0"/>
        <w:spacing w:after="660"/>
        <w:ind w:left="5780"/>
        <w:contextualSpacing/>
        <w:jc w:val="right"/>
        <w:rPr>
          <w:color w:val="000000"/>
          <w:sz w:val="24"/>
          <w:szCs w:val="24"/>
          <w:lang w:bidi="ru-RU"/>
        </w:rPr>
      </w:pPr>
      <w:r w:rsidRPr="00876A82">
        <w:rPr>
          <w:color w:val="000000"/>
          <w:sz w:val="24"/>
          <w:szCs w:val="24"/>
          <w:lang w:bidi="ru-RU"/>
        </w:rPr>
        <w:t xml:space="preserve"> регламенту по предоставлению </w:t>
      </w:r>
    </w:p>
    <w:p w:rsidR="00477192" w:rsidRPr="00876A82" w:rsidRDefault="00477192" w:rsidP="00477192">
      <w:pPr>
        <w:widowControl w:val="0"/>
        <w:spacing w:after="660"/>
        <w:ind w:left="5780"/>
        <w:contextualSpacing/>
        <w:jc w:val="right"/>
        <w:rPr>
          <w:color w:val="000000"/>
          <w:sz w:val="24"/>
          <w:szCs w:val="24"/>
          <w:lang w:bidi="ru-RU"/>
        </w:rPr>
      </w:pPr>
      <w:r w:rsidRPr="00876A82">
        <w:rPr>
          <w:color w:val="000000"/>
          <w:sz w:val="24"/>
          <w:szCs w:val="24"/>
          <w:lang w:bidi="ru-RU"/>
        </w:rPr>
        <w:t xml:space="preserve">           муниципальной услуги</w:t>
      </w:r>
    </w:p>
    <w:p w:rsidR="00C04D9A" w:rsidRDefault="00C04D9A" w:rsidP="00403B2A">
      <w:pPr>
        <w:spacing w:line="240" w:lineRule="exact"/>
        <w:jc w:val="center"/>
        <w:rPr>
          <w:sz w:val="25"/>
          <w:szCs w:val="25"/>
        </w:rPr>
      </w:pPr>
    </w:p>
    <w:p w:rsidR="00C5022D" w:rsidRDefault="00C5022D" w:rsidP="00403B2A">
      <w:pPr>
        <w:spacing w:line="240" w:lineRule="exact"/>
        <w:jc w:val="center"/>
        <w:rPr>
          <w:sz w:val="25"/>
          <w:szCs w:val="25"/>
        </w:rPr>
      </w:pPr>
    </w:p>
    <w:p w:rsidR="00477192" w:rsidRDefault="00477192" w:rsidP="00C5022D">
      <w:pPr>
        <w:pStyle w:val="a5"/>
        <w:jc w:val="right"/>
        <w:rPr>
          <w:b/>
          <w:sz w:val="28"/>
          <w:szCs w:val="28"/>
        </w:rPr>
      </w:pPr>
    </w:p>
    <w:p w:rsidR="00477192" w:rsidRDefault="00477192" w:rsidP="00477192">
      <w:pPr>
        <w:pStyle w:val="a5"/>
        <w:jc w:val="center"/>
        <w:rPr>
          <w:b/>
        </w:rPr>
      </w:pPr>
    </w:p>
    <w:p w:rsidR="00F360C9" w:rsidRDefault="00F360C9" w:rsidP="00F360C9">
      <w:pPr>
        <w:pStyle w:val="a5"/>
        <w:jc w:val="center"/>
        <w:rPr>
          <w:b/>
          <w:sz w:val="24"/>
          <w:szCs w:val="24"/>
        </w:rPr>
      </w:pPr>
      <w:r w:rsidRPr="00632FCF">
        <w:rPr>
          <w:b/>
          <w:sz w:val="24"/>
          <w:szCs w:val="24"/>
        </w:rPr>
        <w:t xml:space="preserve">     СОГЛАСИ</w:t>
      </w:r>
      <w:r>
        <w:rPr>
          <w:b/>
          <w:sz w:val="24"/>
          <w:szCs w:val="24"/>
        </w:rPr>
        <w:t>Е</w:t>
      </w:r>
      <w:r w:rsidRPr="00632FCF">
        <w:rPr>
          <w:b/>
          <w:sz w:val="24"/>
          <w:szCs w:val="24"/>
        </w:rPr>
        <w:t xml:space="preserve"> </w:t>
      </w:r>
    </w:p>
    <w:p w:rsidR="00F360C9" w:rsidRDefault="00F360C9" w:rsidP="00F360C9">
      <w:pPr>
        <w:pStyle w:val="a5"/>
        <w:jc w:val="center"/>
        <w:rPr>
          <w:b/>
          <w:sz w:val="24"/>
          <w:szCs w:val="24"/>
        </w:rPr>
      </w:pPr>
      <w:r w:rsidRPr="00632FCF">
        <w:rPr>
          <w:b/>
          <w:sz w:val="24"/>
          <w:szCs w:val="24"/>
        </w:rPr>
        <w:t>НА ОБРАБОТКУ ПЕРСОНАЛЬНЫХ ДАННЫХ</w:t>
      </w:r>
      <w:r>
        <w:rPr>
          <w:b/>
          <w:sz w:val="24"/>
          <w:szCs w:val="24"/>
        </w:rPr>
        <w:t>, РАЗРЕШЕННЫХ СУБЪЕКТОМ ПЕРСОНАЛЬНЫХ ДАННЫХ ДЛЯ РАСПРОСТРАНЕНИЯ УПОЛНОМОЧЕННЫМ ОРГАНОМ, ПРЕДОСТАВЛЯЮЩИМ МУНИЦИПАЛЬНУ УСЛУГУ</w:t>
      </w:r>
    </w:p>
    <w:p w:rsidR="00477192" w:rsidRPr="00A45C5D" w:rsidRDefault="00477192" w:rsidP="00477192">
      <w:pPr>
        <w:pStyle w:val="a5"/>
        <w:rPr>
          <w:b/>
        </w:rPr>
      </w:pPr>
    </w:p>
    <w:p w:rsidR="00477192" w:rsidRPr="00632FCF" w:rsidRDefault="00477192" w:rsidP="00477192">
      <w:pPr>
        <w:pStyle w:val="a5"/>
        <w:rPr>
          <w:sz w:val="28"/>
          <w:szCs w:val="28"/>
        </w:rPr>
      </w:pPr>
      <w:r w:rsidRPr="00A45C5D">
        <w:rPr>
          <w:b/>
        </w:rPr>
        <w:tab/>
      </w:r>
      <w:r w:rsidRPr="00632FCF">
        <w:rPr>
          <w:sz w:val="28"/>
          <w:szCs w:val="28"/>
        </w:rPr>
        <w:t>Я,___________________________________________________________,</w:t>
      </w:r>
    </w:p>
    <w:p w:rsidR="00477192" w:rsidRPr="00B630A8" w:rsidRDefault="00477192" w:rsidP="00477192">
      <w:pPr>
        <w:pStyle w:val="a5"/>
      </w:pPr>
      <w:r w:rsidRPr="00B630A8">
        <w:t>(фамилия, имя, отчество (при наличии) субъекта персональных данных или его представителя)</w:t>
      </w:r>
    </w:p>
    <w:p w:rsidR="00477192" w:rsidRPr="00A45C5D" w:rsidRDefault="00477192" w:rsidP="00477192">
      <w:pPr>
        <w:pStyle w:val="a5"/>
      </w:pPr>
    </w:p>
    <w:p w:rsidR="00477192" w:rsidRPr="00632FCF" w:rsidRDefault="00477192" w:rsidP="00477192">
      <w:pPr>
        <w:pStyle w:val="a5"/>
        <w:rPr>
          <w:sz w:val="28"/>
          <w:szCs w:val="28"/>
        </w:rPr>
      </w:pPr>
      <w:r w:rsidRPr="00632FCF">
        <w:rPr>
          <w:sz w:val="28"/>
          <w:szCs w:val="28"/>
        </w:rPr>
        <w:t xml:space="preserve">проживающий по адресу_____________________________________________ </w:t>
      </w:r>
    </w:p>
    <w:p w:rsidR="00477192" w:rsidRPr="00632FCF" w:rsidRDefault="00477192" w:rsidP="00477192">
      <w:pPr>
        <w:pStyle w:val="a5"/>
        <w:rPr>
          <w:sz w:val="28"/>
          <w:szCs w:val="28"/>
        </w:rPr>
      </w:pPr>
    </w:p>
    <w:p w:rsidR="00477192" w:rsidRPr="00B630A8" w:rsidRDefault="00477192" w:rsidP="00477192">
      <w:pPr>
        <w:pStyle w:val="a5"/>
      </w:pPr>
      <w:r>
        <w:t>_____________________________________________________________________________________________</w:t>
      </w:r>
    </w:p>
    <w:p w:rsidR="00477192" w:rsidRPr="00A45C5D" w:rsidRDefault="00477192" w:rsidP="00477192">
      <w:pPr>
        <w:pStyle w:val="a5"/>
      </w:pPr>
      <w:r w:rsidRPr="00B630A8">
        <w:t>(адрес места жительства субъекта персональных данных или его представителя)</w:t>
      </w:r>
    </w:p>
    <w:p w:rsidR="00477192" w:rsidRPr="00632FCF" w:rsidRDefault="00477192" w:rsidP="00477192">
      <w:pPr>
        <w:pStyle w:val="a5"/>
        <w:rPr>
          <w:sz w:val="28"/>
          <w:szCs w:val="28"/>
        </w:rPr>
      </w:pPr>
      <w:r w:rsidRPr="00632FCF">
        <w:rPr>
          <w:sz w:val="28"/>
          <w:szCs w:val="28"/>
        </w:rPr>
        <w:t>основной документ, удостоверяющий личность _________________________</w:t>
      </w:r>
    </w:p>
    <w:p w:rsidR="00477192" w:rsidRPr="00632FCF" w:rsidRDefault="00477192" w:rsidP="00477192">
      <w:pPr>
        <w:pStyle w:val="a5"/>
        <w:rPr>
          <w:sz w:val="28"/>
          <w:szCs w:val="28"/>
        </w:rPr>
      </w:pPr>
      <w:r w:rsidRPr="00632FCF">
        <w:rPr>
          <w:sz w:val="28"/>
          <w:szCs w:val="28"/>
        </w:rPr>
        <w:t>__________________________________________________________________</w:t>
      </w:r>
    </w:p>
    <w:p w:rsidR="00477192" w:rsidRPr="00632FCF" w:rsidRDefault="00477192" w:rsidP="00477192">
      <w:pPr>
        <w:pStyle w:val="a5"/>
        <w:rPr>
          <w:sz w:val="28"/>
          <w:szCs w:val="28"/>
        </w:rPr>
      </w:pPr>
      <w:r w:rsidRPr="00632FCF">
        <w:rPr>
          <w:sz w:val="28"/>
          <w:szCs w:val="28"/>
        </w:rPr>
        <w:t>__________________________________________________________________</w:t>
      </w:r>
    </w:p>
    <w:p w:rsidR="00477192" w:rsidRDefault="00477192" w:rsidP="00477192">
      <w:pPr>
        <w:pStyle w:val="a5"/>
        <w:jc w:val="center"/>
      </w:pPr>
      <w:r w:rsidRPr="00B630A8">
        <w:t>(наименование и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477192" w:rsidRPr="00B630A8" w:rsidRDefault="00477192" w:rsidP="00477192">
      <w:pPr>
        <w:pStyle w:val="a5"/>
        <w:jc w:val="center"/>
      </w:pPr>
    </w:p>
    <w:p w:rsidR="00477192" w:rsidRPr="00632FCF" w:rsidRDefault="00477192" w:rsidP="00477192">
      <w:pPr>
        <w:pStyle w:val="a5"/>
        <w:rPr>
          <w:sz w:val="28"/>
          <w:szCs w:val="28"/>
        </w:rPr>
      </w:pPr>
      <w:r w:rsidRPr="00632FCF">
        <w:rPr>
          <w:sz w:val="28"/>
          <w:szCs w:val="28"/>
        </w:rPr>
        <w:t>являющийся (нужное отметить):</w:t>
      </w:r>
    </w:p>
    <w:p w:rsidR="00477192" w:rsidRPr="00632FCF" w:rsidRDefault="00477192" w:rsidP="00477192">
      <w:pPr>
        <w:pStyle w:val="a5"/>
        <w:rPr>
          <w:rFonts w:eastAsia="Arial Unicode MS"/>
          <w:sz w:val="28"/>
          <w:szCs w:val="28"/>
        </w:rPr>
      </w:pPr>
      <w:r w:rsidRPr="00632FCF">
        <w:rPr>
          <w:rFonts w:ascii="MS Mincho" w:eastAsia="MS Mincho" w:hAnsi="MS Mincho" w:cs="MS Mincho" w:hint="eastAsia"/>
          <w:sz w:val="28"/>
          <w:szCs w:val="28"/>
        </w:rPr>
        <w:t>☐</w:t>
      </w:r>
      <w:r w:rsidRPr="00632FCF">
        <w:rPr>
          <w:rFonts w:eastAsia="Arial Unicode MS"/>
          <w:sz w:val="28"/>
          <w:szCs w:val="28"/>
        </w:rPr>
        <w:t xml:space="preserve"> субъектом персональных данных;</w:t>
      </w:r>
    </w:p>
    <w:p w:rsidR="00477192" w:rsidRPr="00632FCF" w:rsidRDefault="00477192" w:rsidP="00477192">
      <w:pPr>
        <w:pStyle w:val="a5"/>
        <w:rPr>
          <w:rFonts w:eastAsia="Arial Unicode MS"/>
          <w:sz w:val="28"/>
          <w:szCs w:val="28"/>
        </w:rPr>
      </w:pPr>
      <w:r w:rsidRPr="00632FCF">
        <w:rPr>
          <w:rFonts w:ascii="MS Mincho" w:eastAsia="MS Mincho" w:hAnsi="MS Mincho" w:cs="MS Mincho" w:hint="eastAsia"/>
          <w:sz w:val="28"/>
          <w:szCs w:val="28"/>
        </w:rPr>
        <w:t>☐</w:t>
      </w:r>
      <w:r w:rsidRPr="00632FCF">
        <w:rPr>
          <w:rFonts w:eastAsia="Arial Unicode MS"/>
          <w:sz w:val="28"/>
          <w:szCs w:val="28"/>
        </w:rPr>
        <w:t xml:space="preserve"> представителем следующего субъекта персональных данных:</w:t>
      </w:r>
    </w:p>
    <w:p w:rsidR="00477192" w:rsidRPr="00A45C5D" w:rsidRDefault="00477192" w:rsidP="00477192">
      <w:pPr>
        <w:pStyle w:val="a5"/>
        <w:rPr>
          <w:sz w:val="24"/>
          <w:szCs w:val="24"/>
        </w:rPr>
      </w:pPr>
      <w:r w:rsidRPr="00A45C5D">
        <w:rPr>
          <w:rFonts w:eastAsia="Arial Unicode MS"/>
          <w:sz w:val="24"/>
          <w:szCs w:val="24"/>
        </w:rPr>
        <w:t>___</w:t>
      </w:r>
      <w:r w:rsidRPr="00A45C5D">
        <w:rPr>
          <w:sz w:val="24"/>
          <w:szCs w:val="24"/>
        </w:rPr>
        <w:t>__________________________________________________________________________,</w:t>
      </w:r>
    </w:p>
    <w:p w:rsidR="00477192" w:rsidRPr="00A45C5D" w:rsidRDefault="00477192" w:rsidP="00477192">
      <w:pPr>
        <w:jc w:val="center"/>
        <w:rPr>
          <w:kern w:val="2"/>
        </w:rPr>
      </w:pPr>
      <w:r w:rsidRPr="00A45C5D">
        <w:rPr>
          <w:kern w:val="2"/>
        </w:rPr>
        <w:t>(фамилия, имя, отчество субъекта персональных данных)</w:t>
      </w:r>
    </w:p>
    <w:p w:rsidR="00477192" w:rsidRPr="00632FCF" w:rsidRDefault="00477192" w:rsidP="00477192">
      <w:pPr>
        <w:jc w:val="both"/>
        <w:rPr>
          <w:kern w:val="2"/>
          <w:sz w:val="28"/>
          <w:szCs w:val="28"/>
        </w:rPr>
      </w:pPr>
      <w:r w:rsidRPr="00632FCF">
        <w:rPr>
          <w:kern w:val="2"/>
          <w:sz w:val="28"/>
          <w:szCs w:val="28"/>
        </w:rPr>
        <w:t>проживающего (ей) по адресу ________________________________________</w:t>
      </w:r>
    </w:p>
    <w:p w:rsidR="00477192" w:rsidRPr="00632FCF" w:rsidRDefault="00477192" w:rsidP="00477192">
      <w:pPr>
        <w:jc w:val="both"/>
        <w:rPr>
          <w:kern w:val="2"/>
          <w:sz w:val="28"/>
          <w:szCs w:val="28"/>
        </w:rPr>
      </w:pPr>
      <w:r w:rsidRPr="00632FCF">
        <w:rPr>
          <w:kern w:val="2"/>
          <w:sz w:val="28"/>
          <w:szCs w:val="28"/>
        </w:rPr>
        <w:t>__________________________________________________________________,</w:t>
      </w:r>
    </w:p>
    <w:p w:rsidR="00477192" w:rsidRPr="00A45C5D" w:rsidRDefault="00477192" w:rsidP="00477192">
      <w:pPr>
        <w:jc w:val="center"/>
        <w:rPr>
          <w:kern w:val="2"/>
        </w:rPr>
      </w:pPr>
      <w:r w:rsidRPr="00A45C5D">
        <w:rPr>
          <w:kern w:val="2"/>
        </w:rPr>
        <w:t>(адрес места жительства субъекта персональных данных)</w:t>
      </w:r>
    </w:p>
    <w:p w:rsidR="00477192" w:rsidRPr="00632FCF" w:rsidRDefault="00477192" w:rsidP="00477192">
      <w:pPr>
        <w:jc w:val="both"/>
        <w:rPr>
          <w:kern w:val="2"/>
          <w:sz w:val="28"/>
          <w:szCs w:val="28"/>
        </w:rPr>
      </w:pPr>
      <w:r w:rsidRPr="00632FCF">
        <w:rPr>
          <w:kern w:val="2"/>
          <w:sz w:val="28"/>
          <w:szCs w:val="28"/>
        </w:rPr>
        <w:t>основной документ, удостоверяющий личность</w:t>
      </w:r>
      <w:r w:rsidRPr="00A45C5D">
        <w:rPr>
          <w:kern w:val="2"/>
        </w:rPr>
        <w:t xml:space="preserve"> _________________________ </w:t>
      </w:r>
      <w:r w:rsidRPr="00632FCF">
        <w:rPr>
          <w:kern w:val="2"/>
          <w:sz w:val="28"/>
          <w:szCs w:val="28"/>
        </w:rPr>
        <w:t>__________________________________________________________________</w:t>
      </w:r>
    </w:p>
    <w:p w:rsidR="00477192" w:rsidRPr="00632FCF" w:rsidRDefault="00477192" w:rsidP="00477192">
      <w:pPr>
        <w:jc w:val="both"/>
        <w:rPr>
          <w:kern w:val="2"/>
          <w:sz w:val="28"/>
          <w:szCs w:val="28"/>
        </w:rPr>
      </w:pPr>
      <w:r w:rsidRPr="00632FCF">
        <w:rPr>
          <w:kern w:val="2"/>
          <w:sz w:val="28"/>
          <w:szCs w:val="28"/>
        </w:rPr>
        <w:t>__________________________________________________________________,</w:t>
      </w:r>
    </w:p>
    <w:p w:rsidR="00477192" w:rsidRPr="00A45C5D" w:rsidRDefault="00477192" w:rsidP="00477192">
      <w:pPr>
        <w:jc w:val="center"/>
        <w:rPr>
          <w:kern w:val="2"/>
        </w:rPr>
      </w:pPr>
      <w:r w:rsidRPr="00A45C5D">
        <w:rPr>
          <w:kern w:val="2"/>
        </w:rPr>
        <w:t xml:space="preserve">(наименование и номер основного документа, удостоверяющего личность </w:t>
      </w:r>
      <w:bookmarkStart w:id="109" w:name="OLE_LINK1"/>
      <w:r w:rsidRPr="00A45C5D">
        <w:rPr>
          <w:kern w:val="2"/>
        </w:rPr>
        <w:t>субъекта персональных данных</w:t>
      </w:r>
      <w:bookmarkEnd w:id="109"/>
      <w:r w:rsidRPr="00A45C5D">
        <w:rPr>
          <w:kern w:val="2"/>
        </w:rPr>
        <w:t>, сведения о дате выдачи указанного документа и выдавшем его органе)</w:t>
      </w:r>
    </w:p>
    <w:p w:rsidR="00477192" w:rsidRPr="00632FCF" w:rsidRDefault="00477192" w:rsidP="00477192">
      <w:pPr>
        <w:jc w:val="both"/>
        <w:rPr>
          <w:kern w:val="2"/>
          <w:sz w:val="28"/>
          <w:szCs w:val="28"/>
        </w:rPr>
      </w:pPr>
      <w:r w:rsidRPr="00632FCF">
        <w:rPr>
          <w:kern w:val="2"/>
          <w:sz w:val="28"/>
          <w:szCs w:val="28"/>
        </w:rPr>
        <w:t>действующий(ая) на основании _______________________________________</w:t>
      </w:r>
    </w:p>
    <w:p w:rsidR="00477192" w:rsidRPr="00632FCF" w:rsidRDefault="00477192" w:rsidP="00477192">
      <w:pPr>
        <w:jc w:val="both"/>
        <w:rPr>
          <w:kern w:val="2"/>
          <w:sz w:val="28"/>
          <w:szCs w:val="28"/>
        </w:rPr>
      </w:pPr>
      <w:r w:rsidRPr="00632FCF">
        <w:rPr>
          <w:kern w:val="2"/>
          <w:sz w:val="28"/>
          <w:szCs w:val="28"/>
        </w:rPr>
        <w:t>__________________________________________________________________,</w:t>
      </w:r>
    </w:p>
    <w:p w:rsidR="00477192" w:rsidRDefault="00477192" w:rsidP="00477192">
      <w:pPr>
        <w:jc w:val="center"/>
        <w:rPr>
          <w:kern w:val="2"/>
        </w:rPr>
      </w:pPr>
      <w:r w:rsidRPr="00A45C5D">
        <w:rPr>
          <w:kern w:val="2"/>
        </w:rPr>
        <w:t xml:space="preserve">(наименование и реквизиты документа, подтверждающего полномочия представителя субъекта </w:t>
      </w:r>
    </w:p>
    <w:p w:rsidR="00477192" w:rsidRPr="00A45C5D" w:rsidRDefault="00477192" w:rsidP="00477192">
      <w:pPr>
        <w:jc w:val="center"/>
        <w:rPr>
          <w:kern w:val="2"/>
        </w:rPr>
      </w:pPr>
      <w:r w:rsidRPr="00A45C5D">
        <w:rPr>
          <w:kern w:val="2"/>
        </w:rPr>
        <w:t>персональных данных)</w:t>
      </w:r>
    </w:p>
    <w:p w:rsidR="00477192" w:rsidRPr="00632FCF" w:rsidRDefault="00477192" w:rsidP="00477192">
      <w:pPr>
        <w:pStyle w:val="a5"/>
        <w:jc w:val="both"/>
        <w:rPr>
          <w:kern w:val="2"/>
          <w:sz w:val="28"/>
          <w:szCs w:val="28"/>
        </w:rPr>
      </w:pPr>
      <w:r w:rsidRPr="00632FCF">
        <w:rPr>
          <w:kern w:val="2"/>
          <w:sz w:val="28"/>
          <w:szCs w:val="28"/>
        </w:rPr>
        <w:t>в соответствии со статьями 9, 10</w:t>
      </w:r>
      <w:r w:rsidRPr="00632FCF">
        <w:rPr>
          <w:kern w:val="2"/>
          <w:sz w:val="28"/>
          <w:szCs w:val="28"/>
          <w:vertAlign w:val="superscript"/>
        </w:rPr>
        <w:t>1</w:t>
      </w:r>
      <w:r w:rsidRPr="00632FCF">
        <w:rPr>
          <w:kern w:val="2"/>
          <w:sz w:val="28"/>
          <w:szCs w:val="28"/>
        </w:rPr>
        <w:t xml:space="preserve"> Федерального закона от 27.07. 2006  </w:t>
      </w:r>
    </w:p>
    <w:p w:rsidR="00477192" w:rsidRDefault="00477192" w:rsidP="00477192">
      <w:pPr>
        <w:pStyle w:val="a5"/>
        <w:jc w:val="both"/>
        <w:rPr>
          <w:kern w:val="2"/>
        </w:rPr>
      </w:pPr>
      <w:r w:rsidRPr="00632FCF">
        <w:rPr>
          <w:kern w:val="2"/>
          <w:sz w:val="28"/>
          <w:szCs w:val="28"/>
        </w:rPr>
        <w:t>№ 152-ФЗ «О персональных данных» настоящим подтверждаю, что даю свое согласие ___________________________________________</w:t>
      </w:r>
      <w:r>
        <w:rPr>
          <w:kern w:val="2"/>
          <w:sz w:val="28"/>
          <w:szCs w:val="28"/>
        </w:rPr>
        <w:t>______________</w:t>
      </w:r>
      <w:r w:rsidRPr="00632FCF">
        <w:rPr>
          <w:kern w:val="2"/>
          <w:sz w:val="28"/>
          <w:szCs w:val="28"/>
        </w:rPr>
        <w:t>_</w:t>
      </w:r>
    </w:p>
    <w:p w:rsidR="00477192" w:rsidRDefault="00477192" w:rsidP="00477192">
      <w:pPr>
        <w:pStyle w:val="a5"/>
        <w:jc w:val="both"/>
        <w:rPr>
          <w:kern w:val="2"/>
        </w:rPr>
      </w:pPr>
      <w:r>
        <w:rPr>
          <w:kern w:val="2"/>
        </w:rPr>
        <w:t>(</w:t>
      </w:r>
      <w:r w:rsidRPr="00227128">
        <w:rPr>
          <w:i/>
          <w:kern w:val="2"/>
        </w:rPr>
        <w:t>указывается</w:t>
      </w:r>
      <w:r w:rsidR="00EB71A3">
        <w:rPr>
          <w:i/>
          <w:kern w:val="2"/>
        </w:rPr>
        <w:t xml:space="preserve"> </w:t>
      </w:r>
      <w:r w:rsidRPr="00227128">
        <w:rPr>
          <w:i/>
          <w:kern w:val="2"/>
        </w:rPr>
        <w:t>наименование органа местного самоуправления или муниципального органа в соответствии с уставом муниципального образования</w:t>
      </w:r>
      <w:r>
        <w:rPr>
          <w:kern w:val="2"/>
        </w:rPr>
        <w:t>), (далее-Оператор)</w:t>
      </w:r>
    </w:p>
    <w:p w:rsidR="00477192" w:rsidRPr="00632FCF" w:rsidRDefault="00477192" w:rsidP="00477192">
      <w:pPr>
        <w:pStyle w:val="a5"/>
        <w:jc w:val="both"/>
        <w:rPr>
          <w:kern w:val="2"/>
          <w:sz w:val="28"/>
          <w:szCs w:val="28"/>
        </w:rPr>
      </w:pPr>
      <w:r w:rsidRPr="00632FCF">
        <w:rPr>
          <w:kern w:val="2"/>
          <w:sz w:val="28"/>
          <w:szCs w:val="28"/>
        </w:rPr>
        <w:t>находящемуся по адресу: ____________________________________________</w:t>
      </w:r>
    </w:p>
    <w:p w:rsidR="00477192" w:rsidRPr="00A45C5D" w:rsidRDefault="00477192" w:rsidP="00477192">
      <w:pPr>
        <w:pStyle w:val="a5"/>
        <w:pBdr>
          <w:bottom w:val="single" w:sz="12" w:space="1" w:color="auto"/>
        </w:pBdr>
        <w:rPr>
          <w:kern w:val="2"/>
        </w:rPr>
      </w:pPr>
    </w:p>
    <w:p w:rsidR="00477192" w:rsidRPr="00BE6A09" w:rsidRDefault="00477192" w:rsidP="00477192">
      <w:pPr>
        <w:pStyle w:val="a5"/>
        <w:jc w:val="center"/>
        <w:rPr>
          <w:i/>
          <w:kern w:val="2"/>
        </w:rPr>
      </w:pPr>
      <w:r w:rsidRPr="00BE6A09">
        <w:rPr>
          <w:i/>
          <w:kern w:val="2"/>
        </w:rPr>
        <w:t>(указывается адрес, указанный в Едином государственном реестре юридических лиц, идентификационный номер, основной государственный номер (если он известен субъекту персональных данных) органа местного самоуправления или муниципального органа,</w:t>
      </w:r>
    </w:p>
    <w:p w:rsidR="00477192" w:rsidRDefault="00477192" w:rsidP="00477192">
      <w:pPr>
        <w:pStyle w:val="a5"/>
        <w:rPr>
          <w:kern w:val="2"/>
        </w:rPr>
      </w:pPr>
      <w:r w:rsidRPr="00632FCF">
        <w:rPr>
          <w:kern w:val="2"/>
          <w:sz w:val="28"/>
          <w:szCs w:val="28"/>
        </w:rPr>
        <w:t>на предоставление доступа неограниченному кругу лиц и иные действия со следующими персональными данными</w:t>
      </w:r>
      <w:r>
        <w:rPr>
          <w:kern w:val="2"/>
        </w:rPr>
        <w:t>:</w:t>
      </w:r>
    </w:p>
    <w:p w:rsidR="00477192" w:rsidRPr="00632FCF" w:rsidRDefault="00EB71A3" w:rsidP="00477192">
      <w:pPr>
        <w:pStyle w:val="a5"/>
        <w:rPr>
          <w:kern w:val="2"/>
          <w:sz w:val="28"/>
          <w:szCs w:val="28"/>
        </w:rPr>
      </w:pPr>
      <w:r>
        <w:rPr>
          <w:kern w:val="2"/>
          <w:sz w:val="28"/>
          <w:szCs w:val="28"/>
        </w:rPr>
        <w:t xml:space="preserve">        </w:t>
      </w:r>
      <w:r w:rsidR="00477192" w:rsidRPr="00632FCF">
        <w:rPr>
          <w:kern w:val="2"/>
          <w:sz w:val="28"/>
          <w:szCs w:val="28"/>
        </w:rPr>
        <w:t>1)___________________________________________________________;</w:t>
      </w:r>
    </w:p>
    <w:p w:rsidR="00477192" w:rsidRPr="00632FCF" w:rsidRDefault="00EB71A3" w:rsidP="00477192">
      <w:pPr>
        <w:pStyle w:val="a5"/>
        <w:rPr>
          <w:kern w:val="2"/>
          <w:sz w:val="28"/>
          <w:szCs w:val="28"/>
        </w:rPr>
      </w:pPr>
      <w:r>
        <w:rPr>
          <w:kern w:val="2"/>
          <w:sz w:val="28"/>
          <w:szCs w:val="28"/>
        </w:rPr>
        <w:t xml:space="preserve">        </w:t>
      </w:r>
      <w:r w:rsidR="00477192" w:rsidRPr="00632FCF">
        <w:rPr>
          <w:kern w:val="2"/>
          <w:sz w:val="28"/>
          <w:szCs w:val="28"/>
        </w:rPr>
        <w:t>2)___________________________________________________________;</w:t>
      </w:r>
    </w:p>
    <w:p w:rsidR="00477192" w:rsidRPr="00632FCF" w:rsidRDefault="00EB71A3" w:rsidP="00477192">
      <w:pPr>
        <w:pStyle w:val="a5"/>
        <w:rPr>
          <w:kern w:val="2"/>
          <w:sz w:val="28"/>
          <w:szCs w:val="28"/>
        </w:rPr>
      </w:pPr>
      <w:r>
        <w:rPr>
          <w:kern w:val="2"/>
          <w:sz w:val="28"/>
          <w:szCs w:val="28"/>
        </w:rPr>
        <w:t xml:space="preserve">        </w:t>
      </w:r>
      <w:r w:rsidR="00477192" w:rsidRPr="00632FCF">
        <w:rPr>
          <w:kern w:val="2"/>
          <w:sz w:val="28"/>
          <w:szCs w:val="28"/>
        </w:rPr>
        <w:t>3)___________________________________________________________;</w:t>
      </w:r>
    </w:p>
    <w:p w:rsidR="00477192" w:rsidRPr="00632FCF" w:rsidRDefault="00EB71A3" w:rsidP="00477192">
      <w:pPr>
        <w:pStyle w:val="a5"/>
        <w:rPr>
          <w:kern w:val="2"/>
          <w:sz w:val="28"/>
          <w:szCs w:val="28"/>
        </w:rPr>
      </w:pPr>
      <w:r>
        <w:rPr>
          <w:kern w:val="2"/>
          <w:sz w:val="28"/>
          <w:szCs w:val="28"/>
        </w:rPr>
        <w:t xml:space="preserve">        </w:t>
      </w:r>
      <w:r w:rsidR="00477192" w:rsidRPr="00632FCF">
        <w:rPr>
          <w:kern w:val="2"/>
          <w:sz w:val="28"/>
          <w:szCs w:val="28"/>
        </w:rPr>
        <w:t>4)___________________________________________________________;</w:t>
      </w:r>
    </w:p>
    <w:p w:rsidR="00477192" w:rsidRPr="00632FCF" w:rsidRDefault="00EB71A3" w:rsidP="00477192">
      <w:pPr>
        <w:pStyle w:val="a5"/>
        <w:rPr>
          <w:kern w:val="2"/>
          <w:sz w:val="28"/>
          <w:szCs w:val="28"/>
        </w:rPr>
      </w:pPr>
      <w:r>
        <w:rPr>
          <w:kern w:val="2"/>
          <w:sz w:val="28"/>
          <w:szCs w:val="28"/>
        </w:rPr>
        <w:t xml:space="preserve">        </w:t>
      </w:r>
      <w:r w:rsidR="00477192" w:rsidRPr="00632FCF">
        <w:rPr>
          <w:kern w:val="2"/>
          <w:sz w:val="28"/>
          <w:szCs w:val="28"/>
        </w:rPr>
        <w:t>5)___________________________________________________________;</w:t>
      </w:r>
    </w:p>
    <w:p w:rsidR="00477192" w:rsidRPr="00227128" w:rsidRDefault="00477192" w:rsidP="00477192">
      <w:pPr>
        <w:pStyle w:val="a5"/>
        <w:jc w:val="center"/>
        <w:rPr>
          <w:i/>
          <w:kern w:val="2"/>
        </w:rPr>
      </w:pPr>
      <w:r w:rsidRPr="00227128">
        <w:rPr>
          <w:i/>
          <w:kern w:val="2"/>
        </w:rPr>
        <w:t>(указываются категории и перечень персональных данных, в отношении которых дается согласие, из числа следующего: 1) персональные данные (фамилия, имя, отчество (при наличии), год, месяц, дата рождения, место рождения, адрес, семейное положение, образование, профессия, социальное положение, доходы, другая информация, относящаяся к субъекту персональных данных); 2) специальные категории персональных данных (расовая, национальная принадлежность, политические взгляды, религиозные или философские убеждения, состояние здоровья, интимной жизни, сведения о судимости); 3) биометрические персональные данные)</w:t>
      </w:r>
    </w:p>
    <w:p w:rsidR="00477192" w:rsidRDefault="00477192" w:rsidP="00477192">
      <w:pPr>
        <w:jc w:val="both"/>
      </w:pPr>
    </w:p>
    <w:p w:rsidR="00477192" w:rsidRPr="00632FCF" w:rsidRDefault="00477192" w:rsidP="00477192">
      <w:pPr>
        <w:jc w:val="both"/>
        <w:rPr>
          <w:kern w:val="2"/>
          <w:sz w:val="28"/>
          <w:szCs w:val="28"/>
        </w:rPr>
      </w:pPr>
      <w:r w:rsidRPr="00632FCF">
        <w:rPr>
          <w:sz w:val="28"/>
          <w:szCs w:val="28"/>
        </w:rPr>
        <w:t>путем размещения указанных персональных данных на следующих принадлежащих Оператору информационных ресурсах:</w:t>
      </w:r>
    </w:p>
    <w:p w:rsidR="00477192" w:rsidRPr="00632FCF" w:rsidRDefault="00477192" w:rsidP="00477192">
      <w:pPr>
        <w:ind w:firstLine="709"/>
        <w:rPr>
          <w:kern w:val="2"/>
          <w:sz w:val="28"/>
          <w:szCs w:val="28"/>
        </w:rPr>
      </w:pPr>
      <w:r w:rsidRPr="00632FCF">
        <w:rPr>
          <w:kern w:val="2"/>
          <w:sz w:val="28"/>
          <w:szCs w:val="28"/>
        </w:rPr>
        <w:t>1)___________________________________________________________;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2)___________________________________________________________;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3)___________________________________________________________;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4)___________________________________________________________;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5)___________________________________________________________.</w:t>
      </w:r>
    </w:p>
    <w:p w:rsidR="00477192" w:rsidRDefault="00477192" w:rsidP="00477192">
      <w:pPr>
        <w:ind w:firstLine="708"/>
        <w:jc w:val="center"/>
        <w:rPr>
          <w:i/>
          <w:kern w:val="2"/>
        </w:rPr>
      </w:pPr>
      <w:r w:rsidRPr="00BE6A09">
        <w:rPr>
          <w:i/>
          <w:kern w:val="2"/>
        </w:rPr>
        <w:t>(указывается адрес, состоящий из наименования протокола (</w:t>
      </w:r>
      <w:r w:rsidRPr="00BE6A09">
        <w:rPr>
          <w:i/>
          <w:kern w:val="2"/>
          <w:lang w:val="en-US"/>
        </w:rPr>
        <w:t>http</w:t>
      </w:r>
      <w:r w:rsidRPr="00BE6A09">
        <w:rPr>
          <w:i/>
          <w:kern w:val="2"/>
        </w:rPr>
        <w:t xml:space="preserve"> или </w:t>
      </w:r>
      <w:r w:rsidRPr="00BE6A09">
        <w:rPr>
          <w:i/>
          <w:kern w:val="2"/>
          <w:lang w:val="en-US"/>
        </w:rPr>
        <w:t>https</w:t>
      </w:r>
      <w:r w:rsidRPr="00BE6A09">
        <w:rPr>
          <w:i/>
          <w:kern w:val="2"/>
        </w:rPr>
        <w:t>), сервера (</w:t>
      </w:r>
      <w:r w:rsidRPr="00BE6A09">
        <w:rPr>
          <w:i/>
          <w:kern w:val="2"/>
          <w:lang w:val="en-US"/>
        </w:rPr>
        <w:t>www</w:t>
      </w:r>
      <w:r w:rsidRPr="00BE6A09">
        <w:rPr>
          <w:i/>
          <w:kern w:val="2"/>
        </w:rPr>
        <w:t>), домена, имени каталога на сервере и имя веб-страницы)</w:t>
      </w:r>
    </w:p>
    <w:p w:rsidR="00477192" w:rsidRPr="00632FCF" w:rsidRDefault="00477192" w:rsidP="00477192">
      <w:pPr>
        <w:jc w:val="both"/>
        <w:rPr>
          <w:kern w:val="2"/>
          <w:sz w:val="28"/>
          <w:szCs w:val="28"/>
        </w:rPr>
      </w:pPr>
      <w:r w:rsidRPr="00632FCF">
        <w:rPr>
          <w:kern w:val="2"/>
          <w:sz w:val="28"/>
          <w:szCs w:val="28"/>
        </w:rPr>
        <w:t>в следующих целях:</w:t>
      </w:r>
    </w:p>
    <w:p w:rsidR="00477192" w:rsidRPr="00632FCF" w:rsidRDefault="00477192" w:rsidP="00477192">
      <w:pPr>
        <w:jc w:val="both"/>
        <w:rPr>
          <w:kern w:val="2"/>
          <w:sz w:val="28"/>
          <w:szCs w:val="28"/>
        </w:rPr>
      </w:pPr>
      <w:r w:rsidRPr="00632FCF">
        <w:rPr>
          <w:kern w:val="2"/>
          <w:sz w:val="28"/>
          <w:szCs w:val="28"/>
        </w:rPr>
        <w:t xml:space="preserve">           1)___________________________________________________________;</w:t>
      </w:r>
    </w:p>
    <w:p w:rsidR="00477192" w:rsidRPr="00632FCF" w:rsidRDefault="00477192" w:rsidP="00477192">
      <w:pPr>
        <w:jc w:val="both"/>
        <w:rPr>
          <w:kern w:val="2"/>
          <w:sz w:val="28"/>
          <w:szCs w:val="28"/>
        </w:rPr>
      </w:pPr>
      <w:r w:rsidRPr="00632FCF">
        <w:rPr>
          <w:kern w:val="2"/>
          <w:sz w:val="28"/>
          <w:szCs w:val="28"/>
        </w:rPr>
        <w:t xml:space="preserve">           2)___________________________________________________________.</w:t>
      </w:r>
    </w:p>
    <w:p w:rsidR="00477192" w:rsidRDefault="00477192" w:rsidP="00477192">
      <w:pPr>
        <w:jc w:val="center"/>
        <w:rPr>
          <w:kern w:val="2"/>
        </w:rPr>
      </w:pPr>
      <w:r w:rsidRPr="00BE6A09">
        <w:rPr>
          <w:kern w:val="2"/>
        </w:rPr>
        <w:t>(указываются цели обработки персональных данных)</w:t>
      </w:r>
    </w:p>
    <w:p w:rsidR="00477192" w:rsidRPr="00632FCF" w:rsidRDefault="00477192" w:rsidP="00477192">
      <w:pPr>
        <w:jc w:val="both"/>
        <w:rPr>
          <w:kern w:val="2"/>
          <w:sz w:val="28"/>
          <w:szCs w:val="28"/>
        </w:rPr>
      </w:pPr>
      <w:r w:rsidRPr="00632FCF">
        <w:rPr>
          <w:kern w:val="2"/>
          <w:sz w:val="28"/>
          <w:szCs w:val="28"/>
        </w:rPr>
        <w:t>При этом устанавливаю следующие условия и запреты (</w:t>
      </w:r>
      <w:r w:rsidRPr="00632FCF">
        <w:rPr>
          <w:i/>
          <w:kern w:val="2"/>
          <w:sz w:val="28"/>
          <w:szCs w:val="28"/>
        </w:rPr>
        <w:t>заполняется по желанию субъекта персональных данных или его представителя</w:t>
      </w:r>
      <w:r w:rsidRPr="00632FCF">
        <w:rPr>
          <w:kern w:val="2"/>
          <w:sz w:val="28"/>
          <w:szCs w:val="28"/>
        </w:rPr>
        <w:t>):</w:t>
      </w:r>
    </w:p>
    <w:p w:rsidR="00477192" w:rsidRPr="00632FCF" w:rsidRDefault="00477192" w:rsidP="00477192">
      <w:pPr>
        <w:jc w:val="both"/>
        <w:rPr>
          <w:kern w:val="2"/>
          <w:sz w:val="28"/>
          <w:szCs w:val="28"/>
        </w:rPr>
      </w:pPr>
      <w:r w:rsidRPr="00632FCF">
        <w:rPr>
          <w:kern w:val="2"/>
          <w:sz w:val="28"/>
          <w:szCs w:val="28"/>
        </w:rPr>
        <w:t xml:space="preserve">          1)___________________________________________________________;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2)___________________________________________________________;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3)___________________________________________________________;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4)___________________________________________________________;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5)___________________________________________________________.</w:t>
      </w:r>
    </w:p>
    <w:p w:rsidR="00477192" w:rsidRDefault="00477192" w:rsidP="00477192">
      <w:pPr>
        <w:rPr>
          <w:kern w:val="2"/>
        </w:rPr>
      </w:pPr>
      <w:r w:rsidRPr="00447939">
        <w:rPr>
          <w:i/>
          <w:kern w:val="2"/>
        </w:rPr>
        <w:t>(указываются 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rsidR="00477192" w:rsidRPr="00632FCF" w:rsidRDefault="00477192" w:rsidP="00477192">
      <w:pPr>
        <w:jc w:val="both"/>
        <w:rPr>
          <w:kern w:val="2"/>
          <w:sz w:val="28"/>
          <w:szCs w:val="28"/>
        </w:rPr>
      </w:pPr>
      <w:r w:rsidRPr="00632FCF">
        <w:rPr>
          <w:kern w:val="2"/>
          <w:sz w:val="28"/>
          <w:szCs w:val="28"/>
        </w:rPr>
        <w:t xml:space="preserve">При этом устанавливаю следующие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w:t>
      </w:r>
      <w:r w:rsidRPr="00632FCF">
        <w:rPr>
          <w:i/>
          <w:kern w:val="2"/>
          <w:sz w:val="28"/>
          <w:szCs w:val="28"/>
        </w:rPr>
        <w:t>(заполняется по желанию субъекта персональных данных или его представителя)</w:t>
      </w:r>
      <w:r w:rsidRPr="00632FCF">
        <w:rPr>
          <w:kern w:val="2"/>
          <w:sz w:val="28"/>
          <w:szCs w:val="28"/>
        </w:rPr>
        <w:t xml:space="preserve">:  </w:t>
      </w:r>
    </w:p>
    <w:p w:rsidR="00477192" w:rsidRPr="00632FCF" w:rsidRDefault="00477192" w:rsidP="00477192">
      <w:pPr>
        <w:jc w:val="both"/>
        <w:rPr>
          <w:kern w:val="2"/>
          <w:sz w:val="28"/>
          <w:szCs w:val="28"/>
        </w:rPr>
      </w:pPr>
      <w:r w:rsidRPr="00632FCF">
        <w:rPr>
          <w:kern w:val="2"/>
          <w:sz w:val="28"/>
          <w:szCs w:val="28"/>
        </w:rPr>
        <w:t xml:space="preserve">          1)___________________________________________________________;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2)___________________________________________________________;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3)___________________________________________________________;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4)___________________________________________________________;</w:t>
      </w:r>
    </w:p>
    <w:p w:rsidR="00477192" w:rsidRDefault="00477192" w:rsidP="00477192">
      <w:pPr>
        <w:ind w:firstLine="709"/>
        <w:rPr>
          <w:kern w:val="2"/>
          <w:sz w:val="28"/>
          <w:szCs w:val="28"/>
        </w:rPr>
      </w:pPr>
      <w:r w:rsidRPr="00632FCF">
        <w:rPr>
          <w:kern w:val="2"/>
          <w:sz w:val="28"/>
          <w:szCs w:val="28"/>
        </w:rPr>
        <w:t>5)___________________________________________________________.</w:t>
      </w:r>
    </w:p>
    <w:p w:rsidR="00477192" w:rsidRPr="00632FCF" w:rsidRDefault="00477192" w:rsidP="00477192">
      <w:pPr>
        <w:ind w:firstLine="709"/>
        <w:rPr>
          <w:kern w:val="2"/>
          <w:sz w:val="28"/>
          <w:szCs w:val="28"/>
        </w:rPr>
      </w:pPr>
    </w:p>
    <w:p w:rsidR="00477192" w:rsidRPr="00805D45" w:rsidRDefault="00477192" w:rsidP="00477192">
      <w:pPr>
        <w:jc w:val="both"/>
        <w:rPr>
          <w:kern w:val="2"/>
          <w:sz w:val="28"/>
          <w:szCs w:val="28"/>
        </w:rPr>
      </w:pPr>
      <w:r w:rsidRPr="00805D45">
        <w:rPr>
          <w:kern w:val="2"/>
          <w:sz w:val="28"/>
          <w:szCs w:val="28"/>
        </w:rPr>
        <w:t>Настоящее согласие действует с «__</w:t>
      </w:r>
      <w:r>
        <w:rPr>
          <w:kern w:val="2"/>
          <w:sz w:val="28"/>
          <w:szCs w:val="28"/>
        </w:rPr>
        <w:softHyphen/>
        <w:t>__</w:t>
      </w:r>
      <w:r w:rsidRPr="00805D45">
        <w:rPr>
          <w:kern w:val="2"/>
          <w:sz w:val="28"/>
          <w:szCs w:val="28"/>
        </w:rPr>
        <w:t>»___________20__года.</w:t>
      </w:r>
    </w:p>
    <w:p w:rsidR="00477192" w:rsidRPr="00805D45" w:rsidRDefault="00477192" w:rsidP="00477192">
      <w:pPr>
        <w:jc w:val="both"/>
        <w:rPr>
          <w:kern w:val="2"/>
          <w:sz w:val="28"/>
          <w:szCs w:val="28"/>
        </w:rPr>
      </w:pPr>
    </w:p>
    <w:p w:rsidR="00477192" w:rsidRPr="00805D45" w:rsidRDefault="00477192" w:rsidP="00477192">
      <w:pPr>
        <w:jc w:val="both"/>
        <w:rPr>
          <w:kern w:val="2"/>
          <w:sz w:val="28"/>
          <w:szCs w:val="28"/>
        </w:rPr>
      </w:pPr>
      <w:r w:rsidRPr="00805D45">
        <w:rPr>
          <w:kern w:val="2"/>
          <w:sz w:val="28"/>
          <w:szCs w:val="28"/>
        </w:rPr>
        <w:t>Настоящее согласие дано мной на срок_____________________.</w:t>
      </w:r>
    </w:p>
    <w:p w:rsidR="00477192" w:rsidRPr="00805D45" w:rsidRDefault="00477192" w:rsidP="00477192">
      <w:pPr>
        <w:jc w:val="both"/>
        <w:rPr>
          <w:kern w:val="2"/>
          <w:sz w:val="28"/>
          <w:szCs w:val="28"/>
        </w:rPr>
      </w:pPr>
    </w:p>
    <w:p w:rsidR="00477192" w:rsidRPr="00805D45" w:rsidRDefault="00477192" w:rsidP="00477192">
      <w:pPr>
        <w:jc w:val="both"/>
        <w:rPr>
          <w:kern w:val="2"/>
          <w:sz w:val="28"/>
          <w:szCs w:val="28"/>
        </w:rPr>
      </w:pPr>
      <w:r w:rsidRPr="00805D45">
        <w:rPr>
          <w:kern w:val="2"/>
          <w:sz w:val="28"/>
          <w:szCs w:val="28"/>
        </w:rPr>
        <w:t>Контактная информация_____________________________________________</w:t>
      </w:r>
    </w:p>
    <w:p w:rsidR="00477192" w:rsidRPr="00805D45" w:rsidRDefault="00477192" w:rsidP="00477192">
      <w:pPr>
        <w:jc w:val="both"/>
        <w:rPr>
          <w:kern w:val="2"/>
          <w:sz w:val="28"/>
          <w:szCs w:val="28"/>
        </w:rPr>
      </w:pPr>
      <w:r w:rsidRPr="00805D45">
        <w:rPr>
          <w:kern w:val="2"/>
          <w:sz w:val="28"/>
          <w:szCs w:val="28"/>
        </w:rPr>
        <w:t>__________________________________________________________________,</w:t>
      </w:r>
    </w:p>
    <w:p w:rsidR="00477192" w:rsidRPr="008A726B" w:rsidRDefault="00477192" w:rsidP="00477192">
      <w:pPr>
        <w:jc w:val="center"/>
        <w:rPr>
          <w:i/>
          <w:kern w:val="2"/>
        </w:rPr>
      </w:pPr>
      <w:r w:rsidRPr="008A726B">
        <w:rPr>
          <w:i/>
          <w:kern w:val="2"/>
        </w:rPr>
        <w:t>(номер телефона, адрес электронной почты или почтовый адрес субъекта персональных данных или его представителя)</w:t>
      </w:r>
    </w:p>
    <w:p w:rsidR="00477192" w:rsidRDefault="00477192" w:rsidP="00477192">
      <w:pPr>
        <w:ind w:firstLine="709"/>
        <w:jc w:val="both"/>
        <w:rPr>
          <w:kern w:val="2"/>
        </w:rPr>
      </w:pPr>
    </w:p>
    <w:p w:rsidR="00477192" w:rsidRDefault="00477192" w:rsidP="00477192">
      <w:pPr>
        <w:ind w:firstLine="709"/>
        <w:jc w:val="both"/>
        <w:rPr>
          <w:kern w:val="2"/>
          <w:sz w:val="28"/>
          <w:szCs w:val="28"/>
        </w:rPr>
      </w:pPr>
      <w:r w:rsidRPr="00805D45">
        <w:rPr>
          <w:kern w:val="2"/>
          <w:sz w:val="28"/>
          <w:szCs w:val="28"/>
        </w:rPr>
        <w:t>Я оставляю за собой право в любое время требовать исключения всех или отдельных персональных данных, указанных в настоящем согласии, из числа тех, к которым предоставлен доступ неограниченному кругу лиц, и (или) отозвать свое согласие на основании письменного заявления. Подтверждаю, что мои права и обязанности в области защиты персональных данных мне разъяснены.</w:t>
      </w:r>
    </w:p>
    <w:p w:rsidR="00477192" w:rsidRDefault="00477192" w:rsidP="00477192">
      <w:pPr>
        <w:jc w:val="both"/>
        <w:rPr>
          <w:kern w:val="2"/>
          <w:sz w:val="28"/>
          <w:szCs w:val="28"/>
        </w:rPr>
      </w:pPr>
    </w:p>
    <w:p w:rsidR="00477192" w:rsidRDefault="00477192" w:rsidP="00477192">
      <w:pPr>
        <w:jc w:val="both"/>
        <w:rPr>
          <w:kern w:val="2"/>
          <w:sz w:val="28"/>
          <w:szCs w:val="28"/>
        </w:rPr>
      </w:pPr>
    </w:p>
    <w:p w:rsidR="00477192" w:rsidRDefault="00477192" w:rsidP="00477192">
      <w:pPr>
        <w:jc w:val="both"/>
        <w:rPr>
          <w:kern w:val="2"/>
        </w:rPr>
      </w:pPr>
      <w:r>
        <w:rPr>
          <w:kern w:val="2"/>
        </w:rPr>
        <w:t xml:space="preserve">__________________________________                  __________________                </w:t>
      </w:r>
      <w:r w:rsidRPr="00080226">
        <w:rPr>
          <w:kern w:val="2"/>
        </w:rPr>
        <w:t>«___» ________ 20 __ г.</w:t>
      </w:r>
    </w:p>
    <w:p w:rsidR="00477192" w:rsidRDefault="00477192" w:rsidP="00477192">
      <w:pPr>
        <w:jc w:val="both"/>
        <w:rPr>
          <w:kern w:val="2"/>
        </w:rPr>
      </w:pPr>
      <w:r w:rsidRPr="00080226">
        <w:rPr>
          <w:kern w:val="2"/>
        </w:rPr>
        <w:t>(Ф.И.О. субъекта персональных данных (подпись)</w:t>
      </w:r>
    </w:p>
    <w:p w:rsidR="00477192" w:rsidRPr="00805D45" w:rsidRDefault="00477192" w:rsidP="00477192">
      <w:pPr>
        <w:ind w:firstLine="709"/>
        <w:jc w:val="both"/>
        <w:rPr>
          <w:kern w:val="2"/>
          <w:sz w:val="28"/>
          <w:szCs w:val="28"/>
        </w:rPr>
      </w:pPr>
      <w:r w:rsidRPr="00080226">
        <w:rPr>
          <w:kern w:val="2"/>
        </w:rPr>
        <w:t>или его представителя)</w:t>
      </w:r>
    </w:p>
    <w:p w:rsidR="00477192" w:rsidRDefault="00477192" w:rsidP="00477192">
      <w:pPr>
        <w:ind w:firstLine="709"/>
        <w:jc w:val="both"/>
        <w:rPr>
          <w:kern w:val="2"/>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7A1044" w:rsidRDefault="007A1044" w:rsidP="00477192">
      <w:pPr>
        <w:widowControl w:val="0"/>
        <w:spacing w:after="660"/>
        <w:ind w:left="5780"/>
        <w:contextualSpacing/>
        <w:jc w:val="right"/>
        <w:rPr>
          <w:color w:val="000000"/>
          <w:sz w:val="24"/>
          <w:szCs w:val="24"/>
          <w:lang w:bidi="ru-RU"/>
        </w:rPr>
      </w:pPr>
    </w:p>
    <w:p w:rsidR="00477192" w:rsidRPr="00876A82" w:rsidRDefault="00477192" w:rsidP="00477192">
      <w:pPr>
        <w:widowControl w:val="0"/>
        <w:spacing w:after="660"/>
        <w:ind w:left="5780"/>
        <w:contextualSpacing/>
        <w:jc w:val="right"/>
        <w:rPr>
          <w:color w:val="000000"/>
          <w:sz w:val="24"/>
          <w:szCs w:val="24"/>
          <w:lang w:bidi="ru-RU"/>
        </w:rPr>
      </w:pPr>
      <w:r>
        <w:rPr>
          <w:color w:val="000000"/>
          <w:sz w:val="24"/>
          <w:szCs w:val="24"/>
          <w:lang w:bidi="ru-RU"/>
        </w:rPr>
        <w:t>Приложение № 7</w:t>
      </w:r>
    </w:p>
    <w:p w:rsidR="00477192" w:rsidRPr="00876A82" w:rsidRDefault="00477192" w:rsidP="00477192">
      <w:pPr>
        <w:widowControl w:val="0"/>
        <w:spacing w:after="660"/>
        <w:ind w:left="5780"/>
        <w:contextualSpacing/>
        <w:jc w:val="right"/>
        <w:rPr>
          <w:color w:val="000000"/>
          <w:sz w:val="24"/>
          <w:szCs w:val="24"/>
          <w:lang w:bidi="ru-RU"/>
        </w:rPr>
      </w:pPr>
      <w:r w:rsidRPr="00876A82">
        <w:rPr>
          <w:color w:val="000000"/>
          <w:sz w:val="24"/>
          <w:szCs w:val="24"/>
          <w:lang w:bidi="ru-RU"/>
        </w:rPr>
        <w:t xml:space="preserve">           к Административному</w:t>
      </w:r>
    </w:p>
    <w:p w:rsidR="00477192" w:rsidRPr="00876A82" w:rsidRDefault="00477192" w:rsidP="00477192">
      <w:pPr>
        <w:widowControl w:val="0"/>
        <w:spacing w:after="660"/>
        <w:ind w:left="5780"/>
        <w:contextualSpacing/>
        <w:jc w:val="right"/>
        <w:rPr>
          <w:color w:val="000000"/>
          <w:sz w:val="24"/>
          <w:szCs w:val="24"/>
          <w:lang w:bidi="ru-RU"/>
        </w:rPr>
      </w:pPr>
      <w:r w:rsidRPr="00876A82">
        <w:rPr>
          <w:color w:val="000000"/>
          <w:sz w:val="24"/>
          <w:szCs w:val="24"/>
          <w:lang w:bidi="ru-RU"/>
        </w:rPr>
        <w:t xml:space="preserve"> регламенту по предоставлению </w:t>
      </w:r>
    </w:p>
    <w:p w:rsidR="00477192" w:rsidRDefault="00AD253C" w:rsidP="00477192">
      <w:pPr>
        <w:spacing w:line="240" w:lineRule="exact"/>
        <w:jc w:val="center"/>
        <w:rPr>
          <w:color w:val="000000"/>
          <w:sz w:val="24"/>
          <w:szCs w:val="24"/>
          <w:lang w:bidi="ru-RU"/>
        </w:rPr>
      </w:pPr>
      <w:r>
        <w:rPr>
          <w:color w:val="000000"/>
          <w:sz w:val="24"/>
          <w:szCs w:val="24"/>
          <w:lang w:bidi="ru-RU"/>
        </w:rPr>
        <w:t xml:space="preserve">                                                                                                                   </w:t>
      </w:r>
      <w:r w:rsidR="00477192" w:rsidRPr="00876A82">
        <w:rPr>
          <w:color w:val="000000"/>
          <w:sz w:val="24"/>
          <w:szCs w:val="24"/>
          <w:lang w:bidi="ru-RU"/>
        </w:rPr>
        <w:t>муниципальной услуги</w:t>
      </w:r>
    </w:p>
    <w:p w:rsidR="00A20170" w:rsidRDefault="00A20170" w:rsidP="00477192">
      <w:pPr>
        <w:spacing w:line="240" w:lineRule="exact"/>
        <w:jc w:val="center"/>
        <w:rPr>
          <w:sz w:val="25"/>
          <w:szCs w:val="25"/>
        </w:rPr>
      </w:pPr>
    </w:p>
    <w:p w:rsidR="00477192" w:rsidRPr="00C239F1" w:rsidRDefault="00AD253C" w:rsidP="00477192">
      <w:pPr>
        <w:autoSpaceDE w:val="0"/>
        <w:autoSpaceDN w:val="0"/>
        <w:adjustRightInd w:val="0"/>
        <w:ind w:right="425"/>
        <w:outlineLvl w:val="2"/>
        <w:rPr>
          <w:sz w:val="28"/>
          <w:szCs w:val="28"/>
        </w:rPr>
      </w:pPr>
      <w:r>
        <w:rPr>
          <w:sz w:val="28"/>
          <w:szCs w:val="28"/>
        </w:rPr>
        <w:t xml:space="preserve">                                                      </w:t>
      </w:r>
      <w:r w:rsidR="00477192" w:rsidRPr="00C239F1">
        <w:rPr>
          <w:sz w:val="28"/>
          <w:szCs w:val="28"/>
        </w:rPr>
        <w:t>Информация</w:t>
      </w:r>
    </w:p>
    <w:p w:rsidR="00477192" w:rsidRDefault="00477192" w:rsidP="00477192">
      <w:pPr>
        <w:autoSpaceDE w:val="0"/>
        <w:autoSpaceDN w:val="0"/>
        <w:adjustRightInd w:val="0"/>
        <w:ind w:right="425" w:firstLine="425"/>
        <w:jc w:val="center"/>
        <w:outlineLvl w:val="2"/>
        <w:rPr>
          <w:sz w:val="28"/>
          <w:szCs w:val="28"/>
        </w:rPr>
      </w:pPr>
      <w:r w:rsidRPr="00C239F1">
        <w:rPr>
          <w:sz w:val="28"/>
          <w:szCs w:val="28"/>
        </w:rPr>
        <w:t xml:space="preserve">об </w:t>
      </w:r>
      <w:r w:rsidRPr="00205335">
        <w:rPr>
          <w:sz w:val="28"/>
          <w:szCs w:val="28"/>
        </w:rPr>
        <w:t>органе местного самоуправления</w:t>
      </w:r>
      <w:r w:rsidRPr="00C239F1">
        <w:rPr>
          <w:sz w:val="28"/>
          <w:szCs w:val="28"/>
        </w:rPr>
        <w:t xml:space="preserve">, предоставляющем </w:t>
      </w:r>
    </w:p>
    <w:p w:rsidR="00477192" w:rsidRPr="00C239F1" w:rsidRDefault="00477192" w:rsidP="00477192">
      <w:pPr>
        <w:autoSpaceDE w:val="0"/>
        <w:autoSpaceDN w:val="0"/>
        <w:adjustRightInd w:val="0"/>
        <w:ind w:right="425" w:firstLine="425"/>
        <w:jc w:val="center"/>
        <w:outlineLvl w:val="2"/>
        <w:rPr>
          <w:sz w:val="28"/>
          <w:szCs w:val="28"/>
        </w:rPr>
      </w:pPr>
      <w:r w:rsidRPr="00C239F1">
        <w:rPr>
          <w:sz w:val="28"/>
          <w:szCs w:val="28"/>
        </w:rPr>
        <w:t>муниципальную услугу</w:t>
      </w:r>
    </w:p>
    <w:p w:rsidR="00477192" w:rsidRPr="00C239F1" w:rsidRDefault="00477192" w:rsidP="00477192">
      <w:pPr>
        <w:autoSpaceDE w:val="0"/>
        <w:autoSpaceDN w:val="0"/>
        <w:adjustRightInd w:val="0"/>
        <w:ind w:right="425" w:firstLine="425"/>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477192" w:rsidRPr="00C239F1" w:rsidTr="00477192">
        <w:tc>
          <w:tcPr>
            <w:tcW w:w="4928" w:type="dxa"/>
          </w:tcPr>
          <w:p w:rsidR="00477192" w:rsidRPr="00C239F1" w:rsidRDefault="00477192" w:rsidP="0087407F">
            <w:pPr>
              <w:autoSpaceDE w:val="0"/>
              <w:autoSpaceDN w:val="0"/>
              <w:adjustRightInd w:val="0"/>
              <w:ind w:right="425" w:firstLine="425"/>
              <w:jc w:val="center"/>
              <w:outlineLvl w:val="2"/>
              <w:rPr>
                <w:sz w:val="28"/>
                <w:szCs w:val="28"/>
              </w:rPr>
            </w:pPr>
            <w:r w:rsidRPr="00C239F1">
              <w:rPr>
                <w:sz w:val="28"/>
                <w:szCs w:val="28"/>
              </w:rPr>
              <w:t>Наименование органа местного самоуправления, предоставляющего муниципальную услугу</w:t>
            </w:r>
          </w:p>
        </w:tc>
        <w:tc>
          <w:tcPr>
            <w:tcW w:w="4575" w:type="dxa"/>
          </w:tcPr>
          <w:p w:rsidR="00477192" w:rsidRPr="00C239F1" w:rsidRDefault="00477192" w:rsidP="0087407F">
            <w:pPr>
              <w:autoSpaceDE w:val="0"/>
              <w:autoSpaceDN w:val="0"/>
              <w:adjustRightInd w:val="0"/>
              <w:ind w:right="425" w:firstLine="425"/>
              <w:jc w:val="center"/>
              <w:outlineLvl w:val="2"/>
              <w:rPr>
                <w:sz w:val="28"/>
                <w:szCs w:val="28"/>
              </w:rPr>
            </w:pPr>
            <w:r w:rsidRPr="00C239F1">
              <w:rPr>
                <w:sz w:val="28"/>
                <w:szCs w:val="28"/>
              </w:rPr>
              <w:t>Администрация Хабарского района</w:t>
            </w:r>
          </w:p>
        </w:tc>
      </w:tr>
      <w:tr w:rsidR="00477192" w:rsidRPr="00C239F1" w:rsidTr="00477192">
        <w:tc>
          <w:tcPr>
            <w:tcW w:w="4928" w:type="dxa"/>
          </w:tcPr>
          <w:p w:rsidR="00477192" w:rsidRPr="00C239F1" w:rsidRDefault="00477192" w:rsidP="0087407F">
            <w:pPr>
              <w:autoSpaceDE w:val="0"/>
              <w:autoSpaceDN w:val="0"/>
              <w:adjustRightInd w:val="0"/>
              <w:ind w:right="425" w:firstLine="425"/>
              <w:jc w:val="center"/>
              <w:outlineLvl w:val="2"/>
              <w:rPr>
                <w:sz w:val="28"/>
                <w:szCs w:val="28"/>
              </w:rPr>
            </w:pPr>
            <w:r w:rsidRPr="00C239F1">
              <w:rPr>
                <w:sz w:val="28"/>
                <w:szCs w:val="28"/>
              </w:rPr>
              <w:t>Руководитель органа местного самоуправления, предоставляющего муниципальную услугу</w:t>
            </w:r>
          </w:p>
        </w:tc>
        <w:tc>
          <w:tcPr>
            <w:tcW w:w="4575" w:type="dxa"/>
          </w:tcPr>
          <w:p w:rsidR="00477192" w:rsidRPr="00C239F1" w:rsidRDefault="00477192" w:rsidP="0087407F">
            <w:pPr>
              <w:autoSpaceDE w:val="0"/>
              <w:autoSpaceDN w:val="0"/>
              <w:adjustRightInd w:val="0"/>
              <w:ind w:right="425" w:firstLine="425"/>
              <w:jc w:val="center"/>
              <w:outlineLvl w:val="2"/>
              <w:rPr>
                <w:sz w:val="28"/>
                <w:szCs w:val="28"/>
              </w:rPr>
            </w:pPr>
            <w:r w:rsidRPr="00C239F1">
              <w:rPr>
                <w:sz w:val="28"/>
                <w:szCs w:val="28"/>
              </w:rPr>
              <w:t>Глава Хабарского района</w:t>
            </w:r>
          </w:p>
          <w:p w:rsidR="00477192" w:rsidRPr="00C239F1" w:rsidRDefault="00477192" w:rsidP="0087407F">
            <w:pPr>
              <w:autoSpaceDE w:val="0"/>
              <w:autoSpaceDN w:val="0"/>
              <w:adjustRightInd w:val="0"/>
              <w:ind w:right="425"/>
              <w:jc w:val="center"/>
              <w:outlineLvl w:val="2"/>
              <w:rPr>
                <w:sz w:val="28"/>
                <w:szCs w:val="28"/>
              </w:rPr>
            </w:pPr>
            <w:r w:rsidRPr="00C239F1">
              <w:rPr>
                <w:sz w:val="28"/>
                <w:szCs w:val="28"/>
              </w:rPr>
              <w:t>Алексей Анатольевич Кислов</w:t>
            </w:r>
          </w:p>
        </w:tc>
      </w:tr>
      <w:tr w:rsidR="00477192" w:rsidRPr="00C239F1" w:rsidTr="00477192">
        <w:tc>
          <w:tcPr>
            <w:tcW w:w="4928" w:type="dxa"/>
          </w:tcPr>
          <w:p w:rsidR="00477192" w:rsidRPr="00C239F1" w:rsidRDefault="00477192" w:rsidP="0087407F">
            <w:pPr>
              <w:autoSpaceDE w:val="0"/>
              <w:autoSpaceDN w:val="0"/>
              <w:adjustRightInd w:val="0"/>
              <w:ind w:right="425" w:firstLine="425"/>
              <w:jc w:val="center"/>
              <w:outlineLvl w:val="2"/>
              <w:rPr>
                <w:sz w:val="28"/>
                <w:szCs w:val="28"/>
              </w:rPr>
            </w:pPr>
            <w:r w:rsidRPr="00C239F1">
              <w:rPr>
                <w:sz w:val="28"/>
                <w:szCs w:val="28"/>
              </w:rPr>
              <w:t>Наименование структурного подразделения, осуществляющего рассмотрение заявления</w:t>
            </w:r>
          </w:p>
        </w:tc>
        <w:tc>
          <w:tcPr>
            <w:tcW w:w="4575" w:type="dxa"/>
          </w:tcPr>
          <w:p w:rsidR="00477192" w:rsidRDefault="00477192" w:rsidP="0087407F">
            <w:pPr>
              <w:autoSpaceDE w:val="0"/>
              <w:autoSpaceDN w:val="0"/>
              <w:adjustRightInd w:val="0"/>
              <w:ind w:right="425" w:firstLine="425"/>
              <w:jc w:val="center"/>
              <w:outlineLvl w:val="2"/>
              <w:rPr>
                <w:sz w:val="28"/>
                <w:szCs w:val="28"/>
              </w:rPr>
            </w:pPr>
            <w:r>
              <w:rPr>
                <w:sz w:val="28"/>
                <w:szCs w:val="28"/>
              </w:rPr>
              <w:t>Юридический отдел</w:t>
            </w:r>
          </w:p>
          <w:p w:rsidR="00477192" w:rsidRPr="00C239F1" w:rsidRDefault="00477192" w:rsidP="0087407F">
            <w:pPr>
              <w:autoSpaceDE w:val="0"/>
              <w:autoSpaceDN w:val="0"/>
              <w:adjustRightInd w:val="0"/>
              <w:ind w:right="425" w:firstLine="425"/>
              <w:jc w:val="center"/>
              <w:outlineLvl w:val="2"/>
              <w:rPr>
                <w:sz w:val="28"/>
                <w:szCs w:val="28"/>
              </w:rPr>
            </w:pPr>
            <w:r>
              <w:rPr>
                <w:sz w:val="28"/>
                <w:szCs w:val="28"/>
              </w:rPr>
              <w:t>Администрации Хабарского района</w:t>
            </w:r>
          </w:p>
        </w:tc>
      </w:tr>
      <w:tr w:rsidR="00477192" w:rsidRPr="00C239F1" w:rsidTr="00477192">
        <w:tc>
          <w:tcPr>
            <w:tcW w:w="4928" w:type="dxa"/>
          </w:tcPr>
          <w:p w:rsidR="00477192" w:rsidRPr="00C239F1" w:rsidRDefault="00477192" w:rsidP="0087407F">
            <w:pPr>
              <w:autoSpaceDE w:val="0"/>
              <w:autoSpaceDN w:val="0"/>
              <w:adjustRightInd w:val="0"/>
              <w:ind w:right="425" w:firstLine="425"/>
              <w:jc w:val="center"/>
              <w:outlineLvl w:val="2"/>
              <w:rPr>
                <w:sz w:val="28"/>
                <w:szCs w:val="28"/>
              </w:rPr>
            </w:pPr>
            <w:r w:rsidRPr="00C239F1">
              <w:rPr>
                <w:sz w:val="28"/>
                <w:szCs w:val="28"/>
              </w:rPr>
              <w:t>Руководитель структурного подразделения, осуществляющего рассмотрение заявления</w:t>
            </w:r>
          </w:p>
        </w:tc>
        <w:tc>
          <w:tcPr>
            <w:tcW w:w="4575" w:type="dxa"/>
          </w:tcPr>
          <w:p w:rsidR="00477192" w:rsidRDefault="00477192" w:rsidP="00AD253C">
            <w:pPr>
              <w:autoSpaceDE w:val="0"/>
              <w:autoSpaceDN w:val="0"/>
              <w:adjustRightInd w:val="0"/>
              <w:ind w:right="425" w:firstLine="425"/>
              <w:jc w:val="both"/>
              <w:outlineLvl w:val="2"/>
              <w:rPr>
                <w:sz w:val="28"/>
                <w:szCs w:val="28"/>
              </w:rPr>
            </w:pPr>
            <w:r>
              <w:rPr>
                <w:sz w:val="28"/>
                <w:szCs w:val="28"/>
              </w:rPr>
              <w:t>Начальник юридического отдела   Администрации</w:t>
            </w:r>
          </w:p>
          <w:p w:rsidR="00477192" w:rsidRDefault="00477192" w:rsidP="00AD253C">
            <w:pPr>
              <w:autoSpaceDE w:val="0"/>
              <w:autoSpaceDN w:val="0"/>
              <w:adjustRightInd w:val="0"/>
              <w:ind w:right="425" w:firstLine="425"/>
              <w:jc w:val="both"/>
              <w:outlineLvl w:val="2"/>
              <w:rPr>
                <w:sz w:val="28"/>
                <w:szCs w:val="28"/>
              </w:rPr>
            </w:pPr>
            <w:r>
              <w:rPr>
                <w:sz w:val="28"/>
                <w:szCs w:val="28"/>
              </w:rPr>
              <w:t>Хабарского района</w:t>
            </w:r>
          </w:p>
          <w:p w:rsidR="00477192" w:rsidRPr="00C239F1" w:rsidRDefault="00477192" w:rsidP="00AD253C">
            <w:pPr>
              <w:autoSpaceDE w:val="0"/>
              <w:autoSpaceDN w:val="0"/>
              <w:adjustRightInd w:val="0"/>
              <w:ind w:right="425" w:firstLine="425"/>
              <w:jc w:val="both"/>
              <w:outlineLvl w:val="2"/>
              <w:rPr>
                <w:sz w:val="28"/>
                <w:szCs w:val="28"/>
              </w:rPr>
            </w:pPr>
            <w:r>
              <w:rPr>
                <w:sz w:val="28"/>
                <w:szCs w:val="28"/>
              </w:rPr>
              <w:t>Третьяков Пётр Васильевич</w:t>
            </w:r>
          </w:p>
        </w:tc>
      </w:tr>
      <w:tr w:rsidR="00477192" w:rsidRPr="00C239F1" w:rsidTr="00477192">
        <w:tc>
          <w:tcPr>
            <w:tcW w:w="4928" w:type="dxa"/>
          </w:tcPr>
          <w:p w:rsidR="00477192" w:rsidRPr="00C239F1" w:rsidRDefault="00477192" w:rsidP="0087407F">
            <w:pPr>
              <w:autoSpaceDE w:val="0"/>
              <w:autoSpaceDN w:val="0"/>
              <w:adjustRightInd w:val="0"/>
              <w:ind w:right="425" w:firstLine="425"/>
              <w:jc w:val="center"/>
              <w:outlineLvl w:val="2"/>
              <w:rPr>
                <w:sz w:val="28"/>
                <w:szCs w:val="28"/>
              </w:rPr>
            </w:pPr>
            <w:r w:rsidRPr="00C239F1">
              <w:rPr>
                <w:sz w:val="28"/>
                <w:szCs w:val="28"/>
              </w:rPr>
              <w:t>Место нахождения и почтовый адрес</w:t>
            </w:r>
          </w:p>
        </w:tc>
        <w:tc>
          <w:tcPr>
            <w:tcW w:w="4575" w:type="dxa"/>
          </w:tcPr>
          <w:p w:rsidR="00477192" w:rsidRDefault="00477192" w:rsidP="0087407F">
            <w:pPr>
              <w:tabs>
                <w:tab w:val="left" w:pos="735"/>
              </w:tabs>
              <w:autoSpaceDE w:val="0"/>
              <w:autoSpaceDN w:val="0"/>
              <w:adjustRightInd w:val="0"/>
              <w:ind w:right="425"/>
              <w:jc w:val="center"/>
              <w:outlineLvl w:val="2"/>
              <w:rPr>
                <w:sz w:val="28"/>
                <w:szCs w:val="28"/>
              </w:rPr>
            </w:pPr>
            <w:r w:rsidRPr="00C239F1">
              <w:rPr>
                <w:sz w:val="28"/>
                <w:szCs w:val="28"/>
              </w:rPr>
              <w:t>658780, Алтайский край,</w:t>
            </w:r>
          </w:p>
          <w:p w:rsidR="00477192" w:rsidRDefault="00477192" w:rsidP="0087407F">
            <w:pPr>
              <w:tabs>
                <w:tab w:val="left" w:pos="735"/>
              </w:tabs>
              <w:autoSpaceDE w:val="0"/>
              <w:autoSpaceDN w:val="0"/>
              <w:adjustRightInd w:val="0"/>
              <w:ind w:right="425"/>
              <w:jc w:val="center"/>
              <w:outlineLvl w:val="2"/>
              <w:rPr>
                <w:sz w:val="28"/>
                <w:szCs w:val="28"/>
              </w:rPr>
            </w:pPr>
            <w:r w:rsidRPr="00C239F1">
              <w:rPr>
                <w:sz w:val="28"/>
                <w:szCs w:val="28"/>
              </w:rPr>
              <w:t>Хабарский район</w:t>
            </w:r>
            <w:r>
              <w:rPr>
                <w:sz w:val="28"/>
                <w:szCs w:val="28"/>
              </w:rPr>
              <w:t>,</w:t>
            </w:r>
            <w:r w:rsidRPr="00C239F1">
              <w:rPr>
                <w:sz w:val="28"/>
                <w:szCs w:val="28"/>
              </w:rPr>
              <w:t xml:space="preserve"> с.Хабары</w:t>
            </w:r>
            <w:r>
              <w:rPr>
                <w:sz w:val="28"/>
                <w:szCs w:val="28"/>
              </w:rPr>
              <w:t>,</w:t>
            </w:r>
          </w:p>
          <w:p w:rsidR="00477192" w:rsidRPr="00C239F1" w:rsidRDefault="00477192" w:rsidP="0087407F">
            <w:pPr>
              <w:tabs>
                <w:tab w:val="left" w:pos="735"/>
              </w:tabs>
              <w:autoSpaceDE w:val="0"/>
              <w:autoSpaceDN w:val="0"/>
              <w:adjustRightInd w:val="0"/>
              <w:ind w:right="425"/>
              <w:jc w:val="center"/>
              <w:outlineLvl w:val="2"/>
              <w:rPr>
                <w:sz w:val="28"/>
                <w:szCs w:val="28"/>
              </w:rPr>
            </w:pPr>
            <w:r w:rsidRPr="00C239F1">
              <w:rPr>
                <w:sz w:val="28"/>
                <w:szCs w:val="28"/>
              </w:rPr>
              <w:t>ул.</w:t>
            </w:r>
            <w:r w:rsidR="006D189F">
              <w:rPr>
                <w:sz w:val="28"/>
                <w:szCs w:val="28"/>
              </w:rPr>
              <w:t xml:space="preserve"> </w:t>
            </w:r>
            <w:r w:rsidRPr="00C239F1">
              <w:rPr>
                <w:sz w:val="28"/>
                <w:szCs w:val="28"/>
              </w:rPr>
              <w:t>Ленина, 42</w:t>
            </w:r>
          </w:p>
        </w:tc>
      </w:tr>
      <w:tr w:rsidR="00477192" w:rsidRPr="00C239F1" w:rsidTr="00477192">
        <w:tc>
          <w:tcPr>
            <w:tcW w:w="4928" w:type="dxa"/>
          </w:tcPr>
          <w:p w:rsidR="00477192" w:rsidRPr="00C239F1" w:rsidRDefault="00477192" w:rsidP="0087407F">
            <w:pPr>
              <w:autoSpaceDE w:val="0"/>
              <w:autoSpaceDN w:val="0"/>
              <w:adjustRightInd w:val="0"/>
              <w:ind w:right="425" w:firstLine="425"/>
              <w:jc w:val="center"/>
              <w:outlineLvl w:val="2"/>
              <w:rPr>
                <w:sz w:val="28"/>
                <w:szCs w:val="28"/>
              </w:rPr>
            </w:pPr>
            <w:r w:rsidRPr="00C239F1">
              <w:rPr>
                <w:sz w:val="28"/>
                <w:szCs w:val="28"/>
              </w:rPr>
              <w:t>График работы (приема заявителей)</w:t>
            </w:r>
          </w:p>
        </w:tc>
        <w:tc>
          <w:tcPr>
            <w:tcW w:w="4575" w:type="dxa"/>
          </w:tcPr>
          <w:p w:rsidR="00477192" w:rsidRDefault="00477192" w:rsidP="0087407F">
            <w:pPr>
              <w:jc w:val="center"/>
              <w:rPr>
                <w:sz w:val="28"/>
                <w:szCs w:val="28"/>
              </w:rPr>
            </w:pPr>
            <w:r>
              <w:rPr>
                <w:sz w:val="28"/>
                <w:szCs w:val="28"/>
              </w:rPr>
              <w:t>В рабочие дни с 8-3</w:t>
            </w:r>
            <w:r w:rsidRPr="00C239F1">
              <w:rPr>
                <w:sz w:val="28"/>
                <w:szCs w:val="28"/>
              </w:rPr>
              <w:t>0 до 17-00</w:t>
            </w:r>
          </w:p>
          <w:p w:rsidR="00477192" w:rsidRPr="00C239F1" w:rsidRDefault="00477192" w:rsidP="0087407F">
            <w:pPr>
              <w:jc w:val="center"/>
              <w:rPr>
                <w:sz w:val="28"/>
                <w:szCs w:val="28"/>
              </w:rPr>
            </w:pPr>
            <w:r>
              <w:rPr>
                <w:sz w:val="28"/>
                <w:szCs w:val="28"/>
              </w:rPr>
              <w:t>(пятница с 8-30 до 16-00)</w:t>
            </w:r>
            <w:r w:rsidRPr="00C239F1">
              <w:rPr>
                <w:sz w:val="28"/>
                <w:szCs w:val="28"/>
              </w:rPr>
              <w:t>,</w:t>
            </w:r>
          </w:p>
          <w:p w:rsidR="00477192" w:rsidRDefault="00477192" w:rsidP="0087407F">
            <w:pPr>
              <w:autoSpaceDE w:val="0"/>
              <w:autoSpaceDN w:val="0"/>
              <w:adjustRightInd w:val="0"/>
              <w:ind w:right="425"/>
              <w:jc w:val="center"/>
              <w:outlineLvl w:val="2"/>
              <w:rPr>
                <w:sz w:val="28"/>
                <w:szCs w:val="28"/>
              </w:rPr>
            </w:pPr>
            <w:r w:rsidRPr="00C239F1">
              <w:rPr>
                <w:sz w:val="28"/>
                <w:szCs w:val="28"/>
              </w:rPr>
              <w:t>обед с 12-</w:t>
            </w:r>
            <w:r>
              <w:rPr>
                <w:sz w:val="28"/>
                <w:szCs w:val="28"/>
              </w:rPr>
              <w:t>45</w:t>
            </w:r>
            <w:r w:rsidRPr="00C239F1">
              <w:rPr>
                <w:sz w:val="28"/>
                <w:szCs w:val="28"/>
              </w:rPr>
              <w:t xml:space="preserve"> до 14-00</w:t>
            </w:r>
          </w:p>
          <w:p w:rsidR="00477192" w:rsidRPr="00C239F1" w:rsidRDefault="00477192" w:rsidP="0087407F">
            <w:pPr>
              <w:autoSpaceDE w:val="0"/>
              <w:autoSpaceDN w:val="0"/>
              <w:adjustRightInd w:val="0"/>
              <w:ind w:right="425"/>
              <w:jc w:val="center"/>
              <w:outlineLvl w:val="2"/>
              <w:rPr>
                <w:sz w:val="28"/>
                <w:szCs w:val="28"/>
              </w:rPr>
            </w:pPr>
            <w:r w:rsidRPr="00C239F1">
              <w:rPr>
                <w:sz w:val="28"/>
                <w:szCs w:val="28"/>
              </w:rPr>
              <w:t>(время местное)</w:t>
            </w:r>
          </w:p>
        </w:tc>
      </w:tr>
      <w:tr w:rsidR="00477192" w:rsidRPr="00C239F1" w:rsidTr="00477192">
        <w:tc>
          <w:tcPr>
            <w:tcW w:w="4928" w:type="dxa"/>
          </w:tcPr>
          <w:p w:rsidR="00477192" w:rsidRPr="00C239F1" w:rsidRDefault="00477192" w:rsidP="0087407F">
            <w:pPr>
              <w:autoSpaceDE w:val="0"/>
              <w:autoSpaceDN w:val="0"/>
              <w:adjustRightInd w:val="0"/>
              <w:ind w:right="425" w:firstLine="425"/>
              <w:jc w:val="center"/>
              <w:outlineLvl w:val="2"/>
              <w:rPr>
                <w:sz w:val="28"/>
                <w:szCs w:val="28"/>
              </w:rPr>
            </w:pPr>
            <w:r w:rsidRPr="00C239F1">
              <w:rPr>
                <w:sz w:val="28"/>
                <w:szCs w:val="28"/>
              </w:rPr>
              <w:t>Телефон, адрес электронной почты</w:t>
            </w:r>
          </w:p>
        </w:tc>
        <w:tc>
          <w:tcPr>
            <w:tcW w:w="4575" w:type="dxa"/>
          </w:tcPr>
          <w:p w:rsidR="00477192" w:rsidRPr="00C239F1" w:rsidRDefault="00477192" w:rsidP="0087407F">
            <w:pPr>
              <w:autoSpaceDE w:val="0"/>
              <w:autoSpaceDN w:val="0"/>
              <w:adjustRightInd w:val="0"/>
              <w:jc w:val="center"/>
              <w:outlineLvl w:val="2"/>
              <w:rPr>
                <w:sz w:val="28"/>
                <w:szCs w:val="28"/>
                <w:lang w:val="en-US"/>
              </w:rPr>
            </w:pPr>
            <w:r>
              <w:rPr>
                <w:sz w:val="28"/>
                <w:szCs w:val="28"/>
              </w:rPr>
              <w:t>8(38569)22071</w:t>
            </w:r>
            <w:r w:rsidRPr="00C239F1">
              <w:rPr>
                <w:sz w:val="28"/>
                <w:szCs w:val="28"/>
              </w:rPr>
              <w:t>,</w:t>
            </w:r>
            <w:r>
              <w:rPr>
                <w:sz w:val="28"/>
                <w:szCs w:val="28"/>
              </w:rPr>
              <w:t xml:space="preserve"> 22871,</w:t>
            </w:r>
          </w:p>
          <w:p w:rsidR="00477192" w:rsidRPr="00C239F1" w:rsidRDefault="00477192" w:rsidP="0087407F">
            <w:pPr>
              <w:autoSpaceDE w:val="0"/>
              <w:autoSpaceDN w:val="0"/>
              <w:adjustRightInd w:val="0"/>
              <w:ind w:right="425"/>
              <w:jc w:val="center"/>
              <w:outlineLvl w:val="2"/>
              <w:rPr>
                <w:sz w:val="28"/>
                <w:szCs w:val="28"/>
              </w:rPr>
            </w:pPr>
            <w:r w:rsidRPr="00C239F1">
              <w:rPr>
                <w:sz w:val="28"/>
                <w:szCs w:val="28"/>
              </w:rPr>
              <w:t>а</w:t>
            </w:r>
            <w:r w:rsidRPr="00C239F1">
              <w:rPr>
                <w:sz w:val="28"/>
                <w:szCs w:val="28"/>
                <w:lang w:val="en-US"/>
              </w:rPr>
              <w:t>dm_habary@mail.ru</w:t>
            </w:r>
          </w:p>
        </w:tc>
      </w:tr>
      <w:tr w:rsidR="00477192" w:rsidRPr="00C239F1" w:rsidTr="00477192">
        <w:tc>
          <w:tcPr>
            <w:tcW w:w="4928" w:type="dxa"/>
          </w:tcPr>
          <w:p w:rsidR="00477192" w:rsidRPr="00C239F1" w:rsidRDefault="00477192" w:rsidP="0087407F">
            <w:pPr>
              <w:autoSpaceDE w:val="0"/>
              <w:autoSpaceDN w:val="0"/>
              <w:adjustRightInd w:val="0"/>
              <w:ind w:right="425" w:firstLine="425"/>
              <w:jc w:val="center"/>
              <w:outlineLvl w:val="2"/>
              <w:rPr>
                <w:sz w:val="28"/>
                <w:szCs w:val="28"/>
              </w:rPr>
            </w:pPr>
            <w:r w:rsidRPr="00C239F1">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477192" w:rsidRPr="00C239F1" w:rsidRDefault="00477192" w:rsidP="0087407F">
            <w:pPr>
              <w:autoSpaceDE w:val="0"/>
              <w:autoSpaceDN w:val="0"/>
              <w:adjustRightInd w:val="0"/>
              <w:ind w:right="425" w:firstLine="425"/>
              <w:jc w:val="center"/>
              <w:outlineLvl w:val="2"/>
              <w:rPr>
                <w:sz w:val="28"/>
                <w:szCs w:val="28"/>
              </w:rPr>
            </w:pPr>
          </w:p>
          <w:p w:rsidR="00477192" w:rsidRPr="00C239F1" w:rsidRDefault="00477192" w:rsidP="0087407F">
            <w:pPr>
              <w:jc w:val="center"/>
              <w:rPr>
                <w:sz w:val="28"/>
                <w:szCs w:val="28"/>
              </w:rPr>
            </w:pPr>
          </w:p>
          <w:p w:rsidR="00477192" w:rsidRPr="00C239F1" w:rsidRDefault="00477192" w:rsidP="0087407F">
            <w:pPr>
              <w:tabs>
                <w:tab w:val="left" w:pos="1425"/>
              </w:tabs>
              <w:jc w:val="center"/>
              <w:rPr>
                <w:sz w:val="28"/>
                <w:szCs w:val="28"/>
              </w:rPr>
            </w:pPr>
            <w:r w:rsidRPr="00C239F1">
              <w:rPr>
                <w:sz w:val="28"/>
                <w:szCs w:val="28"/>
                <w:lang w:val="en-US"/>
              </w:rPr>
              <w:t>www.habary.ru</w:t>
            </w:r>
          </w:p>
        </w:tc>
      </w:tr>
    </w:tbl>
    <w:p w:rsidR="00477192" w:rsidRPr="00C239F1" w:rsidRDefault="00477192" w:rsidP="00477192">
      <w:pPr>
        <w:autoSpaceDE w:val="0"/>
        <w:autoSpaceDN w:val="0"/>
        <w:adjustRightInd w:val="0"/>
        <w:ind w:right="425" w:firstLine="425"/>
        <w:jc w:val="center"/>
        <w:outlineLvl w:val="2"/>
        <w:rPr>
          <w:sz w:val="28"/>
          <w:szCs w:val="28"/>
        </w:rPr>
      </w:pPr>
    </w:p>
    <w:p w:rsidR="00477192" w:rsidRDefault="00477192" w:rsidP="00477192">
      <w:pPr>
        <w:autoSpaceDE w:val="0"/>
        <w:autoSpaceDN w:val="0"/>
        <w:adjustRightInd w:val="0"/>
        <w:ind w:right="425" w:firstLine="425"/>
        <w:jc w:val="both"/>
        <w:outlineLvl w:val="2"/>
        <w:rPr>
          <w:sz w:val="28"/>
          <w:szCs w:val="28"/>
        </w:rPr>
      </w:pPr>
      <w:r w:rsidRPr="00C239F1">
        <w:rPr>
          <w:sz w:val="28"/>
          <w:szCs w:val="28"/>
        </w:rPr>
        <w:t xml:space="preserve">Единый портал государственных и муниципальных услуг (функций) – </w:t>
      </w:r>
      <w:hyperlink r:id="rId28" w:history="1">
        <w:r w:rsidRPr="00C01ED9">
          <w:rPr>
            <w:rStyle w:val="ab"/>
            <w:szCs w:val="28"/>
            <w:lang w:val="en-US"/>
          </w:rPr>
          <w:t>www</w:t>
        </w:r>
        <w:r w:rsidRPr="00C01ED9">
          <w:rPr>
            <w:rStyle w:val="ab"/>
            <w:szCs w:val="28"/>
          </w:rPr>
          <w:t>.</w:t>
        </w:r>
        <w:r w:rsidRPr="00C01ED9">
          <w:rPr>
            <w:rStyle w:val="ab"/>
            <w:szCs w:val="28"/>
            <w:lang w:val="en-US"/>
          </w:rPr>
          <w:t>gosuslugi</w:t>
        </w:r>
        <w:r w:rsidRPr="00C01ED9">
          <w:rPr>
            <w:rStyle w:val="ab"/>
            <w:szCs w:val="28"/>
          </w:rPr>
          <w:t>.</w:t>
        </w:r>
        <w:r w:rsidRPr="00C01ED9">
          <w:rPr>
            <w:rStyle w:val="ab"/>
            <w:szCs w:val="28"/>
            <w:lang w:val="en-US"/>
          </w:rPr>
          <w:t>ru</w:t>
        </w:r>
        <w:r w:rsidRPr="00C01ED9">
          <w:rPr>
            <w:rStyle w:val="ab"/>
            <w:szCs w:val="28"/>
          </w:rPr>
          <w:t>/»</w:t>
        </w:r>
      </w:hyperlink>
      <w:r>
        <w:rPr>
          <w:sz w:val="28"/>
          <w:szCs w:val="28"/>
        </w:rPr>
        <w:t>;</w:t>
      </w:r>
    </w:p>
    <w:p w:rsidR="00477192" w:rsidRDefault="00477192" w:rsidP="00477192">
      <w:pPr>
        <w:tabs>
          <w:tab w:val="num" w:pos="180"/>
        </w:tabs>
        <w:ind w:firstLine="720"/>
        <w:jc w:val="both"/>
        <w:rPr>
          <w:sz w:val="24"/>
          <w:szCs w:val="24"/>
        </w:rPr>
      </w:pPr>
    </w:p>
    <w:p w:rsidR="00A20170" w:rsidRDefault="00A20170" w:rsidP="00477192">
      <w:pPr>
        <w:tabs>
          <w:tab w:val="num" w:pos="180"/>
        </w:tabs>
        <w:ind w:firstLine="720"/>
        <w:jc w:val="both"/>
        <w:rPr>
          <w:sz w:val="24"/>
          <w:szCs w:val="24"/>
        </w:rPr>
      </w:pPr>
    </w:p>
    <w:p w:rsidR="00A20170" w:rsidRDefault="00A20170" w:rsidP="00477192">
      <w:pPr>
        <w:tabs>
          <w:tab w:val="num" w:pos="180"/>
        </w:tabs>
        <w:ind w:firstLine="720"/>
        <w:jc w:val="both"/>
        <w:rPr>
          <w:sz w:val="24"/>
          <w:szCs w:val="24"/>
        </w:rPr>
      </w:pPr>
    </w:p>
    <w:p w:rsidR="00A20170" w:rsidRDefault="00A20170" w:rsidP="00477192">
      <w:pPr>
        <w:tabs>
          <w:tab w:val="num" w:pos="180"/>
        </w:tabs>
        <w:ind w:firstLine="720"/>
        <w:jc w:val="both"/>
        <w:rPr>
          <w:sz w:val="24"/>
          <w:szCs w:val="24"/>
        </w:rPr>
      </w:pPr>
    </w:p>
    <w:p w:rsidR="00A20170" w:rsidRPr="0057462E" w:rsidRDefault="00A20170" w:rsidP="00AD253C">
      <w:pPr>
        <w:tabs>
          <w:tab w:val="num" w:pos="180"/>
        </w:tabs>
        <w:jc w:val="both"/>
        <w:rPr>
          <w:sz w:val="24"/>
          <w:szCs w:val="24"/>
        </w:rPr>
      </w:pPr>
    </w:p>
    <w:p w:rsidR="002F53A5" w:rsidRDefault="002F53A5" w:rsidP="00A20170">
      <w:pPr>
        <w:widowControl w:val="0"/>
        <w:spacing w:after="660"/>
        <w:ind w:left="5780"/>
        <w:contextualSpacing/>
        <w:jc w:val="right"/>
        <w:rPr>
          <w:color w:val="000000"/>
          <w:sz w:val="24"/>
          <w:szCs w:val="24"/>
          <w:lang w:bidi="ru-RU"/>
        </w:rPr>
      </w:pPr>
    </w:p>
    <w:p w:rsidR="00A20170" w:rsidRPr="00876A82" w:rsidRDefault="00A20170" w:rsidP="00A20170">
      <w:pPr>
        <w:widowControl w:val="0"/>
        <w:spacing w:after="660"/>
        <w:ind w:left="5780"/>
        <w:contextualSpacing/>
        <w:jc w:val="right"/>
        <w:rPr>
          <w:color w:val="000000"/>
          <w:sz w:val="24"/>
          <w:szCs w:val="24"/>
          <w:lang w:bidi="ru-RU"/>
        </w:rPr>
      </w:pPr>
      <w:r>
        <w:rPr>
          <w:color w:val="000000"/>
          <w:sz w:val="24"/>
          <w:szCs w:val="24"/>
          <w:lang w:bidi="ru-RU"/>
        </w:rPr>
        <w:t>Приложение № 8</w:t>
      </w:r>
    </w:p>
    <w:p w:rsidR="00A20170" w:rsidRPr="00876A82" w:rsidRDefault="00A20170" w:rsidP="00A20170">
      <w:pPr>
        <w:widowControl w:val="0"/>
        <w:spacing w:after="660"/>
        <w:ind w:left="5780"/>
        <w:contextualSpacing/>
        <w:jc w:val="right"/>
        <w:rPr>
          <w:color w:val="000000"/>
          <w:sz w:val="24"/>
          <w:szCs w:val="24"/>
          <w:lang w:bidi="ru-RU"/>
        </w:rPr>
      </w:pPr>
      <w:r w:rsidRPr="00876A82">
        <w:rPr>
          <w:color w:val="000000"/>
          <w:sz w:val="24"/>
          <w:szCs w:val="24"/>
          <w:lang w:bidi="ru-RU"/>
        </w:rPr>
        <w:t xml:space="preserve">           к Административному</w:t>
      </w:r>
    </w:p>
    <w:p w:rsidR="00A20170" w:rsidRPr="00876A82" w:rsidRDefault="00A20170" w:rsidP="00A20170">
      <w:pPr>
        <w:widowControl w:val="0"/>
        <w:spacing w:after="660"/>
        <w:ind w:left="5780"/>
        <w:contextualSpacing/>
        <w:jc w:val="right"/>
        <w:rPr>
          <w:color w:val="000000"/>
          <w:sz w:val="24"/>
          <w:szCs w:val="24"/>
          <w:lang w:bidi="ru-RU"/>
        </w:rPr>
      </w:pPr>
      <w:r w:rsidRPr="00876A82">
        <w:rPr>
          <w:color w:val="000000"/>
          <w:sz w:val="24"/>
          <w:szCs w:val="24"/>
          <w:lang w:bidi="ru-RU"/>
        </w:rPr>
        <w:t xml:space="preserve"> регламенту по предоставлению </w:t>
      </w:r>
    </w:p>
    <w:p w:rsidR="00477192" w:rsidRDefault="00AD253C" w:rsidP="00A20170">
      <w:pPr>
        <w:autoSpaceDE w:val="0"/>
        <w:autoSpaceDN w:val="0"/>
        <w:adjustRightInd w:val="0"/>
        <w:outlineLvl w:val="2"/>
        <w:rPr>
          <w:color w:val="000000"/>
          <w:sz w:val="24"/>
          <w:szCs w:val="24"/>
          <w:lang w:bidi="ru-RU"/>
        </w:rPr>
      </w:pPr>
      <w:r>
        <w:rPr>
          <w:color w:val="000000"/>
          <w:sz w:val="24"/>
          <w:szCs w:val="24"/>
          <w:lang w:bidi="ru-RU"/>
        </w:rPr>
        <w:t xml:space="preserve">                                                                                                                   </w:t>
      </w:r>
      <w:r w:rsidR="00A20170" w:rsidRPr="00876A82">
        <w:rPr>
          <w:color w:val="000000"/>
          <w:sz w:val="24"/>
          <w:szCs w:val="24"/>
          <w:lang w:bidi="ru-RU"/>
        </w:rPr>
        <w:t xml:space="preserve"> муниципальной услуги</w:t>
      </w:r>
    </w:p>
    <w:p w:rsidR="00A20170" w:rsidRPr="0057462E" w:rsidRDefault="00A20170" w:rsidP="00A20170">
      <w:pPr>
        <w:autoSpaceDE w:val="0"/>
        <w:autoSpaceDN w:val="0"/>
        <w:adjustRightInd w:val="0"/>
        <w:outlineLvl w:val="2"/>
        <w:rPr>
          <w:sz w:val="24"/>
          <w:szCs w:val="24"/>
        </w:rPr>
      </w:pPr>
    </w:p>
    <w:p w:rsidR="00477192" w:rsidRDefault="00477192" w:rsidP="00477192">
      <w:pPr>
        <w:autoSpaceDE w:val="0"/>
        <w:autoSpaceDN w:val="0"/>
        <w:adjustRightInd w:val="0"/>
        <w:ind w:right="425"/>
        <w:outlineLvl w:val="2"/>
        <w:rPr>
          <w:sz w:val="28"/>
          <w:szCs w:val="28"/>
        </w:rPr>
      </w:pPr>
      <w:r w:rsidRPr="0043254C">
        <w:rPr>
          <w:sz w:val="28"/>
          <w:szCs w:val="28"/>
        </w:rPr>
        <w:t xml:space="preserve">Контактные данные для подачи жалоб в связи с предоставлением </w:t>
      </w:r>
    </w:p>
    <w:p w:rsidR="00477192" w:rsidRPr="0043254C" w:rsidRDefault="00477192" w:rsidP="00477192">
      <w:pPr>
        <w:autoSpaceDE w:val="0"/>
        <w:autoSpaceDN w:val="0"/>
        <w:adjustRightInd w:val="0"/>
        <w:ind w:right="425" w:firstLine="425"/>
        <w:jc w:val="center"/>
        <w:outlineLvl w:val="2"/>
        <w:rPr>
          <w:sz w:val="28"/>
          <w:szCs w:val="28"/>
        </w:rPr>
      </w:pPr>
      <w:r w:rsidRPr="0043254C">
        <w:rPr>
          <w:sz w:val="28"/>
          <w:szCs w:val="28"/>
        </w:rPr>
        <w:t>муниципальной услуги</w:t>
      </w:r>
    </w:p>
    <w:p w:rsidR="00477192" w:rsidRPr="0043254C" w:rsidRDefault="00477192" w:rsidP="00477192">
      <w:pPr>
        <w:autoSpaceDE w:val="0"/>
        <w:autoSpaceDN w:val="0"/>
        <w:adjustRightInd w:val="0"/>
        <w:ind w:right="425" w:firstLine="425"/>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477192" w:rsidRPr="0043254C" w:rsidTr="00477192">
        <w:tc>
          <w:tcPr>
            <w:tcW w:w="3794" w:type="dxa"/>
          </w:tcPr>
          <w:p w:rsidR="00477192" w:rsidRDefault="00477192" w:rsidP="00477192">
            <w:pPr>
              <w:autoSpaceDE w:val="0"/>
              <w:autoSpaceDN w:val="0"/>
              <w:adjustRightInd w:val="0"/>
              <w:ind w:right="425"/>
              <w:jc w:val="center"/>
              <w:outlineLvl w:val="2"/>
              <w:rPr>
                <w:sz w:val="28"/>
                <w:szCs w:val="28"/>
              </w:rPr>
            </w:pPr>
          </w:p>
          <w:p w:rsidR="00477192" w:rsidRPr="00926428" w:rsidRDefault="00477192" w:rsidP="00477192">
            <w:pPr>
              <w:autoSpaceDE w:val="0"/>
              <w:autoSpaceDN w:val="0"/>
              <w:adjustRightInd w:val="0"/>
              <w:ind w:right="425"/>
              <w:jc w:val="center"/>
              <w:outlineLvl w:val="2"/>
              <w:rPr>
                <w:sz w:val="28"/>
                <w:szCs w:val="28"/>
              </w:rPr>
            </w:pPr>
            <w:r w:rsidRPr="00926428">
              <w:rPr>
                <w:sz w:val="28"/>
                <w:szCs w:val="28"/>
              </w:rPr>
              <w:t>Администрация</w:t>
            </w:r>
          </w:p>
          <w:p w:rsidR="00477192" w:rsidRPr="00926428" w:rsidRDefault="00477192" w:rsidP="00477192">
            <w:pPr>
              <w:autoSpaceDE w:val="0"/>
              <w:autoSpaceDN w:val="0"/>
              <w:adjustRightInd w:val="0"/>
              <w:ind w:right="425"/>
              <w:jc w:val="center"/>
              <w:outlineLvl w:val="2"/>
              <w:rPr>
                <w:sz w:val="28"/>
                <w:szCs w:val="28"/>
              </w:rPr>
            </w:pPr>
            <w:r w:rsidRPr="00926428">
              <w:rPr>
                <w:sz w:val="28"/>
                <w:szCs w:val="28"/>
              </w:rPr>
              <w:t>Хабарского района</w:t>
            </w:r>
          </w:p>
          <w:p w:rsidR="00477192" w:rsidRPr="00926428" w:rsidRDefault="00477192" w:rsidP="00477192">
            <w:pPr>
              <w:autoSpaceDE w:val="0"/>
              <w:autoSpaceDN w:val="0"/>
              <w:adjustRightInd w:val="0"/>
              <w:ind w:right="425"/>
              <w:jc w:val="center"/>
              <w:outlineLvl w:val="2"/>
              <w:rPr>
                <w:sz w:val="28"/>
                <w:szCs w:val="28"/>
              </w:rPr>
            </w:pPr>
            <w:r w:rsidRPr="00926428">
              <w:rPr>
                <w:sz w:val="28"/>
                <w:szCs w:val="28"/>
              </w:rPr>
              <w:t>Алтайского края</w:t>
            </w:r>
          </w:p>
        </w:tc>
        <w:tc>
          <w:tcPr>
            <w:tcW w:w="5245" w:type="dxa"/>
          </w:tcPr>
          <w:p w:rsidR="00477192" w:rsidRDefault="00477192" w:rsidP="00477192">
            <w:pPr>
              <w:autoSpaceDE w:val="0"/>
              <w:autoSpaceDN w:val="0"/>
              <w:adjustRightInd w:val="0"/>
              <w:jc w:val="center"/>
              <w:outlineLvl w:val="1"/>
              <w:rPr>
                <w:sz w:val="28"/>
                <w:szCs w:val="28"/>
              </w:rPr>
            </w:pPr>
            <w:r w:rsidRPr="00926428">
              <w:rPr>
                <w:sz w:val="28"/>
                <w:szCs w:val="28"/>
              </w:rPr>
              <w:t xml:space="preserve">Адрес: 658780, Алтайский край, </w:t>
            </w:r>
          </w:p>
          <w:p w:rsidR="00477192" w:rsidRDefault="00477192" w:rsidP="00477192">
            <w:pPr>
              <w:autoSpaceDE w:val="0"/>
              <w:autoSpaceDN w:val="0"/>
              <w:adjustRightInd w:val="0"/>
              <w:jc w:val="center"/>
              <w:outlineLvl w:val="1"/>
              <w:rPr>
                <w:sz w:val="28"/>
                <w:szCs w:val="28"/>
              </w:rPr>
            </w:pPr>
            <w:r w:rsidRPr="00926428">
              <w:rPr>
                <w:sz w:val="28"/>
                <w:szCs w:val="28"/>
              </w:rPr>
              <w:t>Хабарский район</w:t>
            </w:r>
            <w:r>
              <w:rPr>
                <w:sz w:val="28"/>
                <w:szCs w:val="28"/>
              </w:rPr>
              <w:t>,</w:t>
            </w:r>
            <w:r w:rsidRPr="00926428">
              <w:rPr>
                <w:sz w:val="28"/>
                <w:szCs w:val="28"/>
              </w:rPr>
              <w:t xml:space="preserve"> с. Хабары</w:t>
            </w:r>
            <w:r>
              <w:rPr>
                <w:sz w:val="28"/>
                <w:szCs w:val="28"/>
              </w:rPr>
              <w:t>,</w:t>
            </w:r>
          </w:p>
          <w:p w:rsidR="00477192" w:rsidRDefault="00477192" w:rsidP="00477192">
            <w:pPr>
              <w:autoSpaceDE w:val="0"/>
              <w:autoSpaceDN w:val="0"/>
              <w:adjustRightInd w:val="0"/>
              <w:jc w:val="center"/>
              <w:outlineLvl w:val="1"/>
              <w:rPr>
                <w:sz w:val="28"/>
                <w:szCs w:val="28"/>
              </w:rPr>
            </w:pPr>
            <w:r>
              <w:rPr>
                <w:sz w:val="28"/>
                <w:szCs w:val="28"/>
              </w:rPr>
              <w:t>ул. Ленина, 42.</w:t>
            </w:r>
          </w:p>
          <w:p w:rsidR="00477192" w:rsidRPr="00926428" w:rsidRDefault="00477192" w:rsidP="00477192">
            <w:pPr>
              <w:autoSpaceDE w:val="0"/>
              <w:autoSpaceDN w:val="0"/>
              <w:adjustRightInd w:val="0"/>
              <w:jc w:val="center"/>
              <w:outlineLvl w:val="1"/>
              <w:rPr>
                <w:sz w:val="28"/>
                <w:szCs w:val="28"/>
              </w:rPr>
            </w:pPr>
            <w:r w:rsidRPr="00926428">
              <w:rPr>
                <w:sz w:val="28"/>
                <w:szCs w:val="28"/>
              </w:rPr>
              <w:t>телефон (38569)22071</w:t>
            </w:r>
          </w:p>
          <w:p w:rsidR="00477192" w:rsidRPr="00926428" w:rsidRDefault="00477192" w:rsidP="00477192">
            <w:pPr>
              <w:autoSpaceDE w:val="0"/>
              <w:autoSpaceDN w:val="0"/>
              <w:adjustRightInd w:val="0"/>
              <w:jc w:val="center"/>
              <w:outlineLvl w:val="1"/>
              <w:rPr>
                <w:sz w:val="28"/>
                <w:szCs w:val="28"/>
              </w:rPr>
            </w:pPr>
            <w:r w:rsidRPr="00926428">
              <w:rPr>
                <w:sz w:val="28"/>
                <w:szCs w:val="28"/>
              </w:rPr>
              <w:t>Руководитель:</w:t>
            </w:r>
          </w:p>
          <w:p w:rsidR="00477192" w:rsidRDefault="00477192" w:rsidP="00477192">
            <w:pPr>
              <w:autoSpaceDE w:val="0"/>
              <w:autoSpaceDN w:val="0"/>
              <w:adjustRightInd w:val="0"/>
              <w:jc w:val="center"/>
              <w:outlineLvl w:val="1"/>
              <w:rPr>
                <w:sz w:val="28"/>
                <w:szCs w:val="28"/>
              </w:rPr>
            </w:pPr>
            <w:r w:rsidRPr="00926428">
              <w:rPr>
                <w:sz w:val="28"/>
                <w:szCs w:val="28"/>
              </w:rPr>
              <w:t xml:space="preserve">Глава района  </w:t>
            </w:r>
          </w:p>
          <w:p w:rsidR="00477192" w:rsidRPr="00926428" w:rsidRDefault="00477192" w:rsidP="00477192">
            <w:pPr>
              <w:autoSpaceDE w:val="0"/>
              <w:autoSpaceDN w:val="0"/>
              <w:adjustRightInd w:val="0"/>
              <w:jc w:val="center"/>
              <w:outlineLvl w:val="1"/>
              <w:rPr>
                <w:sz w:val="28"/>
                <w:szCs w:val="28"/>
              </w:rPr>
            </w:pPr>
            <w:r w:rsidRPr="00926428">
              <w:rPr>
                <w:sz w:val="28"/>
                <w:szCs w:val="28"/>
              </w:rPr>
              <w:t>Кислов</w:t>
            </w:r>
            <w:r>
              <w:rPr>
                <w:sz w:val="28"/>
                <w:szCs w:val="28"/>
              </w:rPr>
              <w:t xml:space="preserve"> Алексей Анатольевич</w:t>
            </w:r>
          </w:p>
        </w:tc>
      </w:tr>
      <w:tr w:rsidR="00477192" w:rsidRPr="0043254C" w:rsidTr="00477192">
        <w:tc>
          <w:tcPr>
            <w:tcW w:w="3794" w:type="dxa"/>
          </w:tcPr>
          <w:p w:rsidR="00477192" w:rsidRDefault="00477192" w:rsidP="00477192">
            <w:pPr>
              <w:autoSpaceDE w:val="0"/>
              <w:autoSpaceDN w:val="0"/>
              <w:adjustRightInd w:val="0"/>
              <w:jc w:val="center"/>
              <w:outlineLvl w:val="2"/>
              <w:rPr>
                <w:sz w:val="28"/>
                <w:szCs w:val="28"/>
              </w:rPr>
            </w:pPr>
          </w:p>
          <w:p w:rsidR="00477192" w:rsidRDefault="00477192" w:rsidP="00477192">
            <w:pPr>
              <w:autoSpaceDE w:val="0"/>
              <w:autoSpaceDN w:val="0"/>
              <w:adjustRightInd w:val="0"/>
              <w:jc w:val="center"/>
              <w:outlineLvl w:val="2"/>
              <w:rPr>
                <w:sz w:val="28"/>
                <w:szCs w:val="28"/>
              </w:rPr>
            </w:pPr>
            <w:r w:rsidRPr="00926428">
              <w:rPr>
                <w:sz w:val="28"/>
                <w:szCs w:val="28"/>
              </w:rPr>
              <w:t>Юридический отдел</w:t>
            </w:r>
          </w:p>
          <w:p w:rsidR="00477192" w:rsidRDefault="00477192" w:rsidP="00477192">
            <w:pPr>
              <w:autoSpaceDE w:val="0"/>
              <w:autoSpaceDN w:val="0"/>
              <w:adjustRightInd w:val="0"/>
              <w:jc w:val="center"/>
              <w:outlineLvl w:val="2"/>
              <w:rPr>
                <w:sz w:val="28"/>
                <w:szCs w:val="28"/>
              </w:rPr>
            </w:pPr>
            <w:r w:rsidRPr="00926428">
              <w:rPr>
                <w:sz w:val="28"/>
                <w:szCs w:val="28"/>
              </w:rPr>
              <w:t>Администрации</w:t>
            </w:r>
          </w:p>
          <w:p w:rsidR="00477192" w:rsidRDefault="00477192" w:rsidP="00477192">
            <w:pPr>
              <w:autoSpaceDE w:val="0"/>
              <w:autoSpaceDN w:val="0"/>
              <w:adjustRightInd w:val="0"/>
              <w:jc w:val="center"/>
              <w:outlineLvl w:val="2"/>
              <w:rPr>
                <w:sz w:val="28"/>
                <w:szCs w:val="28"/>
              </w:rPr>
            </w:pPr>
            <w:r w:rsidRPr="00926428">
              <w:rPr>
                <w:sz w:val="28"/>
                <w:szCs w:val="28"/>
              </w:rPr>
              <w:t>Хабарского района</w:t>
            </w:r>
          </w:p>
          <w:p w:rsidR="00477192" w:rsidRPr="00926428" w:rsidRDefault="00477192" w:rsidP="00477192">
            <w:pPr>
              <w:autoSpaceDE w:val="0"/>
              <w:autoSpaceDN w:val="0"/>
              <w:adjustRightInd w:val="0"/>
              <w:jc w:val="center"/>
              <w:outlineLvl w:val="2"/>
              <w:rPr>
                <w:sz w:val="28"/>
                <w:szCs w:val="28"/>
                <w:u w:val="single"/>
              </w:rPr>
            </w:pPr>
            <w:r w:rsidRPr="00926428">
              <w:rPr>
                <w:sz w:val="28"/>
                <w:szCs w:val="28"/>
              </w:rPr>
              <w:t>Алтайского края</w:t>
            </w:r>
          </w:p>
        </w:tc>
        <w:tc>
          <w:tcPr>
            <w:tcW w:w="5245" w:type="dxa"/>
          </w:tcPr>
          <w:p w:rsidR="00477192" w:rsidRDefault="00477192" w:rsidP="00477192">
            <w:pPr>
              <w:autoSpaceDE w:val="0"/>
              <w:autoSpaceDN w:val="0"/>
              <w:adjustRightInd w:val="0"/>
              <w:jc w:val="center"/>
              <w:outlineLvl w:val="2"/>
              <w:rPr>
                <w:sz w:val="28"/>
                <w:szCs w:val="28"/>
              </w:rPr>
            </w:pPr>
            <w:r w:rsidRPr="00926428">
              <w:rPr>
                <w:sz w:val="28"/>
                <w:szCs w:val="28"/>
              </w:rPr>
              <w:t xml:space="preserve">Адрес: 658780, Алтайский край, </w:t>
            </w:r>
          </w:p>
          <w:p w:rsidR="00477192" w:rsidRDefault="00477192" w:rsidP="00477192">
            <w:pPr>
              <w:autoSpaceDE w:val="0"/>
              <w:autoSpaceDN w:val="0"/>
              <w:adjustRightInd w:val="0"/>
              <w:jc w:val="center"/>
              <w:outlineLvl w:val="2"/>
              <w:rPr>
                <w:sz w:val="28"/>
                <w:szCs w:val="28"/>
              </w:rPr>
            </w:pPr>
            <w:r w:rsidRPr="00926428">
              <w:rPr>
                <w:sz w:val="28"/>
                <w:szCs w:val="28"/>
              </w:rPr>
              <w:t>Хабарский район</w:t>
            </w:r>
            <w:r>
              <w:rPr>
                <w:sz w:val="28"/>
                <w:szCs w:val="28"/>
              </w:rPr>
              <w:t>,</w:t>
            </w:r>
            <w:r w:rsidRPr="00926428">
              <w:rPr>
                <w:sz w:val="28"/>
                <w:szCs w:val="28"/>
              </w:rPr>
              <w:t xml:space="preserve"> с.</w:t>
            </w:r>
            <w:r w:rsidR="006D189F">
              <w:rPr>
                <w:sz w:val="28"/>
                <w:szCs w:val="28"/>
              </w:rPr>
              <w:t xml:space="preserve"> </w:t>
            </w:r>
            <w:r w:rsidRPr="00926428">
              <w:rPr>
                <w:sz w:val="28"/>
                <w:szCs w:val="28"/>
              </w:rPr>
              <w:t>Хабары</w:t>
            </w:r>
            <w:r>
              <w:rPr>
                <w:sz w:val="28"/>
                <w:szCs w:val="28"/>
              </w:rPr>
              <w:t>,</w:t>
            </w:r>
          </w:p>
          <w:p w:rsidR="00477192" w:rsidRDefault="00477192" w:rsidP="00477192">
            <w:pPr>
              <w:autoSpaceDE w:val="0"/>
              <w:autoSpaceDN w:val="0"/>
              <w:adjustRightInd w:val="0"/>
              <w:jc w:val="center"/>
              <w:outlineLvl w:val="2"/>
              <w:rPr>
                <w:sz w:val="28"/>
                <w:szCs w:val="28"/>
              </w:rPr>
            </w:pPr>
            <w:r w:rsidRPr="00926428">
              <w:rPr>
                <w:sz w:val="28"/>
                <w:szCs w:val="28"/>
              </w:rPr>
              <w:t>ул.</w:t>
            </w:r>
            <w:r>
              <w:rPr>
                <w:sz w:val="28"/>
                <w:szCs w:val="28"/>
              </w:rPr>
              <w:t xml:space="preserve"> Ленина, 42.</w:t>
            </w:r>
          </w:p>
          <w:p w:rsidR="00477192" w:rsidRPr="00926428" w:rsidRDefault="00477192" w:rsidP="00477192">
            <w:pPr>
              <w:autoSpaceDE w:val="0"/>
              <w:autoSpaceDN w:val="0"/>
              <w:adjustRightInd w:val="0"/>
              <w:jc w:val="center"/>
              <w:outlineLvl w:val="2"/>
              <w:rPr>
                <w:sz w:val="28"/>
                <w:szCs w:val="28"/>
              </w:rPr>
            </w:pPr>
            <w:r w:rsidRPr="00926428">
              <w:rPr>
                <w:sz w:val="28"/>
                <w:szCs w:val="28"/>
              </w:rPr>
              <w:t>телефон (38569)22</w:t>
            </w:r>
            <w:r>
              <w:rPr>
                <w:sz w:val="28"/>
                <w:szCs w:val="28"/>
              </w:rPr>
              <w:t>871</w:t>
            </w:r>
          </w:p>
          <w:p w:rsidR="00477192" w:rsidRDefault="00270D1C" w:rsidP="00477192">
            <w:pPr>
              <w:autoSpaceDE w:val="0"/>
              <w:autoSpaceDN w:val="0"/>
              <w:adjustRightInd w:val="0"/>
              <w:jc w:val="both"/>
              <w:outlineLvl w:val="2"/>
              <w:rPr>
                <w:sz w:val="28"/>
                <w:szCs w:val="28"/>
              </w:rPr>
            </w:pPr>
            <w:r>
              <w:rPr>
                <w:sz w:val="28"/>
                <w:szCs w:val="28"/>
              </w:rPr>
              <w:t xml:space="preserve">                        </w:t>
            </w:r>
            <w:r w:rsidR="00477192" w:rsidRPr="00926428">
              <w:rPr>
                <w:sz w:val="28"/>
                <w:szCs w:val="28"/>
              </w:rPr>
              <w:t xml:space="preserve">Руководитель: </w:t>
            </w:r>
          </w:p>
          <w:p w:rsidR="00477192" w:rsidRDefault="00477192" w:rsidP="00477192">
            <w:pPr>
              <w:autoSpaceDE w:val="0"/>
              <w:autoSpaceDN w:val="0"/>
              <w:adjustRightInd w:val="0"/>
              <w:jc w:val="center"/>
              <w:outlineLvl w:val="2"/>
              <w:rPr>
                <w:sz w:val="28"/>
                <w:szCs w:val="28"/>
              </w:rPr>
            </w:pPr>
            <w:r w:rsidRPr="00926428">
              <w:rPr>
                <w:sz w:val="28"/>
                <w:szCs w:val="28"/>
              </w:rPr>
              <w:t xml:space="preserve">начальник </w:t>
            </w:r>
            <w:r>
              <w:rPr>
                <w:sz w:val="28"/>
                <w:szCs w:val="28"/>
              </w:rPr>
              <w:t xml:space="preserve">юридического </w:t>
            </w:r>
            <w:r w:rsidRPr="00926428">
              <w:rPr>
                <w:sz w:val="28"/>
                <w:szCs w:val="28"/>
              </w:rPr>
              <w:t xml:space="preserve">отдела </w:t>
            </w:r>
          </w:p>
          <w:p w:rsidR="00477192" w:rsidRDefault="00477192" w:rsidP="00477192">
            <w:pPr>
              <w:autoSpaceDE w:val="0"/>
              <w:autoSpaceDN w:val="0"/>
              <w:adjustRightInd w:val="0"/>
              <w:jc w:val="center"/>
              <w:outlineLvl w:val="2"/>
              <w:rPr>
                <w:sz w:val="28"/>
                <w:szCs w:val="28"/>
              </w:rPr>
            </w:pPr>
            <w:r w:rsidRPr="00926428">
              <w:rPr>
                <w:sz w:val="28"/>
                <w:szCs w:val="28"/>
              </w:rPr>
              <w:t xml:space="preserve">Администрации Хабарского </w:t>
            </w:r>
            <w:r>
              <w:rPr>
                <w:sz w:val="28"/>
                <w:szCs w:val="28"/>
              </w:rPr>
              <w:t>р</w:t>
            </w:r>
            <w:r w:rsidRPr="00926428">
              <w:rPr>
                <w:sz w:val="28"/>
                <w:szCs w:val="28"/>
              </w:rPr>
              <w:t>айона</w:t>
            </w:r>
          </w:p>
          <w:p w:rsidR="00477192" w:rsidRPr="00926428" w:rsidRDefault="00477192" w:rsidP="00477192">
            <w:pPr>
              <w:autoSpaceDE w:val="0"/>
              <w:autoSpaceDN w:val="0"/>
              <w:adjustRightInd w:val="0"/>
              <w:jc w:val="center"/>
              <w:outlineLvl w:val="2"/>
              <w:rPr>
                <w:sz w:val="28"/>
                <w:szCs w:val="28"/>
              </w:rPr>
            </w:pPr>
            <w:r>
              <w:rPr>
                <w:sz w:val="28"/>
                <w:szCs w:val="28"/>
              </w:rPr>
              <w:t>Третьяков Пётр Васильевич</w:t>
            </w:r>
          </w:p>
        </w:tc>
      </w:tr>
    </w:tbl>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E81157" w:rsidRDefault="00E81157" w:rsidP="00A20170">
      <w:pPr>
        <w:widowControl w:val="0"/>
        <w:spacing w:after="660"/>
        <w:ind w:left="5780"/>
        <w:contextualSpacing/>
        <w:jc w:val="right"/>
        <w:rPr>
          <w:color w:val="000000"/>
          <w:sz w:val="24"/>
          <w:szCs w:val="24"/>
          <w:lang w:bidi="ru-RU"/>
        </w:rPr>
      </w:pPr>
    </w:p>
    <w:p w:rsidR="00A20170" w:rsidRPr="00876A82" w:rsidRDefault="00A20170" w:rsidP="00A20170">
      <w:pPr>
        <w:widowControl w:val="0"/>
        <w:spacing w:after="660"/>
        <w:ind w:left="5780"/>
        <w:contextualSpacing/>
        <w:jc w:val="right"/>
        <w:rPr>
          <w:color w:val="000000"/>
          <w:sz w:val="24"/>
          <w:szCs w:val="24"/>
          <w:lang w:bidi="ru-RU"/>
        </w:rPr>
      </w:pPr>
      <w:r>
        <w:rPr>
          <w:color w:val="000000"/>
          <w:sz w:val="24"/>
          <w:szCs w:val="24"/>
          <w:lang w:bidi="ru-RU"/>
        </w:rPr>
        <w:t>Приложение № 9</w:t>
      </w:r>
    </w:p>
    <w:p w:rsidR="00A20170" w:rsidRPr="00876A82" w:rsidRDefault="00A20170" w:rsidP="00A20170">
      <w:pPr>
        <w:widowControl w:val="0"/>
        <w:spacing w:after="660"/>
        <w:ind w:left="5780"/>
        <w:contextualSpacing/>
        <w:jc w:val="right"/>
        <w:rPr>
          <w:color w:val="000000"/>
          <w:sz w:val="24"/>
          <w:szCs w:val="24"/>
          <w:lang w:bidi="ru-RU"/>
        </w:rPr>
      </w:pPr>
      <w:r w:rsidRPr="00876A82">
        <w:rPr>
          <w:color w:val="000000"/>
          <w:sz w:val="24"/>
          <w:szCs w:val="24"/>
          <w:lang w:bidi="ru-RU"/>
        </w:rPr>
        <w:t xml:space="preserve">           к Административному</w:t>
      </w:r>
    </w:p>
    <w:p w:rsidR="00A20170" w:rsidRPr="00876A82" w:rsidRDefault="00A20170" w:rsidP="00A20170">
      <w:pPr>
        <w:widowControl w:val="0"/>
        <w:spacing w:after="660"/>
        <w:ind w:left="5780"/>
        <w:contextualSpacing/>
        <w:jc w:val="right"/>
        <w:rPr>
          <w:color w:val="000000"/>
          <w:sz w:val="24"/>
          <w:szCs w:val="24"/>
          <w:lang w:bidi="ru-RU"/>
        </w:rPr>
      </w:pPr>
      <w:r w:rsidRPr="00876A82">
        <w:rPr>
          <w:color w:val="000000"/>
          <w:sz w:val="24"/>
          <w:szCs w:val="24"/>
          <w:lang w:bidi="ru-RU"/>
        </w:rPr>
        <w:t xml:space="preserve"> регламенту по предоставлению </w:t>
      </w:r>
    </w:p>
    <w:p w:rsidR="00477192" w:rsidRDefault="00270D1C" w:rsidP="00A20170">
      <w:pPr>
        <w:spacing w:line="240" w:lineRule="exact"/>
        <w:jc w:val="center"/>
        <w:rPr>
          <w:color w:val="000000"/>
          <w:sz w:val="24"/>
          <w:szCs w:val="24"/>
          <w:lang w:bidi="ru-RU"/>
        </w:rPr>
      </w:pPr>
      <w:r>
        <w:rPr>
          <w:color w:val="000000"/>
          <w:sz w:val="24"/>
          <w:szCs w:val="24"/>
          <w:lang w:bidi="ru-RU"/>
        </w:rPr>
        <w:t xml:space="preserve">                                                                                                                  </w:t>
      </w:r>
      <w:r w:rsidR="00A20170" w:rsidRPr="00876A82">
        <w:rPr>
          <w:color w:val="000000"/>
          <w:sz w:val="24"/>
          <w:szCs w:val="24"/>
          <w:lang w:bidi="ru-RU"/>
        </w:rPr>
        <w:t xml:space="preserve"> муниципальной услуги</w:t>
      </w:r>
    </w:p>
    <w:p w:rsidR="00A20170" w:rsidRDefault="00A20170" w:rsidP="00A20170">
      <w:pPr>
        <w:spacing w:line="240" w:lineRule="exact"/>
        <w:jc w:val="center"/>
        <w:rPr>
          <w:sz w:val="25"/>
          <w:szCs w:val="25"/>
        </w:rPr>
      </w:pPr>
    </w:p>
    <w:p w:rsidR="00A20170" w:rsidRPr="00A20170" w:rsidRDefault="00A20170" w:rsidP="00A20170">
      <w:pPr>
        <w:autoSpaceDE w:val="0"/>
        <w:autoSpaceDN w:val="0"/>
        <w:adjustRightInd w:val="0"/>
        <w:jc w:val="center"/>
        <w:outlineLvl w:val="2"/>
        <w:rPr>
          <w:sz w:val="24"/>
          <w:szCs w:val="24"/>
        </w:rPr>
      </w:pPr>
      <w:r w:rsidRPr="00A20170">
        <w:rPr>
          <w:sz w:val="24"/>
          <w:szCs w:val="24"/>
        </w:rPr>
        <w:t xml:space="preserve">Сведения о многофункциональных центрах </w:t>
      </w:r>
    </w:p>
    <w:p w:rsidR="00A20170" w:rsidRPr="00A20170" w:rsidRDefault="00A20170" w:rsidP="00A20170">
      <w:pPr>
        <w:autoSpaceDE w:val="0"/>
        <w:autoSpaceDN w:val="0"/>
        <w:adjustRightInd w:val="0"/>
        <w:jc w:val="center"/>
        <w:outlineLvl w:val="2"/>
        <w:rPr>
          <w:sz w:val="24"/>
          <w:szCs w:val="24"/>
        </w:rPr>
      </w:pPr>
      <w:r w:rsidRPr="00A20170">
        <w:rPr>
          <w:sz w:val="24"/>
          <w:szCs w:val="24"/>
        </w:rPr>
        <w:t>предоставления государственных и муниципальных услуг</w:t>
      </w:r>
      <w:r w:rsidRPr="00A20170">
        <w:rPr>
          <w:rStyle w:val="aff5"/>
          <w:sz w:val="24"/>
          <w:szCs w:val="24"/>
        </w:rPr>
        <w:footnoteReference w:id="2"/>
      </w:r>
    </w:p>
    <w:p w:rsidR="00A20170" w:rsidRPr="00A20170" w:rsidRDefault="00A20170" w:rsidP="00A20170">
      <w:pPr>
        <w:autoSpaceDE w:val="0"/>
        <w:autoSpaceDN w:val="0"/>
        <w:adjustRightInd w:val="0"/>
        <w:ind w:firstLine="540"/>
        <w:jc w:val="center"/>
        <w:outlineLvl w:val="2"/>
        <w:rPr>
          <w:sz w:val="24"/>
          <w:szCs w:val="24"/>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A20170" w:rsidRPr="00A20170" w:rsidTr="00EB68B6">
        <w:tc>
          <w:tcPr>
            <w:tcW w:w="2808" w:type="dxa"/>
          </w:tcPr>
          <w:p w:rsidR="00A20170" w:rsidRPr="00A20170" w:rsidRDefault="00A20170" w:rsidP="00EB68B6">
            <w:pPr>
              <w:autoSpaceDE w:val="0"/>
              <w:autoSpaceDN w:val="0"/>
              <w:adjustRightInd w:val="0"/>
              <w:jc w:val="both"/>
              <w:outlineLvl w:val="2"/>
              <w:rPr>
                <w:sz w:val="24"/>
                <w:szCs w:val="24"/>
              </w:rPr>
            </w:pPr>
            <w:r w:rsidRPr="00A20170">
              <w:rPr>
                <w:sz w:val="24"/>
                <w:szCs w:val="24"/>
              </w:rPr>
              <w:t>Место нахождения и почтовый адрес</w:t>
            </w:r>
          </w:p>
        </w:tc>
        <w:tc>
          <w:tcPr>
            <w:tcW w:w="6705" w:type="dxa"/>
          </w:tcPr>
          <w:p w:rsidR="00A20170" w:rsidRPr="00A20170" w:rsidRDefault="00A20170" w:rsidP="00EB68B6">
            <w:pPr>
              <w:autoSpaceDE w:val="0"/>
              <w:autoSpaceDN w:val="0"/>
              <w:adjustRightInd w:val="0"/>
              <w:jc w:val="both"/>
              <w:outlineLvl w:val="2"/>
              <w:rPr>
                <w:sz w:val="24"/>
                <w:szCs w:val="24"/>
              </w:rPr>
            </w:pPr>
            <w:smartTag w:uri="urn:schemas-microsoft-com:office:smarttags" w:element="metricconverter">
              <w:smartTagPr>
                <w:attr w:name="ProductID" w:val="656064, г"/>
              </w:smartTagPr>
              <w:r w:rsidRPr="00A20170">
                <w:rPr>
                  <w:sz w:val="24"/>
                  <w:szCs w:val="24"/>
                </w:rPr>
                <w:t>656064, г</w:t>
              </w:r>
            </w:smartTag>
            <w:r w:rsidRPr="00A20170">
              <w:rPr>
                <w:sz w:val="24"/>
                <w:szCs w:val="24"/>
              </w:rPr>
              <w:t>. Барнаул, Павловский тракт, 58г</w:t>
            </w:r>
          </w:p>
        </w:tc>
      </w:tr>
      <w:tr w:rsidR="00A20170" w:rsidRPr="00A20170" w:rsidTr="00EB68B6">
        <w:tc>
          <w:tcPr>
            <w:tcW w:w="2808" w:type="dxa"/>
          </w:tcPr>
          <w:p w:rsidR="00A20170" w:rsidRPr="00A20170" w:rsidRDefault="00A20170" w:rsidP="00EB68B6">
            <w:pPr>
              <w:autoSpaceDE w:val="0"/>
              <w:autoSpaceDN w:val="0"/>
              <w:adjustRightInd w:val="0"/>
              <w:jc w:val="both"/>
              <w:outlineLvl w:val="2"/>
              <w:rPr>
                <w:sz w:val="24"/>
                <w:szCs w:val="24"/>
              </w:rPr>
            </w:pPr>
            <w:r w:rsidRPr="00A20170">
              <w:rPr>
                <w:sz w:val="24"/>
                <w:szCs w:val="24"/>
              </w:rPr>
              <w:t>График работы</w:t>
            </w:r>
          </w:p>
        </w:tc>
        <w:tc>
          <w:tcPr>
            <w:tcW w:w="6705" w:type="dxa"/>
          </w:tcPr>
          <w:p w:rsidR="00A20170" w:rsidRPr="00A20170" w:rsidRDefault="00A20170" w:rsidP="00EB68B6">
            <w:pPr>
              <w:autoSpaceDE w:val="0"/>
              <w:autoSpaceDN w:val="0"/>
              <w:adjustRightInd w:val="0"/>
              <w:jc w:val="both"/>
              <w:outlineLvl w:val="2"/>
              <w:rPr>
                <w:sz w:val="24"/>
                <w:szCs w:val="24"/>
              </w:rPr>
            </w:pPr>
            <w:r w:rsidRPr="00A20170">
              <w:rPr>
                <w:sz w:val="24"/>
                <w:szCs w:val="24"/>
              </w:rPr>
              <w:t xml:space="preserve">пн., вт., ср., чт. с 8.00-20.00 </w:t>
            </w:r>
          </w:p>
          <w:p w:rsidR="00A20170" w:rsidRPr="00A20170" w:rsidRDefault="00A20170" w:rsidP="00EB68B6">
            <w:pPr>
              <w:autoSpaceDE w:val="0"/>
              <w:autoSpaceDN w:val="0"/>
              <w:adjustRightInd w:val="0"/>
              <w:jc w:val="both"/>
              <w:outlineLvl w:val="2"/>
              <w:rPr>
                <w:sz w:val="24"/>
                <w:szCs w:val="24"/>
              </w:rPr>
            </w:pPr>
            <w:r w:rsidRPr="00A20170">
              <w:rPr>
                <w:sz w:val="24"/>
                <w:szCs w:val="24"/>
              </w:rPr>
              <w:t>пт. с 8.00-17.00</w:t>
            </w:r>
          </w:p>
          <w:p w:rsidR="00A20170" w:rsidRPr="00A20170" w:rsidRDefault="00A20170" w:rsidP="00EB68B6">
            <w:pPr>
              <w:autoSpaceDE w:val="0"/>
              <w:autoSpaceDN w:val="0"/>
              <w:adjustRightInd w:val="0"/>
              <w:jc w:val="both"/>
              <w:outlineLvl w:val="2"/>
              <w:rPr>
                <w:sz w:val="24"/>
                <w:szCs w:val="24"/>
              </w:rPr>
            </w:pPr>
            <w:r w:rsidRPr="00A20170">
              <w:rPr>
                <w:sz w:val="24"/>
                <w:szCs w:val="24"/>
              </w:rPr>
              <w:t>сб. 9.00-14.00</w:t>
            </w:r>
          </w:p>
        </w:tc>
      </w:tr>
      <w:tr w:rsidR="00A20170" w:rsidRPr="00A20170" w:rsidTr="00EB68B6">
        <w:tc>
          <w:tcPr>
            <w:tcW w:w="2808" w:type="dxa"/>
          </w:tcPr>
          <w:p w:rsidR="00A20170" w:rsidRPr="00A20170" w:rsidRDefault="00A20170" w:rsidP="00EB68B6">
            <w:pPr>
              <w:autoSpaceDE w:val="0"/>
              <w:autoSpaceDN w:val="0"/>
              <w:adjustRightInd w:val="0"/>
              <w:jc w:val="both"/>
              <w:outlineLvl w:val="2"/>
              <w:rPr>
                <w:sz w:val="24"/>
                <w:szCs w:val="24"/>
              </w:rPr>
            </w:pPr>
            <w:r w:rsidRPr="00A20170">
              <w:rPr>
                <w:sz w:val="24"/>
                <w:szCs w:val="24"/>
              </w:rPr>
              <w:t>Единый центр телефон-ного обслуживания</w:t>
            </w:r>
          </w:p>
        </w:tc>
        <w:tc>
          <w:tcPr>
            <w:tcW w:w="6705" w:type="dxa"/>
          </w:tcPr>
          <w:p w:rsidR="00A20170" w:rsidRPr="00A20170" w:rsidRDefault="00A20170" w:rsidP="00EB68B6">
            <w:pPr>
              <w:autoSpaceDE w:val="0"/>
              <w:autoSpaceDN w:val="0"/>
              <w:adjustRightInd w:val="0"/>
              <w:jc w:val="both"/>
              <w:outlineLvl w:val="2"/>
              <w:rPr>
                <w:sz w:val="24"/>
                <w:szCs w:val="24"/>
              </w:rPr>
            </w:pPr>
            <w:r w:rsidRPr="00A20170">
              <w:rPr>
                <w:sz w:val="24"/>
                <w:szCs w:val="24"/>
              </w:rPr>
              <w:t>8-800-775-00-25</w:t>
            </w:r>
          </w:p>
        </w:tc>
      </w:tr>
      <w:tr w:rsidR="00A20170" w:rsidRPr="00A20170" w:rsidTr="00EB68B6">
        <w:tc>
          <w:tcPr>
            <w:tcW w:w="2808" w:type="dxa"/>
          </w:tcPr>
          <w:p w:rsidR="00A20170" w:rsidRPr="00A20170" w:rsidRDefault="00A20170" w:rsidP="00EB68B6">
            <w:pPr>
              <w:autoSpaceDE w:val="0"/>
              <w:autoSpaceDN w:val="0"/>
              <w:adjustRightInd w:val="0"/>
              <w:jc w:val="both"/>
              <w:outlineLvl w:val="2"/>
              <w:rPr>
                <w:sz w:val="24"/>
                <w:szCs w:val="24"/>
              </w:rPr>
            </w:pPr>
            <w:r w:rsidRPr="00A20170">
              <w:rPr>
                <w:sz w:val="24"/>
                <w:szCs w:val="24"/>
              </w:rPr>
              <w:t>Телефон центра теле-фонного обслуживания</w:t>
            </w:r>
          </w:p>
        </w:tc>
        <w:tc>
          <w:tcPr>
            <w:tcW w:w="6705" w:type="dxa"/>
          </w:tcPr>
          <w:p w:rsidR="00A20170" w:rsidRPr="00A20170" w:rsidRDefault="00A20170" w:rsidP="00EB68B6">
            <w:pPr>
              <w:autoSpaceDE w:val="0"/>
              <w:autoSpaceDN w:val="0"/>
              <w:adjustRightInd w:val="0"/>
              <w:jc w:val="both"/>
              <w:outlineLvl w:val="2"/>
              <w:rPr>
                <w:sz w:val="24"/>
                <w:szCs w:val="24"/>
              </w:rPr>
            </w:pPr>
            <w:r w:rsidRPr="00A20170">
              <w:rPr>
                <w:sz w:val="24"/>
                <w:szCs w:val="24"/>
              </w:rPr>
              <w:t>+7 (3852) 200-550</w:t>
            </w:r>
          </w:p>
        </w:tc>
      </w:tr>
      <w:tr w:rsidR="00A20170" w:rsidRPr="00A20170" w:rsidTr="00EB68B6">
        <w:tc>
          <w:tcPr>
            <w:tcW w:w="2808" w:type="dxa"/>
          </w:tcPr>
          <w:p w:rsidR="00A20170" w:rsidRPr="00A20170" w:rsidRDefault="00A20170" w:rsidP="00EB68B6">
            <w:pPr>
              <w:autoSpaceDE w:val="0"/>
              <w:autoSpaceDN w:val="0"/>
              <w:adjustRightInd w:val="0"/>
              <w:jc w:val="both"/>
              <w:outlineLvl w:val="2"/>
              <w:rPr>
                <w:sz w:val="24"/>
                <w:szCs w:val="24"/>
              </w:rPr>
            </w:pPr>
            <w:r w:rsidRPr="00A20170">
              <w:rPr>
                <w:sz w:val="24"/>
                <w:szCs w:val="24"/>
              </w:rPr>
              <w:t>Интернет – сайт МФЦ</w:t>
            </w:r>
          </w:p>
        </w:tc>
        <w:tc>
          <w:tcPr>
            <w:tcW w:w="6705" w:type="dxa"/>
          </w:tcPr>
          <w:p w:rsidR="00A20170" w:rsidRPr="00A20170" w:rsidRDefault="006D189F" w:rsidP="00EB68B6">
            <w:pPr>
              <w:autoSpaceDE w:val="0"/>
              <w:autoSpaceDN w:val="0"/>
              <w:adjustRightInd w:val="0"/>
              <w:jc w:val="both"/>
              <w:outlineLvl w:val="2"/>
              <w:rPr>
                <w:sz w:val="24"/>
                <w:szCs w:val="24"/>
                <w:lang w:val="en-US"/>
              </w:rPr>
            </w:pPr>
            <w:hyperlink r:id="rId29" w:history="1">
              <w:r w:rsidR="00A20170" w:rsidRPr="00A20170">
                <w:rPr>
                  <w:rStyle w:val="ab"/>
                  <w:sz w:val="24"/>
                  <w:szCs w:val="24"/>
                  <w:lang w:val="en-US"/>
                </w:rPr>
                <w:t>www.mfc22.ru</w:t>
              </w:r>
            </w:hyperlink>
          </w:p>
        </w:tc>
      </w:tr>
      <w:tr w:rsidR="00A20170" w:rsidRPr="00A20170" w:rsidTr="00EB68B6">
        <w:tc>
          <w:tcPr>
            <w:tcW w:w="2808" w:type="dxa"/>
          </w:tcPr>
          <w:p w:rsidR="00A20170" w:rsidRPr="00A20170" w:rsidRDefault="00A20170" w:rsidP="00EB68B6">
            <w:pPr>
              <w:autoSpaceDE w:val="0"/>
              <w:autoSpaceDN w:val="0"/>
              <w:adjustRightInd w:val="0"/>
              <w:jc w:val="both"/>
              <w:outlineLvl w:val="2"/>
              <w:rPr>
                <w:sz w:val="24"/>
                <w:szCs w:val="24"/>
              </w:rPr>
            </w:pPr>
            <w:r w:rsidRPr="00A20170">
              <w:rPr>
                <w:sz w:val="24"/>
                <w:szCs w:val="24"/>
              </w:rPr>
              <w:t>Адрес электронной поч-ты</w:t>
            </w:r>
          </w:p>
        </w:tc>
        <w:tc>
          <w:tcPr>
            <w:tcW w:w="6705" w:type="dxa"/>
          </w:tcPr>
          <w:p w:rsidR="00A20170" w:rsidRPr="00A20170" w:rsidRDefault="006D189F" w:rsidP="00EB68B6">
            <w:pPr>
              <w:autoSpaceDE w:val="0"/>
              <w:autoSpaceDN w:val="0"/>
              <w:adjustRightInd w:val="0"/>
              <w:jc w:val="both"/>
              <w:outlineLvl w:val="2"/>
              <w:rPr>
                <w:sz w:val="24"/>
                <w:szCs w:val="24"/>
                <w:lang w:val="en-US"/>
              </w:rPr>
            </w:pPr>
            <w:hyperlink r:id="rId30" w:history="1">
              <w:r w:rsidR="00A20170" w:rsidRPr="00A20170">
                <w:rPr>
                  <w:rStyle w:val="ab"/>
                  <w:sz w:val="24"/>
                  <w:szCs w:val="24"/>
                  <w:lang w:val="en-US"/>
                </w:rPr>
                <w:t>mfc@mfc22.ru</w:t>
              </w:r>
            </w:hyperlink>
          </w:p>
        </w:tc>
      </w:tr>
    </w:tbl>
    <w:p w:rsidR="00A20170" w:rsidRPr="00A20170" w:rsidRDefault="00A20170" w:rsidP="00A20170">
      <w:pPr>
        <w:autoSpaceDE w:val="0"/>
        <w:autoSpaceDN w:val="0"/>
        <w:adjustRightInd w:val="0"/>
        <w:outlineLvl w:val="2"/>
        <w:rPr>
          <w:sz w:val="24"/>
          <w:szCs w:val="24"/>
        </w:rPr>
      </w:pPr>
    </w:p>
    <w:p w:rsidR="00A20170" w:rsidRPr="00A20170" w:rsidRDefault="00A20170" w:rsidP="00A20170">
      <w:pPr>
        <w:autoSpaceDE w:val="0"/>
        <w:autoSpaceDN w:val="0"/>
        <w:adjustRightInd w:val="0"/>
        <w:ind w:firstLine="709"/>
        <w:jc w:val="both"/>
        <w:outlineLvl w:val="2"/>
        <w:rPr>
          <w:sz w:val="24"/>
          <w:szCs w:val="24"/>
        </w:rPr>
      </w:pPr>
    </w:p>
    <w:p w:rsidR="00A20170" w:rsidRDefault="00A20170" w:rsidP="00A20170">
      <w:pPr>
        <w:autoSpaceDE w:val="0"/>
        <w:autoSpaceDN w:val="0"/>
        <w:adjustRightInd w:val="0"/>
        <w:jc w:val="center"/>
        <w:outlineLvl w:val="2"/>
        <w:rPr>
          <w:sz w:val="24"/>
          <w:szCs w:val="24"/>
        </w:rPr>
      </w:pPr>
      <w:r w:rsidRPr="00A20170">
        <w:rPr>
          <w:sz w:val="24"/>
          <w:szCs w:val="24"/>
        </w:rPr>
        <w:t>Сведения о филиалах МФЦ</w:t>
      </w:r>
    </w:p>
    <w:p w:rsidR="00E81157" w:rsidRPr="00A20170" w:rsidRDefault="00E81157" w:rsidP="00A20170">
      <w:pPr>
        <w:autoSpaceDE w:val="0"/>
        <w:autoSpaceDN w:val="0"/>
        <w:adjustRightInd w:val="0"/>
        <w:jc w:val="center"/>
        <w:outlineLvl w:val="2"/>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A20170" w:rsidRPr="00A20170" w:rsidTr="00EB68B6">
        <w:tc>
          <w:tcPr>
            <w:tcW w:w="9513" w:type="dxa"/>
            <w:gridSpan w:val="2"/>
          </w:tcPr>
          <w:p w:rsidR="00A20170" w:rsidRPr="00A20170" w:rsidRDefault="00A20170" w:rsidP="00EB68B6">
            <w:pPr>
              <w:autoSpaceDE w:val="0"/>
              <w:autoSpaceDN w:val="0"/>
              <w:adjustRightInd w:val="0"/>
              <w:jc w:val="center"/>
              <w:outlineLvl w:val="2"/>
              <w:rPr>
                <w:sz w:val="24"/>
                <w:szCs w:val="24"/>
              </w:rPr>
            </w:pPr>
            <w:r w:rsidRPr="00A20170">
              <w:rPr>
                <w:sz w:val="24"/>
                <w:szCs w:val="24"/>
              </w:rPr>
              <w:t>Хабарский филиал МФЦ</w:t>
            </w:r>
          </w:p>
        </w:tc>
      </w:tr>
      <w:tr w:rsidR="00A20170" w:rsidRPr="00A20170" w:rsidTr="00EB68B6">
        <w:tc>
          <w:tcPr>
            <w:tcW w:w="2808" w:type="dxa"/>
          </w:tcPr>
          <w:p w:rsidR="00A20170" w:rsidRPr="00A20170" w:rsidRDefault="00A20170" w:rsidP="00EB68B6">
            <w:pPr>
              <w:autoSpaceDE w:val="0"/>
              <w:autoSpaceDN w:val="0"/>
              <w:adjustRightInd w:val="0"/>
              <w:jc w:val="both"/>
              <w:outlineLvl w:val="2"/>
              <w:rPr>
                <w:sz w:val="24"/>
                <w:szCs w:val="24"/>
              </w:rPr>
            </w:pPr>
            <w:r w:rsidRPr="00A20170">
              <w:rPr>
                <w:sz w:val="24"/>
                <w:szCs w:val="24"/>
              </w:rPr>
              <w:t>Место нахождения и почтовый адрес</w:t>
            </w:r>
          </w:p>
        </w:tc>
        <w:tc>
          <w:tcPr>
            <w:tcW w:w="6705" w:type="dxa"/>
          </w:tcPr>
          <w:p w:rsidR="00A20170" w:rsidRPr="00A20170" w:rsidRDefault="00A20170" w:rsidP="00EB68B6">
            <w:pPr>
              <w:autoSpaceDE w:val="0"/>
              <w:autoSpaceDN w:val="0"/>
              <w:adjustRightInd w:val="0"/>
              <w:jc w:val="both"/>
              <w:outlineLvl w:val="2"/>
              <w:rPr>
                <w:sz w:val="24"/>
                <w:szCs w:val="24"/>
              </w:rPr>
            </w:pPr>
            <w:r w:rsidRPr="00A20170">
              <w:rPr>
                <w:sz w:val="24"/>
                <w:szCs w:val="24"/>
              </w:rPr>
              <w:t>658780 с. Хабары, ул. Ленина, 42, 658780</w:t>
            </w:r>
          </w:p>
        </w:tc>
      </w:tr>
      <w:tr w:rsidR="00A20170" w:rsidRPr="00A20170" w:rsidTr="00EB68B6">
        <w:tc>
          <w:tcPr>
            <w:tcW w:w="2808" w:type="dxa"/>
          </w:tcPr>
          <w:p w:rsidR="00A20170" w:rsidRPr="00A20170" w:rsidRDefault="00A20170" w:rsidP="00EB68B6">
            <w:pPr>
              <w:autoSpaceDE w:val="0"/>
              <w:autoSpaceDN w:val="0"/>
              <w:adjustRightInd w:val="0"/>
              <w:jc w:val="both"/>
              <w:outlineLvl w:val="2"/>
              <w:rPr>
                <w:sz w:val="24"/>
                <w:szCs w:val="24"/>
              </w:rPr>
            </w:pPr>
            <w:r w:rsidRPr="00A20170">
              <w:rPr>
                <w:sz w:val="24"/>
                <w:szCs w:val="24"/>
              </w:rPr>
              <w:t>График работы</w:t>
            </w:r>
          </w:p>
        </w:tc>
        <w:tc>
          <w:tcPr>
            <w:tcW w:w="6705" w:type="dxa"/>
          </w:tcPr>
          <w:p w:rsidR="00A20170" w:rsidRPr="00A20170" w:rsidRDefault="00A20170" w:rsidP="00EB68B6">
            <w:pPr>
              <w:autoSpaceDE w:val="0"/>
              <w:autoSpaceDN w:val="0"/>
              <w:adjustRightInd w:val="0"/>
              <w:jc w:val="both"/>
              <w:outlineLvl w:val="2"/>
              <w:rPr>
                <w:sz w:val="24"/>
                <w:szCs w:val="24"/>
              </w:rPr>
            </w:pPr>
            <w:r w:rsidRPr="00A20170">
              <w:rPr>
                <w:sz w:val="24"/>
                <w:szCs w:val="24"/>
              </w:rPr>
              <w:t xml:space="preserve">пн. - пт.: </w:t>
            </w:r>
            <w:r w:rsidR="0087407F">
              <w:rPr>
                <w:sz w:val="24"/>
                <w:szCs w:val="24"/>
              </w:rPr>
              <w:t>9</w:t>
            </w:r>
            <w:r w:rsidRPr="0087407F">
              <w:rPr>
                <w:sz w:val="24"/>
                <w:szCs w:val="24"/>
              </w:rPr>
              <w:t>.</w:t>
            </w:r>
            <w:r w:rsidRPr="00A20170">
              <w:rPr>
                <w:sz w:val="24"/>
                <w:szCs w:val="24"/>
              </w:rPr>
              <w:t>00 - 17.00</w:t>
            </w:r>
          </w:p>
        </w:tc>
      </w:tr>
      <w:tr w:rsidR="00A20170" w:rsidRPr="00A20170" w:rsidTr="00EB68B6">
        <w:tc>
          <w:tcPr>
            <w:tcW w:w="2808" w:type="dxa"/>
          </w:tcPr>
          <w:p w:rsidR="00A20170" w:rsidRPr="00A20170" w:rsidRDefault="00A20170" w:rsidP="00EB68B6">
            <w:pPr>
              <w:autoSpaceDE w:val="0"/>
              <w:autoSpaceDN w:val="0"/>
              <w:adjustRightInd w:val="0"/>
              <w:jc w:val="both"/>
              <w:outlineLvl w:val="2"/>
              <w:rPr>
                <w:sz w:val="24"/>
                <w:szCs w:val="24"/>
              </w:rPr>
            </w:pPr>
            <w:r w:rsidRPr="00A20170">
              <w:rPr>
                <w:sz w:val="24"/>
                <w:szCs w:val="24"/>
              </w:rPr>
              <w:t>Единый центр телефонного обслуживания</w:t>
            </w:r>
          </w:p>
        </w:tc>
        <w:tc>
          <w:tcPr>
            <w:tcW w:w="6705" w:type="dxa"/>
          </w:tcPr>
          <w:p w:rsidR="00A20170" w:rsidRPr="00A20170" w:rsidRDefault="00A20170" w:rsidP="00EB68B6">
            <w:pPr>
              <w:autoSpaceDE w:val="0"/>
              <w:autoSpaceDN w:val="0"/>
              <w:adjustRightInd w:val="0"/>
              <w:jc w:val="both"/>
              <w:outlineLvl w:val="2"/>
              <w:rPr>
                <w:sz w:val="24"/>
                <w:szCs w:val="24"/>
              </w:rPr>
            </w:pPr>
            <w:r w:rsidRPr="00A20170">
              <w:rPr>
                <w:sz w:val="24"/>
                <w:szCs w:val="24"/>
              </w:rPr>
              <w:t>8-800-775-00-25</w:t>
            </w:r>
          </w:p>
        </w:tc>
      </w:tr>
      <w:tr w:rsidR="00A20170" w:rsidRPr="00A20170" w:rsidTr="00EB68B6">
        <w:tc>
          <w:tcPr>
            <w:tcW w:w="2808" w:type="dxa"/>
          </w:tcPr>
          <w:p w:rsidR="00A20170" w:rsidRPr="00A20170" w:rsidRDefault="00A20170" w:rsidP="00EB68B6">
            <w:pPr>
              <w:autoSpaceDE w:val="0"/>
              <w:autoSpaceDN w:val="0"/>
              <w:adjustRightInd w:val="0"/>
              <w:jc w:val="both"/>
              <w:outlineLvl w:val="2"/>
              <w:rPr>
                <w:sz w:val="24"/>
                <w:szCs w:val="24"/>
              </w:rPr>
            </w:pPr>
            <w:r w:rsidRPr="00A20170">
              <w:rPr>
                <w:sz w:val="24"/>
                <w:szCs w:val="24"/>
              </w:rPr>
              <w:t>Телефон центра телефонного обслуживания</w:t>
            </w:r>
          </w:p>
        </w:tc>
        <w:tc>
          <w:tcPr>
            <w:tcW w:w="6705" w:type="dxa"/>
          </w:tcPr>
          <w:p w:rsidR="00A20170" w:rsidRPr="00A20170" w:rsidRDefault="00A20170" w:rsidP="00EB68B6">
            <w:pPr>
              <w:autoSpaceDE w:val="0"/>
              <w:autoSpaceDN w:val="0"/>
              <w:adjustRightInd w:val="0"/>
              <w:jc w:val="both"/>
              <w:outlineLvl w:val="2"/>
              <w:rPr>
                <w:sz w:val="24"/>
                <w:szCs w:val="24"/>
              </w:rPr>
            </w:pPr>
            <w:r w:rsidRPr="00A20170">
              <w:rPr>
                <w:sz w:val="24"/>
                <w:szCs w:val="24"/>
              </w:rPr>
              <w:t>+7 (38569) 22-3-06</w:t>
            </w:r>
          </w:p>
        </w:tc>
      </w:tr>
    </w:tbl>
    <w:p w:rsidR="00A20170" w:rsidRPr="00A20170" w:rsidRDefault="00A20170" w:rsidP="00A20170">
      <w:pPr>
        <w:autoSpaceDE w:val="0"/>
        <w:autoSpaceDN w:val="0"/>
        <w:adjustRightInd w:val="0"/>
        <w:ind w:right="425" w:firstLine="425"/>
        <w:jc w:val="center"/>
        <w:outlineLvl w:val="2"/>
        <w:rPr>
          <w:sz w:val="24"/>
          <w:szCs w:val="24"/>
        </w:rPr>
      </w:pPr>
    </w:p>
    <w:p w:rsidR="00B96ADC" w:rsidRDefault="00B96ADC" w:rsidP="00A20170">
      <w:pPr>
        <w:spacing w:line="240" w:lineRule="exact"/>
        <w:jc w:val="center"/>
        <w:rPr>
          <w:sz w:val="24"/>
          <w:szCs w:val="24"/>
        </w:rPr>
      </w:pPr>
    </w:p>
    <w:p w:rsidR="00B96ADC" w:rsidRDefault="00B96ADC" w:rsidP="00A20170">
      <w:pPr>
        <w:spacing w:line="240" w:lineRule="exact"/>
        <w:jc w:val="center"/>
        <w:rPr>
          <w:sz w:val="24"/>
          <w:szCs w:val="24"/>
        </w:rPr>
      </w:pPr>
    </w:p>
    <w:p w:rsidR="00B96ADC" w:rsidRDefault="00B96ADC" w:rsidP="00A20170">
      <w:pPr>
        <w:spacing w:line="240" w:lineRule="exact"/>
        <w:jc w:val="center"/>
        <w:rPr>
          <w:sz w:val="24"/>
          <w:szCs w:val="24"/>
        </w:rPr>
      </w:pPr>
    </w:p>
    <w:p w:rsidR="00B96ADC" w:rsidRDefault="00B96ADC" w:rsidP="00A20170">
      <w:pPr>
        <w:spacing w:line="240" w:lineRule="exact"/>
        <w:jc w:val="center"/>
        <w:rPr>
          <w:sz w:val="24"/>
          <w:szCs w:val="24"/>
        </w:rPr>
      </w:pPr>
    </w:p>
    <w:p w:rsidR="00B96ADC" w:rsidRDefault="00B96ADC" w:rsidP="00A20170">
      <w:pPr>
        <w:spacing w:line="240" w:lineRule="exact"/>
        <w:jc w:val="center"/>
        <w:rPr>
          <w:sz w:val="24"/>
          <w:szCs w:val="24"/>
        </w:rPr>
      </w:pPr>
    </w:p>
    <w:p w:rsidR="00B96ADC" w:rsidRDefault="00B96ADC" w:rsidP="00A20170">
      <w:pPr>
        <w:spacing w:line="240" w:lineRule="exact"/>
        <w:jc w:val="center"/>
        <w:rPr>
          <w:sz w:val="24"/>
          <w:szCs w:val="24"/>
        </w:rPr>
      </w:pPr>
    </w:p>
    <w:p w:rsidR="00B96ADC" w:rsidRDefault="00B96ADC" w:rsidP="00A20170">
      <w:pPr>
        <w:spacing w:line="240" w:lineRule="exact"/>
        <w:jc w:val="center"/>
        <w:rPr>
          <w:sz w:val="24"/>
          <w:szCs w:val="24"/>
        </w:rPr>
      </w:pPr>
    </w:p>
    <w:p w:rsidR="00B96ADC" w:rsidRDefault="00B96ADC" w:rsidP="00A20170">
      <w:pPr>
        <w:spacing w:line="240" w:lineRule="exact"/>
        <w:jc w:val="center"/>
        <w:rPr>
          <w:sz w:val="24"/>
          <w:szCs w:val="24"/>
        </w:rPr>
      </w:pPr>
    </w:p>
    <w:p w:rsidR="00EB71A3" w:rsidRDefault="006B4FA7" w:rsidP="006B4FA7">
      <w:pPr>
        <w:widowControl w:val="0"/>
        <w:spacing w:after="660"/>
        <w:ind w:left="5780"/>
        <w:contextualSpacing/>
        <w:jc w:val="right"/>
        <w:rPr>
          <w:sz w:val="24"/>
          <w:szCs w:val="24"/>
        </w:rPr>
      </w:pPr>
      <w:r>
        <w:rPr>
          <w:sz w:val="24"/>
          <w:szCs w:val="24"/>
        </w:rPr>
        <w:t xml:space="preserve">                      </w:t>
      </w:r>
    </w:p>
    <w:p w:rsidR="006B4FA7" w:rsidRPr="00876A82" w:rsidRDefault="006B4FA7" w:rsidP="006B4FA7">
      <w:pPr>
        <w:widowControl w:val="0"/>
        <w:spacing w:after="660"/>
        <w:ind w:left="5780"/>
        <w:contextualSpacing/>
        <w:jc w:val="right"/>
        <w:rPr>
          <w:color w:val="000000"/>
          <w:sz w:val="24"/>
          <w:szCs w:val="24"/>
          <w:lang w:bidi="ru-RU"/>
        </w:rPr>
      </w:pPr>
      <w:r>
        <w:rPr>
          <w:color w:val="000000"/>
          <w:sz w:val="24"/>
          <w:szCs w:val="24"/>
          <w:lang w:bidi="ru-RU"/>
        </w:rPr>
        <w:t xml:space="preserve">Приложение № </w:t>
      </w:r>
      <w:r w:rsidR="00710727">
        <w:rPr>
          <w:color w:val="000000"/>
          <w:sz w:val="24"/>
          <w:szCs w:val="24"/>
          <w:lang w:bidi="ru-RU"/>
        </w:rPr>
        <w:t>10</w:t>
      </w:r>
    </w:p>
    <w:p w:rsidR="006B4FA7" w:rsidRPr="00876A82" w:rsidRDefault="006B4FA7" w:rsidP="006B4FA7">
      <w:pPr>
        <w:widowControl w:val="0"/>
        <w:spacing w:after="660"/>
        <w:ind w:left="5780"/>
        <w:contextualSpacing/>
        <w:jc w:val="right"/>
        <w:rPr>
          <w:color w:val="000000"/>
          <w:sz w:val="24"/>
          <w:szCs w:val="24"/>
          <w:lang w:bidi="ru-RU"/>
        </w:rPr>
      </w:pPr>
      <w:r w:rsidRPr="00876A82">
        <w:rPr>
          <w:color w:val="000000"/>
          <w:sz w:val="24"/>
          <w:szCs w:val="24"/>
          <w:lang w:bidi="ru-RU"/>
        </w:rPr>
        <w:t xml:space="preserve">           к Административному</w:t>
      </w:r>
    </w:p>
    <w:p w:rsidR="006B4FA7" w:rsidRPr="00876A82" w:rsidRDefault="006B4FA7" w:rsidP="006B4FA7">
      <w:pPr>
        <w:widowControl w:val="0"/>
        <w:spacing w:after="660"/>
        <w:ind w:left="5780"/>
        <w:contextualSpacing/>
        <w:jc w:val="right"/>
        <w:rPr>
          <w:color w:val="000000"/>
          <w:sz w:val="24"/>
          <w:szCs w:val="24"/>
          <w:lang w:bidi="ru-RU"/>
        </w:rPr>
      </w:pPr>
      <w:r w:rsidRPr="00876A82">
        <w:rPr>
          <w:color w:val="000000"/>
          <w:sz w:val="24"/>
          <w:szCs w:val="24"/>
          <w:lang w:bidi="ru-RU"/>
        </w:rPr>
        <w:t xml:space="preserve"> регламенту по предоставлению </w:t>
      </w:r>
    </w:p>
    <w:p w:rsidR="006B4FA7" w:rsidRPr="00876A82" w:rsidRDefault="006B4FA7" w:rsidP="006B4FA7">
      <w:pPr>
        <w:widowControl w:val="0"/>
        <w:spacing w:after="660"/>
        <w:ind w:left="5780"/>
        <w:contextualSpacing/>
        <w:jc w:val="right"/>
        <w:rPr>
          <w:color w:val="000000"/>
          <w:sz w:val="24"/>
          <w:szCs w:val="24"/>
          <w:lang w:bidi="ru-RU"/>
        </w:rPr>
      </w:pPr>
      <w:r w:rsidRPr="00876A82">
        <w:rPr>
          <w:color w:val="000000"/>
          <w:sz w:val="24"/>
          <w:szCs w:val="24"/>
          <w:lang w:bidi="ru-RU"/>
        </w:rPr>
        <w:t xml:space="preserve">           муниципальной услуги</w:t>
      </w:r>
    </w:p>
    <w:p w:rsidR="00AC72EF" w:rsidRDefault="00AC72EF" w:rsidP="00AC72EF">
      <w:pPr>
        <w:rPr>
          <w:sz w:val="24"/>
          <w:szCs w:val="24"/>
        </w:rPr>
      </w:pPr>
    </w:p>
    <w:p w:rsidR="006B4FA7" w:rsidRDefault="00AC72EF" w:rsidP="00AC72EF">
      <w:pPr>
        <w:ind w:firstLine="709"/>
        <w:rPr>
          <w:rStyle w:val="a7"/>
          <w:rFonts w:eastAsiaTheme="majorEastAsia"/>
          <w:b w:val="0"/>
          <w:bCs w:val="0"/>
          <w:sz w:val="22"/>
          <w:szCs w:val="22"/>
        </w:rPr>
      </w:pPr>
      <w:r w:rsidRPr="006B4FA7">
        <w:rPr>
          <w:rStyle w:val="a7"/>
          <w:rFonts w:eastAsiaTheme="majorEastAsia"/>
          <w:b w:val="0"/>
          <w:bCs w:val="0"/>
          <w:sz w:val="22"/>
          <w:szCs w:val="22"/>
        </w:rPr>
        <w:t xml:space="preserve">                                                    </w:t>
      </w:r>
    </w:p>
    <w:p w:rsidR="00AC72EF" w:rsidRPr="006B4FA7" w:rsidRDefault="006B4FA7" w:rsidP="00AC72EF">
      <w:pPr>
        <w:ind w:firstLine="709"/>
        <w:rPr>
          <w:rStyle w:val="a7"/>
          <w:rFonts w:eastAsiaTheme="majorEastAsia"/>
          <w:b w:val="0"/>
          <w:bCs w:val="0"/>
          <w:sz w:val="24"/>
          <w:szCs w:val="24"/>
        </w:rPr>
      </w:pPr>
      <w:r w:rsidRPr="006B4FA7">
        <w:rPr>
          <w:rStyle w:val="a7"/>
          <w:rFonts w:eastAsiaTheme="majorEastAsia"/>
          <w:b w:val="0"/>
          <w:bCs w:val="0"/>
          <w:sz w:val="24"/>
          <w:szCs w:val="24"/>
        </w:rPr>
        <w:t xml:space="preserve">                                                          </w:t>
      </w:r>
      <w:r w:rsidR="00AC72EF" w:rsidRPr="006B4FA7">
        <w:rPr>
          <w:rStyle w:val="a7"/>
          <w:rFonts w:eastAsiaTheme="majorEastAsia"/>
          <w:b w:val="0"/>
          <w:bCs w:val="0"/>
          <w:sz w:val="24"/>
          <w:szCs w:val="24"/>
        </w:rPr>
        <w:t xml:space="preserve">Блок-схема </w:t>
      </w:r>
    </w:p>
    <w:p w:rsidR="00AC72EF" w:rsidRDefault="00AC72EF" w:rsidP="00AC72EF">
      <w:pPr>
        <w:ind w:firstLine="709"/>
        <w:jc w:val="center"/>
        <w:rPr>
          <w:color w:val="000000"/>
          <w:sz w:val="24"/>
          <w:szCs w:val="24"/>
          <w:lang w:bidi="ru-RU"/>
        </w:rPr>
      </w:pPr>
      <w:r w:rsidRPr="006B4FA7">
        <w:rPr>
          <w:rStyle w:val="a7"/>
          <w:rFonts w:eastAsiaTheme="majorEastAsia"/>
          <w:b w:val="0"/>
          <w:bCs w:val="0"/>
          <w:sz w:val="24"/>
          <w:szCs w:val="24"/>
        </w:rPr>
        <w:t xml:space="preserve">последовательности административных процедур при предоставлении муниципальной услуги </w:t>
      </w:r>
      <w:r w:rsidRPr="006B4FA7">
        <w:rPr>
          <w:rStyle w:val="a7"/>
          <w:rFonts w:eastAsiaTheme="majorEastAsia"/>
          <w:b w:val="0"/>
          <w:sz w:val="24"/>
          <w:szCs w:val="24"/>
        </w:rPr>
        <w:t>«</w:t>
      </w:r>
      <w:r w:rsidR="006B4FA7" w:rsidRPr="006B4FA7">
        <w:rPr>
          <w:color w:val="000000"/>
          <w:sz w:val="24"/>
          <w:szCs w:val="24"/>
          <w:lang w:bidi="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6B4FA7" w:rsidRPr="006B4FA7" w:rsidRDefault="006B4FA7" w:rsidP="00AC72EF">
      <w:pPr>
        <w:ind w:firstLine="709"/>
        <w:jc w:val="center"/>
        <w:rPr>
          <w:sz w:val="24"/>
          <w:szCs w:val="24"/>
        </w:rPr>
      </w:pPr>
    </w:p>
    <w:p w:rsidR="00AC72EF" w:rsidRPr="002A5996" w:rsidRDefault="006D189F" w:rsidP="00AC72EF">
      <w:pPr>
        <w:jc w:val="center"/>
        <w:rPr>
          <w:b/>
          <w:color w:val="7030A0"/>
        </w:rPr>
      </w:pPr>
      <w:r>
        <w:rPr>
          <w:b/>
          <w:noProof/>
          <w:color w:val="7030A0"/>
        </w:rPr>
        <w:pict>
          <v:rect id="_x0000_s1048" style="position:absolute;left:0;text-align:left;margin-left:-9pt;margin-top:9.95pt;width:117pt;height:40.9pt;z-index:251714560">
            <v:textbox style="mso-next-textbox:#_x0000_s1048">
              <w:txbxContent>
                <w:p w:rsidR="006D189F" w:rsidRPr="008D0597" w:rsidRDefault="006D189F" w:rsidP="00AC72EF">
                  <w:pPr>
                    <w:jc w:val="center"/>
                  </w:pPr>
                  <w:r w:rsidRPr="00967DC5">
                    <w:t xml:space="preserve">Подача </w:t>
                  </w:r>
                  <w:r>
                    <w:t xml:space="preserve"> запроса (заявления)  </w:t>
                  </w:r>
                  <w:r w:rsidRPr="00967DC5">
                    <w:t xml:space="preserve"> при личном</w:t>
                  </w:r>
                  <w:r>
                    <w:t xml:space="preserve"> обращении</w:t>
                  </w:r>
                </w:p>
              </w:txbxContent>
            </v:textbox>
          </v:rect>
        </w:pict>
      </w:r>
      <w:r>
        <w:rPr>
          <w:noProof/>
          <w:color w:val="7030A0"/>
        </w:rPr>
        <w:pict>
          <v:rect id="_x0000_s1077" style="position:absolute;left:0;text-align:left;margin-left:126pt;margin-top:9pt;width:90.2pt;height:42.6pt;z-index:251744256">
            <v:textbox style="mso-next-textbox:#_x0000_s1077">
              <w:txbxContent>
                <w:p w:rsidR="006D189F" w:rsidRPr="00967DC5" w:rsidRDefault="006D189F" w:rsidP="00AC72EF">
                  <w:pPr>
                    <w:jc w:val="center"/>
                  </w:pPr>
                  <w:r w:rsidRPr="00967DC5">
                    <w:t xml:space="preserve">Подача </w:t>
                  </w:r>
                  <w:r>
                    <w:t xml:space="preserve"> запроса (заявления)  по почте</w:t>
                  </w:r>
                </w:p>
              </w:txbxContent>
            </v:textbox>
          </v:rect>
        </w:pict>
      </w:r>
      <w:r>
        <w:rPr>
          <w:b/>
          <w:noProof/>
          <w:color w:val="7030A0"/>
        </w:rPr>
        <w:pict>
          <v:rect id="_x0000_s1049" style="position:absolute;left:0;text-align:left;margin-left:243pt;margin-top:9pt;width:90.2pt;height:42.6pt;z-index:251715584">
            <v:textbox style="mso-next-textbox:#_x0000_s1049">
              <w:txbxContent>
                <w:p w:rsidR="006D189F" w:rsidRPr="00967DC5" w:rsidRDefault="006D189F" w:rsidP="00AC72EF">
                  <w:pPr>
                    <w:jc w:val="center"/>
                  </w:pPr>
                  <w:r>
                    <w:t xml:space="preserve">Подача запроса (заявления) </w:t>
                  </w:r>
                  <w:r w:rsidRPr="00967DC5">
                    <w:t xml:space="preserve"> </w:t>
                  </w:r>
                  <w:r>
                    <w:t xml:space="preserve"> через МФЦ</w:t>
                  </w:r>
                </w:p>
                <w:p w:rsidR="006D189F" w:rsidRPr="00967DC5" w:rsidRDefault="006D189F" w:rsidP="00AC72EF">
                  <w:pPr>
                    <w:jc w:val="center"/>
                  </w:pPr>
                  <w:r w:rsidRPr="00967DC5">
                    <w:t>обращении</w:t>
                  </w:r>
                </w:p>
              </w:txbxContent>
            </v:textbox>
          </v:rect>
        </w:pict>
      </w:r>
      <w:r>
        <w:rPr>
          <w:b/>
          <w:noProof/>
          <w:color w:val="7030A0"/>
        </w:rPr>
        <w:pict>
          <v:rect id="_x0000_s1050" style="position:absolute;left:0;text-align:left;margin-left:5in;margin-top:9.95pt;width:104.45pt;height:40.9pt;z-index:251716608">
            <v:textbox style="mso-next-textbox:#_x0000_s1050">
              <w:txbxContent>
                <w:p w:rsidR="006D189F" w:rsidRPr="00967DC5" w:rsidRDefault="006D189F" w:rsidP="00AC72EF">
                  <w:pPr>
                    <w:jc w:val="center"/>
                  </w:pPr>
                  <w:r>
                    <w:t>Заполнение запроса (заявления) через Е</w:t>
                  </w:r>
                  <w:r w:rsidRPr="00967DC5">
                    <w:t>ПГУ</w:t>
                  </w:r>
                </w:p>
                <w:p w:rsidR="006D189F" w:rsidRPr="008D0597" w:rsidRDefault="006D189F" w:rsidP="00AC72EF"/>
              </w:txbxContent>
            </v:textbox>
          </v:rect>
        </w:pict>
      </w:r>
    </w:p>
    <w:p w:rsidR="00AC72EF" w:rsidRPr="002A5996" w:rsidRDefault="006D189F" w:rsidP="00AC72EF">
      <w:pPr>
        <w:autoSpaceDE w:val="0"/>
        <w:autoSpaceDN w:val="0"/>
        <w:adjustRightInd w:val="0"/>
        <w:ind w:firstLine="540"/>
        <w:jc w:val="right"/>
        <w:outlineLvl w:val="2"/>
        <w:rPr>
          <w:color w:val="7030A0"/>
        </w:rPr>
      </w:pPr>
      <w:r>
        <w:rPr>
          <w:noProof/>
          <w:color w:val="7030A0"/>
        </w:rPr>
        <w:pict>
          <v:shapetype id="_x0000_t32" coordsize="21600,21600" o:spt="32" o:oned="t" path="m,l21600,21600e" filled="f">
            <v:path arrowok="t" fillok="f" o:connecttype="none"/>
            <o:lock v:ext="edit" shapetype="t"/>
          </v:shapetype>
          <v:shape id="_x0000_s1044" type="#_x0000_t32" style="position:absolute;left:0;text-align:left;margin-left:57.8pt;margin-top:33.55pt;width:.05pt;height:.05pt;z-index:251710464" o:connectortype="straight"/>
        </w:pict>
      </w:r>
    </w:p>
    <w:p w:rsidR="00AC72EF" w:rsidRPr="002A5996" w:rsidRDefault="00AC72EF" w:rsidP="00AC72EF"/>
    <w:p w:rsidR="00AC72EF" w:rsidRPr="002A5996" w:rsidRDefault="006D189F" w:rsidP="00AC72EF">
      <w:r>
        <w:rPr>
          <w:noProof/>
        </w:rPr>
        <w:pict>
          <v:shape id="_x0000_s1079" type="#_x0000_t32" style="position:absolute;margin-left:4in;margin-top:12.6pt;width:.05pt;height:14.35pt;flip:x;z-index:251746304" o:connectortype="straight"/>
        </w:pict>
      </w:r>
      <w:r>
        <w:rPr>
          <w:noProof/>
        </w:rPr>
        <w:pict>
          <v:shape id="_x0000_s1078" type="#_x0000_t32" style="position:absolute;margin-left:171pt;margin-top:12.6pt;width:.05pt;height:14.35pt;flip:x;z-index:251745280" o:connectortype="straight"/>
        </w:pict>
      </w:r>
    </w:p>
    <w:p w:rsidR="00AC72EF" w:rsidRPr="002A5996" w:rsidRDefault="006D189F" w:rsidP="00AC72EF">
      <w:r>
        <w:rPr>
          <w:noProof/>
        </w:rPr>
        <w:pict>
          <v:shape id="_x0000_s1052" type="#_x0000_t32" style="position:absolute;margin-left:391.75pt;margin-top:-.3pt;width:.6pt;height:14.4pt;z-index:251718656" o:connectortype="straight"/>
        </w:pict>
      </w:r>
      <w:r>
        <w:rPr>
          <w:noProof/>
        </w:rPr>
        <w:pict>
          <v:shape id="_x0000_s1051" type="#_x0000_t32" style="position:absolute;margin-left:58.9pt;margin-top:-.25pt;width:.05pt;height:14.35pt;flip:x;z-index:251717632" o:connectortype="straight"/>
        </w:pict>
      </w:r>
    </w:p>
    <w:p w:rsidR="00AC72EF" w:rsidRPr="002A5996" w:rsidRDefault="006D189F" w:rsidP="00AC72EF">
      <w:r>
        <w:rPr>
          <w:noProof/>
        </w:rPr>
        <w:pict>
          <v:shape id="_x0000_s1054" type="#_x0000_t32" style="position:absolute;margin-left:225pt;margin-top:3pt;width:.05pt;height:17.7pt;z-index:251720704" o:connectortype="straight">
            <v:stroke endarrow="block"/>
          </v:shape>
        </w:pict>
      </w:r>
      <w:r>
        <w:rPr>
          <w:noProof/>
        </w:rPr>
        <w:pict>
          <v:shape id="_x0000_s1053" type="#_x0000_t32" style="position:absolute;margin-left:58.95pt;margin-top:.3pt;width:333.4pt;height:0;z-index:251719680" o:connectortype="straight"/>
        </w:pict>
      </w:r>
    </w:p>
    <w:p w:rsidR="00AC72EF" w:rsidRPr="002A5996" w:rsidRDefault="006D189F" w:rsidP="00AC72EF">
      <w:pPr>
        <w:autoSpaceDE w:val="0"/>
        <w:autoSpaceDN w:val="0"/>
        <w:adjustRightInd w:val="0"/>
        <w:ind w:firstLine="540"/>
        <w:jc w:val="right"/>
        <w:outlineLvl w:val="2"/>
      </w:pPr>
      <w:r>
        <w:rPr>
          <w:noProof/>
        </w:rPr>
        <w:pict>
          <v:rect id="_x0000_s1055" style="position:absolute;left:0;text-align:left;margin-left:9pt;margin-top:7.2pt;width:441pt;height:21.75pt;z-index:251721728">
            <v:textbox style="mso-next-textbox:#_x0000_s1055">
              <w:txbxContent>
                <w:p w:rsidR="006D189F" w:rsidRPr="00D6630E" w:rsidRDefault="006D189F" w:rsidP="00AC72EF">
                  <w:pPr>
                    <w:jc w:val="center"/>
                  </w:pPr>
                  <w:r w:rsidRPr="00D6630E">
                    <w:t>Прием запроса (заявления) и документов, проверка пакета документов на комплектность</w:t>
                  </w:r>
                </w:p>
              </w:txbxContent>
            </v:textbox>
          </v:rect>
        </w:pict>
      </w:r>
    </w:p>
    <w:p w:rsidR="00AC72EF" w:rsidRPr="002A5996" w:rsidRDefault="00AC72EF" w:rsidP="00AC72EF"/>
    <w:p w:rsidR="00AC72EF" w:rsidRPr="002A5996" w:rsidRDefault="006D189F" w:rsidP="00AC72EF">
      <w:pPr>
        <w:autoSpaceDE w:val="0"/>
        <w:autoSpaceDN w:val="0"/>
        <w:adjustRightInd w:val="0"/>
        <w:ind w:firstLine="2977"/>
        <w:outlineLvl w:val="2"/>
      </w:pPr>
      <w:r>
        <w:rPr>
          <w:noProof/>
        </w:rPr>
        <w:pict>
          <v:shape id="_x0000_s1056" type="#_x0000_t32" style="position:absolute;left:0;text-align:left;margin-left:225pt;margin-top:6.6pt;width:0;height:15.75pt;z-index:251722752" o:connectortype="straight">
            <v:stroke endarrow="block"/>
          </v:shape>
        </w:pict>
      </w:r>
    </w:p>
    <w:p w:rsidR="00AC72EF" w:rsidRPr="002A5996" w:rsidRDefault="00AC72EF" w:rsidP="00AC72EF">
      <w:pPr>
        <w:tabs>
          <w:tab w:val="left" w:pos="3544"/>
        </w:tabs>
        <w:autoSpaceDE w:val="0"/>
        <w:autoSpaceDN w:val="0"/>
        <w:adjustRightInd w:val="0"/>
        <w:outlineLvl w:val="2"/>
      </w:pPr>
      <w:r>
        <w:tab/>
      </w:r>
      <w:r w:rsidRPr="002A5996">
        <w:t>Результат проверки</w:t>
      </w:r>
    </w:p>
    <w:p w:rsidR="00AC72EF" w:rsidRPr="002A5996" w:rsidRDefault="006D189F" w:rsidP="00AC72EF">
      <w:pPr>
        <w:autoSpaceDE w:val="0"/>
        <w:autoSpaceDN w:val="0"/>
        <w:adjustRightInd w:val="0"/>
        <w:ind w:firstLine="540"/>
        <w:jc w:val="right"/>
        <w:outlineLvl w:val="2"/>
      </w:pPr>
      <w:r>
        <w:rPr>
          <w:noProof/>
        </w:rPr>
        <w:pict>
          <v:shapetype id="_x0000_t4" coordsize="21600,21600" o:spt="4" path="m10800,l,10800,10800,21600,21600,10800xe">
            <v:stroke joinstyle="miter"/>
            <v:path gradientshapeok="t" o:connecttype="rect" textboxrect="5400,5400,16200,16200"/>
          </v:shapetype>
          <v:shape id="_x0000_s1057" type="#_x0000_t4" style="position:absolute;left:0;text-align:left;margin-left:117pt;margin-top:6pt;width:3in;height:70.45pt;z-index:251723776">
            <v:textbox style="mso-next-textbox:#_x0000_s1057">
              <w:txbxContent>
                <w:p w:rsidR="006D189F" w:rsidRPr="00D6630E" w:rsidRDefault="006D189F" w:rsidP="00AC72EF">
                  <w:pPr>
                    <w:jc w:val="center"/>
                    <w:rPr>
                      <w:sz w:val="18"/>
                      <w:szCs w:val="18"/>
                    </w:rPr>
                  </w:pPr>
                  <w:r w:rsidRPr="00D6630E">
                    <w:rPr>
                      <w:sz w:val="18"/>
                      <w:szCs w:val="18"/>
                    </w:rPr>
                    <w:t>Заявитель предоставил необходимые и обязательные документы</w:t>
                  </w:r>
                </w:p>
              </w:txbxContent>
            </v:textbox>
          </v:shape>
        </w:pict>
      </w:r>
    </w:p>
    <w:p w:rsidR="00AC72EF" w:rsidRPr="002A5996" w:rsidRDefault="006D189F" w:rsidP="00AC72EF">
      <w:pPr>
        <w:tabs>
          <w:tab w:val="left" w:pos="4239"/>
        </w:tabs>
        <w:autoSpaceDE w:val="0"/>
        <w:autoSpaceDN w:val="0"/>
        <w:adjustRightInd w:val="0"/>
        <w:ind w:firstLine="2832"/>
        <w:outlineLvl w:val="2"/>
      </w:pPr>
      <w:r>
        <w:rPr>
          <w:noProof/>
        </w:rPr>
        <w:pict>
          <v:rect id="_x0000_s1080" style="position:absolute;left:0;text-align:left;margin-left:9pt;margin-top:1.2pt;width:81pt;height:54pt;z-index:251747328">
            <v:textbox style="mso-next-textbox:#_x0000_s1080">
              <w:txbxContent>
                <w:p w:rsidR="006D189F" w:rsidRPr="00D6630E" w:rsidRDefault="006D189F" w:rsidP="00AC72EF">
                  <w:pPr>
                    <w:jc w:val="center"/>
                  </w:pPr>
                  <w:r w:rsidRPr="00D6630E">
                    <w:t>Специалист регистрирует  заявление</w:t>
                  </w:r>
                </w:p>
              </w:txbxContent>
            </v:textbox>
          </v:rect>
        </w:pict>
      </w:r>
      <w:r>
        <w:rPr>
          <w:noProof/>
        </w:rPr>
        <w:pict>
          <v:rect id="_x0000_s1058" style="position:absolute;left:0;text-align:left;margin-left:5in;margin-top:1.2pt;width:116.8pt;height:63pt;z-index:251724800">
            <v:textbox style="mso-next-textbox:#_x0000_s1058">
              <w:txbxContent>
                <w:p w:rsidR="006D189F" w:rsidRPr="00D6630E" w:rsidRDefault="006D189F" w:rsidP="00AC72EF">
                  <w:pPr>
                    <w:jc w:val="center"/>
                  </w:pPr>
                  <w:r w:rsidRPr="00D6630E">
                    <w:t>Специалист уведомляет заявителя о наличии препятствий для рассмотрения заявления</w:t>
                  </w:r>
                </w:p>
              </w:txbxContent>
            </v:textbox>
          </v:rect>
        </w:pict>
      </w:r>
      <w:r w:rsidR="00AC72EF">
        <w:t>да</w:t>
      </w:r>
      <w:r w:rsidR="00AC72EF">
        <w:tab/>
      </w:r>
      <w:r w:rsidR="00AC72EF">
        <w:tab/>
      </w:r>
      <w:r w:rsidR="00AC72EF">
        <w:tab/>
      </w:r>
      <w:r w:rsidR="00AC72EF">
        <w:tab/>
      </w:r>
      <w:r w:rsidR="00AC72EF">
        <w:tab/>
        <w:t>нет</w:t>
      </w:r>
      <w:r w:rsidR="00AC72EF" w:rsidRPr="002A5996">
        <w:tab/>
      </w:r>
    </w:p>
    <w:p w:rsidR="00AC72EF" w:rsidRPr="002A5996" w:rsidRDefault="00AC72EF" w:rsidP="00AC72EF"/>
    <w:p w:rsidR="00AC72EF" w:rsidRPr="002A5996" w:rsidRDefault="006D189F" w:rsidP="00AC72EF">
      <w:r>
        <w:rPr>
          <w:noProof/>
        </w:rPr>
        <w:pict>
          <v:shape id="_x0000_s1081" type="#_x0000_t32" style="position:absolute;margin-left:90pt;margin-top:.6pt;width:27pt;height:.05pt;z-index:251748352" o:connectortype="straight" adj="-110430,-1,-110430"/>
        </w:pict>
      </w:r>
      <w:r>
        <w:rPr>
          <w:noProof/>
        </w:rPr>
        <w:pict>
          <v:shape id="_x0000_s1060" type="#_x0000_t32" style="position:absolute;margin-left:333pt;margin-top:.6pt;width:24pt;height:0;z-index:251726848" o:connectortype="straight"/>
        </w:pict>
      </w:r>
    </w:p>
    <w:p w:rsidR="00AC72EF" w:rsidRPr="002A5996" w:rsidRDefault="00AC72EF" w:rsidP="00AC72EF"/>
    <w:p w:rsidR="00AC72EF" w:rsidRPr="002A5996" w:rsidRDefault="006D189F" w:rsidP="00AC72EF">
      <w:r>
        <w:rPr>
          <w:noProof/>
        </w:rPr>
        <w:pict>
          <v:shape id="_x0000_s1061" type="#_x0000_t32" style="position:absolute;margin-left:225pt;margin-top:9pt;width:.05pt;height:15.05pt;z-index:251727872" o:connectortype="straight">
            <v:stroke endarrow="block"/>
          </v:shape>
        </w:pict>
      </w:r>
    </w:p>
    <w:p w:rsidR="00AC72EF" w:rsidRPr="002A5996" w:rsidRDefault="006D189F" w:rsidP="00AC72EF">
      <w:r>
        <w:rPr>
          <w:noProof/>
        </w:rPr>
        <w:pict>
          <v:rect id="_x0000_s1059" style="position:absolute;margin-left:27pt;margin-top:13.2pt;width:378pt;height:18pt;z-index:251725824">
            <v:textbox style="mso-next-textbox:#_x0000_s1059">
              <w:txbxContent>
                <w:p w:rsidR="006D189F" w:rsidRPr="00C671C8" w:rsidRDefault="006D189F" w:rsidP="00AC72EF">
                  <w:pPr>
                    <w:jc w:val="center"/>
                  </w:pPr>
                  <w:r w:rsidRPr="00C671C8">
                    <w:t>Запрос недостающих данных</w:t>
                  </w:r>
                  <w:r>
                    <w:t xml:space="preserve"> через межведомственное взаимодействие</w:t>
                  </w:r>
                </w:p>
              </w:txbxContent>
            </v:textbox>
          </v:rect>
        </w:pict>
      </w:r>
    </w:p>
    <w:p w:rsidR="00AC72EF" w:rsidRPr="002A5996" w:rsidRDefault="006D189F" w:rsidP="00AC72EF">
      <w:r>
        <w:rPr>
          <w:noProof/>
        </w:rPr>
        <w:pict>
          <v:shape id="_x0000_s1046" type="#_x0000_t32" style="position:absolute;margin-left:225.95pt;margin-top:12.8pt;width:0;height:18.75pt;z-index:251712512" o:connectortype="straight">
            <v:stroke endarrow="block"/>
          </v:shape>
        </w:pict>
      </w:r>
    </w:p>
    <w:p w:rsidR="00AC72EF" w:rsidRPr="002A5996" w:rsidRDefault="00AC72EF" w:rsidP="00AC72EF">
      <w:pPr>
        <w:tabs>
          <w:tab w:val="left" w:pos="4239"/>
        </w:tabs>
        <w:autoSpaceDE w:val="0"/>
        <w:autoSpaceDN w:val="0"/>
        <w:adjustRightInd w:val="0"/>
        <w:ind w:firstLine="540"/>
        <w:jc w:val="right"/>
        <w:outlineLvl w:val="2"/>
      </w:pPr>
    </w:p>
    <w:p w:rsidR="00AC72EF" w:rsidRPr="002A5996" w:rsidRDefault="00AC72EF" w:rsidP="00AC72EF">
      <w:pPr>
        <w:tabs>
          <w:tab w:val="left" w:pos="3119"/>
        </w:tabs>
        <w:autoSpaceDE w:val="0"/>
        <w:autoSpaceDN w:val="0"/>
        <w:adjustRightInd w:val="0"/>
        <w:outlineLvl w:val="2"/>
      </w:pPr>
      <w:r>
        <w:tab/>
      </w:r>
      <w:r w:rsidRPr="002A5996">
        <w:t>Запрашиваемые данные</w:t>
      </w:r>
    </w:p>
    <w:p w:rsidR="00AC72EF" w:rsidRPr="002A5996" w:rsidRDefault="006D189F" w:rsidP="00AC72EF">
      <w:pPr>
        <w:tabs>
          <w:tab w:val="left" w:pos="4239"/>
        </w:tabs>
        <w:autoSpaceDE w:val="0"/>
        <w:autoSpaceDN w:val="0"/>
        <w:adjustRightInd w:val="0"/>
        <w:ind w:firstLine="540"/>
        <w:jc w:val="right"/>
        <w:outlineLvl w:val="2"/>
      </w:pPr>
      <w:r>
        <w:rPr>
          <w:noProof/>
        </w:rPr>
        <w:pict>
          <v:rect id="_x0000_s1045" style="position:absolute;left:0;text-align:left;margin-left:90pt;margin-top:.65pt;width:270pt;height:20.4pt;z-index:251711488">
            <v:textbox style="mso-next-textbox:#_x0000_s1045">
              <w:txbxContent>
                <w:p w:rsidR="006D189F" w:rsidRPr="00D6630E" w:rsidRDefault="006D189F" w:rsidP="00AC72EF">
                  <w:pPr>
                    <w:jc w:val="center"/>
                    <w:rPr>
                      <w:szCs w:val="16"/>
                    </w:rPr>
                  </w:pPr>
                  <w:r w:rsidRPr="00D6630E">
                    <w:t>Рассмотрение и проверка, подготовка</w:t>
                  </w:r>
                  <w:r>
                    <w:rPr>
                      <w:szCs w:val="16"/>
                    </w:rPr>
                    <w:t xml:space="preserve"> </w:t>
                  </w:r>
                  <w:r w:rsidRPr="00D6630E">
                    <w:t>результата</w:t>
                  </w:r>
                </w:p>
                <w:p w:rsidR="006D189F" w:rsidRPr="00E94C16" w:rsidRDefault="006D189F" w:rsidP="00AC72EF">
                  <w:pPr>
                    <w:jc w:val="center"/>
                    <w:rPr>
                      <w:sz w:val="16"/>
                      <w:szCs w:val="16"/>
                    </w:rPr>
                  </w:pPr>
                </w:p>
              </w:txbxContent>
            </v:textbox>
          </v:rect>
        </w:pict>
      </w:r>
    </w:p>
    <w:p w:rsidR="00AC72EF" w:rsidRPr="002A5996" w:rsidRDefault="006D189F" w:rsidP="00AC72EF">
      <w:r>
        <w:rPr>
          <w:noProof/>
        </w:rPr>
        <w:pict>
          <v:shape id="_x0000_s1047" type="#_x0000_t32" style="position:absolute;margin-left:225pt;margin-top:7.25pt;width:.1pt;height:14.65pt;flip:x;z-index:251713536" o:connectortype="straight">
            <v:stroke endarrow="block"/>
          </v:shape>
        </w:pict>
      </w:r>
    </w:p>
    <w:p w:rsidR="00AC72EF" w:rsidRPr="002A5996" w:rsidRDefault="00AC72EF" w:rsidP="00AC72EF">
      <w:pPr>
        <w:tabs>
          <w:tab w:val="left" w:pos="4239"/>
        </w:tabs>
        <w:autoSpaceDE w:val="0"/>
        <w:autoSpaceDN w:val="0"/>
        <w:adjustRightInd w:val="0"/>
        <w:ind w:firstLine="540"/>
        <w:jc w:val="right"/>
        <w:outlineLvl w:val="2"/>
      </w:pPr>
    </w:p>
    <w:p w:rsidR="00AC72EF" w:rsidRPr="002A5996" w:rsidRDefault="00AC72EF" w:rsidP="00AC72EF">
      <w:pPr>
        <w:autoSpaceDE w:val="0"/>
        <w:autoSpaceDN w:val="0"/>
        <w:adjustRightInd w:val="0"/>
        <w:ind w:firstLine="3261"/>
        <w:outlineLvl w:val="2"/>
      </w:pPr>
      <w:r w:rsidRPr="002A5996">
        <w:tab/>
        <w:t>Результат проверки</w:t>
      </w:r>
      <w:r w:rsidRPr="002A5996">
        <w:tab/>
      </w:r>
    </w:p>
    <w:p w:rsidR="00AC72EF" w:rsidRPr="002A5996" w:rsidRDefault="006D189F" w:rsidP="00AC72EF">
      <w:pPr>
        <w:tabs>
          <w:tab w:val="left" w:pos="4239"/>
        </w:tabs>
        <w:autoSpaceDE w:val="0"/>
        <w:autoSpaceDN w:val="0"/>
        <w:adjustRightInd w:val="0"/>
        <w:ind w:firstLine="540"/>
        <w:jc w:val="right"/>
        <w:outlineLvl w:val="2"/>
      </w:pPr>
      <w:r>
        <w:rPr>
          <w:noProof/>
        </w:rPr>
        <w:pict>
          <v:shape id="_x0000_s1062" type="#_x0000_t4" style="position:absolute;left:0;text-align:left;margin-left:171pt;margin-top:1.85pt;width:114.85pt;height:72.75pt;z-index:251728896">
            <v:textbox style="mso-next-textbox:#_x0000_s1062">
              <w:txbxContent>
                <w:p w:rsidR="006D189F" w:rsidRPr="00E94C16" w:rsidRDefault="006D189F" w:rsidP="00AC72EF">
                  <w:pPr>
                    <w:jc w:val="center"/>
                  </w:pPr>
                  <w:r>
                    <w:t>Принятие решения</w:t>
                  </w:r>
                </w:p>
              </w:txbxContent>
            </v:textbox>
          </v:shape>
        </w:pict>
      </w:r>
    </w:p>
    <w:p w:rsidR="00AC72EF" w:rsidRPr="002A5996" w:rsidRDefault="00AC72EF" w:rsidP="00AC72EF"/>
    <w:p w:rsidR="00AC72EF" w:rsidRPr="002A5996" w:rsidRDefault="006D189F" w:rsidP="00AC72EF">
      <w:pPr>
        <w:tabs>
          <w:tab w:val="left" w:pos="4239"/>
        </w:tabs>
        <w:autoSpaceDE w:val="0"/>
        <w:autoSpaceDN w:val="0"/>
        <w:adjustRightInd w:val="0"/>
        <w:ind w:firstLine="540"/>
        <w:jc w:val="right"/>
        <w:outlineLvl w:val="2"/>
      </w:pPr>
      <w:r>
        <w:rPr>
          <w:noProof/>
        </w:rPr>
        <w:pict>
          <v:shape id="_x0000_s1069" type="#_x0000_t32" style="position:absolute;left:0;text-align:left;margin-left:90pt;margin-top:10.25pt;width:81pt;height:.05pt;flip:x;z-index:251736064" o:connectortype="straight"/>
        </w:pict>
      </w:r>
      <w:r>
        <w:rPr>
          <w:noProof/>
        </w:rPr>
        <w:pict>
          <v:shape id="_x0000_s1070" type="#_x0000_t32" style="position:absolute;left:0;text-align:left;margin-left:4in;margin-top:10.25pt;width:81.85pt;height:.05pt;z-index:251737088" o:connectortype="straight"/>
        </w:pict>
      </w:r>
      <w:r>
        <w:rPr>
          <w:noProof/>
        </w:rPr>
        <w:pict>
          <v:shape id="_x0000_s1071" type="#_x0000_t32" style="position:absolute;left:0;text-align:left;margin-left:90pt;margin-top:10.25pt;width:0;height:36pt;z-index:251738112" o:connectortype="straight">
            <v:stroke endarrow="block"/>
          </v:shape>
        </w:pict>
      </w:r>
      <w:r>
        <w:rPr>
          <w:noProof/>
        </w:rPr>
        <w:pict>
          <v:shape id="_x0000_s1072" type="#_x0000_t32" style="position:absolute;left:0;text-align:left;margin-left:369pt;margin-top:10.25pt;width:.05pt;height:36pt;z-index:251739136" o:connectortype="straight">
            <v:stroke endarrow="block"/>
          </v:shape>
        </w:pict>
      </w:r>
    </w:p>
    <w:p w:rsidR="00AC72EF" w:rsidRPr="002A5996" w:rsidRDefault="00AC72EF" w:rsidP="00AC72EF">
      <w:pPr>
        <w:tabs>
          <w:tab w:val="left" w:pos="1889"/>
          <w:tab w:val="left" w:pos="4239"/>
          <w:tab w:val="left" w:pos="6797"/>
        </w:tabs>
        <w:autoSpaceDE w:val="0"/>
        <w:autoSpaceDN w:val="0"/>
        <w:adjustRightInd w:val="0"/>
        <w:ind w:firstLine="540"/>
        <w:outlineLvl w:val="2"/>
      </w:pPr>
      <w:r w:rsidRPr="002A5996">
        <w:tab/>
        <w:t>нет</w:t>
      </w:r>
      <w:r w:rsidRPr="002A5996">
        <w:tab/>
      </w:r>
      <w:r w:rsidRPr="002A5996">
        <w:tab/>
        <w:t xml:space="preserve">    да</w:t>
      </w:r>
    </w:p>
    <w:p w:rsidR="00AC72EF" w:rsidRPr="002A5996" w:rsidRDefault="00AC72EF" w:rsidP="00AC72EF">
      <w:pPr>
        <w:tabs>
          <w:tab w:val="left" w:pos="4239"/>
        </w:tabs>
        <w:autoSpaceDE w:val="0"/>
        <w:autoSpaceDN w:val="0"/>
        <w:adjustRightInd w:val="0"/>
        <w:ind w:firstLine="540"/>
        <w:jc w:val="right"/>
        <w:outlineLvl w:val="2"/>
      </w:pPr>
    </w:p>
    <w:p w:rsidR="00AC72EF" w:rsidRPr="002A5996" w:rsidRDefault="00AC72EF" w:rsidP="00AC72EF"/>
    <w:p w:rsidR="00AC72EF" w:rsidRPr="002A5996" w:rsidRDefault="006D189F" w:rsidP="00AC72EF">
      <w:r>
        <w:rPr>
          <w:noProof/>
        </w:rPr>
        <w:pict>
          <v:rect id="_x0000_s1064" style="position:absolute;margin-left:4in;margin-top:.05pt;width:162pt;height:36pt;z-index:251730944">
            <v:textbox style="mso-next-textbox:#_x0000_s1064">
              <w:txbxContent>
                <w:p w:rsidR="006D189F" w:rsidRPr="005279EB" w:rsidRDefault="006D189F" w:rsidP="00AC72EF">
                  <w:pPr>
                    <w:jc w:val="center"/>
                    <w:rPr>
                      <w:sz w:val="16"/>
                      <w:szCs w:val="16"/>
                    </w:rPr>
                  </w:pPr>
                  <w:r w:rsidRPr="005279EB">
                    <w:rPr>
                      <w:sz w:val="16"/>
                      <w:szCs w:val="16"/>
                    </w:rPr>
                    <w:t xml:space="preserve">Формирование </w:t>
                  </w:r>
                  <w:r>
                    <w:rPr>
                      <w:sz w:val="16"/>
                      <w:szCs w:val="16"/>
                    </w:rPr>
                    <w:t>соглашения об установлении сервитута</w:t>
                  </w:r>
                </w:p>
              </w:txbxContent>
            </v:textbox>
          </v:rect>
        </w:pict>
      </w:r>
      <w:r>
        <w:rPr>
          <w:noProof/>
        </w:rPr>
        <w:pict>
          <v:rect id="_x0000_s1063" style="position:absolute;margin-left:0;margin-top:.05pt;width:181.65pt;height:34.55pt;z-index:251729920">
            <v:textbox style="mso-next-textbox:#_x0000_s1063">
              <w:txbxContent>
                <w:p w:rsidR="006D189F" w:rsidRPr="00CB6138" w:rsidRDefault="006D189F" w:rsidP="00AC72EF">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6D189F" w:rsidRPr="008D0B6C" w:rsidRDefault="006D189F" w:rsidP="00AC72EF">
                  <w:pPr>
                    <w:rPr>
                      <w:sz w:val="16"/>
                      <w:szCs w:val="16"/>
                    </w:rPr>
                  </w:pPr>
                </w:p>
              </w:txbxContent>
            </v:textbox>
          </v:rect>
        </w:pict>
      </w:r>
    </w:p>
    <w:p w:rsidR="00AC72EF" w:rsidRPr="002A5996" w:rsidRDefault="00AC72EF" w:rsidP="00AC72EF"/>
    <w:p w:rsidR="00AC72EF" w:rsidRPr="002A5996" w:rsidRDefault="006D189F" w:rsidP="00AC72EF">
      <w:r>
        <w:rPr>
          <w:noProof/>
        </w:rPr>
        <w:pict>
          <v:shape id="_x0000_s1075" type="#_x0000_t32" style="position:absolute;margin-left:369pt;margin-top:8.45pt;width:0;height:18pt;z-index:251742208" o:connectortype="straight">
            <v:stroke endarrow="block"/>
          </v:shape>
        </w:pict>
      </w:r>
      <w:r>
        <w:rPr>
          <w:noProof/>
        </w:rPr>
        <w:pict>
          <v:shape id="_x0000_s1073" type="#_x0000_t32" style="position:absolute;margin-left:91.7pt;margin-top:7.3pt;width:0;height:19.6pt;z-index:251740160" o:connectortype="straight">
            <v:stroke endarrow="block"/>
          </v:shape>
        </w:pict>
      </w:r>
    </w:p>
    <w:p w:rsidR="00AC72EF" w:rsidRPr="002A5996" w:rsidRDefault="006D189F" w:rsidP="00AC72EF">
      <w:r>
        <w:rPr>
          <w:noProof/>
        </w:rPr>
        <w:pict>
          <v:rect id="_x0000_s1066" style="position:absolute;margin-left:4in;margin-top:12.65pt;width:162pt;height:37.75pt;z-index:251732992">
            <v:textbox style="mso-next-textbox:#_x0000_s1066">
              <w:txbxContent>
                <w:p w:rsidR="006D189F" w:rsidRPr="0080485B" w:rsidRDefault="006D189F" w:rsidP="00AC72EF">
                  <w:pPr>
                    <w:jc w:val="center"/>
                    <w:rPr>
                      <w:sz w:val="16"/>
                      <w:szCs w:val="16"/>
                    </w:rPr>
                  </w:pPr>
                  <w:r w:rsidRPr="0080485B">
                    <w:rPr>
                      <w:sz w:val="16"/>
                      <w:szCs w:val="16"/>
                    </w:rPr>
                    <w:t xml:space="preserve">Визирование  </w:t>
                  </w:r>
                  <w:r>
                    <w:rPr>
                      <w:sz w:val="16"/>
                      <w:szCs w:val="16"/>
                    </w:rPr>
                    <w:t>соглашения об установлении сервитута</w:t>
                  </w:r>
                </w:p>
              </w:txbxContent>
            </v:textbox>
          </v:rect>
        </w:pict>
      </w:r>
      <w:r>
        <w:rPr>
          <w:noProof/>
        </w:rPr>
        <w:pict>
          <v:rect id="_x0000_s1065" style="position:absolute;margin-left:0;margin-top:12.65pt;width:181.65pt;height:34.55pt;z-index:251731968">
            <v:textbox style="mso-next-textbox:#_x0000_s1065">
              <w:txbxContent>
                <w:p w:rsidR="006D189F" w:rsidRPr="00CB6138" w:rsidRDefault="006D189F" w:rsidP="00AC72EF">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6D189F" w:rsidRDefault="006D189F" w:rsidP="00AC72EF"/>
              </w:txbxContent>
            </v:textbox>
          </v:rect>
        </w:pict>
      </w:r>
    </w:p>
    <w:p w:rsidR="00AC72EF" w:rsidRPr="002A5996" w:rsidRDefault="00AC72EF" w:rsidP="00AC72EF"/>
    <w:p w:rsidR="00AC72EF" w:rsidRPr="002A5996" w:rsidRDefault="00AC72EF" w:rsidP="00AC72EF"/>
    <w:p w:rsidR="00AC72EF" w:rsidRPr="002A5996" w:rsidRDefault="006D189F" w:rsidP="00AC72EF">
      <w:r>
        <w:rPr>
          <w:noProof/>
        </w:rPr>
        <w:pict>
          <v:shape id="_x0000_s1076" type="#_x0000_t32" style="position:absolute;margin-left:369pt;margin-top:7.25pt;width:0;height:18pt;z-index:251743232" o:connectortype="straight">
            <v:stroke endarrow="block"/>
          </v:shape>
        </w:pict>
      </w:r>
      <w:r>
        <w:rPr>
          <w:noProof/>
        </w:rPr>
        <w:pict>
          <v:shape id="_x0000_s1074" type="#_x0000_t32" style="position:absolute;margin-left:90pt;margin-top:7.25pt;width:0;height:18pt;z-index:251741184" o:connectortype="straight">
            <v:stroke endarrow="block"/>
          </v:shape>
        </w:pict>
      </w:r>
    </w:p>
    <w:p w:rsidR="00AC72EF" w:rsidRPr="002A5996" w:rsidRDefault="006D189F" w:rsidP="00AC72EF">
      <w:r>
        <w:rPr>
          <w:noProof/>
        </w:rPr>
        <w:pict>
          <v:rect id="_x0000_s1068" style="position:absolute;margin-left:4in;margin-top:11.45pt;width:162pt;height:37.5pt;z-index:251735040">
            <v:textbox style="mso-next-textbox:#_x0000_s1068">
              <w:txbxContent>
                <w:p w:rsidR="006D189F" w:rsidRPr="005279EB" w:rsidRDefault="006D189F" w:rsidP="00AC72EF">
                  <w:pPr>
                    <w:jc w:val="center"/>
                    <w:rPr>
                      <w:sz w:val="16"/>
                      <w:szCs w:val="16"/>
                    </w:rPr>
                  </w:pPr>
                  <w:r w:rsidRPr="0021324B">
                    <w:rPr>
                      <w:sz w:val="16"/>
                      <w:szCs w:val="16"/>
                    </w:rPr>
                    <w:t xml:space="preserve">Предоставление заявителю </w:t>
                  </w:r>
                  <w:r>
                    <w:rPr>
                      <w:sz w:val="16"/>
                      <w:szCs w:val="16"/>
                    </w:rPr>
                    <w:t>соглашения об установлении сервитута</w:t>
                  </w:r>
                </w:p>
              </w:txbxContent>
            </v:textbox>
          </v:rect>
        </w:pict>
      </w:r>
      <w:r>
        <w:rPr>
          <w:noProof/>
        </w:rPr>
        <w:pict>
          <v:rect id="_x0000_s1067" style="position:absolute;margin-left:0;margin-top:11.45pt;width:177.75pt;height:35.7pt;z-index:251734016">
            <v:textbox style="mso-next-textbox:#_x0000_s1067">
              <w:txbxContent>
                <w:p w:rsidR="006D189F" w:rsidRDefault="006D189F" w:rsidP="00AC72EF">
                  <w:pPr>
                    <w:jc w:val="center"/>
                    <w:rPr>
                      <w:sz w:val="16"/>
                      <w:szCs w:val="16"/>
                    </w:rPr>
                  </w:pPr>
                  <w:r>
                    <w:rPr>
                      <w:sz w:val="16"/>
                      <w:szCs w:val="16"/>
                    </w:rPr>
                    <w:t xml:space="preserve">Предоставление заявителю уведомления об отказе в предоставлении </w:t>
                  </w:r>
                </w:p>
                <w:p w:rsidR="006D189F" w:rsidRPr="00C10D99" w:rsidRDefault="006D189F" w:rsidP="00AC72EF">
                  <w:pPr>
                    <w:jc w:val="center"/>
                    <w:rPr>
                      <w:sz w:val="16"/>
                      <w:szCs w:val="16"/>
                    </w:rPr>
                  </w:pPr>
                  <w:r>
                    <w:rPr>
                      <w:sz w:val="16"/>
                      <w:szCs w:val="16"/>
                    </w:rPr>
                    <w:t>муниципальной услуги</w:t>
                  </w:r>
                </w:p>
              </w:txbxContent>
            </v:textbox>
          </v:rect>
        </w:pict>
      </w:r>
    </w:p>
    <w:p w:rsidR="00AC72EF" w:rsidRPr="002A5996" w:rsidRDefault="00AC72EF" w:rsidP="00AC72EF"/>
    <w:p w:rsidR="00AC72EF" w:rsidRDefault="00AC72EF" w:rsidP="00AC72EF">
      <w:pPr>
        <w:autoSpaceDE w:val="0"/>
        <w:autoSpaceDN w:val="0"/>
        <w:adjustRightInd w:val="0"/>
        <w:spacing w:line="240" w:lineRule="exact"/>
        <w:ind w:firstLine="5670"/>
        <w:outlineLvl w:val="2"/>
      </w:pPr>
    </w:p>
    <w:p w:rsidR="00AC72EF" w:rsidRDefault="00AC72EF" w:rsidP="00AC72EF">
      <w:pPr>
        <w:autoSpaceDE w:val="0"/>
        <w:autoSpaceDN w:val="0"/>
        <w:adjustRightInd w:val="0"/>
        <w:spacing w:line="240" w:lineRule="exact"/>
        <w:ind w:firstLine="5670"/>
        <w:outlineLvl w:val="2"/>
      </w:pPr>
    </w:p>
    <w:p w:rsidR="00AC72EF" w:rsidRDefault="00AC72EF" w:rsidP="00AC72EF">
      <w:pPr>
        <w:autoSpaceDE w:val="0"/>
        <w:autoSpaceDN w:val="0"/>
        <w:adjustRightInd w:val="0"/>
        <w:spacing w:line="240" w:lineRule="exact"/>
        <w:ind w:firstLine="5670"/>
        <w:outlineLvl w:val="2"/>
      </w:pPr>
    </w:p>
    <w:p w:rsidR="00AC72EF" w:rsidRDefault="00AC72EF" w:rsidP="00AC72EF">
      <w:pPr>
        <w:autoSpaceDE w:val="0"/>
        <w:autoSpaceDN w:val="0"/>
        <w:adjustRightInd w:val="0"/>
        <w:spacing w:line="240" w:lineRule="exact"/>
        <w:ind w:firstLine="5670"/>
        <w:outlineLvl w:val="2"/>
      </w:pPr>
    </w:p>
    <w:p w:rsidR="00AC72EF" w:rsidRDefault="00AC72EF" w:rsidP="00AC72EF">
      <w:pPr>
        <w:autoSpaceDE w:val="0"/>
        <w:autoSpaceDN w:val="0"/>
        <w:adjustRightInd w:val="0"/>
        <w:spacing w:line="240" w:lineRule="exact"/>
        <w:ind w:firstLine="5670"/>
        <w:outlineLvl w:val="2"/>
      </w:pPr>
    </w:p>
    <w:p w:rsidR="00AC72EF" w:rsidRDefault="00AC72EF" w:rsidP="00AC72EF">
      <w:pPr>
        <w:autoSpaceDE w:val="0"/>
        <w:autoSpaceDN w:val="0"/>
        <w:adjustRightInd w:val="0"/>
        <w:spacing w:line="240" w:lineRule="exact"/>
        <w:ind w:firstLine="5670"/>
        <w:outlineLvl w:val="2"/>
      </w:pPr>
    </w:p>
    <w:p w:rsidR="00B96ADC" w:rsidRPr="00AC72EF" w:rsidRDefault="00B96ADC" w:rsidP="00AC72EF">
      <w:pPr>
        <w:rPr>
          <w:sz w:val="24"/>
          <w:szCs w:val="24"/>
        </w:rPr>
        <w:sectPr w:rsidR="00B96ADC" w:rsidRPr="00AC72EF" w:rsidSect="008C1994">
          <w:pgSz w:w="11906" w:h="16838"/>
          <w:pgMar w:top="1134" w:right="850" w:bottom="1134" w:left="1701" w:header="708" w:footer="708" w:gutter="0"/>
          <w:cols w:space="708"/>
          <w:docGrid w:linePitch="360"/>
        </w:sectPr>
      </w:pPr>
    </w:p>
    <w:p w:rsidR="00B96ADC" w:rsidRDefault="00270D1C" w:rsidP="0009639D">
      <w:pPr>
        <w:widowControl w:val="0"/>
        <w:tabs>
          <w:tab w:val="left" w:pos="15593"/>
        </w:tabs>
        <w:ind w:left="11080" w:right="600"/>
        <w:jc w:val="right"/>
        <w:rPr>
          <w:color w:val="000000"/>
          <w:sz w:val="24"/>
          <w:szCs w:val="24"/>
          <w:lang w:bidi="ru-RU"/>
        </w:rPr>
      </w:pPr>
      <w:r>
        <w:rPr>
          <w:color w:val="000000"/>
          <w:sz w:val="24"/>
          <w:szCs w:val="24"/>
          <w:lang w:bidi="ru-RU"/>
        </w:rPr>
        <w:t xml:space="preserve">    </w:t>
      </w:r>
      <w:r w:rsidR="00B96ADC">
        <w:rPr>
          <w:color w:val="000000"/>
          <w:sz w:val="24"/>
          <w:szCs w:val="24"/>
          <w:lang w:bidi="ru-RU"/>
        </w:rPr>
        <w:t xml:space="preserve"> Приложение № 1</w:t>
      </w:r>
      <w:r w:rsidR="00710727">
        <w:rPr>
          <w:color w:val="000000"/>
          <w:sz w:val="24"/>
          <w:szCs w:val="24"/>
          <w:lang w:bidi="ru-RU"/>
        </w:rPr>
        <w:t>1</w:t>
      </w:r>
    </w:p>
    <w:p w:rsidR="00B96ADC" w:rsidRPr="00876A82" w:rsidRDefault="00270D1C" w:rsidP="00270D1C">
      <w:pPr>
        <w:widowControl w:val="0"/>
        <w:spacing w:after="660"/>
        <w:contextualSpacing/>
        <w:jc w:val="center"/>
        <w:rPr>
          <w:color w:val="000000"/>
          <w:sz w:val="24"/>
          <w:szCs w:val="24"/>
          <w:lang w:bidi="ru-RU"/>
        </w:rPr>
      </w:pPr>
      <w:r>
        <w:rPr>
          <w:color w:val="000000"/>
          <w:sz w:val="24"/>
          <w:szCs w:val="24"/>
          <w:lang w:bidi="ru-RU"/>
        </w:rPr>
        <w:t xml:space="preserve">                                                                                                                                                                                                                                      </w:t>
      </w:r>
      <w:r w:rsidR="00B96ADC" w:rsidRPr="00876A82">
        <w:rPr>
          <w:color w:val="000000"/>
          <w:sz w:val="24"/>
          <w:szCs w:val="24"/>
          <w:lang w:bidi="ru-RU"/>
        </w:rPr>
        <w:t>к Административному</w:t>
      </w:r>
    </w:p>
    <w:p w:rsidR="00B96ADC" w:rsidRPr="00876A82" w:rsidRDefault="00B96ADC" w:rsidP="00B96ADC">
      <w:pPr>
        <w:widowControl w:val="0"/>
        <w:spacing w:after="660"/>
        <w:ind w:left="5780"/>
        <w:contextualSpacing/>
        <w:jc w:val="right"/>
        <w:rPr>
          <w:color w:val="000000"/>
          <w:sz w:val="24"/>
          <w:szCs w:val="24"/>
          <w:lang w:bidi="ru-RU"/>
        </w:rPr>
      </w:pPr>
      <w:r w:rsidRPr="00876A82">
        <w:rPr>
          <w:color w:val="000000"/>
          <w:sz w:val="24"/>
          <w:szCs w:val="24"/>
          <w:lang w:bidi="ru-RU"/>
        </w:rPr>
        <w:t xml:space="preserve"> регламенту по предоставлению </w:t>
      </w:r>
    </w:p>
    <w:p w:rsidR="00B96ADC" w:rsidRDefault="00B96ADC" w:rsidP="00B96ADC">
      <w:pPr>
        <w:spacing w:line="240" w:lineRule="exact"/>
        <w:jc w:val="right"/>
        <w:rPr>
          <w:color w:val="000000"/>
          <w:sz w:val="24"/>
          <w:szCs w:val="24"/>
          <w:lang w:bidi="ru-RU"/>
        </w:rPr>
      </w:pPr>
      <w:r w:rsidRPr="00876A82">
        <w:rPr>
          <w:color w:val="000000"/>
          <w:sz w:val="24"/>
          <w:szCs w:val="24"/>
          <w:lang w:bidi="ru-RU"/>
        </w:rPr>
        <w:t xml:space="preserve"> муниципальной услуги</w:t>
      </w:r>
    </w:p>
    <w:p w:rsidR="00B96ADC" w:rsidRDefault="00B96ADC" w:rsidP="00B96ADC">
      <w:pPr>
        <w:widowControl w:val="0"/>
        <w:ind w:left="11080" w:right="600"/>
        <w:jc w:val="right"/>
        <w:rPr>
          <w:color w:val="000000"/>
          <w:sz w:val="24"/>
          <w:szCs w:val="24"/>
          <w:lang w:bidi="ru-RU"/>
        </w:rPr>
      </w:pPr>
    </w:p>
    <w:p w:rsidR="00B96ADC" w:rsidRPr="00876A82" w:rsidRDefault="00B96ADC" w:rsidP="00B96ADC">
      <w:pPr>
        <w:widowControl w:val="0"/>
        <w:ind w:left="11080" w:right="600"/>
        <w:jc w:val="right"/>
        <w:rPr>
          <w:sz w:val="24"/>
          <w:szCs w:val="24"/>
        </w:rPr>
      </w:pPr>
    </w:p>
    <w:p w:rsidR="00B96ADC" w:rsidRPr="006D667E" w:rsidRDefault="00B96ADC" w:rsidP="00B96ADC">
      <w:pPr>
        <w:widowControl w:val="0"/>
        <w:spacing w:after="620"/>
        <w:jc w:val="center"/>
        <w:rPr>
          <w:b/>
          <w:bCs/>
          <w:color w:val="002060"/>
        </w:rPr>
      </w:pPr>
      <w:r w:rsidRPr="006D667E">
        <w:rPr>
          <w:b/>
          <w:bCs/>
          <w:color w:val="000000"/>
          <w:lang w:bidi="ru-RU"/>
        </w:rPr>
        <w:t>Описание административных процедур и административных действий по предоставлению муниципальной услуги</w:t>
      </w:r>
    </w:p>
    <w:tbl>
      <w:tblPr>
        <w:tblW w:w="13466" w:type="dxa"/>
        <w:tblInd w:w="1413" w:type="dxa"/>
        <w:tblLayout w:type="fixed"/>
        <w:tblCellMar>
          <w:left w:w="10" w:type="dxa"/>
          <w:right w:w="10" w:type="dxa"/>
        </w:tblCellMar>
        <w:tblLook w:val="04A0" w:firstRow="1" w:lastRow="0" w:firstColumn="1" w:lastColumn="0" w:noHBand="0" w:noVBand="1"/>
      </w:tblPr>
      <w:tblGrid>
        <w:gridCol w:w="1232"/>
        <w:gridCol w:w="3677"/>
        <w:gridCol w:w="1622"/>
        <w:gridCol w:w="1694"/>
        <w:gridCol w:w="1272"/>
        <w:gridCol w:w="1134"/>
        <w:gridCol w:w="2835"/>
      </w:tblGrid>
      <w:tr w:rsidR="00B96ADC" w:rsidRPr="006D667E" w:rsidTr="007B3DDE">
        <w:trPr>
          <w:trHeight w:hRule="exact" w:val="2222"/>
        </w:trPr>
        <w:tc>
          <w:tcPr>
            <w:tcW w:w="1232" w:type="dxa"/>
            <w:tcBorders>
              <w:top w:val="single" w:sz="4" w:space="0" w:color="auto"/>
              <w:left w:val="single" w:sz="4" w:space="0" w:color="auto"/>
            </w:tcBorders>
            <w:shd w:val="clear" w:color="auto" w:fill="FFFFFF"/>
            <w:vAlign w:val="center"/>
          </w:tcPr>
          <w:p w:rsidR="00B96ADC" w:rsidRPr="006D667E" w:rsidRDefault="00B96ADC" w:rsidP="007B3DDE">
            <w:pPr>
              <w:widowControl w:val="0"/>
              <w:jc w:val="center"/>
            </w:pPr>
            <w:r w:rsidRPr="006D667E">
              <w:rPr>
                <w:color w:val="000000"/>
                <w:lang w:bidi="ru-RU"/>
              </w:rPr>
              <w:t>Основание для начала административной процедуры</w:t>
            </w:r>
          </w:p>
        </w:tc>
        <w:tc>
          <w:tcPr>
            <w:tcW w:w="3677" w:type="dxa"/>
            <w:tcBorders>
              <w:top w:val="single" w:sz="4" w:space="0" w:color="auto"/>
              <w:left w:val="single" w:sz="4" w:space="0" w:color="auto"/>
            </w:tcBorders>
            <w:shd w:val="clear" w:color="auto" w:fill="FFFFFF"/>
            <w:vAlign w:val="center"/>
          </w:tcPr>
          <w:p w:rsidR="00B96ADC" w:rsidRPr="006D667E" w:rsidRDefault="00B96ADC" w:rsidP="007B3DDE">
            <w:pPr>
              <w:widowControl w:val="0"/>
              <w:jc w:val="center"/>
            </w:pPr>
            <w:r w:rsidRPr="006D667E">
              <w:rPr>
                <w:color w:val="000000"/>
                <w:lang w:bidi="ru-RU"/>
              </w:rPr>
              <w:t>Содержание административных действий</w:t>
            </w:r>
          </w:p>
        </w:tc>
        <w:tc>
          <w:tcPr>
            <w:tcW w:w="1622" w:type="dxa"/>
            <w:tcBorders>
              <w:top w:val="single" w:sz="4" w:space="0" w:color="auto"/>
              <w:left w:val="single" w:sz="4" w:space="0" w:color="auto"/>
            </w:tcBorders>
            <w:shd w:val="clear" w:color="auto" w:fill="FFFFFF"/>
            <w:vAlign w:val="center"/>
          </w:tcPr>
          <w:p w:rsidR="00B96ADC" w:rsidRPr="006D667E" w:rsidRDefault="00B96ADC" w:rsidP="00710727">
            <w:pPr>
              <w:widowControl w:val="0"/>
              <w:jc w:val="center"/>
            </w:pPr>
            <w:r w:rsidRPr="006D667E">
              <w:rPr>
                <w:color w:val="000000"/>
                <w:lang w:bidi="ru-RU"/>
              </w:rPr>
              <w:t>Срок выполнения административных действий</w:t>
            </w:r>
          </w:p>
        </w:tc>
        <w:tc>
          <w:tcPr>
            <w:tcW w:w="1694" w:type="dxa"/>
            <w:tcBorders>
              <w:top w:val="single" w:sz="4" w:space="0" w:color="auto"/>
              <w:left w:val="single" w:sz="4" w:space="0" w:color="auto"/>
            </w:tcBorders>
            <w:shd w:val="clear" w:color="auto" w:fill="FFFFFF"/>
            <w:vAlign w:val="bottom"/>
          </w:tcPr>
          <w:p w:rsidR="00B96ADC" w:rsidRPr="006D667E" w:rsidRDefault="00B96ADC" w:rsidP="006D189F">
            <w:pPr>
              <w:widowControl w:val="0"/>
              <w:jc w:val="center"/>
            </w:pPr>
            <w:r w:rsidRPr="006D667E">
              <w:rPr>
                <w:color w:val="000000"/>
                <w:lang w:bidi="ru-RU"/>
              </w:rPr>
              <w:t>Должностное лицо, ответственное за выполнение административного действия</w:t>
            </w:r>
          </w:p>
        </w:tc>
        <w:tc>
          <w:tcPr>
            <w:tcW w:w="1272" w:type="dxa"/>
            <w:tcBorders>
              <w:top w:val="single" w:sz="4" w:space="0" w:color="auto"/>
              <w:left w:val="single" w:sz="4" w:space="0" w:color="auto"/>
            </w:tcBorders>
            <w:shd w:val="clear" w:color="auto" w:fill="FFFFFF"/>
            <w:vAlign w:val="center"/>
          </w:tcPr>
          <w:p w:rsidR="00B96ADC" w:rsidRPr="006D667E" w:rsidRDefault="00B96ADC" w:rsidP="007B3DDE">
            <w:pPr>
              <w:widowControl w:val="0"/>
              <w:jc w:val="center"/>
            </w:pPr>
            <w:r w:rsidRPr="006D667E">
              <w:rPr>
                <w:color w:val="000000"/>
                <w:lang w:bidi="ru-RU"/>
              </w:rPr>
              <w:t>Место выполнения административного действия/ используемая информационная система</w:t>
            </w:r>
          </w:p>
        </w:tc>
        <w:tc>
          <w:tcPr>
            <w:tcW w:w="1134" w:type="dxa"/>
            <w:tcBorders>
              <w:top w:val="single" w:sz="4" w:space="0" w:color="auto"/>
              <w:left w:val="single" w:sz="4" w:space="0" w:color="auto"/>
            </w:tcBorders>
            <w:shd w:val="clear" w:color="auto" w:fill="FFFFFF"/>
            <w:vAlign w:val="center"/>
          </w:tcPr>
          <w:p w:rsidR="00B96ADC" w:rsidRPr="006D667E" w:rsidRDefault="00B96ADC" w:rsidP="007B3DDE">
            <w:pPr>
              <w:widowControl w:val="0"/>
              <w:jc w:val="center"/>
            </w:pPr>
            <w:r w:rsidRPr="006D667E">
              <w:rPr>
                <w:color w:val="000000"/>
                <w:lang w:bidi="ru-RU"/>
              </w:rPr>
              <w:t>Критерии принятия решения</w:t>
            </w:r>
          </w:p>
        </w:tc>
        <w:tc>
          <w:tcPr>
            <w:tcW w:w="2835" w:type="dxa"/>
            <w:tcBorders>
              <w:top w:val="single" w:sz="4" w:space="0" w:color="auto"/>
              <w:left w:val="single" w:sz="4" w:space="0" w:color="auto"/>
              <w:right w:val="single" w:sz="4" w:space="0" w:color="auto"/>
            </w:tcBorders>
            <w:shd w:val="clear" w:color="auto" w:fill="FFFFFF"/>
            <w:vAlign w:val="center"/>
          </w:tcPr>
          <w:p w:rsidR="00B96ADC" w:rsidRPr="006D667E" w:rsidRDefault="00B96ADC" w:rsidP="007B3DDE">
            <w:pPr>
              <w:widowControl w:val="0"/>
              <w:jc w:val="center"/>
            </w:pPr>
            <w:r w:rsidRPr="006D667E">
              <w:rPr>
                <w:color w:val="000000"/>
                <w:lang w:bidi="ru-RU"/>
              </w:rPr>
              <w:t>Результат административного действия, способ фиксации</w:t>
            </w:r>
          </w:p>
        </w:tc>
      </w:tr>
      <w:tr w:rsidR="00B96ADC" w:rsidRPr="006D667E" w:rsidTr="007B3DDE">
        <w:trPr>
          <w:trHeight w:hRule="exact" w:val="288"/>
        </w:trPr>
        <w:tc>
          <w:tcPr>
            <w:tcW w:w="1232" w:type="dxa"/>
            <w:tcBorders>
              <w:top w:val="single" w:sz="4" w:space="0" w:color="auto"/>
              <w:left w:val="single" w:sz="4" w:space="0" w:color="auto"/>
            </w:tcBorders>
            <w:shd w:val="clear" w:color="auto" w:fill="FFFFFF"/>
            <w:vAlign w:val="bottom"/>
          </w:tcPr>
          <w:p w:rsidR="00B96ADC" w:rsidRPr="006D667E" w:rsidRDefault="00B96ADC" w:rsidP="007B3DDE">
            <w:pPr>
              <w:widowControl w:val="0"/>
              <w:jc w:val="center"/>
            </w:pPr>
            <w:r w:rsidRPr="006D667E">
              <w:rPr>
                <w:color w:val="000000"/>
                <w:lang w:bidi="ru-RU"/>
              </w:rPr>
              <w:t>1</w:t>
            </w:r>
          </w:p>
        </w:tc>
        <w:tc>
          <w:tcPr>
            <w:tcW w:w="3677" w:type="dxa"/>
            <w:tcBorders>
              <w:top w:val="single" w:sz="4" w:space="0" w:color="auto"/>
              <w:left w:val="single" w:sz="4" w:space="0" w:color="auto"/>
            </w:tcBorders>
            <w:shd w:val="clear" w:color="auto" w:fill="FFFFFF"/>
            <w:vAlign w:val="bottom"/>
          </w:tcPr>
          <w:p w:rsidR="00B96ADC" w:rsidRPr="006D667E" w:rsidRDefault="00B96ADC" w:rsidP="007B3DDE">
            <w:pPr>
              <w:widowControl w:val="0"/>
              <w:jc w:val="center"/>
            </w:pPr>
            <w:r w:rsidRPr="006D667E">
              <w:rPr>
                <w:color w:val="000000"/>
                <w:lang w:bidi="ru-RU"/>
              </w:rPr>
              <w:t>2</w:t>
            </w:r>
          </w:p>
        </w:tc>
        <w:tc>
          <w:tcPr>
            <w:tcW w:w="1622" w:type="dxa"/>
            <w:tcBorders>
              <w:top w:val="single" w:sz="4" w:space="0" w:color="auto"/>
              <w:left w:val="single" w:sz="4" w:space="0" w:color="auto"/>
            </w:tcBorders>
            <w:shd w:val="clear" w:color="auto" w:fill="FFFFFF"/>
            <w:vAlign w:val="center"/>
          </w:tcPr>
          <w:p w:rsidR="00B96ADC" w:rsidRPr="006D667E" w:rsidRDefault="00B96ADC" w:rsidP="007B3DDE">
            <w:pPr>
              <w:widowControl w:val="0"/>
              <w:jc w:val="center"/>
            </w:pPr>
            <w:r w:rsidRPr="006D667E">
              <w:rPr>
                <w:color w:val="000000"/>
                <w:lang w:bidi="ru-RU"/>
              </w:rPr>
              <w:t>3</w:t>
            </w:r>
          </w:p>
        </w:tc>
        <w:tc>
          <w:tcPr>
            <w:tcW w:w="1694" w:type="dxa"/>
            <w:tcBorders>
              <w:top w:val="single" w:sz="4" w:space="0" w:color="auto"/>
              <w:left w:val="single" w:sz="4" w:space="0" w:color="auto"/>
            </w:tcBorders>
            <w:shd w:val="clear" w:color="auto" w:fill="FFFFFF"/>
            <w:vAlign w:val="center"/>
          </w:tcPr>
          <w:p w:rsidR="00B96ADC" w:rsidRPr="006D667E" w:rsidRDefault="00B96ADC" w:rsidP="007B3DDE">
            <w:pPr>
              <w:widowControl w:val="0"/>
              <w:jc w:val="center"/>
            </w:pPr>
            <w:r w:rsidRPr="006D667E">
              <w:rPr>
                <w:color w:val="000000"/>
                <w:lang w:bidi="ru-RU"/>
              </w:rPr>
              <w:t>4</w:t>
            </w:r>
          </w:p>
        </w:tc>
        <w:tc>
          <w:tcPr>
            <w:tcW w:w="1272" w:type="dxa"/>
            <w:tcBorders>
              <w:top w:val="single" w:sz="4" w:space="0" w:color="auto"/>
              <w:left w:val="single" w:sz="4" w:space="0" w:color="auto"/>
            </w:tcBorders>
            <w:shd w:val="clear" w:color="auto" w:fill="FFFFFF"/>
            <w:vAlign w:val="bottom"/>
          </w:tcPr>
          <w:p w:rsidR="00B96ADC" w:rsidRPr="006D667E" w:rsidRDefault="00B96ADC" w:rsidP="007B3DDE">
            <w:pPr>
              <w:widowControl w:val="0"/>
              <w:jc w:val="center"/>
            </w:pPr>
            <w:r w:rsidRPr="006D667E">
              <w:rPr>
                <w:color w:val="000000"/>
                <w:lang w:bidi="ru-RU"/>
              </w:rPr>
              <w:t>5</w:t>
            </w:r>
          </w:p>
        </w:tc>
        <w:tc>
          <w:tcPr>
            <w:tcW w:w="1134" w:type="dxa"/>
            <w:tcBorders>
              <w:top w:val="single" w:sz="4" w:space="0" w:color="auto"/>
              <w:left w:val="single" w:sz="4" w:space="0" w:color="auto"/>
            </w:tcBorders>
            <w:shd w:val="clear" w:color="auto" w:fill="FFFFFF"/>
            <w:vAlign w:val="bottom"/>
          </w:tcPr>
          <w:p w:rsidR="00B96ADC" w:rsidRPr="006D667E" w:rsidRDefault="00B96ADC" w:rsidP="007B3DDE">
            <w:pPr>
              <w:widowControl w:val="0"/>
              <w:jc w:val="center"/>
            </w:pPr>
            <w:r w:rsidRPr="006D667E">
              <w:rPr>
                <w:color w:val="000000"/>
                <w:lang w:bidi="ru-RU"/>
              </w:rPr>
              <w:t>6</w:t>
            </w:r>
          </w:p>
        </w:tc>
        <w:tc>
          <w:tcPr>
            <w:tcW w:w="2835" w:type="dxa"/>
            <w:tcBorders>
              <w:top w:val="single" w:sz="4" w:space="0" w:color="auto"/>
              <w:left w:val="single" w:sz="4" w:space="0" w:color="auto"/>
              <w:right w:val="single" w:sz="4" w:space="0" w:color="auto"/>
            </w:tcBorders>
            <w:shd w:val="clear" w:color="auto" w:fill="FFFFFF"/>
            <w:vAlign w:val="center"/>
          </w:tcPr>
          <w:p w:rsidR="00B96ADC" w:rsidRPr="006D667E" w:rsidRDefault="00B96ADC" w:rsidP="007B3DDE">
            <w:pPr>
              <w:widowControl w:val="0"/>
              <w:jc w:val="center"/>
            </w:pPr>
            <w:r w:rsidRPr="006D667E">
              <w:rPr>
                <w:color w:val="000000"/>
                <w:lang w:bidi="ru-RU"/>
              </w:rPr>
              <w:t>7</w:t>
            </w:r>
          </w:p>
        </w:tc>
      </w:tr>
      <w:tr w:rsidR="00B96ADC" w:rsidRPr="006D667E" w:rsidTr="007B3DDE">
        <w:trPr>
          <w:trHeight w:hRule="exact" w:val="307"/>
        </w:trPr>
        <w:tc>
          <w:tcPr>
            <w:tcW w:w="13466" w:type="dxa"/>
            <w:gridSpan w:val="7"/>
            <w:tcBorders>
              <w:top w:val="single" w:sz="4" w:space="0" w:color="auto"/>
              <w:left w:val="single" w:sz="4" w:space="0" w:color="auto"/>
              <w:right w:val="single" w:sz="4" w:space="0" w:color="auto"/>
            </w:tcBorders>
            <w:shd w:val="clear" w:color="auto" w:fill="FFFFFF"/>
            <w:vAlign w:val="bottom"/>
          </w:tcPr>
          <w:p w:rsidR="00B96ADC" w:rsidRPr="006D667E" w:rsidRDefault="00B96ADC" w:rsidP="007B3DDE">
            <w:pPr>
              <w:widowControl w:val="0"/>
              <w:jc w:val="center"/>
            </w:pPr>
            <w:r w:rsidRPr="006D667E">
              <w:rPr>
                <w:color w:val="000000"/>
                <w:lang w:bidi="ru-RU"/>
              </w:rPr>
              <w:t>1. Проверка документов и регистрация заявления</w:t>
            </w:r>
          </w:p>
        </w:tc>
      </w:tr>
      <w:tr w:rsidR="00B96ADC" w:rsidRPr="006D667E" w:rsidTr="007B3DDE">
        <w:trPr>
          <w:trHeight w:hRule="exact" w:val="2275"/>
        </w:trPr>
        <w:tc>
          <w:tcPr>
            <w:tcW w:w="1232" w:type="dxa"/>
            <w:vMerge w:val="restart"/>
            <w:tcBorders>
              <w:top w:val="single" w:sz="4" w:space="0" w:color="auto"/>
              <w:left w:val="single" w:sz="4" w:space="0" w:color="auto"/>
            </w:tcBorders>
            <w:shd w:val="clear" w:color="auto" w:fill="FFFFFF"/>
          </w:tcPr>
          <w:p w:rsidR="00B96ADC" w:rsidRPr="006D667E" w:rsidRDefault="00B96ADC" w:rsidP="00710727">
            <w:pPr>
              <w:widowControl w:val="0"/>
            </w:pPr>
            <w:r w:rsidRPr="006D667E">
              <w:rPr>
                <w:color w:val="000000"/>
                <w:lang w:bidi="ru-RU"/>
              </w:rPr>
              <w:t>Поступление заявления и документов для предоставления</w:t>
            </w:r>
            <w:r w:rsidR="00710727">
              <w:rPr>
                <w:color w:val="000000"/>
                <w:lang w:bidi="ru-RU"/>
              </w:rPr>
              <w:t xml:space="preserve"> м</w:t>
            </w:r>
            <w:r w:rsidRPr="006D667E">
              <w:rPr>
                <w:color w:val="000000"/>
                <w:lang w:bidi="ru-RU"/>
              </w:rPr>
              <w:t>униципальной услуги в Уполномоченный орган</w:t>
            </w:r>
          </w:p>
        </w:tc>
        <w:tc>
          <w:tcPr>
            <w:tcW w:w="3677" w:type="dxa"/>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 xml:space="preserve">Прием и регистрация заявления в электронной базе данных по учету документов </w:t>
            </w:r>
          </w:p>
        </w:tc>
        <w:tc>
          <w:tcPr>
            <w:tcW w:w="1622" w:type="dxa"/>
            <w:tcBorders>
              <w:top w:val="single" w:sz="4" w:space="0" w:color="auto"/>
              <w:left w:val="single" w:sz="4" w:space="0" w:color="auto"/>
            </w:tcBorders>
            <w:shd w:val="clear" w:color="auto" w:fill="FFFFFF"/>
          </w:tcPr>
          <w:p w:rsidR="00B96ADC" w:rsidRPr="006D667E" w:rsidRDefault="00B96ADC" w:rsidP="007B3DDE">
            <w:pPr>
              <w:widowControl w:val="0"/>
            </w:pPr>
          </w:p>
        </w:tc>
        <w:tc>
          <w:tcPr>
            <w:tcW w:w="1694" w:type="dxa"/>
            <w:vMerge w:val="restart"/>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Должностное лицо Уполномоченного органа, ответственное за регистрацию корреспонденции</w:t>
            </w:r>
          </w:p>
        </w:tc>
        <w:tc>
          <w:tcPr>
            <w:tcW w:w="1272" w:type="dxa"/>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Уполномоченный орган / ГИС</w:t>
            </w:r>
          </w:p>
        </w:tc>
        <w:tc>
          <w:tcPr>
            <w:tcW w:w="1134" w:type="dxa"/>
            <w:tcBorders>
              <w:top w:val="single" w:sz="4" w:space="0" w:color="auto"/>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2835" w:type="dxa"/>
            <w:vMerge w:val="restart"/>
            <w:tcBorders>
              <w:top w:val="single" w:sz="4" w:space="0" w:color="auto"/>
              <w:left w:val="single" w:sz="4" w:space="0" w:color="auto"/>
              <w:right w:val="single" w:sz="4" w:space="0" w:color="auto"/>
            </w:tcBorders>
            <w:shd w:val="clear" w:color="auto" w:fill="FFFFFF"/>
          </w:tcPr>
          <w:p w:rsidR="00B96ADC" w:rsidRPr="006D667E" w:rsidRDefault="00B96ADC" w:rsidP="007B3DDE">
            <w:pPr>
              <w:widowControl w:val="0"/>
            </w:pPr>
            <w:r w:rsidRPr="006D667E">
              <w:rPr>
                <w:color w:val="000000"/>
                <w:lang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96ADC" w:rsidRPr="006D667E" w:rsidTr="00710727">
        <w:trPr>
          <w:trHeight w:hRule="exact" w:val="295"/>
        </w:trPr>
        <w:tc>
          <w:tcPr>
            <w:tcW w:w="1232" w:type="dxa"/>
            <w:vMerge/>
            <w:tcBorders>
              <w:left w:val="single" w:sz="4" w:space="0" w:color="auto"/>
              <w:bottom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3677" w:type="dxa"/>
            <w:tcBorders>
              <w:top w:val="single" w:sz="4" w:space="0" w:color="auto"/>
              <w:left w:val="single" w:sz="4" w:space="0" w:color="auto"/>
              <w:bottom w:val="single" w:sz="4" w:space="0" w:color="auto"/>
            </w:tcBorders>
            <w:shd w:val="clear" w:color="auto" w:fill="FFFFFF"/>
            <w:vAlign w:val="bottom"/>
          </w:tcPr>
          <w:p w:rsidR="00B96ADC" w:rsidRPr="006D667E" w:rsidRDefault="00B96ADC" w:rsidP="007B3DDE">
            <w:pPr>
              <w:widowControl w:val="0"/>
            </w:pPr>
          </w:p>
        </w:tc>
        <w:tc>
          <w:tcPr>
            <w:tcW w:w="1622" w:type="dxa"/>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pPr>
          </w:p>
        </w:tc>
        <w:tc>
          <w:tcPr>
            <w:tcW w:w="1694" w:type="dxa"/>
            <w:vMerge/>
            <w:tcBorders>
              <w:left w:val="single" w:sz="4" w:space="0" w:color="auto"/>
              <w:bottom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1272" w:type="dxa"/>
            <w:tcBorders>
              <w:left w:val="single" w:sz="4" w:space="0" w:color="auto"/>
              <w:bottom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1134" w:type="dxa"/>
            <w:tcBorders>
              <w:left w:val="single" w:sz="4" w:space="0" w:color="auto"/>
              <w:bottom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2835" w:type="dxa"/>
            <w:vMerge/>
            <w:tcBorders>
              <w:left w:val="single" w:sz="4" w:space="0" w:color="auto"/>
              <w:bottom w:val="single" w:sz="4" w:space="0" w:color="auto"/>
              <w:righ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r>
    </w:tbl>
    <w:p w:rsidR="00B96ADC" w:rsidRPr="006D667E" w:rsidRDefault="00B96ADC" w:rsidP="00B96ADC">
      <w:pPr>
        <w:widowControl w:val="0"/>
        <w:spacing w:line="1" w:lineRule="exact"/>
        <w:rPr>
          <w:rFonts w:eastAsia="Microsoft Sans Serif"/>
          <w:color w:val="000000"/>
          <w:lang w:bidi="ru-RU"/>
        </w:rPr>
      </w:pPr>
      <w:r w:rsidRPr="006D667E">
        <w:rPr>
          <w:rFonts w:eastAsia="Microsoft Sans Serif"/>
          <w:color w:val="000000"/>
          <w:lang w:bidi="ru-RU"/>
        </w:rPr>
        <w:br w:type="page"/>
      </w:r>
    </w:p>
    <w:p w:rsidR="00B96ADC" w:rsidRPr="006D667E" w:rsidRDefault="00B96ADC" w:rsidP="00B96ADC">
      <w:pPr>
        <w:widowControl w:val="0"/>
        <w:spacing w:line="1" w:lineRule="exact"/>
        <w:rPr>
          <w:rFonts w:eastAsia="Microsoft Sans Serif"/>
          <w:color w:val="000000"/>
          <w:lang w:bidi="ru-RU"/>
        </w:rPr>
      </w:pPr>
    </w:p>
    <w:tbl>
      <w:tblPr>
        <w:tblW w:w="16235" w:type="dxa"/>
        <w:tblInd w:w="172" w:type="dxa"/>
        <w:tblLayout w:type="fixed"/>
        <w:tblCellMar>
          <w:left w:w="10" w:type="dxa"/>
          <w:right w:w="10" w:type="dxa"/>
        </w:tblCellMar>
        <w:tblLook w:val="04A0" w:firstRow="1" w:lastRow="0" w:firstColumn="1" w:lastColumn="0" w:noHBand="0" w:noVBand="1"/>
      </w:tblPr>
      <w:tblGrid>
        <w:gridCol w:w="2318"/>
        <w:gridCol w:w="3736"/>
        <w:gridCol w:w="1625"/>
        <w:gridCol w:w="1697"/>
        <w:gridCol w:w="2279"/>
        <w:gridCol w:w="1923"/>
        <w:gridCol w:w="2657"/>
      </w:tblGrid>
      <w:tr w:rsidR="00B96ADC" w:rsidRPr="006D667E" w:rsidTr="00710727">
        <w:trPr>
          <w:trHeight w:hRule="exact" w:val="1222"/>
        </w:trPr>
        <w:tc>
          <w:tcPr>
            <w:tcW w:w="2318" w:type="dxa"/>
            <w:vMerge w:val="restart"/>
            <w:tcBorders>
              <w:top w:val="single" w:sz="4" w:space="0" w:color="auto"/>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3736" w:type="dxa"/>
            <w:tcBorders>
              <w:top w:val="single" w:sz="4" w:space="0" w:color="auto"/>
              <w:left w:val="single" w:sz="4" w:space="0" w:color="auto"/>
            </w:tcBorders>
            <w:shd w:val="clear" w:color="auto" w:fill="FFFFFF"/>
          </w:tcPr>
          <w:p w:rsidR="00B96ADC" w:rsidRPr="006D667E" w:rsidRDefault="00B96ADC" w:rsidP="007B3DDE">
            <w:pPr>
              <w:widowControl w:val="0"/>
              <w:ind w:left="140"/>
            </w:pPr>
            <w:r w:rsidRPr="006D667E">
              <w:rPr>
                <w:color w:val="000000"/>
                <w:lang w:bidi="ru-RU"/>
              </w:rPr>
              <w:t>Проверка заявления и документов, представленных для получения государственной (муниципальной) услуги</w:t>
            </w:r>
          </w:p>
        </w:tc>
        <w:tc>
          <w:tcPr>
            <w:tcW w:w="1625" w:type="dxa"/>
            <w:vMerge w:val="restart"/>
            <w:tcBorders>
              <w:top w:val="single" w:sz="4" w:space="0" w:color="auto"/>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1697" w:type="dxa"/>
            <w:vMerge w:val="restart"/>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Должностное лицо Уполномоченного органа, ответственное за предоставление муниципальной услуги</w:t>
            </w:r>
          </w:p>
        </w:tc>
        <w:tc>
          <w:tcPr>
            <w:tcW w:w="2279" w:type="dxa"/>
            <w:vMerge w:val="restart"/>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Уполномоченный орган/ГИС</w:t>
            </w:r>
          </w:p>
        </w:tc>
        <w:tc>
          <w:tcPr>
            <w:tcW w:w="1923" w:type="dxa"/>
            <w:tcBorders>
              <w:top w:val="single" w:sz="4" w:space="0" w:color="auto"/>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2654" w:type="dxa"/>
            <w:vMerge w:val="restart"/>
            <w:tcBorders>
              <w:top w:val="single" w:sz="4" w:space="0" w:color="auto"/>
              <w:left w:val="single" w:sz="4" w:space="0" w:color="auto"/>
              <w:right w:val="single" w:sz="4" w:space="0" w:color="auto"/>
            </w:tcBorders>
            <w:shd w:val="clear" w:color="auto" w:fill="FFFFFF"/>
          </w:tcPr>
          <w:p w:rsidR="00B96ADC" w:rsidRPr="006D667E" w:rsidRDefault="00B96ADC" w:rsidP="007B3DDE">
            <w:pPr>
              <w:widowControl w:val="0"/>
            </w:pPr>
            <w:r w:rsidRPr="006D667E">
              <w:rPr>
                <w:color w:val="000000"/>
                <w:lang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B96ADC" w:rsidRPr="006D667E" w:rsidTr="00710727">
        <w:trPr>
          <w:trHeight w:hRule="exact" w:val="1270"/>
        </w:trPr>
        <w:tc>
          <w:tcPr>
            <w:tcW w:w="2318" w:type="dxa"/>
            <w:vMerge/>
            <w:tcBorders>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3736" w:type="dxa"/>
            <w:tcBorders>
              <w:top w:val="single" w:sz="4" w:space="0" w:color="auto"/>
              <w:left w:val="single" w:sz="4" w:space="0" w:color="auto"/>
            </w:tcBorders>
            <w:shd w:val="clear" w:color="auto" w:fill="FFFFFF"/>
          </w:tcPr>
          <w:p w:rsidR="00B96ADC" w:rsidRPr="006D667E" w:rsidRDefault="00B96ADC" w:rsidP="007B3DDE">
            <w:pPr>
              <w:widowControl w:val="0"/>
              <w:ind w:left="140"/>
            </w:pPr>
            <w:r w:rsidRPr="006D667E">
              <w:rPr>
                <w:color w:val="000000"/>
                <w:lang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25" w:type="dxa"/>
            <w:vMerge/>
            <w:tcBorders>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1697" w:type="dxa"/>
            <w:vMerge/>
            <w:tcBorders>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2279" w:type="dxa"/>
            <w:vMerge/>
            <w:tcBorders>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1923" w:type="dxa"/>
            <w:tcBorders>
              <w:top w:val="single" w:sz="4" w:space="0" w:color="auto"/>
              <w:left w:val="single" w:sz="4" w:space="0" w:color="auto"/>
            </w:tcBorders>
            <w:shd w:val="clear" w:color="auto" w:fill="FFFFFF"/>
            <w:vAlign w:val="bottom"/>
          </w:tcPr>
          <w:p w:rsidR="00B96ADC" w:rsidRPr="006D667E" w:rsidRDefault="00B96ADC" w:rsidP="007B3DDE">
            <w:pPr>
              <w:widowControl w:val="0"/>
            </w:pPr>
            <w:r w:rsidRPr="006D667E">
              <w:rPr>
                <w:color w:val="000000"/>
                <w:lang w:bidi="ru-RU"/>
              </w:rPr>
              <w:t>Отсутствуют</w:t>
            </w:r>
          </w:p>
        </w:tc>
        <w:tc>
          <w:tcPr>
            <w:tcW w:w="2654" w:type="dxa"/>
            <w:vMerge/>
            <w:tcBorders>
              <w:left w:val="single" w:sz="4" w:space="0" w:color="auto"/>
              <w:righ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r>
      <w:tr w:rsidR="00B96ADC" w:rsidRPr="006D667E" w:rsidTr="00710727">
        <w:trPr>
          <w:trHeight w:hRule="exact" w:val="312"/>
        </w:trPr>
        <w:tc>
          <w:tcPr>
            <w:tcW w:w="16235" w:type="dxa"/>
            <w:gridSpan w:val="7"/>
            <w:tcBorders>
              <w:top w:val="single" w:sz="4" w:space="0" w:color="auto"/>
              <w:left w:val="single" w:sz="4" w:space="0" w:color="auto"/>
              <w:right w:val="single" w:sz="4" w:space="0" w:color="auto"/>
            </w:tcBorders>
            <w:shd w:val="clear" w:color="auto" w:fill="FFFFFF"/>
            <w:vAlign w:val="bottom"/>
          </w:tcPr>
          <w:p w:rsidR="00B96ADC" w:rsidRDefault="00B96ADC" w:rsidP="007B3DDE">
            <w:pPr>
              <w:widowControl w:val="0"/>
              <w:ind w:left="6600"/>
              <w:rPr>
                <w:color w:val="000000"/>
                <w:lang w:bidi="ru-RU"/>
              </w:rPr>
            </w:pPr>
            <w:r w:rsidRPr="006D667E">
              <w:rPr>
                <w:color w:val="000000"/>
                <w:lang w:bidi="ru-RU"/>
              </w:rPr>
              <w:t>2. Получение сведений посредством СМЭВ</w:t>
            </w:r>
          </w:p>
          <w:p w:rsidR="00710727" w:rsidRDefault="00710727" w:rsidP="007B3DDE">
            <w:pPr>
              <w:widowControl w:val="0"/>
              <w:ind w:left="6600"/>
              <w:rPr>
                <w:color w:val="000000"/>
                <w:lang w:bidi="ru-RU"/>
              </w:rPr>
            </w:pPr>
          </w:p>
          <w:p w:rsidR="00710727" w:rsidRPr="006D667E" w:rsidRDefault="00710727" w:rsidP="007B3DDE">
            <w:pPr>
              <w:widowControl w:val="0"/>
              <w:ind w:left="6600"/>
            </w:pPr>
          </w:p>
        </w:tc>
      </w:tr>
      <w:tr w:rsidR="00B96ADC" w:rsidRPr="006D667E" w:rsidTr="00710727">
        <w:trPr>
          <w:trHeight w:hRule="exact" w:val="1945"/>
        </w:trPr>
        <w:tc>
          <w:tcPr>
            <w:tcW w:w="2318" w:type="dxa"/>
            <w:vMerge w:val="restart"/>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Пакет зарегистрированных документов, поступивших должностному лицу, ответственному за предоставление муниципальной услуги</w:t>
            </w:r>
          </w:p>
        </w:tc>
        <w:tc>
          <w:tcPr>
            <w:tcW w:w="3736" w:type="dxa"/>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Направление межведомственных запросов в органы и организации, указанные в пункте 2.3 Административного регламента</w:t>
            </w:r>
          </w:p>
        </w:tc>
        <w:tc>
          <w:tcPr>
            <w:tcW w:w="1625" w:type="dxa"/>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1 рабочий день</w:t>
            </w:r>
          </w:p>
        </w:tc>
        <w:tc>
          <w:tcPr>
            <w:tcW w:w="1697" w:type="dxa"/>
            <w:tcBorders>
              <w:top w:val="single" w:sz="4" w:space="0" w:color="auto"/>
              <w:left w:val="single" w:sz="4" w:space="0" w:color="auto"/>
            </w:tcBorders>
            <w:shd w:val="clear" w:color="auto" w:fill="FFFFFF"/>
            <w:vAlign w:val="bottom"/>
          </w:tcPr>
          <w:p w:rsidR="00B96ADC" w:rsidRPr="006D667E" w:rsidRDefault="00B96ADC" w:rsidP="007B3DDE">
            <w:pPr>
              <w:widowControl w:val="0"/>
            </w:pPr>
            <w:r w:rsidRPr="006D667E">
              <w:rPr>
                <w:color w:val="000000"/>
                <w:lang w:bidi="ru-RU"/>
              </w:rPr>
              <w:t>Должностное лицо Уполномоченного органа, ответственное за предоставление муниципальной услуги</w:t>
            </w:r>
          </w:p>
        </w:tc>
        <w:tc>
          <w:tcPr>
            <w:tcW w:w="2279" w:type="dxa"/>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Уполномоченный орган/ГИС/ СМЭВ</w:t>
            </w:r>
          </w:p>
        </w:tc>
        <w:tc>
          <w:tcPr>
            <w:tcW w:w="1923" w:type="dxa"/>
            <w:tcBorders>
              <w:top w:val="single" w:sz="4" w:space="0" w:color="auto"/>
              <w:left w:val="single" w:sz="4" w:space="0" w:color="auto"/>
            </w:tcBorders>
            <w:shd w:val="clear" w:color="auto" w:fill="FFFFFF"/>
            <w:vAlign w:val="bottom"/>
          </w:tcPr>
          <w:p w:rsidR="00B96ADC" w:rsidRPr="006D667E" w:rsidRDefault="00B96ADC" w:rsidP="007B3DDE">
            <w:pPr>
              <w:widowControl w:val="0"/>
            </w:pPr>
            <w:r w:rsidRPr="006D667E">
              <w:rPr>
                <w:color w:val="000000"/>
                <w:lang w:bidi="ru-RU"/>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2654" w:type="dxa"/>
            <w:tcBorders>
              <w:top w:val="single" w:sz="4" w:space="0" w:color="auto"/>
              <w:left w:val="single" w:sz="4" w:space="0" w:color="auto"/>
              <w:right w:val="single" w:sz="4" w:space="0" w:color="auto"/>
            </w:tcBorders>
            <w:shd w:val="clear" w:color="auto" w:fill="FFFFFF"/>
            <w:vAlign w:val="bottom"/>
          </w:tcPr>
          <w:p w:rsidR="00B96ADC" w:rsidRPr="006D667E" w:rsidRDefault="00B96ADC" w:rsidP="007B3DDE">
            <w:pPr>
              <w:widowControl w:val="0"/>
            </w:pPr>
            <w:r w:rsidRPr="006D667E">
              <w:rPr>
                <w:color w:val="000000"/>
                <w:lang w:bidi="ru-RU"/>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B96ADC" w:rsidRPr="006D667E" w:rsidTr="00710727">
        <w:trPr>
          <w:trHeight w:hRule="exact" w:val="1168"/>
        </w:trPr>
        <w:tc>
          <w:tcPr>
            <w:tcW w:w="2318" w:type="dxa"/>
            <w:vMerge/>
            <w:tcBorders>
              <w:left w:val="single" w:sz="4" w:space="0" w:color="auto"/>
              <w:bottom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3736" w:type="dxa"/>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pPr>
            <w:r w:rsidRPr="006D667E">
              <w:rPr>
                <w:color w:val="000000"/>
                <w:lang w:bidi="ru-RU"/>
              </w:rPr>
              <w:t>Получение ответов на межведомственные запросы, формирование полного комплекта документов</w:t>
            </w:r>
          </w:p>
        </w:tc>
        <w:tc>
          <w:tcPr>
            <w:tcW w:w="1625" w:type="dxa"/>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pPr>
            <w:r w:rsidRPr="006D667E">
              <w:rPr>
                <w:color w:val="000000"/>
                <w:lang w:bidi="ru-RU"/>
              </w:rPr>
              <w:t>5 рабочих дней</w:t>
            </w:r>
          </w:p>
        </w:tc>
        <w:tc>
          <w:tcPr>
            <w:tcW w:w="1697" w:type="dxa"/>
            <w:tcBorders>
              <w:top w:val="single" w:sz="4" w:space="0" w:color="auto"/>
              <w:left w:val="single" w:sz="4" w:space="0" w:color="auto"/>
              <w:bottom w:val="single" w:sz="4" w:space="0" w:color="auto"/>
            </w:tcBorders>
            <w:shd w:val="clear" w:color="auto" w:fill="FFFFFF"/>
            <w:vAlign w:val="bottom"/>
          </w:tcPr>
          <w:p w:rsidR="00B96ADC" w:rsidRPr="006D667E" w:rsidRDefault="00B96ADC" w:rsidP="007B3DDE">
            <w:pPr>
              <w:widowControl w:val="0"/>
            </w:pPr>
            <w:r w:rsidRPr="006D667E">
              <w:rPr>
                <w:color w:val="000000"/>
                <w:lang w:bidi="ru-RU"/>
              </w:rPr>
              <w:t xml:space="preserve">Должностное лицо Уполномоченного органа, ответственное за предоставление </w:t>
            </w:r>
          </w:p>
        </w:tc>
        <w:tc>
          <w:tcPr>
            <w:tcW w:w="2279" w:type="dxa"/>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pPr>
            <w:r w:rsidRPr="006D667E">
              <w:rPr>
                <w:color w:val="000000"/>
                <w:lang w:bidi="ru-RU"/>
              </w:rPr>
              <w:t>Уполномоченный орган) /ГИС/ СМЭВ</w:t>
            </w:r>
          </w:p>
        </w:tc>
        <w:tc>
          <w:tcPr>
            <w:tcW w:w="1923" w:type="dxa"/>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B96ADC" w:rsidRPr="006D667E" w:rsidRDefault="00B96ADC" w:rsidP="007B3DDE">
            <w:pPr>
              <w:widowControl w:val="0"/>
            </w:pPr>
            <w:r w:rsidRPr="006D667E">
              <w:rPr>
                <w:color w:val="000000"/>
                <w:lang w:bidi="ru-RU"/>
              </w:rPr>
              <w:t>Получение документов (сведений), необходимых для предоставления муниципальной услуги</w:t>
            </w:r>
          </w:p>
        </w:tc>
      </w:tr>
    </w:tbl>
    <w:p w:rsidR="00B96ADC" w:rsidRPr="006D667E" w:rsidRDefault="00B96ADC" w:rsidP="00B96ADC">
      <w:pPr>
        <w:widowControl w:val="0"/>
        <w:spacing w:line="1" w:lineRule="exact"/>
        <w:rPr>
          <w:rFonts w:eastAsia="Microsoft Sans Serif"/>
          <w:color w:val="000000"/>
          <w:lang w:bidi="ru-RU"/>
        </w:rPr>
      </w:pPr>
      <w:r w:rsidRPr="006D667E">
        <w:rPr>
          <w:rFonts w:eastAsia="Microsoft Sans Serif"/>
          <w:color w:val="000000"/>
          <w:lang w:bidi="ru-RU"/>
        </w:rPr>
        <w:br w:type="page"/>
      </w:r>
    </w:p>
    <w:tbl>
      <w:tblPr>
        <w:tblW w:w="16205" w:type="dxa"/>
        <w:tblInd w:w="172" w:type="dxa"/>
        <w:tblLayout w:type="fixed"/>
        <w:tblCellMar>
          <w:left w:w="10" w:type="dxa"/>
          <w:right w:w="10" w:type="dxa"/>
        </w:tblCellMar>
        <w:tblLook w:val="04A0" w:firstRow="1" w:lastRow="0" w:firstColumn="1" w:lastColumn="0" w:noHBand="0" w:noVBand="1"/>
      </w:tblPr>
      <w:tblGrid>
        <w:gridCol w:w="2357"/>
        <w:gridCol w:w="3686"/>
        <w:gridCol w:w="1469"/>
        <w:gridCol w:w="154"/>
        <w:gridCol w:w="1704"/>
        <w:gridCol w:w="941"/>
        <w:gridCol w:w="1171"/>
        <w:gridCol w:w="154"/>
        <w:gridCol w:w="1910"/>
        <w:gridCol w:w="2659"/>
      </w:tblGrid>
      <w:tr w:rsidR="00B96ADC" w:rsidRPr="006D667E" w:rsidTr="00710727">
        <w:trPr>
          <w:trHeight w:hRule="exact" w:val="499"/>
        </w:trPr>
        <w:tc>
          <w:tcPr>
            <w:tcW w:w="2357" w:type="dxa"/>
            <w:tcBorders>
              <w:top w:val="single" w:sz="4" w:space="0" w:color="auto"/>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3686" w:type="dxa"/>
            <w:tcBorders>
              <w:top w:val="single" w:sz="4" w:space="0" w:color="auto"/>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1623" w:type="dxa"/>
            <w:gridSpan w:val="2"/>
            <w:tcBorders>
              <w:top w:val="single" w:sz="4" w:space="0" w:color="auto"/>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1704" w:type="dxa"/>
            <w:tcBorders>
              <w:top w:val="single" w:sz="4" w:space="0" w:color="auto"/>
              <w:left w:val="single" w:sz="4" w:space="0" w:color="auto"/>
            </w:tcBorders>
            <w:shd w:val="clear" w:color="auto" w:fill="FFFFFF"/>
            <w:vAlign w:val="bottom"/>
          </w:tcPr>
          <w:p w:rsidR="00B96ADC" w:rsidRPr="006D667E" w:rsidRDefault="00B96ADC" w:rsidP="007B3DDE">
            <w:pPr>
              <w:widowControl w:val="0"/>
            </w:pPr>
            <w:r w:rsidRPr="006D667E">
              <w:rPr>
                <w:color w:val="000000"/>
                <w:lang w:bidi="ru-RU"/>
              </w:rPr>
              <w:t>муниципальной услуги</w:t>
            </w:r>
          </w:p>
        </w:tc>
        <w:tc>
          <w:tcPr>
            <w:tcW w:w="2266" w:type="dxa"/>
            <w:gridSpan w:val="3"/>
            <w:tcBorders>
              <w:top w:val="single" w:sz="4" w:space="0" w:color="auto"/>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1910" w:type="dxa"/>
            <w:tcBorders>
              <w:top w:val="single" w:sz="4" w:space="0" w:color="auto"/>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2659" w:type="dxa"/>
            <w:tcBorders>
              <w:top w:val="single" w:sz="4" w:space="0" w:color="auto"/>
              <w:left w:val="single" w:sz="4" w:space="0" w:color="auto"/>
              <w:righ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r>
      <w:tr w:rsidR="00B96ADC" w:rsidRPr="006D667E" w:rsidTr="007B3DDE">
        <w:trPr>
          <w:trHeight w:hRule="exact" w:val="283"/>
        </w:trPr>
        <w:tc>
          <w:tcPr>
            <w:tcW w:w="16205" w:type="dxa"/>
            <w:gridSpan w:val="10"/>
            <w:tcBorders>
              <w:top w:val="single" w:sz="4" w:space="0" w:color="auto"/>
              <w:left w:val="single" w:sz="4" w:space="0" w:color="auto"/>
              <w:right w:val="single" w:sz="4" w:space="0" w:color="auto"/>
            </w:tcBorders>
            <w:shd w:val="clear" w:color="auto" w:fill="FFFFFF"/>
            <w:vAlign w:val="bottom"/>
          </w:tcPr>
          <w:p w:rsidR="00B96ADC" w:rsidRPr="006D667E" w:rsidRDefault="00B96ADC" w:rsidP="007B3DDE">
            <w:pPr>
              <w:widowControl w:val="0"/>
              <w:jc w:val="center"/>
            </w:pPr>
            <w:r w:rsidRPr="006D667E">
              <w:rPr>
                <w:color w:val="000000"/>
                <w:lang w:bidi="ru-RU"/>
              </w:rPr>
              <w:t>3. Рассмотрение документов и сведений</w:t>
            </w:r>
          </w:p>
        </w:tc>
      </w:tr>
      <w:tr w:rsidR="00B96ADC" w:rsidRPr="006D667E" w:rsidTr="00710727">
        <w:trPr>
          <w:trHeight w:hRule="exact" w:val="1365"/>
        </w:trPr>
        <w:tc>
          <w:tcPr>
            <w:tcW w:w="2357" w:type="dxa"/>
            <w:tcBorders>
              <w:top w:val="single" w:sz="4" w:space="0" w:color="auto"/>
              <w:left w:val="single" w:sz="4" w:space="0" w:color="auto"/>
            </w:tcBorders>
            <w:shd w:val="clear" w:color="auto" w:fill="FFFFFF"/>
            <w:vAlign w:val="bottom"/>
          </w:tcPr>
          <w:p w:rsidR="00B96ADC" w:rsidRPr="006D667E" w:rsidRDefault="00B96ADC" w:rsidP="007B3DDE">
            <w:pPr>
              <w:widowControl w:val="0"/>
            </w:pPr>
            <w:r w:rsidRPr="006D667E">
              <w:rPr>
                <w:color w:val="000000"/>
                <w:lang w:bidi="ru-RU"/>
              </w:rPr>
              <w:t>Пакет зарегистрированных документов, поступивших должностному лицу, ответственному за предоставление муниципальной услуги</w:t>
            </w:r>
          </w:p>
        </w:tc>
        <w:tc>
          <w:tcPr>
            <w:tcW w:w="3686" w:type="dxa"/>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Проверка соответствия документов и сведений требованиям нормативных правовых актов предоставления муниципальной услуги</w:t>
            </w:r>
          </w:p>
        </w:tc>
        <w:tc>
          <w:tcPr>
            <w:tcW w:w="1469" w:type="dxa"/>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До 9 рабочих дней</w:t>
            </w:r>
          </w:p>
        </w:tc>
        <w:tc>
          <w:tcPr>
            <w:tcW w:w="2799" w:type="dxa"/>
            <w:gridSpan w:val="3"/>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Уполномоченный орган) /</w:t>
            </w:r>
          </w:p>
          <w:p w:rsidR="00B96ADC" w:rsidRPr="006D667E" w:rsidRDefault="00B96ADC" w:rsidP="007B3DDE">
            <w:pPr>
              <w:widowControl w:val="0"/>
            </w:pPr>
            <w:r w:rsidRPr="006D667E">
              <w:rPr>
                <w:color w:val="000000"/>
                <w:lang w:bidi="ru-RU"/>
              </w:rPr>
              <w:t>ГИС</w:t>
            </w:r>
          </w:p>
        </w:tc>
        <w:tc>
          <w:tcPr>
            <w:tcW w:w="2064" w:type="dxa"/>
            <w:gridSpan w:val="2"/>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Наличие или отсутствие оснований для предоставления муниципальной услуги</w:t>
            </w:r>
          </w:p>
        </w:tc>
        <w:tc>
          <w:tcPr>
            <w:tcW w:w="2659" w:type="dxa"/>
            <w:tcBorders>
              <w:top w:val="single" w:sz="4" w:space="0" w:color="auto"/>
              <w:left w:val="single" w:sz="4" w:space="0" w:color="auto"/>
              <w:right w:val="single" w:sz="4" w:space="0" w:color="auto"/>
            </w:tcBorders>
            <w:shd w:val="clear" w:color="auto" w:fill="FFFFFF"/>
          </w:tcPr>
          <w:p w:rsidR="00B96ADC" w:rsidRPr="006D667E" w:rsidRDefault="00B96ADC" w:rsidP="007B3DDE">
            <w:pPr>
              <w:widowControl w:val="0"/>
            </w:pPr>
            <w:r w:rsidRPr="006D667E">
              <w:rPr>
                <w:color w:val="000000"/>
                <w:lang w:bidi="ru-RU"/>
              </w:rPr>
              <w:t>Подготовка проекта результата предоставления муниципальной услуги</w:t>
            </w:r>
          </w:p>
        </w:tc>
      </w:tr>
      <w:tr w:rsidR="00B96ADC" w:rsidRPr="006D667E" w:rsidTr="007B3DDE">
        <w:trPr>
          <w:trHeight w:hRule="exact" w:val="288"/>
        </w:trPr>
        <w:tc>
          <w:tcPr>
            <w:tcW w:w="16205" w:type="dxa"/>
            <w:gridSpan w:val="10"/>
            <w:tcBorders>
              <w:top w:val="single" w:sz="4" w:space="0" w:color="auto"/>
              <w:left w:val="single" w:sz="4" w:space="0" w:color="auto"/>
              <w:right w:val="single" w:sz="4" w:space="0" w:color="auto"/>
            </w:tcBorders>
            <w:shd w:val="clear" w:color="auto" w:fill="FFFFFF"/>
            <w:vAlign w:val="bottom"/>
          </w:tcPr>
          <w:p w:rsidR="00B96ADC" w:rsidRPr="006D667E" w:rsidRDefault="00B96ADC" w:rsidP="007B3DDE">
            <w:pPr>
              <w:widowControl w:val="0"/>
              <w:jc w:val="center"/>
            </w:pPr>
            <w:r w:rsidRPr="006D667E">
              <w:rPr>
                <w:color w:val="000000"/>
                <w:lang w:bidi="ru-RU"/>
              </w:rPr>
              <w:t>4. Принятие решения о предоставлении услуги</w:t>
            </w:r>
          </w:p>
        </w:tc>
      </w:tr>
      <w:tr w:rsidR="00B96ADC" w:rsidRPr="006D667E" w:rsidTr="00710727">
        <w:trPr>
          <w:trHeight w:hRule="exact" w:val="2841"/>
        </w:trPr>
        <w:tc>
          <w:tcPr>
            <w:tcW w:w="2357" w:type="dxa"/>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pPr>
            <w:r w:rsidRPr="006D667E">
              <w:rPr>
                <w:color w:val="000000"/>
                <w:lang w:bidi="ru-RU"/>
              </w:rPr>
              <w:t>Проект результата предоставления муниципальной услуги</w:t>
            </w:r>
          </w:p>
        </w:tc>
        <w:tc>
          <w:tcPr>
            <w:tcW w:w="3686" w:type="dxa"/>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pPr>
            <w:r w:rsidRPr="006D667E">
              <w:rPr>
                <w:color w:val="000000"/>
                <w:lang w:bidi="ru-RU"/>
              </w:rPr>
              <w:t>Принятие решения о предоставления муниципальной услуги или об отказе в предоставлении услуги</w:t>
            </w:r>
          </w:p>
        </w:tc>
        <w:tc>
          <w:tcPr>
            <w:tcW w:w="1469" w:type="dxa"/>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pPr>
            <w:r w:rsidRPr="006D667E">
              <w:rPr>
                <w:color w:val="000000"/>
                <w:lang w:bidi="ru-RU"/>
              </w:rPr>
              <w:t>В день рассмотрения документов и сведений</w:t>
            </w:r>
          </w:p>
        </w:tc>
        <w:tc>
          <w:tcPr>
            <w:tcW w:w="2799" w:type="dxa"/>
            <w:gridSpan w:val="3"/>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pPr>
            <w:r w:rsidRPr="006D667E">
              <w:rPr>
                <w:color w:val="000000"/>
                <w:lang w:bidi="ru-RU"/>
              </w:rPr>
              <w:t>Должностное лицо Уполномоченного органа, ответственное за предоставление государственной услуги;</w:t>
            </w:r>
          </w:p>
          <w:p w:rsidR="00B96ADC" w:rsidRPr="006D667E" w:rsidRDefault="00B96ADC" w:rsidP="007B3DDE">
            <w:pPr>
              <w:widowControl w:val="0"/>
            </w:pPr>
            <w:r w:rsidRPr="006D667E">
              <w:rPr>
                <w:color w:val="000000"/>
                <w:lang w:bidi="ru-RU"/>
              </w:rPr>
              <w:t>Руководитель Уполномоченного органа) 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pPr>
            <w:r w:rsidRPr="006D667E">
              <w:rPr>
                <w:color w:val="000000"/>
                <w:lang w:bidi="ru-RU"/>
              </w:rPr>
              <w:t>Уполномоченный орган)</w:t>
            </w:r>
          </w:p>
          <w:p w:rsidR="00B96ADC" w:rsidRPr="006D667E" w:rsidRDefault="00B96ADC" w:rsidP="007B3DDE">
            <w:pPr>
              <w:widowControl w:val="0"/>
            </w:pPr>
            <w:r w:rsidRPr="006D667E">
              <w:rPr>
                <w:color w:val="000000"/>
                <w:lang w:bidi="ru-RU"/>
              </w:rPr>
              <w:t>/ ГИС</w:t>
            </w:r>
          </w:p>
        </w:tc>
        <w:tc>
          <w:tcPr>
            <w:tcW w:w="2064" w:type="dxa"/>
            <w:gridSpan w:val="2"/>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vAlign w:val="bottom"/>
          </w:tcPr>
          <w:p w:rsidR="00B96ADC" w:rsidRPr="006D667E" w:rsidRDefault="00B96ADC" w:rsidP="007B3DDE">
            <w:pPr>
              <w:widowControl w:val="0"/>
            </w:pPr>
            <w:r w:rsidRPr="006D667E">
              <w:rPr>
                <w:color w:val="000000"/>
                <w:lang w:bidi="ru-RU"/>
              </w:rPr>
              <w:t>Результат предоставления муниципальной услуги по форме, приведенной в Приложении № 1-4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B96ADC" w:rsidRPr="006D667E" w:rsidRDefault="00B96ADC" w:rsidP="007B3DDE">
            <w:pPr>
              <w:widowControl w:val="0"/>
            </w:pPr>
            <w:r w:rsidRPr="006D667E">
              <w:rPr>
                <w:color w:val="000000"/>
                <w:lang w:bidi="ru-RU"/>
              </w:rPr>
              <w:t>Уведомление об отказе в предоставлении</w:t>
            </w:r>
          </w:p>
        </w:tc>
      </w:tr>
    </w:tbl>
    <w:p w:rsidR="00710727" w:rsidRDefault="00710727" w:rsidP="00B96ADC">
      <w:pPr>
        <w:widowControl w:val="0"/>
        <w:rPr>
          <w:rFonts w:eastAsia="Microsoft Sans Serif"/>
          <w:color w:val="000000"/>
          <w:lang w:bidi="ru-RU"/>
        </w:rPr>
      </w:pPr>
    </w:p>
    <w:tbl>
      <w:tblPr>
        <w:tblW w:w="0" w:type="auto"/>
        <w:tblInd w:w="2374" w:type="dxa"/>
        <w:tblLayout w:type="fixed"/>
        <w:tblCellMar>
          <w:left w:w="10" w:type="dxa"/>
          <w:right w:w="10" w:type="dxa"/>
        </w:tblCellMar>
        <w:tblLook w:val="04A0" w:firstRow="1" w:lastRow="0" w:firstColumn="1" w:lastColumn="0" w:noHBand="0" w:noVBand="1"/>
      </w:tblPr>
      <w:tblGrid>
        <w:gridCol w:w="3682"/>
        <w:gridCol w:w="1469"/>
        <w:gridCol w:w="2798"/>
        <w:gridCol w:w="1171"/>
        <w:gridCol w:w="2064"/>
        <w:gridCol w:w="2645"/>
      </w:tblGrid>
      <w:tr w:rsidR="00710727" w:rsidRPr="006D667E" w:rsidTr="00867FE3">
        <w:trPr>
          <w:trHeight w:hRule="exact" w:val="2063"/>
        </w:trPr>
        <w:tc>
          <w:tcPr>
            <w:tcW w:w="3682" w:type="dxa"/>
            <w:tcBorders>
              <w:top w:val="single" w:sz="4" w:space="0" w:color="auto"/>
              <w:left w:val="single" w:sz="4" w:space="0" w:color="auto"/>
            </w:tcBorders>
            <w:shd w:val="clear" w:color="auto" w:fill="FFFFFF"/>
          </w:tcPr>
          <w:p w:rsidR="00710727" w:rsidRPr="006D667E" w:rsidRDefault="00710727" w:rsidP="002B7B3A">
            <w:pPr>
              <w:widowControl w:val="0"/>
              <w:rPr>
                <w:rFonts w:eastAsia="Microsoft Sans Serif"/>
                <w:color w:val="000000"/>
                <w:lang w:bidi="ru-RU"/>
              </w:rPr>
            </w:pPr>
          </w:p>
        </w:tc>
        <w:tc>
          <w:tcPr>
            <w:tcW w:w="1469" w:type="dxa"/>
            <w:tcBorders>
              <w:top w:val="single" w:sz="4" w:space="0" w:color="auto"/>
              <w:left w:val="single" w:sz="4" w:space="0" w:color="auto"/>
            </w:tcBorders>
            <w:shd w:val="clear" w:color="auto" w:fill="FFFFFF"/>
          </w:tcPr>
          <w:p w:rsidR="00710727" w:rsidRPr="006D667E" w:rsidRDefault="00710727" w:rsidP="002B7B3A">
            <w:pPr>
              <w:widowControl w:val="0"/>
              <w:rPr>
                <w:rFonts w:eastAsia="Microsoft Sans Serif"/>
                <w:color w:val="000000"/>
                <w:lang w:bidi="ru-RU"/>
              </w:rPr>
            </w:pPr>
          </w:p>
        </w:tc>
        <w:tc>
          <w:tcPr>
            <w:tcW w:w="2798" w:type="dxa"/>
            <w:tcBorders>
              <w:top w:val="single" w:sz="4" w:space="0" w:color="auto"/>
              <w:left w:val="single" w:sz="4" w:space="0" w:color="auto"/>
            </w:tcBorders>
            <w:shd w:val="clear" w:color="auto" w:fill="FFFFFF"/>
          </w:tcPr>
          <w:p w:rsidR="00710727" w:rsidRPr="006D667E" w:rsidRDefault="00710727" w:rsidP="002B7B3A">
            <w:pPr>
              <w:widowControl w:val="0"/>
              <w:rPr>
                <w:rFonts w:eastAsia="Microsoft Sans Serif"/>
                <w:color w:val="000000"/>
                <w:lang w:bidi="ru-RU"/>
              </w:rPr>
            </w:pPr>
          </w:p>
        </w:tc>
        <w:tc>
          <w:tcPr>
            <w:tcW w:w="1171" w:type="dxa"/>
            <w:tcBorders>
              <w:top w:val="single" w:sz="4" w:space="0" w:color="auto"/>
              <w:left w:val="single" w:sz="4" w:space="0" w:color="auto"/>
            </w:tcBorders>
            <w:shd w:val="clear" w:color="auto" w:fill="FFFFFF"/>
          </w:tcPr>
          <w:p w:rsidR="00710727" w:rsidRPr="006D667E" w:rsidRDefault="00710727" w:rsidP="002B7B3A">
            <w:pPr>
              <w:widowControl w:val="0"/>
              <w:rPr>
                <w:rFonts w:eastAsia="Microsoft Sans Serif"/>
                <w:color w:val="000000"/>
                <w:lang w:bidi="ru-RU"/>
              </w:rPr>
            </w:pPr>
          </w:p>
        </w:tc>
        <w:tc>
          <w:tcPr>
            <w:tcW w:w="2064" w:type="dxa"/>
            <w:tcBorders>
              <w:top w:val="single" w:sz="4" w:space="0" w:color="auto"/>
              <w:left w:val="single" w:sz="4" w:space="0" w:color="auto"/>
            </w:tcBorders>
            <w:shd w:val="clear" w:color="auto" w:fill="FFFFFF"/>
          </w:tcPr>
          <w:p w:rsidR="00710727" w:rsidRPr="006D667E" w:rsidRDefault="00710727" w:rsidP="002B7B3A">
            <w:pPr>
              <w:widowControl w:val="0"/>
              <w:rPr>
                <w:rFonts w:eastAsia="Microsoft Sans Serif"/>
                <w:color w:val="000000"/>
                <w:lang w:bidi="ru-RU"/>
              </w:rPr>
            </w:pPr>
          </w:p>
        </w:tc>
        <w:tc>
          <w:tcPr>
            <w:tcW w:w="2645" w:type="dxa"/>
            <w:tcBorders>
              <w:top w:val="single" w:sz="4" w:space="0" w:color="auto"/>
              <w:left w:val="single" w:sz="4" w:space="0" w:color="auto"/>
              <w:right w:val="single" w:sz="4" w:space="0" w:color="auto"/>
            </w:tcBorders>
            <w:shd w:val="clear" w:color="auto" w:fill="FFFFFF"/>
          </w:tcPr>
          <w:p w:rsidR="00710727" w:rsidRPr="006D667E" w:rsidRDefault="00710727" w:rsidP="002B7B3A">
            <w:pPr>
              <w:widowControl w:val="0"/>
            </w:pPr>
            <w:r w:rsidRPr="006D667E">
              <w:rPr>
                <w:color w:val="000000"/>
                <w:lang w:bidi="ru-RU"/>
              </w:rPr>
              <w:t>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710727" w:rsidRPr="006D667E" w:rsidTr="00867FE3">
        <w:trPr>
          <w:trHeight w:hRule="exact" w:val="2450"/>
        </w:trPr>
        <w:tc>
          <w:tcPr>
            <w:tcW w:w="3682" w:type="dxa"/>
            <w:tcBorders>
              <w:top w:val="single" w:sz="4" w:space="0" w:color="auto"/>
              <w:left w:val="single" w:sz="4" w:space="0" w:color="auto"/>
              <w:bottom w:val="single" w:sz="4" w:space="0" w:color="auto"/>
            </w:tcBorders>
            <w:shd w:val="clear" w:color="auto" w:fill="FFFFFF"/>
          </w:tcPr>
          <w:p w:rsidR="00710727" w:rsidRPr="006D667E" w:rsidRDefault="00710727" w:rsidP="002B7B3A">
            <w:pPr>
              <w:widowControl w:val="0"/>
            </w:pPr>
            <w:r w:rsidRPr="006D667E">
              <w:rPr>
                <w:color w:val="000000"/>
                <w:lang w:bidi="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6D667E">
              <w:rPr>
                <w:i/>
                <w:iCs/>
                <w:color w:val="000000"/>
                <w:lang w:bidi="ru-RU"/>
              </w:rPr>
              <w:t>в случае, если предусмотрено региональными соглашениями</w:t>
            </w:r>
            <w:r w:rsidRPr="006D667E">
              <w:rPr>
                <w:color w:val="000000"/>
                <w:lang w:bidi="ru-RU"/>
              </w:rPr>
              <w:t>)</w:t>
            </w:r>
          </w:p>
        </w:tc>
        <w:tc>
          <w:tcPr>
            <w:tcW w:w="1469" w:type="dxa"/>
            <w:tcBorders>
              <w:top w:val="single" w:sz="4" w:space="0" w:color="auto"/>
              <w:left w:val="single" w:sz="4" w:space="0" w:color="auto"/>
              <w:bottom w:val="single" w:sz="4" w:space="0" w:color="auto"/>
            </w:tcBorders>
            <w:shd w:val="clear" w:color="auto" w:fill="FFFFFF"/>
          </w:tcPr>
          <w:p w:rsidR="00710727" w:rsidRPr="006D667E" w:rsidRDefault="00710727" w:rsidP="002B7B3A">
            <w:pPr>
              <w:widowControl w:val="0"/>
            </w:pPr>
            <w:r w:rsidRPr="006D667E">
              <w:rPr>
                <w:color w:val="000000"/>
                <w:lang w:bidi="ru-RU"/>
              </w:rPr>
              <w:t>В сроки, установленные соглашение м о взаимодействии между Уполномоченным органом и многофункциональны м центром</w:t>
            </w:r>
          </w:p>
        </w:tc>
        <w:tc>
          <w:tcPr>
            <w:tcW w:w="2798" w:type="dxa"/>
            <w:tcBorders>
              <w:top w:val="single" w:sz="4" w:space="0" w:color="auto"/>
              <w:left w:val="single" w:sz="4" w:space="0" w:color="auto"/>
              <w:bottom w:val="single" w:sz="4" w:space="0" w:color="auto"/>
            </w:tcBorders>
            <w:shd w:val="clear" w:color="auto" w:fill="FFFFFF"/>
          </w:tcPr>
          <w:p w:rsidR="00710727" w:rsidRPr="006D667E" w:rsidRDefault="00710727" w:rsidP="002B7B3A">
            <w:pPr>
              <w:widowControl w:val="0"/>
            </w:pPr>
            <w:r w:rsidRPr="006D667E">
              <w:rPr>
                <w:color w:val="000000"/>
                <w:lang w:bidi="ru-RU"/>
              </w:rPr>
              <w:t>Должностное лицо Уполномоченного органа, ответственное за предоставление государственной услуги</w:t>
            </w:r>
          </w:p>
        </w:tc>
        <w:tc>
          <w:tcPr>
            <w:tcW w:w="1171" w:type="dxa"/>
            <w:tcBorders>
              <w:top w:val="single" w:sz="4" w:space="0" w:color="auto"/>
              <w:left w:val="single" w:sz="4" w:space="0" w:color="auto"/>
              <w:bottom w:val="single" w:sz="4" w:space="0" w:color="auto"/>
            </w:tcBorders>
            <w:shd w:val="clear" w:color="auto" w:fill="FFFFFF"/>
          </w:tcPr>
          <w:p w:rsidR="00710727" w:rsidRPr="006D667E" w:rsidRDefault="00710727" w:rsidP="002B7B3A">
            <w:pPr>
              <w:widowControl w:val="0"/>
            </w:pPr>
            <w:r w:rsidRPr="006D667E">
              <w:rPr>
                <w:color w:val="000000"/>
                <w:lang w:bidi="ru-RU"/>
              </w:rPr>
              <w:t>Уполномоченный орган) / АИС МФЦ</w:t>
            </w:r>
          </w:p>
        </w:tc>
        <w:tc>
          <w:tcPr>
            <w:tcW w:w="2064" w:type="dxa"/>
            <w:tcBorders>
              <w:top w:val="single" w:sz="4" w:space="0" w:color="auto"/>
              <w:left w:val="single" w:sz="4" w:space="0" w:color="auto"/>
              <w:bottom w:val="single" w:sz="4" w:space="0" w:color="auto"/>
            </w:tcBorders>
            <w:shd w:val="clear" w:color="auto" w:fill="FFFFFF"/>
          </w:tcPr>
          <w:p w:rsidR="00710727" w:rsidRPr="006D667E" w:rsidRDefault="00710727" w:rsidP="002B7B3A">
            <w:pPr>
              <w:widowControl w:val="0"/>
            </w:pPr>
            <w:r w:rsidRPr="006D667E">
              <w:rPr>
                <w:color w:val="000000"/>
                <w:lang w:bidi="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45" w:type="dxa"/>
            <w:tcBorders>
              <w:top w:val="single" w:sz="4" w:space="0" w:color="auto"/>
              <w:left w:val="single" w:sz="4" w:space="0" w:color="auto"/>
              <w:bottom w:val="single" w:sz="4" w:space="0" w:color="auto"/>
              <w:right w:val="single" w:sz="4" w:space="0" w:color="auto"/>
            </w:tcBorders>
            <w:shd w:val="clear" w:color="auto" w:fill="FFFFFF"/>
            <w:vAlign w:val="bottom"/>
          </w:tcPr>
          <w:p w:rsidR="00710727" w:rsidRPr="006D667E" w:rsidRDefault="00710727" w:rsidP="002B7B3A">
            <w:pPr>
              <w:widowControl w:val="0"/>
            </w:pPr>
            <w:r w:rsidRPr="006D667E">
              <w:rPr>
                <w:color w:val="000000"/>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710727" w:rsidRPr="006D667E" w:rsidRDefault="00710727" w:rsidP="002B7B3A">
            <w:pPr>
              <w:widowControl w:val="0"/>
            </w:pPr>
            <w:r w:rsidRPr="006D667E">
              <w:rPr>
                <w:color w:val="000000"/>
                <w:lang w:bidi="ru-RU"/>
              </w:rPr>
              <w:t>внесение сведений в ГИС о выдаче результата муниципальной услуги</w:t>
            </w:r>
          </w:p>
        </w:tc>
      </w:tr>
    </w:tbl>
    <w:p w:rsidR="00710727" w:rsidRDefault="00710727" w:rsidP="00710727">
      <w:pPr>
        <w:rPr>
          <w:rFonts w:eastAsia="Microsoft Sans Serif"/>
          <w:lang w:bidi="ru-RU"/>
        </w:rPr>
      </w:pPr>
      <w:bookmarkStart w:id="110" w:name="_GoBack"/>
      <w:bookmarkEnd w:id="110"/>
    </w:p>
    <w:p w:rsidR="00710727" w:rsidRDefault="00710727" w:rsidP="00710727">
      <w:pPr>
        <w:rPr>
          <w:rFonts w:eastAsia="Microsoft Sans Serif"/>
          <w:lang w:bidi="ru-RU"/>
        </w:rPr>
      </w:pPr>
    </w:p>
    <w:tbl>
      <w:tblPr>
        <w:tblW w:w="0" w:type="auto"/>
        <w:jc w:val="center"/>
        <w:tblLayout w:type="fixed"/>
        <w:tblCellMar>
          <w:left w:w="10" w:type="dxa"/>
          <w:right w:w="10" w:type="dxa"/>
        </w:tblCellMar>
        <w:tblLook w:val="04A0" w:firstRow="1" w:lastRow="0" w:firstColumn="1" w:lastColumn="0" w:noHBand="0" w:noVBand="1"/>
      </w:tblPr>
      <w:tblGrid>
        <w:gridCol w:w="2366"/>
        <w:gridCol w:w="3677"/>
        <w:gridCol w:w="1469"/>
        <w:gridCol w:w="2798"/>
        <w:gridCol w:w="1171"/>
        <w:gridCol w:w="2064"/>
        <w:gridCol w:w="2659"/>
      </w:tblGrid>
      <w:tr w:rsidR="00867FE3" w:rsidRPr="006D667E" w:rsidTr="002B7B3A">
        <w:trPr>
          <w:trHeight w:hRule="exact" w:val="1140"/>
          <w:jc w:val="center"/>
        </w:trPr>
        <w:tc>
          <w:tcPr>
            <w:tcW w:w="2366" w:type="dxa"/>
            <w:tcBorders>
              <w:top w:val="single" w:sz="4" w:space="0" w:color="auto"/>
              <w:left w:val="single" w:sz="4" w:space="0" w:color="auto"/>
            </w:tcBorders>
            <w:shd w:val="clear" w:color="auto" w:fill="FFFFFF"/>
          </w:tcPr>
          <w:p w:rsidR="00867FE3" w:rsidRPr="006D667E" w:rsidRDefault="00867FE3" w:rsidP="002B7B3A">
            <w:pPr>
              <w:widowControl w:val="0"/>
              <w:rPr>
                <w:rFonts w:eastAsia="Microsoft Sans Serif"/>
                <w:color w:val="000000"/>
                <w:lang w:bidi="ru-RU"/>
              </w:rPr>
            </w:pPr>
          </w:p>
        </w:tc>
        <w:tc>
          <w:tcPr>
            <w:tcW w:w="3677" w:type="dxa"/>
            <w:tcBorders>
              <w:top w:val="single" w:sz="4" w:space="0" w:color="auto"/>
              <w:left w:val="single" w:sz="4" w:space="0" w:color="auto"/>
            </w:tcBorders>
            <w:shd w:val="clear" w:color="auto" w:fill="FFFFFF"/>
          </w:tcPr>
          <w:p w:rsidR="00867FE3" w:rsidRPr="006D667E" w:rsidRDefault="00867FE3" w:rsidP="002B7B3A">
            <w:pPr>
              <w:widowControl w:val="0"/>
            </w:pPr>
            <w:r w:rsidRPr="006D667E">
              <w:rPr>
                <w:color w:val="000000"/>
                <w:lang w:bidi="ru-RU"/>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tcBorders>
            <w:shd w:val="clear" w:color="auto" w:fill="FFFFFF"/>
            <w:vAlign w:val="bottom"/>
          </w:tcPr>
          <w:p w:rsidR="00867FE3" w:rsidRPr="006D667E" w:rsidRDefault="00867FE3" w:rsidP="002B7B3A">
            <w:pPr>
              <w:widowControl w:val="0"/>
            </w:pPr>
            <w:r w:rsidRPr="006D667E">
              <w:rPr>
                <w:color w:val="000000"/>
                <w:lang w:bidi="ru-RU"/>
              </w:rPr>
              <w:t>В день регистрации результата предоставления муниципальной услуги</w:t>
            </w:r>
          </w:p>
        </w:tc>
        <w:tc>
          <w:tcPr>
            <w:tcW w:w="2798" w:type="dxa"/>
            <w:tcBorders>
              <w:top w:val="single" w:sz="4" w:space="0" w:color="auto"/>
              <w:left w:val="single" w:sz="4" w:space="0" w:color="auto"/>
            </w:tcBorders>
            <w:shd w:val="clear" w:color="auto" w:fill="FFFFFF"/>
          </w:tcPr>
          <w:p w:rsidR="00867FE3" w:rsidRPr="006D667E" w:rsidRDefault="00867FE3" w:rsidP="002B7B3A">
            <w:pPr>
              <w:widowControl w:val="0"/>
            </w:pPr>
            <w:r w:rsidRPr="006D667E">
              <w:rPr>
                <w:color w:val="000000"/>
                <w:lang w:bidi="ru-RU"/>
              </w:rPr>
              <w:t>Должностное лицо</w:t>
            </w:r>
          </w:p>
          <w:p w:rsidR="00867FE3" w:rsidRPr="006D667E" w:rsidRDefault="00867FE3" w:rsidP="002B7B3A">
            <w:pPr>
              <w:widowControl w:val="0"/>
            </w:pPr>
            <w:r w:rsidRPr="006D667E">
              <w:rPr>
                <w:color w:val="000000"/>
                <w:lang w:bidi="ru-RU"/>
              </w:rPr>
              <w:t>Уполномоченного органа, ответственное за предоставление государственной</w:t>
            </w:r>
          </w:p>
          <w:p w:rsidR="00867FE3" w:rsidRPr="006D667E" w:rsidRDefault="00867FE3" w:rsidP="002B7B3A">
            <w:pPr>
              <w:widowControl w:val="0"/>
            </w:pPr>
            <w:r w:rsidRPr="006D667E">
              <w:rPr>
                <w:color w:val="000000"/>
                <w:lang w:bidi="ru-RU"/>
              </w:rPr>
              <w:t>услуги</w:t>
            </w:r>
          </w:p>
        </w:tc>
        <w:tc>
          <w:tcPr>
            <w:tcW w:w="1171" w:type="dxa"/>
            <w:tcBorders>
              <w:top w:val="single" w:sz="4" w:space="0" w:color="auto"/>
              <w:left w:val="single" w:sz="4" w:space="0" w:color="auto"/>
            </w:tcBorders>
            <w:shd w:val="clear" w:color="auto" w:fill="FFFFFF"/>
          </w:tcPr>
          <w:p w:rsidR="00867FE3" w:rsidRPr="006D667E" w:rsidRDefault="00867FE3" w:rsidP="002B7B3A">
            <w:pPr>
              <w:widowControl w:val="0"/>
            </w:pPr>
            <w:r w:rsidRPr="006D667E">
              <w:rPr>
                <w:color w:val="000000"/>
                <w:lang w:bidi="ru-RU"/>
              </w:rPr>
              <w:t>ГИС</w:t>
            </w:r>
          </w:p>
        </w:tc>
        <w:tc>
          <w:tcPr>
            <w:tcW w:w="2064" w:type="dxa"/>
            <w:tcBorders>
              <w:top w:val="single" w:sz="4" w:space="0" w:color="auto"/>
              <w:left w:val="single" w:sz="4" w:space="0" w:color="auto"/>
            </w:tcBorders>
            <w:shd w:val="clear" w:color="auto" w:fill="FFFFFF"/>
          </w:tcPr>
          <w:p w:rsidR="00867FE3" w:rsidRPr="006D667E" w:rsidRDefault="00867FE3" w:rsidP="002B7B3A">
            <w:pPr>
              <w:widowControl w:val="0"/>
              <w:rPr>
                <w:rFonts w:eastAsia="Microsoft Sans Serif"/>
                <w:color w:val="000000"/>
                <w:lang w:bidi="ru-RU"/>
              </w:rPr>
            </w:pPr>
          </w:p>
        </w:tc>
        <w:tc>
          <w:tcPr>
            <w:tcW w:w="2659" w:type="dxa"/>
            <w:tcBorders>
              <w:top w:val="single" w:sz="4" w:space="0" w:color="auto"/>
              <w:left w:val="single" w:sz="4" w:space="0" w:color="auto"/>
              <w:right w:val="single" w:sz="4" w:space="0" w:color="auto"/>
            </w:tcBorders>
            <w:shd w:val="clear" w:color="auto" w:fill="FFFFFF"/>
          </w:tcPr>
          <w:p w:rsidR="00867FE3" w:rsidRPr="006D667E" w:rsidRDefault="00867FE3" w:rsidP="002B7B3A">
            <w:pPr>
              <w:widowControl w:val="0"/>
            </w:pPr>
            <w:r w:rsidRPr="006D667E">
              <w:rPr>
                <w:color w:val="000000"/>
                <w:lang w:bidi="ru-RU"/>
              </w:rPr>
              <w:t>Результат муниципальной услуги, направленный заявителю на личный кабинет на ЕПГУ</w:t>
            </w:r>
          </w:p>
        </w:tc>
      </w:tr>
      <w:tr w:rsidR="00867FE3" w:rsidRPr="006D667E" w:rsidTr="002B7B3A">
        <w:trPr>
          <w:trHeight w:hRule="exact" w:val="283"/>
          <w:jc w:val="center"/>
        </w:trPr>
        <w:tc>
          <w:tcPr>
            <w:tcW w:w="16204" w:type="dxa"/>
            <w:gridSpan w:val="7"/>
            <w:tcBorders>
              <w:top w:val="single" w:sz="4" w:space="0" w:color="auto"/>
              <w:left w:val="single" w:sz="4" w:space="0" w:color="auto"/>
              <w:right w:val="single" w:sz="4" w:space="0" w:color="auto"/>
            </w:tcBorders>
            <w:shd w:val="clear" w:color="auto" w:fill="FFFFFF"/>
            <w:vAlign w:val="bottom"/>
          </w:tcPr>
          <w:p w:rsidR="00867FE3" w:rsidRDefault="00867FE3" w:rsidP="002B7B3A">
            <w:pPr>
              <w:widowControl w:val="0"/>
              <w:jc w:val="center"/>
              <w:rPr>
                <w:color w:val="000000"/>
                <w:lang w:bidi="ru-RU"/>
              </w:rPr>
            </w:pPr>
            <w:r w:rsidRPr="006D667E">
              <w:rPr>
                <w:color w:val="000000"/>
                <w:lang w:bidi="ru-RU"/>
              </w:rPr>
              <w:t>5. Выдача результата (независимо от выбора заявителя)</w:t>
            </w:r>
          </w:p>
          <w:p w:rsidR="00867FE3" w:rsidRPr="006D667E" w:rsidRDefault="00867FE3" w:rsidP="002B7B3A">
            <w:pPr>
              <w:widowControl w:val="0"/>
              <w:jc w:val="center"/>
            </w:pPr>
          </w:p>
        </w:tc>
      </w:tr>
      <w:tr w:rsidR="00867FE3" w:rsidRPr="006D667E" w:rsidTr="002B7B3A">
        <w:trPr>
          <w:trHeight w:hRule="exact" w:val="1690"/>
          <w:jc w:val="center"/>
        </w:trPr>
        <w:tc>
          <w:tcPr>
            <w:tcW w:w="2366" w:type="dxa"/>
            <w:vMerge w:val="restart"/>
            <w:tcBorders>
              <w:top w:val="single" w:sz="4" w:space="0" w:color="auto"/>
              <w:left w:val="single" w:sz="4" w:space="0" w:color="auto"/>
            </w:tcBorders>
            <w:shd w:val="clear" w:color="auto" w:fill="FFFFFF"/>
          </w:tcPr>
          <w:p w:rsidR="00867FE3" w:rsidRPr="006D667E" w:rsidRDefault="00867FE3" w:rsidP="002B7B3A">
            <w:pPr>
              <w:widowControl w:val="0"/>
            </w:pPr>
            <w:r w:rsidRPr="006D667E">
              <w:rPr>
                <w:color w:val="000000"/>
                <w:lang w:bidi="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77" w:type="dxa"/>
            <w:tcBorders>
              <w:top w:val="single" w:sz="4" w:space="0" w:color="auto"/>
              <w:left w:val="single" w:sz="4" w:space="0" w:color="auto"/>
            </w:tcBorders>
            <w:shd w:val="clear" w:color="auto" w:fill="FFFFFF"/>
          </w:tcPr>
          <w:p w:rsidR="00867FE3" w:rsidRPr="006D667E" w:rsidRDefault="00867FE3" w:rsidP="002B7B3A">
            <w:pPr>
              <w:widowControl w:val="0"/>
            </w:pPr>
            <w:r w:rsidRPr="006D667E">
              <w:rPr>
                <w:color w:val="000000"/>
                <w:lang w:bidi="ru-RU"/>
              </w:rPr>
              <w:t>Регистрация результата предоставления муниципальной услуги</w:t>
            </w:r>
          </w:p>
        </w:tc>
        <w:tc>
          <w:tcPr>
            <w:tcW w:w="1469" w:type="dxa"/>
            <w:tcBorders>
              <w:top w:val="single" w:sz="4" w:space="0" w:color="auto"/>
              <w:left w:val="single" w:sz="4" w:space="0" w:color="auto"/>
            </w:tcBorders>
            <w:shd w:val="clear" w:color="auto" w:fill="FFFFFF"/>
            <w:vAlign w:val="bottom"/>
          </w:tcPr>
          <w:p w:rsidR="00867FE3" w:rsidRPr="006D667E" w:rsidRDefault="00867FE3" w:rsidP="002B7B3A">
            <w:pPr>
              <w:widowControl w:val="0"/>
            </w:pPr>
            <w:r w:rsidRPr="006D667E">
              <w:rPr>
                <w:color w:val="000000"/>
                <w:lang w:bidi="ru-RU"/>
              </w:rPr>
              <w:t>После окончания процедуры принятия решения (в общий срок предоставления муниципальной услуги не включается )</w:t>
            </w:r>
          </w:p>
        </w:tc>
        <w:tc>
          <w:tcPr>
            <w:tcW w:w="2798" w:type="dxa"/>
            <w:tcBorders>
              <w:top w:val="single" w:sz="4" w:space="0" w:color="auto"/>
              <w:left w:val="single" w:sz="4" w:space="0" w:color="auto"/>
            </w:tcBorders>
            <w:shd w:val="clear" w:color="auto" w:fill="FFFFFF"/>
          </w:tcPr>
          <w:p w:rsidR="00867FE3" w:rsidRPr="006D667E" w:rsidRDefault="00867FE3" w:rsidP="002B7B3A">
            <w:pPr>
              <w:widowControl w:val="0"/>
            </w:pPr>
            <w:r w:rsidRPr="006D667E">
              <w:rPr>
                <w:color w:val="000000"/>
                <w:lang w:bidi="ru-RU"/>
              </w:rPr>
              <w:t>Должностное лицо</w:t>
            </w:r>
          </w:p>
          <w:p w:rsidR="00867FE3" w:rsidRPr="006D667E" w:rsidRDefault="00867FE3" w:rsidP="002B7B3A">
            <w:pPr>
              <w:widowControl w:val="0"/>
            </w:pPr>
            <w:r w:rsidRPr="006D667E">
              <w:rPr>
                <w:color w:val="000000"/>
                <w:lang w:bidi="ru-RU"/>
              </w:rPr>
              <w:t>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867FE3" w:rsidRPr="006D667E" w:rsidRDefault="00867FE3" w:rsidP="002B7B3A">
            <w:pPr>
              <w:widowControl w:val="0"/>
            </w:pPr>
            <w:r w:rsidRPr="006D667E">
              <w:rPr>
                <w:color w:val="000000"/>
                <w:lang w:bidi="ru-RU"/>
              </w:rPr>
              <w:t>Уполномоченный орган) / ГИС</w:t>
            </w:r>
          </w:p>
        </w:tc>
        <w:tc>
          <w:tcPr>
            <w:tcW w:w="2064" w:type="dxa"/>
            <w:tcBorders>
              <w:top w:val="single" w:sz="4" w:space="0" w:color="auto"/>
              <w:left w:val="single" w:sz="4" w:space="0" w:color="auto"/>
            </w:tcBorders>
            <w:shd w:val="clear" w:color="auto" w:fill="FFFFFF"/>
          </w:tcPr>
          <w:p w:rsidR="00867FE3" w:rsidRPr="006D667E" w:rsidRDefault="00867FE3" w:rsidP="002B7B3A">
            <w:pPr>
              <w:widowControl w:val="0"/>
              <w:rPr>
                <w:rFonts w:eastAsia="Microsoft Sans Serif"/>
                <w:color w:val="000000"/>
                <w:lang w:bidi="ru-RU"/>
              </w:rPr>
            </w:pPr>
          </w:p>
        </w:tc>
        <w:tc>
          <w:tcPr>
            <w:tcW w:w="2659" w:type="dxa"/>
            <w:tcBorders>
              <w:top w:val="single" w:sz="4" w:space="0" w:color="auto"/>
              <w:left w:val="single" w:sz="4" w:space="0" w:color="auto"/>
              <w:right w:val="single" w:sz="4" w:space="0" w:color="auto"/>
            </w:tcBorders>
            <w:shd w:val="clear" w:color="auto" w:fill="FFFFFF"/>
          </w:tcPr>
          <w:p w:rsidR="00867FE3" w:rsidRPr="006D667E" w:rsidRDefault="00867FE3" w:rsidP="002B7B3A">
            <w:pPr>
              <w:widowControl w:val="0"/>
            </w:pPr>
            <w:r w:rsidRPr="006D667E">
              <w:rPr>
                <w:color w:val="000000"/>
                <w:lang w:bidi="ru-RU"/>
              </w:rPr>
              <w:t>Внесение сведений о конечном результате предоставления муниципальной услуги</w:t>
            </w:r>
          </w:p>
        </w:tc>
      </w:tr>
      <w:tr w:rsidR="00867FE3" w:rsidRPr="006D667E" w:rsidTr="002B7B3A">
        <w:trPr>
          <w:trHeight w:hRule="exact" w:val="946"/>
          <w:jc w:val="center"/>
        </w:trPr>
        <w:tc>
          <w:tcPr>
            <w:tcW w:w="2366" w:type="dxa"/>
            <w:vMerge/>
            <w:tcBorders>
              <w:left w:val="single" w:sz="4" w:space="0" w:color="auto"/>
              <w:bottom w:val="single" w:sz="4" w:space="0" w:color="auto"/>
            </w:tcBorders>
            <w:shd w:val="clear" w:color="auto" w:fill="FFFFFF"/>
          </w:tcPr>
          <w:p w:rsidR="00867FE3" w:rsidRPr="006D667E" w:rsidRDefault="00867FE3" w:rsidP="002B7B3A">
            <w:pPr>
              <w:widowControl w:val="0"/>
              <w:rPr>
                <w:rFonts w:eastAsia="Microsoft Sans Serif"/>
                <w:color w:val="000000"/>
                <w:lang w:bidi="ru-RU"/>
              </w:rPr>
            </w:pPr>
          </w:p>
        </w:tc>
        <w:tc>
          <w:tcPr>
            <w:tcW w:w="3677" w:type="dxa"/>
            <w:tcBorders>
              <w:top w:val="single" w:sz="4" w:space="0" w:color="auto"/>
              <w:left w:val="single" w:sz="4" w:space="0" w:color="auto"/>
              <w:bottom w:val="single" w:sz="4" w:space="0" w:color="auto"/>
            </w:tcBorders>
            <w:shd w:val="clear" w:color="auto" w:fill="FFFFFF"/>
            <w:vAlign w:val="bottom"/>
          </w:tcPr>
          <w:p w:rsidR="00867FE3" w:rsidRPr="006D667E" w:rsidRDefault="00867FE3" w:rsidP="002B7B3A">
            <w:pPr>
              <w:widowControl w:val="0"/>
            </w:pPr>
            <w:r w:rsidRPr="006D667E">
              <w:rPr>
                <w:color w:val="000000"/>
                <w:lang w:bidi="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w:t>
            </w:r>
          </w:p>
        </w:tc>
        <w:tc>
          <w:tcPr>
            <w:tcW w:w="1469" w:type="dxa"/>
            <w:tcBorders>
              <w:top w:val="single" w:sz="4" w:space="0" w:color="auto"/>
              <w:left w:val="single" w:sz="4" w:space="0" w:color="auto"/>
              <w:bottom w:val="single" w:sz="4" w:space="0" w:color="auto"/>
            </w:tcBorders>
            <w:shd w:val="clear" w:color="auto" w:fill="FFFFFF"/>
            <w:vAlign w:val="bottom"/>
          </w:tcPr>
          <w:p w:rsidR="00867FE3" w:rsidRPr="006D667E" w:rsidRDefault="00867FE3" w:rsidP="002B7B3A">
            <w:pPr>
              <w:widowControl w:val="0"/>
            </w:pPr>
            <w:r w:rsidRPr="006D667E">
              <w:rPr>
                <w:color w:val="000000"/>
                <w:lang w:bidi="ru-RU"/>
              </w:rPr>
              <w:t>В сроки, установленные соглашением о взаимодействии между Уполномоченным</w:t>
            </w:r>
          </w:p>
        </w:tc>
        <w:tc>
          <w:tcPr>
            <w:tcW w:w="2798" w:type="dxa"/>
            <w:tcBorders>
              <w:top w:val="single" w:sz="4" w:space="0" w:color="auto"/>
              <w:left w:val="single" w:sz="4" w:space="0" w:color="auto"/>
              <w:bottom w:val="single" w:sz="4" w:space="0" w:color="auto"/>
            </w:tcBorders>
            <w:shd w:val="clear" w:color="auto" w:fill="FFFFFF"/>
          </w:tcPr>
          <w:p w:rsidR="00867FE3" w:rsidRPr="006D667E" w:rsidRDefault="00867FE3" w:rsidP="002B7B3A">
            <w:pPr>
              <w:widowControl w:val="0"/>
            </w:pPr>
            <w:r w:rsidRPr="006D667E">
              <w:rPr>
                <w:color w:val="000000"/>
                <w:lang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867FE3" w:rsidRPr="006D667E" w:rsidRDefault="00867FE3" w:rsidP="002B7B3A">
            <w:pPr>
              <w:widowControl w:val="0"/>
            </w:pPr>
            <w:r w:rsidRPr="006D667E">
              <w:rPr>
                <w:color w:val="000000"/>
                <w:lang w:bidi="ru-RU"/>
              </w:rPr>
              <w:t>Уполномоченный орган) / АИС</w:t>
            </w:r>
          </w:p>
          <w:p w:rsidR="00867FE3" w:rsidRPr="006D667E" w:rsidRDefault="00867FE3" w:rsidP="002B7B3A">
            <w:pPr>
              <w:widowControl w:val="0"/>
            </w:pPr>
            <w:r w:rsidRPr="006D667E">
              <w:rPr>
                <w:color w:val="000000"/>
                <w:lang w:bidi="ru-RU"/>
              </w:rPr>
              <w:t>МФЦ</w:t>
            </w:r>
          </w:p>
        </w:tc>
        <w:tc>
          <w:tcPr>
            <w:tcW w:w="2064" w:type="dxa"/>
            <w:tcBorders>
              <w:top w:val="single" w:sz="4" w:space="0" w:color="auto"/>
              <w:left w:val="single" w:sz="4" w:space="0" w:color="auto"/>
              <w:bottom w:val="single" w:sz="4" w:space="0" w:color="auto"/>
            </w:tcBorders>
            <w:shd w:val="clear" w:color="auto" w:fill="FFFFFF"/>
            <w:vAlign w:val="bottom"/>
          </w:tcPr>
          <w:p w:rsidR="00867FE3" w:rsidRPr="006D667E" w:rsidRDefault="00867FE3" w:rsidP="002B7B3A">
            <w:pPr>
              <w:widowControl w:val="0"/>
            </w:pPr>
            <w:r w:rsidRPr="006D667E">
              <w:rPr>
                <w:color w:val="000000"/>
                <w:lang w:bidi="ru-RU"/>
              </w:rPr>
              <w:t>Указание заявителем в Запросе способа выдачи результата муниципальной услуги в</w:t>
            </w:r>
          </w:p>
        </w:tc>
        <w:tc>
          <w:tcPr>
            <w:tcW w:w="2659" w:type="dxa"/>
            <w:tcBorders>
              <w:top w:val="single" w:sz="4" w:space="0" w:color="auto"/>
              <w:left w:val="single" w:sz="4" w:space="0" w:color="auto"/>
              <w:bottom w:val="single" w:sz="4" w:space="0" w:color="auto"/>
              <w:right w:val="single" w:sz="4" w:space="0" w:color="auto"/>
            </w:tcBorders>
            <w:shd w:val="clear" w:color="auto" w:fill="FFFFFF"/>
            <w:vAlign w:val="bottom"/>
          </w:tcPr>
          <w:p w:rsidR="00867FE3" w:rsidRPr="006D667E" w:rsidRDefault="00867FE3" w:rsidP="002B7B3A">
            <w:pPr>
              <w:widowControl w:val="0"/>
            </w:pPr>
            <w:r w:rsidRPr="006D667E">
              <w:rPr>
                <w:color w:val="000000"/>
                <w:lang w:bidi="ru-RU"/>
              </w:rPr>
              <w:t>Выдача результата муниципальной услуги заявителю в форме бумажного документа, подтверждающего содержание</w:t>
            </w:r>
          </w:p>
        </w:tc>
      </w:tr>
    </w:tbl>
    <w:p w:rsidR="00867FE3" w:rsidRDefault="00867FE3" w:rsidP="00710727">
      <w:pPr>
        <w:rPr>
          <w:rFonts w:eastAsia="Microsoft Sans Serif"/>
          <w:lang w:bidi="ru-RU"/>
        </w:rPr>
      </w:pPr>
    </w:p>
    <w:p w:rsidR="00867FE3" w:rsidRDefault="00867FE3" w:rsidP="00867FE3">
      <w:pPr>
        <w:rPr>
          <w:rFonts w:eastAsia="Microsoft Sans Serif"/>
          <w:lang w:bidi="ru-RU"/>
        </w:rPr>
      </w:pPr>
    </w:p>
    <w:tbl>
      <w:tblPr>
        <w:tblW w:w="0" w:type="auto"/>
        <w:jc w:val="center"/>
        <w:tblLayout w:type="fixed"/>
        <w:tblCellMar>
          <w:left w:w="10" w:type="dxa"/>
          <w:right w:w="10" w:type="dxa"/>
        </w:tblCellMar>
        <w:tblLook w:val="04A0" w:firstRow="1" w:lastRow="0" w:firstColumn="1" w:lastColumn="0" w:noHBand="0" w:noVBand="1"/>
      </w:tblPr>
      <w:tblGrid>
        <w:gridCol w:w="2366"/>
        <w:gridCol w:w="3677"/>
        <w:gridCol w:w="1469"/>
        <w:gridCol w:w="2798"/>
        <w:gridCol w:w="1171"/>
        <w:gridCol w:w="2064"/>
        <w:gridCol w:w="2659"/>
      </w:tblGrid>
      <w:tr w:rsidR="00867FE3" w:rsidRPr="006D667E" w:rsidTr="002B7B3A">
        <w:trPr>
          <w:trHeight w:hRule="exact" w:val="1424"/>
          <w:jc w:val="center"/>
        </w:trPr>
        <w:tc>
          <w:tcPr>
            <w:tcW w:w="2366" w:type="dxa"/>
            <w:tcBorders>
              <w:top w:val="single" w:sz="4" w:space="0" w:color="auto"/>
              <w:left w:val="single" w:sz="4" w:space="0" w:color="auto"/>
            </w:tcBorders>
            <w:shd w:val="clear" w:color="auto" w:fill="FFFFFF"/>
          </w:tcPr>
          <w:p w:rsidR="00867FE3" w:rsidRPr="006D667E" w:rsidRDefault="00867FE3" w:rsidP="002B7B3A">
            <w:pPr>
              <w:widowControl w:val="0"/>
              <w:rPr>
                <w:rFonts w:eastAsia="Microsoft Sans Serif"/>
                <w:color w:val="000000"/>
                <w:lang w:bidi="ru-RU"/>
              </w:rPr>
            </w:pPr>
          </w:p>
        </w:tc>
        <w:tc>
          <w:tcPr>
            <w:tcW w:w="3677" w:type="dxa"/>
            <w:tcBorders>
              <w:top w:val="single" w:sz="4" w:space="0" w:color="auto"/>
              <w:left w:val="single" w:sz="4" w:space="0" w:color="auto"/>
            </w:tcBorders>
            <w:shd w:val="clear" w:color="auto" w:fill="FFFFFF"/>
          </w:tcPr>
          <w:p w:rsidR="00867FE3" w:rsidRPr="006D667E" w:rsidRDefault="00867FE3" w:rsidP="002B7B3A">
            <w:pPr>
              <w:widowControl w:val="0"/>
            </w:pPr>
            <w:r w:rsidRPr="006D667E">
              <w:rPr>
                <w:color w:val="000000"/>
                <w:lang w:bidi="ru-RU"/>
              </w:rPr>
              <w:t>усиленной квалифицированной электронной подписью уполномоченного должностного лица Уполномоченного органа (</w:t>
            </w:r>
            <w:r w:rsidRPr="006D667E">
              <w:rPr>
                <w:i/>
                <w:iCs/>
                <w:color w:val="000000"/>
                <w:lang w:bidi="ru-RU"/>
              </w:rPr>
              <w:t>в случае, если предусмотрено региональными соглашениями</w:t>
            </w:r>
            <w:r w:rsidRPr="006D667E">
              <w:rPr>
                <w:color w:val="000000"/>
                <w:lang w:bidi="ru-RU"/>
              </w:rPr>
              <w:t>)</w:t>
            </w:r>
          </w:p>
        </w:tc>
        <w:tc>
          <w:tcPr>
            <w:tcW w:w="1469" w:type="dxa"/>
            <w:tcBorders>
              <w:top w:val="single" w:sz="4" w:space="0" w:color="auto"/>
              <w:left w:val="single" w:sz="4" w:space="0" w:color="auto"/>
            </w:tcBorders>
            <w:shd w:val="clear" w:color="auto" w:fill="FFFFFF"/>
          </w:tcPr>
          <w:p w:rsidR="00867FE3" w:rsidRPr="006D667E" w:rsidRDefault="00867FE3" w:rsidP="002B7B3A">
            <w:pPr>
              <w:widowControl w:val="0"/>
            </w:pPr>
            <w:r w:rsidRPr="006D667E">
              <w:rPr>
                <w:color w:val="000000"/>
                <w:lang w:bidi="ru-RU"/>
              </w:rPr>
              <w:t>органом и многофункциональным центром</w:t>
            </w:r>
          </w:p>
        </w:tc>
        <w:tc>
          <w:tcPr>
            <w:tcW w:w="2798" w:type="dxa"/>
            <w:tcBorders>
              <w:top w:val="single" w:sz="4" w:space="0" w:color="auto"/>
              <w:left w:val="single" w:sz="4" w:space="0" w:color="auto"/>
            </w:tcBorders>
            <w:shd w:val="clear" w:color="auto" w:fill="FFFFFF"/>
          </w:tcPr>
          <w:p w:rsidR="00867FE3" w:rsidRPr="006D667E" w:rsidRDefault="00867FE3" w:rsidP="002B7B3A">
            <w:pPr>
              <w:widowControl w:val="0"/>
              <w:rPr>
                <w:rFonts w:eastAsia="Microsoft Sans Serif"/>
                <w:color w:val="000000"/>
                <w:lang w:bidi="ru-RU"/>
              </w:rPr>
            </w:pPr>
          </w:p>
        </w:tc>
        <w:tc>
          <w:tcPr>
            <w:tcW w:w="1171" w:type="dxa"/>
            <w:tcBorders>
              <w:top w:val="single" w:sz="4" w:space="0" w:color="auto"/>
              <w:left w:val="single" w:sz="4" w:space="0" w:color="auto"/>
            </w:tcBorders>
            <w:shd w:val="clear" w:color="auto" w:fill="FFFFFF"/>
          </w:tcPr>
          <w:p w:rsidR="00867FE3" w:rsidRPr="006D667E" w:rsidRDefault="00867FE3" w:rsidP="002B7B3A">
            <w:pPr>
              <w:widowControl w:val="0"/>
              <w:rPr>
                <w:rFonts w:eastAsia="Microsoft Sans Serif"/>
                <w:color w:val="000000"/>
                <w:lang w:bidi="ru-RU"/>
              </w:rPr>
            </w:pPr>
          </w:p>
        </w:tc>
        <w:tc>
          <w:tcPr>
            <w:tcW w:w="2064" w:type="dxa"/>
            <w:tcBorders>
              <w:top w:val="single" w:sz="4" w:space="0" w:color="auto"/>
              <w:left w:val="single" w:sz="4" w:space="0" w:color="auto"/>
            </w:tcBorders>
            <w:shd w:val="clear" w:color="auto" w:fill="FFFFFF"/>
          </w:tcPr>
          <w:p w:rsidR="00867FE3" w:rsidRPr="006D667E" w:rsidRDefault="00867FE3" w:rsidP="002B7B3A">
            <w:pPr>
              <w:widowControl w:val="0"/>
            </w:pPr>
            <w:r w:rsidRPr="006D667E">
              <w:rPr>
                <w:color w:val="000000"/>
                <w:lang w:bidi="ru-RU"/>
              </w:rPr>
              <w:t>многофункциональном центре, а также подача Запроса через многофункциональный центр</w:t>
            </w:r>
          </w:p>
        </w:tc>
        <w:tc>
          <w:tcPr>
            <w:tcW w:w="2659" w:type="dxa"/>
            <w:tcBorders>
              <w:top w:val="single" w:sz="4" w:space="0" w:color="auto"/>
              <w:left w:val="single" w:sz="4" w:space="0" w:color="auto"/>
              <w:right w:val="single" w:sz="4" w:space="0" w:color="auto"/>
            </w:tcBorders>
            <w:shd w:val="clear" w:color="auto" w:fill="FFFFFF"/>
            <w:vAlign w:val="bottom"/>
          </w:tcPr>
          <w:p w:rsidR="00867FE3" w:rsidRPr="006D667E" w:rsidRDefault="00867FE3" w:rsidP="002B7B3A">
            <w:pPr>
              <w:widowControl w:val="0"/>
            </w:pPr>
            <w:r w:rsidRPr="006D667E">
              <w:rPr>
                <w:color w:val="000000"/>
                <w:lang w:bidi="ru-RU"/>
              </w:rPr>
              <w:t>электронного документа, заверенного печатью многофункционального центра;</w:t>
            </w:r>
          </w:p>
          <w:p w:rsidR="00867FE3" w:rsidRPr="006D667E" w:rsidRDefault="00867FE3" w:rsidP="002B7B3A">
            <w:pPr>
              <w:widowControl w:val="0"/>
              <w:tabs>
                <w:tab w:val="left" w:pos="1022"/>
                <w:tab w:val="left" w:pos="1699"/>
              </w:tabs>
            </w:pPr>
            <w:r w:rsidRPr="006D667E">
              <w:rPr>
                <w:color w:val="000000"/>
                <w:lang w:bidi="ru-RU"/>
              </w:rPr>
              <w:t>внесение сведений в ГИС о выдаче результата муниципальной услуги</w:t>
            </w:r>
          </w:p>
        </w:tc>
      </w:tr>
      <w:tr w:rsidR="00867FE3" w:rsidRPr="006D667E" w:rsidTr="002B7B3A">
        <w:trPr>
          <w:trHeight w:hRule="exact" w:val="1385"/>
          <w:jc w:val="center"/>
        </w:trPr>
        <w:tc>
          <w:tcPr>
            <w:tcW w:w="2366" w:type="dxa"/>
            <w:tcBorders>
              <w:left w:val="single" w:sz="4" w:space="0" w:color="auto"/>
              <w:bottom w:val="single" w:sz="4" w:space="0" w:color="auto"/>
            </w:tcBorders>
            <w:shd w:val="clear" w:color="auto" w:fill="FFFFFF"/>
          </w:tcPr>
          <w:p w:rsidR="00867FE3" w:rsidRPr="006D667E" w:rsidRDefault="00867FE3" w:rsidP="002B7B3A">
            <w:pPr>
              <w:widowControl w:val="0"/>
              <w:rPr>
                <w:rFonts w:eastAsia="Microsoft Sans Serif"/>
                <w:color w:val="000000"/>
                <w:lang w:bidi="ru-RU"/>
              </w:rPr>
            </w:pPr>
          </w:p>
        </w:tc>
        <w:tc>
          <w:tcPr>
            <w:tcW w:w="3677" w:type="dxa"/>
            <w:tcBorders>
              <w:top w:val="single" w:sz="4" w:space="0" w:color="auto"/>
              <w:left w:val="single" w:sz="4" w:space="0" w:color="auto"/>
              <w:bottom w:val="single" w:sz="4" w:space="0" w:color="auto"/>
            </w:tcBorders>
            <w:shd w:val="clear" w:color="auto" w:fill="FFFFFF"/>
          </w:tcPr>
          <w:p w:rsidR="00867FE3" w:rsidRPr="006D667E" w:rsidRDefault="00867FE3" w:rsidP="002B7B3A">
            <w:pPr>
              <w:widowControl w:val="0"/>
            </w:pPr>
            <w:r w:rsidRPr="006D667E">
              <w:rPr>
                <w:color w:val="000000"/>
                <w:lang w:bidi="ru-RU"/>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vAlign w:val="bottom"/>
          </w:tcPr>
          <w:p w:rsidR="00867FE3" w:rsidRPr="006D667E" w:rsidRDefault="00867FE3" w:rsidP="002B7B3A">
            <w:pPr>
              <w:widowControl w:val="0"/>
            </w:pPr>
            <w:r w:rsidRPr="006D667E">
              <w:rPr>
                <w:color w:val="000000"/>
                <w:lang w:bidi="ru-RU"/>
              </w:rPr>
              <w:t>В день регистрации результата предоставления муниципальной</w:t>
            </w:r>
          </w:p>
          <w:p w:rsidR="00867FE3" w:rsidRPr="006D667E" w:rsidRDefault="00867FE3" w:rsidP="002B7B3A">
            <w:pPr>
              <w:widowControl w:val="0"/>
            </w:pPr>
            <w:r w:rsidRPr="006D667E">
              <w:rPr>
                <w:color w:val="000000"/>
                <w:lang w:bidi="ru-RU"/>
              </w:rPr>
              <w:t>услуги</w:t>
            </w:r>
          </w:p>
        </w:tc>
        <w:tc>
          <w:tcPr>
            <w:tcW w:w="2798" w:type="dxa"/>
            <w:tcBorders>
              <w:top w:val="single" w:sz="4" w:space="0" w:color="auto"/>
              <w:left w:val="single" w:sz="4" w:space="0" w:color="auto"/>
              <w:bottom w:val="single" w:sz="4" w:space="0" w:color="auto"/>
            </w:tcBorders>
            <w:shd w:val="clear" w:color="auto" w:fill="FFFFFF"/>
          </w:tcPr>
          <w:p w:rsidR="00867FE3" w:rsidRPr="006D667E" w:rsidRDefault="00867FE3" w:rsidP="002B7B3A">
            <w:pPr>
              <w:widowControl w:val="0"/>
            </w:pPr>
            <w:r w:rsidRPr="006D667E">
              <w:rPr>
                <w:color w:val="000000"/>
                <w:lang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867FE3" w:rsidRPr="006D667E" w:rsidRDefault="00867FE3" w:rsidP="002B7B3A">
            <w:pPr>
              <w:widowControl w:val="0"/>
            </w:pPr>
            <w:r w:rsidRPr="006D667E">
              <w:rPr>
                <w:color w:val="000000"/>
                <w:lang w:bidi="ru-RU"/>
              </w:rPr>
              <w:t>ГИС</w:t>
            </w:r>
          </w:p>
        </w:tc>
        <w:tc>
          <w:tcPr>
            <w:tcW w:w="2064" w:type="dxa"/>
            <w:tcBorders>
              <w:top w:val="single" w:sz="4" w:space="0" w:color="auto"/>
              <w:left w:val="single" w:sz="4" w:space="0" w:color="auto"/>
              <w:bottom w:val="single" w:sz="4" w:space="0" w:color="auto"/>
            </w:tcBorders>
            <w:shd w:val="clear" w:color="auto" w:fill="FFFFFF"/>
          </w:tcPr>
          <w:p w:rsidR="00867FE3" w:rsidRPr="006D667E" w:rsidRDefault="00867FE3" w:rsidP="002B7B3A">
            <w:pPr>
              <w:widowControl w:val="0"/>
              <w:rPr>
                <w:rFonts w:eastAsia="Microsoft Sans Serif"/>
                <w:color w:val="000000"/>
                <w:lang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867FE3" w:rsidRPr="006D667E" w:rsidRDefault="00867FE3" w:rsidP="002B7B3A">
            <w:pPr>
              <w:widowControl w:val="0"/>
            </w:pPr>
            <w:r w:rsidRPr="006D667E">
              <w:rPr>
                <w:color w:val="000000"/>
                <w:lang w:bidi="ru-RU"/>
              </w:rPr>
              <w:t>Результат муниципальной) услуги, направленный заявителю на личный кабинет на ЕПГУ</w:t>
            </w:r>
          </w:p>
        </w:tc>
      </w:tr>
    </w:tbl>
    <w:p w:rsidR="00867FE3" w:rsidRDefault="00867FE3" w:rsidP="00867FE3">
      <w:pPr>
        <w:rPr>
          <w:rFonts w:eastAsia="Microsoft Sans Serif"/>
          <w:lang w:bidi="ru-RU"/>
        </w:rPr>
      </w:pPr>
    </w:p>
    <w:p w:rsidR="00867FE3" w:rsidRDefault="00867FE3" w:rsidP="00867FE3">
      <w:pPr>
        <w:rPr>
          <w:rFonts w:eastAsia="Microsoft Sans Serif"/>
          <w:lang w:bidi="ru-RU"/>
        </w:rPr>
      </w:pPr>
    </w:p>
    <w:p w:rsidR="00B96ADC" w:rsidRPr="00867FE3" w:rsidRDefault="00B96ADC" w:rsidP="00867FE3">
      <w:pPr>
        <w:rPr>
          <w:rFonts w:eastAsia="Microsoft Sans Serif"/>
          <w:lang w:bidi="ru-RU"/>
        </w:rPr>
        <w:sectPr w:rsidR="00B96ADC" w:rsidRPr="00867FE3">
          <w:pgSz w:w="16840" w:h="11900" w:orient="landscape"/>
          <w:pgMar w:top="749" w:right="500" w:bottom="751" w:left="135" w:header="321" w:footer="3" w:gutter="0"/>
          <w:cols w:space="720"/>
          <w:docGrid w:linePitch="360"/>
        </w:sectPr>
      </w:pPr>
    </w:p>
    <w:p w:rsidR="00B96ADC" w:rsidRPr="006D667E" w:rsidRDefault="00B96ADC" w:rsidP="00B96ADC">
      <w:pPr>
        <w:widowControl w:val="0"/>
        <w:rPr>
          <w:rFonts w:eastAsia="Microsoft Sans Serif"/>
          <w:color w:val="000000"/>
          <w:lang w:bidi="ru-RU"/>
        </w:rPr>
        <w:sectPr w:rsidR="00B96ADC" w:rsidRPr="006D667E">
          <w:pgSz w:w="16840" w:h="11900" w:orient="landscape"/>
          <w:pgMar w:top="1137" w:right="515" w:bottom="890" w:left="2497" w:header="709" w:footer="3" w:gutter="0"/>
          <w:cols w:space="720"/>
          <w:docGrid w:linePitch="360"/>
        </w:sectPr>
      </w:pPr>
    </w:p>
    <w:p w:rsidR="00B96ADC" w:rsidRPr="006D667E" w:rsidRDefault="00B96ADC" w:rsidP="00B96ADC">
      <w:pPr>
        <w:widowControl w:val="0"/>
        <w:spacing w:line="1" w:lineRule="exact"/>
        <w:rPr>
          <w:rFonts w:eastAsia="Microsoft Sans Serif"/>
          <w:color w:val="000000"/>
          <w:lang w:bidi="ru-RU"/>
        </w:rPr>
      </w:pPr>
      <w:r w:rsidRPr="006D667E">
        <w:rPr>
          <w:rFonts w:eastAsia="Microsoft Sans Serif"/>
          <w:color w:val="000000"/>
          <w:lang w:bidi="ru-RU"/>
        </w:rPr>
        <w:br w:type="page"/>
      </w:r>
    </w:p>
    <w:p w:rsidR="00B96ADC" w:rsidRDefault="00B96ADC" w:rsidP="00A20170">
      <w:pPr>
        <w:spacing w:line="240" w:lineRule="exact"/>
        <w:jc w:val="center"/>
        <w:rPr>
          <w:sz w:val="24"/>
          <w:szCs w:val="24"/>
        </w:rPr>
      </w:pPr>
    </w:p>
    <w:sectPr w:rsidR="00B96ADC" w:rsidSect="0009639D">
      <w:pgSz w:w="16838" w:h="11906" w:orient="landscape"/>
      <w:pgMar w:top="1276"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89F" w:rsidRDefault="006D189F" w:rsidP="00403B2A">
      <w:r>
        <w:separator/>
      </w:r>
    </w:p>
  </w:endnote>
  <w:endnote w:type="continuationSeparator" w:id="0">
    <w:p w:rsidR="006D189F" w:rsidRDefault="006D189F" w:rsidP="0040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charset w:val="00"/>
    <w:family w:val="auto"/>
    <w:pitch w:val="default"/>
  </w:font>
  <w:font w:name="Noto Sans CJK SC DemiLight">
    <w:charset w:val="00"/>
    <w:family w:val="auto"/>
    <w:pitch w:val="default"/>
  </w:font>
  <w:font w:name="FreeSans">
    <w:charset w:val="00"/>
    <w:family w:val="auto"/>
    <w:pitch w:val="default"/>
  </w:font>
  <w:font w:name="Consultant">
    <w:charset w:val="00"/>
    <w:family w:val="auto"/>
    <w:pitch w:val="default"/>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89F" w:rsidRDefault="006D189F">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89F" w:rsidRDefault="006D189F">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89F" w:rsidRDefault="006D189F">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89F" w:rsidRDefault="006D189F">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89F" w:rsidRDefault="006D189F">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89F" w:rsidRDefault="006D189F">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89F" w:rsidRDefault="006D189F" w:rsidP="00403B2A">
      <w:r>
        <w:separator/>
      </w:r>
    </w:p>
  </w:footnote>
  <w:footnote w:type="continuationSeparator" w:id="0">
    <w:p w:rsidR="006D189F" w:rsidRDefault="006D189F" w:rsidP="00403B2A">
      <w:r>
        <w:continuationSeparator/>
      </w:r>
    </w:p>
  </w:footnote>
  <w:footnote w:id="1">
    <w:p w:rsidR="006D189F" w:rsidRDefault="006D189F" w:rsidP="00C04D9A">
      <w:pPr>
        <w:pStyle w:val="afffff7"/>
        <w:shd w:val="clear" w:color="auto" w:fill="auto"/>
      </w:pPr>
      <w:r>
        <w:rPr>
          <w:color w:val="000000"/>
          <w:sz w:val="13"/>
          <w:szCs w:val="13"/>
          <w:vertAlign w:val="superscript"/>
          <w:lang w:bidi="ru-RU"/>
        </w:rPr>
        <w:footnoteRef/>
      </w:r>
      <w:r>
        <w:rPr>
          <w:color w:val="000000"/>
          <w:lang w:bidi="ru-RU"/>
        </w:rPr>
        <w:t>В случае, если Уполномоченный орган подключен к указанной системе.</w:t>
      </w:r>
    </w:p>
  </w:footnote>
  <w:footnote w:id="2">
    <w:p w:rsidR="006D189F" w:rsidRDefault="006D189F" w:rsidP="00A20170">
      <w:pPr>
        <w:pStyle w:val="af"/>
        <w:jc w:val="both"/>
      </w:pPr>
      <w:r>
        <w:rPr>
          <w:rStyle w:val="aff5"/>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p w:rsidR="006D189F" w:rsidRDefault="006D189F" w:rsidP="00A20170">
      <w:pPr>
        <w:pStyle w:val="af"/>
        <w:jc w:val="both"/>
      </w:pPr>
    </w:p>
    <w:p w:rsidR="006D189F" w:rsidRDefault="006D189F" w:rsidP="00A20170">
      <w:pPr>
        <w:pStyle w:val="af"/>
        <w:jc w:val="both"/>
      </w:pPr>
    </w:p>
    <w:p w:rsidR="006D189F" w:rsidRDefault="006D189F" w:rsidP="00A20170">
      <w:pPr>
        <w:pStyle w:val="af"/>
        <w:jc w:val="both"/>
      </w:pPr>
    </w:p>
    <w:p w:rsidR="006D189F" w:rsidRDefault="006D189F" w:rsidP="00A20170">
      <w:pPr>
        <w:pStyle w:val="af"/>
        <w:jc w:val="both"/>
      </w:pPr>
    </w:p>
    <w:p w:rsidR="006D189F" w:rsidRDefault="006D189F" w:rsidP="00A20170">
      <w:pPr>
        <w:pStyle w:val="af"/>
        <w:jc w:val="both"/>
      </w:pPr>
    </w:p>
    <w:p w:rsidR="006D189F" w:rsidRDefault="006D189F" w:rsidP="00A20170">
      <w:pPr>
        <w:pStyle w:val="af"/>
        <w:jc w:val="both"/>
      </w:pPr>
    </w:p>
    <w:p w:rsidR="006D189F" w:rsidRDefault="006D189F" w:rsidP="00A20170">
      <w:pPr>
        <w:pStyle w:val="af"/>
        <w:jc w:val="both"/>
      </w:pPr>
    </w:p>
    <w:p w:rsidR="006D189F" w:rsidRDefault="006D189F" w:rsidP="00A20170">
      <w:pPr>
        <w:pStyle w:val="af"/>
        <w:jc w:val="both"/>
      </w:pPr>
    </w:p>
    <w:p w:rsidR="006D189F" w:rsidRDefault="006D189F" w:rsidP="00A20170">
      <w:pPr>
        <w:pStyle w:val="af"/>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13141"/>
      <w:docPartObj>
        <w:docPartGallery w:val="Page Numbers (Top of Page)"/>
        <w:docPartUnique/>
      </w:docPartObj>
    </w:sdtPr>
    <w:sdtEndPr>
      <w:rPr>
        <w:szCs w:val="28"/>
      </w:rPr>
    </w:sdtEndPr>
    <w:sdtContent>
      <w:p w:rsidR="006D189F" w:rsidRDefault="006D189F">
        <w:pPr>
          <w:pStyle w:val="aff"/>
          <w:jc w:val="center"/>
        </w:pPr>
      </w:p>
      <w:p w:rsidR="006D189F" w:rsidRDefault="006D189F">
        <w:pPr>
          <w:pStyle w:val="aff"/>
          <w:jc w:val="center"/>
          <w:rPr>
            <w:szCs w:val="28"/>
          </w:rPr>
        </w:pPr>
        <w:r>
          <w:rPr>
            <w:szCs w:val="28"/>
          </w:rPr>
          <w:fldChar w:fldCharType="begin"/>
        </w:r>
        <w:r>
          <w:rPr>
            <w:szCs w:val="28"/>
          </w:rPr>
          <w:instrText>PAGE   \* MERGEFORMAT</w:instrText>
        </w:r>
        <w:r>
          <w:rPr>
            <w:szCs w:val="28"/>
          </w:rPr>
          <w:fldChar w:fldCharType="separate"/>
        </w:r>
        <w:r w:rsidR="002345CE">
          <w:rPr>
            <w:noProof/>
            <w:szCs w:val="28"/>
          </w:rPr>
          <w:t>21</w:t>
        </w:r>
        <w:r>
          <w:rPr>
            <w:szCs w:val="28"/>
          </w:rPr>
          <w:fldChar w:fldCharType="end"/>
        </w:r>
      </w:p>
    </w:sdtContent>
  </w:sdt>
  <w:p w:rsidR="006D189F" w:rsidRDefault="006D189F">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89F" w:rsidRDefault="006D189F">
    <w:pPr>
      <w:pStyle w:val="aff"/>
      <w:jc w:val="center"/>
    </w:pPr>
  </w:p>
  <w:p w:rsidR="006D189F" w:rsidRDefault="006D189F">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89F" w:rsidRDefault="006D189F">
    <w:pPr>
      <w:spacing w:line="1" w:lineRule="exact"/>
    </w:pPr>
    <w:r>
      <w:rPr>
        <w:noProof/>
      </w:rPr>
      <w:pict>
        <v:shapetype id="_x0000_t202" coordsize="21600,21600" o:spt="202" path="m,l,21600r21600,l21600,xe">
          <v:stroke joinstyle="miter"/>
          <v:path gradientshapeok="t" o:connecttype="rect"/>
        </v:shapetype>
        <v:shape id="Shape 233" o:spid="_x0000_s2051" type="#_x0000_t202" style="position:absolute;margin-left:291.45pt;margin-top:37.95pt;width:12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" filled="f" stroked="f">
          <v:textbox style="mso-next-textbox:#Shape 233;mso-fit-shape-to-text:t" inset="0,0,0,0">
            <w:txbxContent>
              <w:p w:rsidR="006D189F" w:rsidRDefault="006D189F">
                <w:pPr>
                  <w:pStyle w:val="afffffb"/>
                  <w:shd w:val="clear" w:color="auto" w:fill="auto"/>
                </w:pPr>
                <w:r>
                  <w:fldChar w:fldCharType="begin"/>
                </w:r>
                <w:r>
                  <w:instrText xml:space="preserve"> PAGE \* MERGEFORMAT </w:instrText>
                </w:r>
                <w:r>
                  <w:fldChar w:fldCharType="separate"/>
                </w:r>
                <w:r>
                  <w:t>88</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89F" w:rsidRDefault="006D189F">
    <w:pPr>
      <w:spacing w:line="1" w:lineRule="exact"/>
    </w:pPr>
    <w:r>
      <w:rPr>
        <w:noProof/>
      </w:rPr>
      <w:pict>
        <v:shapetype id="_x0000_t202" coordsize="21600,21600" o:spt="202" path="m,l,21600r21600,l21600,xe">
          <v:stroke joinstyle="miter"/>
          <v:path gradientshapeok="t" o:connecttype="rect"/>
        </v:shapetype>
        <v:shape id="Shape 231" o:spid="_x0000_s2050" type="#_x0000_t202" style="position:absolute;margin-left:291.45pt;margin-top:37.95pt;width:12pt;height:9.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" filled="f" stroked="f">
          <v:textbox style="mso-next-textbox:#Shape 231;mso-fit-shape-to-text:t" inset="0,0,0,0">
            <w:txbxContent>
              <w:p w:rsidR="006D189F" w:rsidRDefault="006D189F">
                <w:pPr>
                  <w:pStyle w:val="afffffb"/>
                  <w:shd w:val="clear" w:color="auto" w:fill="auto"/>
                </w:pPr>
                <w:r>
                  <w:fldChar w:fldCharType="begin"/>
                </w:r>
                <w:r>
                  <w:instrText xml:space="preserve"> PAGE \* MERGEFORMAT </w:instrText>
                </w:r>
                <w:r>
                  <w:fldChar w:fldCharType="separate"/>
                </w:r>
                <w:r w:rsidR="002345CE">
                  <w:rPr>
                    <w:noProof/>
                  </w:rPr>
                  <w:t>29</w:t>
                </w:r>
                <w:r>
                  <w:rPr>
                    <w:noProof/>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89F" w:rsidRDefault="006D189F">
    <w:pPr>
      <w:spacing w:line="1" w:lineRule="exact"/>
    </w:pPr>
    <w:r>
      <w:rPr>
        <w:noProof/>
      </w:rPr>
      <w:pict>
        <v:shapetype id="_x0000_t202" coordsize="21600,21600" o:spt="202" path="m,l,21600r21600,l21600,xe">
          <v:stroke joinstyle="miter"/>
          <v:path gradientshapeok="t" o:connecttype="rect"/>
        </v:shapetype>
        <v:shape id="Shape 245" o:spid="_x0000_s2049" type="#_x0000_t202" style="position:absolute;margin-left:338.7pt;margin-top:34.05pt;width:221.3pt;height:61.2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" filled="f" stroked="f">
          <v:textbox style="mso-next-textbox:#Shape 245;mso-fit-shape-to-text:t" inset="0,0,0,0">
            <w:txbxContent>
              <w:p w:rsidR="006D189F" w:rsidRDefault="006D189F">
                <w:pPr>
                  <w:pStyle w:val="afffffb"/>
                  <w:shd w:val="clear" w:color="auto" w:fill="auto"/>
                  <w:rPr>
                    <w:sz w:val="28"/>
                    <w:szCs w:val="28"/>
                  </w:rPr>
                </w:pPr>
                <w:r>
                  <w:rPr>
                    <w:color w:val="000000"/>
                    <w:sz w:val="28"/>
                    <w:szCs w:val="28"/>
                    <w:lang w:bidi="ru-RU"/>
                  </w:rPr>
                  <w:t xml:space="preserve">Приложение № </w:t>
                </w:r>
                <w:r>
                  <w:rPr>
                    <w:sz w:val="20"/>
                    <w:szCs w:val="20"/>
                  </w:rPr>
                  <w:fldChar w:fldCharType="begin"/>
                </w:r>
                <w:r>
                  <w:instrText xml:space="preserve"> PAGE \* MERGEFORMAT </w:instrText>
                </w:r>
                <w:r>
                  <w:rPr>
                    <w:sz w:val="20"/>
                    <w:szCs w:val="20"/>
                  </w:rPr>
                  <w:fldChar w:fldCharType="separate"/>
                </w:r>
                <w:r>
                  <w:rPr>
                    <w:color w:val="000000"/>
                    <w:sz w:val="28"/>
                    <w:szCs w:val="28"/>
                    <w:lang w:bidi="ru-RU"/>
                  </w:rPr>
                  <w:t>#</w:t>
                </w:r>
                <w:r>
                  <w:rPr>
                    <w:sz w:val="28"/>
                    <w:szCs w:val="28"/>
                  </w:rPr>
                  <w:fldChar w:fldCharType="end"/>
                </w:r>
              </w:p>
              <w:p w:rsidR="006D189F" w:rsidRDefault="006D189F">
                <w:pPr>
                  <w:pStyle w:val="afffffb"/>
                  <w:shd w:val="clear" w:color="auto" w:fill="auto"/>
                  <w:rPr>
                    <w:sz w:val="28"/>
                    <w:szCs w:val="28"/>
                  </w:rPr>
                </w:pPr>
                <w:r>
                  <w:rPr>
                    <w:color w:val="000000"/>
                    <w:sz w:val="28"/>
                    <w:szCs w:val="28"/>
                    <w:lang w:bidi="ru-RU"/>
                  </w:rPr>
                  <w:t>к Административному регламенту</w:t>
                </w:r>
              </w:p>
              <w:p w:rsidR="006D189F" w:rsidRDefault="006D189F">
                <w:pPr>
                  <w:pStyle w:val="afffffb"/>
                  <w:shd w:val="clear" w:color="auto" w:fill="auto"/>
                  <w:rPr>
                    <w:sz w:val="28"/>
                    <w:szCs w:val="28"/>
                  </w:rPr>
                </w:pPr>
                <w:r>
                  <w:rPr>
                    <w:color w:val="000000"/>
                    <w:sz w:val="28"/>
                    <w:szCs w:val="28"/>
                    <w:lang w:bidi="ru-RU"/>
                  </w:rPr>
                  <w:t>по предоставлению государственной</w:t>
                </w:r>
              </w:p>
              <w:p w:rsidR="006D189F" w:rsidRDefault="006D189F">
                <w:pPr>
                  <w:pStyle w:val="afffffb"/>
                  <w:shd w:val="clear" w:color="auto" w:fill="auto"/>
                  <w:rPr>
                    <w:sz w:val="28"/>
                    <w:szCs w:val="28"/>
                  </w:rPr>
                </w:pPr>
                <w:r>
                  <w:rPr>
                    <w:color w:val="000000"/>
                    <w:sz w:val="28"/>
                    <w:szCs w:val="28"/>
                    <w:lang w:bidi="ru-RU"/>
                  </w:rPr>
                  <w:t>(муниципальной) услуги</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428263"/>
      <w:docPartObj>
        <w:docPartGallery w:val="Page Numbers (Top of Page)"/>
        <w:docPartUnique/>
      </w:docPartObj>
    </w:sdtPr>
    <w:sdtContent>
      <w:p w:rsidR="006D189F" w:rsidRDefault="006D189F">
        <w:pPr>
          <w:pStyle w:val="aff"/>
          <w:jc w:val="center"/>
        </w:pPr>
        <w:r>
          <w:fldChar w:fldCharType="begin"/>
        </w:r>
        <w:r>
          <w:instrText>PAGE   \* MERGEFORMAT</w:instrText>
        </w:r>
        <w:r>
          <w:fldChar w:fldCharType="separate"/>
        </w:r>
        <w:r w:rsidR="002345CE">
          <w:rPr>
            <w:noProof/>
          </w:rPr>
          <w:t>31</w:t>
        </w:r>
        <w:r>
          <w:rPr>
            <w:noProof/>
          </w:rPr>
          <w:fldChar w:fldCharType="end"/>
        </w:r>
      </w:p>
    </w:sdtContent>
  </w:sdt>
  <w:p w:rsidR="006D189F" w:rsidRDefault="006D189F">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89F" w:rsidRDefault="006D189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048561"/>
      <w:docPartObj>
        <w:docPartGallery w:val="Page Numbers (Top of Page)"/>
        <w:docPartUnique/>
      </w:docPartObj>
    </w:sdtPr>
    <w:sdtContent>
      <w:p w:rsidR="006D189F" w:rsidRDefault="006D189F">
        <w:pPr>
          <w:pStyle w:val="aff"/>
          <w:jc w:val="center"/>
        </w:pPr>
        <w:r>
          <w:fldChar w:fldCharType="begin"/>
        </w:r>
        <w:r>
          <w:instrText>PAGE   \* MERGEFORMAT</w:instrText>
        </w:r>
        <w:r>
          <w:fldChar w:fldCharType="separate"/>
        </w:r>
        <w:r w:rsidR="002345CE">
          <w:rPr>
            <w:noProof/>
          </w:rPr>
          <w:t>32</w:t>
        </w:r>
        <w:r>
          <w:rPr>
            <w:noProof/>
          </w:rPr>
          <w:fldChar w:fldCharType="end"/>
        </w:r>
      </w:p>
    </w:sdtContent>
  </w:sdt>
  <w:p w:rsidR="006D189F" w:rsidRDefault="006D18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4834810"/>
    <w:multiLevelType w:val="hybridMultilevel"/>
    <w:tmpl w:val="8176160E"/>
    <w:lvl w:ilvl="0" w:tplc="7E46C5F0">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85ADB0C">
      <w:numFmt w:val="decimal"/>
      <w:lvlText w:val=""/>
      <w:lvlJc w:val="left"/>
    </w:lvl>
    <w:lvl w:ilvl="2" w:tplc="DCC8776C">
      <w:numFmt w:val="decimal"/>
      <w:lvlText w:val=""/>
      <w:lvlJc w:val="left"/>
    </w:lvl>
    <w:lvl w:ilvl="3" w:tplc="FCFCD23E">
      <w:numFmt w:val="decimal"/>
      <w:lvlText w:val=""/>
      <w:lvlJc w:val="left"/>
    </w:lvl>
    <w:lvl w:ilvl="4" w:tplc="2F3A1282">
      <w:numFmt w:val="decimal"/>
      <w:lvlText w:val=""/>
      <w:lvlJc w:val="left"/>
    </w:lvl>
    <w:lvl w:ilvl="5" w:tplc="8230D4D0">
      <w:numFmt w:val="decimal"/>
      <w:lvlText w:val=""/>
      <w:lvlJc w:val="left"/>
    </w:lvl>
    <w:lvl w:ilvl="6" w:tplc="AD261ADA">
      <w:numFmt w:val="decimal"/>
      <w:lvlText w:val=""/>
      <w:lvlJc w:val="left"/>
    </w:lvl>
    <w:lvl w:ilvl="7" w:tplc="8B7A2AAE">
      <w:numFmt w:val="decimal"/>
      <w:lvlText w:val=""/>
      <w:lvlJc w:val="left"/>
    </w:lvl>
    <w:lvl w:ilvl="8" w:tplc="C1F6825E">
      <w:numFmt w:val="decimal"/>
      <w:lvlText w:val=""/>
      <w:lvlJc w:val="left"/>
    </w:lvl>
  </w:abstractNum>
  <w:abstractNum w:abstractNumId="3">
    <w:nsid w:val="057B775F"/>
    <w:multiLevelType w:val="hybridMultilevel"/>
    <w:tmpl w:val="72A6DE2A"/>
    <w:lvl w:ilvl="0" w:tplc="839A36D0">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37CE2C94">
      <w:numFmt w:val="decimal"/>
      <w:lvlText w:val=""/>
      <w:lvlJc w:val="left"/>
    </w:lvl>
    <w:lvl w:ilvl="2" w:tplc="8D38142E">
      <w:numFmt w:val="decimal"/>
      <w:lvlText w:val=""/>
      <w:lvlJc w:val="left"/>
    </w:lvl>
    <w:lvl w:ilvl="3" w:tplc="68B0C144">
      <w:numFmt w:val="decimal"/>
      <w:lvlText w:val=""/>
      <w:lvlJc w:val="left"/>
    </w:lvl>
    <w:lvl w:ilvl="4" w:tplc="C4D2580C">
      <w:numFmt w:val="decimal"/>
      <w:lvlText w:val=""/>
      <w:lvlJc w:val="left"/>
    </w:lvl>
    <w:lvl w:ilvl="5" w:tplc="4F76F4E2">
      <w:numFmt w:val="decimal"/>
      <w:lvlText w:val=""/>
      <w:lvlJc w:val="left"/>
    </w:lvl>
    <w:lvl w:ilvl="6" w:tplc="1D5CC7CE">
      <w:numFmt w:val="decimal"/>
      <w:lvlText w:val=""/>
      <w:lvlJc w:val="left"/>
    </w:lvl>
    <w:lvl w:ilvl="7" w:tplc="C9902988">
      <w:numFmt w:val="decimal"/>
      <w:lvlText w:val=""/>
      <w:lvlJc w:val="left"/>
    </w:lvl>
    <w:lvl w:ilvl="8" w:tplc="8FFC3EA2">
      <w:numFmt w:val="decimal"/>
      <w:lvlText w:val=""/>
      <w:lvlJc w:val="left"/>
    </w:lvl>
  </w:abstractNum>
  <w:abstractNum w:abstractNumId="4">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6A24DF"/>
    <w:multiLevelType w:val="hybridMultilevel"/>
    <w:tmpl w:val="8DBE4DC8"/>
    <w:lvl w:ilvl="0" w:tplc="78FA88CA">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31421854">
      <w:numFmt w:val="decimal"/>
      <w:lvlText w:val=""/>
      <w:lvlJc w:val="left"/>
    </w:lvl>
    <w:lvl w:ilvl="2" w:tplc="9F32F144">
      <w:numFmt w:val="decimal"/>
      <w:lvlText w:val=""/>
      <w:lvlJc w:val="left"/>
    </w:lvl>
    <w:lvl w:ilvl="3" w:tplc="861EBD6A">
      <w:numFmt w:val="decimal"/>
      <w:lvlText w:val=""/>
      <w:lvlJc w:val="left"/>
    </w:lvl>
    <w:lvl w:ilvl="4" w:tplc="FC3A0120">
      <w:numFmt w:val="decimal"/>
      <w:lvlText w:val=""/>
      <w:lvlJc w:val="left"/>
    </w:lvl>
    <w:lvl w:ilvl="5" w:tplc="7D8A8D4C">
      <w:numFmt w:val="decimal"/>
      <w:lvlText w:val=""/>
      <w:lvlJc w:val="left"/>
    </w:lvl>
    <w:lvl w:ilvl="6" w:tplc="00728C20">
      <w:numFmt w:val="decimal"/>
      <w:lvlText w:val=""/>
      <w:lvlJc w:val="left"/>
    </w:lvl>
    <w:lvl w:ilvl="7" w:tplc="08863FBC">
      <w:numFmt w:val="decimal"/>
      <w:lvlText w:val=""/>
      <w:lvlJc w:val="left"/>
    </w:lvl>
    <w:lvl w:ilvl="8" w:tplc="6BC624B6">
      <w:numFmt w:val="decimal"/>
      <w:lvlText w:val=""/>
      <w:lvlJc w:val="left"/>
    </w:lvl>
  </w:abstractNum>
  <w:abstractNum w:abstractNumId="7">
    <w:nsid w:val="0CDB5EFE"/>
    <w:multiLevelType w:val="hybridMultilevel"/>
    <w:tmpl w:val="10A84152"/>
    <w:lvl w:ilvl="0" w:tplc="774E6820">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EC8A1526">
      <w:numFmt w:val="decimal"/>
      <w:lvlText w:val=""/>
      <w:lvlJc w:val="left"/>
    </w:lvl>
    <w:lvl w:ilvl="2" w:tplc="DB306904">
      <w:numFmt w:val="decimal"/>
      <w:lvlText w:val=""/>
      <w:lvlJc w:val="left"/>
    </w:lvl>
    <w:lvl w:ilvl="3" w:tplc="22F6B528">
      <w:numFmt w:val="decimal"/>
      <w:lvlText w:val=""/>
      <w:lvlJc w:val="left"/>
    </w:lvl>
    <w:lvl w:ilvl="4" w:tplc="4918AA4C">
      <w:numFmt w:val="decimal"/>
      <w:lvlText w:val=""/>
      <w:lvlJc w:val="left"/>
    </w:lvl>
    <w:lvl w:ilvl="5" w:tplc="B0D213D8">
      <w:numFmt w:val="decimal"/>
      <w:lvlText w:val=""/>
      <w:lvlJc w:val="left"/>
    </w:lvl>
    <w:lvl w:ilvl="6" w:tplc="C6924D06">
      <w:numFmt w:val="decimal"/>
      <w:lvlText w:val=""/>
      <w:lvlJc w:val="left"/>
    </w:lvl>
    <w:lvl w:ilvl="7" w:tplc="70A030C8">
      <w:numFmt w:val="decimal"/>
      <w:lvlText w:val=""/>
      <w:lvlJc w:val="left"/>
    </w:lvl>
    <w:lvl w:ilvl="8" w:tplc="E8AA5E78">
      <w:numFmt w:val="decimal"/>
      <w:lvlText w:val=""/>
      <w:lvlJc w:val="left"/>
    </w:lvl>
  </w:abstractNum>
  <w:abstractNum w:abstractNumId="8">
    <w:nsid w:val="0DB762CE"/>
    <w:multiLevelType w:val="hybridMultilevel"/>
    <w:tmpl w:val="161A648C"/>
    <w:lvl w:ilvl="0" w:tplc="9C5AA720">
      <w:start w:val="1"/>
      <w:numFmt w:val="decimal"/>
      <w:lvlText w:val="%1."/>
      <w:lvlJc w:val="left"/>
      <w:pPr>
        <w:tabs>
          <w:tab w:val="num" w:pos="2149"/>
        </w:tabs>
        <w:ind w:left="2149" w:hanging="1200"/>
      </w:pPr>
      <w:rPr>
        <w:rFonts w:hint="default"/>
      </w:rPr>
    </w:lvl>
    <w:lvl w:ilvl="1" w:tplc="04190019" w:tentative="1">
      <w:start w:val="1"/>
      <w:numFmt w:val="lowerLetter"/>
      <w:lvlText w:val="%2."/>
      <w:lvlJc w:val="left"/>
      <w:pPr>
        <w:tabs>
          <w:tab w:val="num" w:pos="2029"/>
        </w:tabs>
        <w:ind w:left="2029" w:hanging="360"/>
      </w:pPr>
    </w:lvl>
    <w:lvl w:ilvl="2" w:tplc="0419001B" w:tentative="1">
      <w:start w:val="1"/>
      <w:numFmt w:val="lowerRoman"/>
      <w:lvlText w:val="%3."/>
      <w:lvlJc w:val="right"/>
      <w:pPr>
        <w:tabs>
          <w:tab w:val="num" w:pos="2749"/>
        </w:tabs>
        <w:ind w:left="2749" w:hanging="180"/>
      </w:pPr>
    </w:lvl>
    <w:lvl w:ilvl="3" w:tplc="0419000F" w:tentative="1">
      <w:start w:val="1"/>
      <w:numFmt w:val="decimal"/>
      <w:lvlText w:val="%4."/>
      <w:lvlJc w:val="left"/>
      <w:pPr>
        <w:tabs>
          <w:tab w:val="num" w:pos="3469"/>
        </w:tabs>
        <w:ind w:left="3469" w:hanging="360"/>
      </w:pPr>
    </w:lvl>
    <w:lvl w:ilvl="4" w:tplc="04190019" w:tentative="1">
      <w:start w:val="1"/>
      <w:numFmt w:val="lowerLetter"/>
      <w:lvlText w:val="%5."/>
      <w:lvlJc w:val="left"/>
      <w:pPr>
        <w:tabs>
          <w:tab w:val="num" w:pos="4189"/>
        </w:tabs>
        <w:ind w:left="4189" w:hanging="360"/>
      </w:pPr>
    </w:lvl>
    <w:lvl w:ilvl="5" w:tplc="0419001B" w:tentative="1">
      <w:start w:val="1"/>
      <w:numFmt w:val="lowerRoman"/>
      <w:lvlText w:val="%6."/>
      <w:lvlJc w:val="right"/>
      <w:pPr>
        <w:tabs>
          <w:tab w:val="num" w:pos="4909"/>
        </w:tabs>
        <w:ind w:left="4909" w:hanging="180"/>
      </w:pPr>
    </w:lvl>
    <w:lvl w:ilvl="6" w:tplc="0419000F" w:tentative="1">
      <w:start w:val="1"/>
      <w:numFmt w:val="decimal"/>
      <w:lvlText w:val="%7."/>
      <w:lvlJc w:val="left"/>
      <w:pPr>
        <w:tabs>
          <w:tab w:val="num" w:pos="5629"/>
        </w:tabs>
        <w:ind w:left="5629" w:hanging="360"/>
      </w:pPr>
    </w:lvl>
    <w:lvl w:ilvl="7" w:tplc="04190019" w:tentative="1">
      <w:start w:val="1"/>
      <w:numFmt w:val="lowerLetter"/>
      <w:lvlText w:val="%8."/>
      <w:lvlJc w:val="left"/>
      <w:pPr>
        <w:tabs>
          <w:tab w:val="num" w:pos="6349"/>
        </w:tabs>
        <w:ind w:left="6349" w:hanging="360"/>
      </w:pPr>
    </w:lvl>
    <w:lvl w:ilvl="8" w:tplc="0419001B" w:tentative="1">
      <w:start w:val="1"/>
      <w:numFmt w:val="lowerRoman"/>
      <w:lvlText w:val="%9."/>
      <w:lvlJc w:val="right"/>
      <w:pPr>
        <w:tabs>
          <w:tab w:val="num" w:pos="7069"/>
        </w:tabs>
        <w:ind w:left="7069" w:hanging="180"/>
      </w:pPr>
    </w:lvl>
  </w:abstractNum>
  <w:abstractNum w:abstractNumId="9">
    <w:nsid w:val="0F7F330F"/>
    <w:multiLevelType w:val="hybridMultilevel"/>
    <w:tmpl w:val="1ABA95B6"/>
    <w:lvl w:ilvl="0" w:tplc="CAE8B07E">
      <w:start w:val="3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rPr>
    </w:lvl>
    <w:lvl w:ilvl="1" w:tplc="6F72F250">
      <w:numFmt w:val="decimal"/>
      <w:lvlText w:val=""/>
      <w:lvlJc w:val="left"/>
      <w:pPr>
        <w:ind w:left="0" w:firstLine="0"/>
      </w:pPr>
      <w:rPr>
        <w:rFonts w:hint="default"/>
      </w:rPr>
    </w:lvl>
    <w:lvl w:ilvl="2" w:tplc="79D2F9E6">
      <w:numFmt w:val="decimal"/>
      <w:lvlText w:val=""/>
      <w:lvlJc w:val="left"/>
      <w:pPr>
        <w:ind w:left="0" w:firstLine="0"/>
      </w:pPr>
      <w:rPr>
        <w:rFonts w:hint="default"/>
      </w:rPr>
    </w:lvl>
    <w:lvl w:ilvl="3" w:tplc="78026748">
      <w:numFmt w:val="decimal"/>
      <w:lvlText w:val=""/>
      <w:lvlJc w:val="left"/>
      <w:pPr>
        <w:ind w:left="0" w:firstLine="0"/>
      </w:pPr>
      <w:rPr>
        <w:rFonts w:hint="default"/>
      </w:rPr>
    </w:lvl>
    <w:lvl w:ilvl="4" w:tplc="CC9E3F5E">
      <w:numFmt w:val="decimal"/>
      <w:lvlText w:val=""/>
      <w:lvlJc w:val="left"/>
      <w:pPr>
        <w:ind w:left="0" w:firstLine="0"/>
      </w:pPr>
      <w:rPr>
        <w:rFonts w:hint="default"/>
      </w:rPr>
    </w:lvl>
    <w:lvl w:ilvl="5" w:tplc="5194FD44">
      <w:numFmt w:val="decimal"/>
      <w:lvlText w:val=""/>
      <w:lvlJc w:val="left"/>
      <w:pPr>
        <w:ind w:left="0" w:firstLine="0"/>
      </w:pPr>
      <w:rPr>
        <w:rFonts w:hint="default"/>
      </w:rPr>
    </w:lvl>
    <w:lvl w:ilvl="6" w:tplc="E696CF8A">
      <w:numFmt w:val="decimal"/>
      <w:lvlText w:val=""/>
      <w:lvlJc w:val="left"/>
      <w:pPr>
        <w:ind w:left="0" w:firstLine="0"/>
      </w:pPr>
      <w:rPr>
        <w:rFonts w:hint="default"/>
      </w:rPr>
    </w:lvl>
    <w:lvl w:ilvl="7" w:tplc="9EE08748">
      <w:numFmt w:val="decimal"/>
      <w:lvlText w:val=""/>
      <w:lvlJc w:val="left"/>
      <w:pPr>
        <w:ind w:left="0" w:firstLine="0"/>
      </w:pPr>
      <w:rPr>
        <w:rFonts w:hint="default"/>
      </w:rPr>
    </w:lvl>
    <w:lvl w:ilvl="8" w:tplc="73BC7B96">
      <w:numFmt w:val="decimal"/>
      <w:lvlText w:val=""/>
      <w:lvlJc w:val="left"/>
      <w:pPr>
        <w:ind w:left="0" w:firstLine="0"/>
      </w:pPr>
      <w:rPr>
        <w:rFonts w:hint="default"/>
      </w:rPr>
    </w:lvl>
  </w:abstractNum>
  <w:abstractNum w:abstractNumId="10">
    <w:nsid w:val="10401185"/>
    <w:multiLevelType w:val="hybridMultilevel"/>
    <w:tmpl w:val="8AA2E8C8"/>
    <w:lvl w:ilvl="0" w:tplc="F8A0AAD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3C4694E">
      <w:numFmt w:val="decimal"/>
      <w:lvlText w:val=""/>
      <w:lvlJc w:val="left"/>
    </w:lvl>
    <w:lvl w:ilvl="2" w:tplc="66AA04A6">
      <w:numFmt w:val="decimal"/>
      <w:lvlText w:val=""/>
      <w:lvlJc w:val="left"/>
    </w:lvl>
    <w:lvl w:ilvl="3" w:tplc="B65EB75E">
      <w:numFmt w:val="decimal"/>
      <w:lvlText w:val=""/>
      <w:lvlJc w:val="left"/>
    </w:lvl>
    <w:lvl w:ilvl="4" w:tplc="36ACAF68">
      <w:numFmt w:val="decimal"/>
      <w:lvlText w:val=""/>
      <w:lvlJc w:val="left"/>
    </w:lvl>
    <w:lvl w:ilvl="5" w:tplc="B5201A96">
      <w:numFmt w:val="decimal"/>
      <w:lvlText w:val=""/>
      <w:lvlJc w:val="left"/>
    </w:lvl>
    <w:lvl w:ilvl="6" w:tplc="35B4A18E">
      <w:numFmt w:val="decimal"/>
      <w:lvlText w:val=""/>
      <w:lvlJc w:val="left"/>
    </w:lvl>
    <w:lvl w:ilvl="7" w:tplc="62387088">
      <w:numFmt w:val="decimal"/>
      <w:lvlText w:val=""/>
      <w:lvlJc w:val="left"/>
    </w:lvl>
    <w:lvl w:ilvl="8" w:tplc="80C0D788">
      <w:numFmt w:val="decimal"/>
      <w:lvlText w:val=""/>
      <w:lvlJc w:val="left"/>
    </w:lvl>
  </w:abstractNum>
  <w:abstractNum w:abstractNumId="11">
    <w:nsid w:val="1265594F"/>
    <w:multiLevelType w:val="hybridMultilevel"/>
    <w:tmpl w:val="03926A0A"/>
    <w:lvl w:ilvl="0" w:tplc="88244DD2">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3DE7E0A">
      <w:numFmt w:val="decimal"/>
      <w:lvlText w:val=""/>
      <w:lvlJc w:val="left"/>
    </w:lvl>
    <w:lvl w:ilvl="2" w:tplc="BAAAB60A">
      <w:numFmt w:val="decimal"/>
      <w:lvlText w:val=""/>
      <w:lvlJc w:val="left"/>
    </w:lvl>
    <w:lvl w:ilvl="3" w:tplc="32401AAA">
      <w:numFmt w:val="decimal"/>
      <w:lvlText w:val=""/>
      <w:lvlJc w:val="left"/>
    </w:lvl>
    <w:lvl w:ilvl="4" w:tplc="500C64EC">
      <w:numFmt w:val="decimal"/>
      <w:lvlText w:val=""/>
      <w:lvlJc w:val="left"/>
    </w:lvl>
    <w:lvl w:ilvl="5" w:tplc="4B72E9C0">
      <w:numFmt w:val="decimal"/>
      <w:lvlText w:val=""/>
      <w:lvlJc w:val="left"/>
    </w:lvl>
    <w:lvl w:ilvl="6" w:tplc="0CA6B028">
      <w:numFmt w:val="decimal"/>
      <w:lvlText w:val=""/>
      <w:lvlJc w:val="left"/>
    </w:lvl>
    <w:lvl w:ilvl="7" w:tplc="7668D0B8">
      <w:numFmt w:val="decimal"/>
      <w:lvlText w:val=""/>
      <w:lvlJc w:val="left"/>
    </w:lvl>
    <w:lvl w:ilvl="8" w:tplc="C2221AD6">
      <w:numFmt w:val="decimal"/>
      <w:lvlText w:val=""/>
      <w:lvlJc w:val="left"/>
    </w:lvl>
  </w:abstractNum>
  <w:abstractNum w:abstractNumId="12">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1DC12CC5"/>
    <w:multiLevelType w:val="hybridMultilevel"/>
    <w:tmpl w:val="5D588272"/>
    <w:lvl w:ilvl="0" w:tplc="B09E38D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0E08ECC">
      <w:numFmt w:val="decimal"/>
      <w:lvlText w:val=""/>
      <w:lvlJc w:val="left"/>
    </w:lvl>
    <w:lvl w:ilvl="2" w:tplc="C9508ACA">
      <w:numFmt w:val="decimal"/>
      <w:lvlText w:val=""/>
      <w:lvlJc w:val="left"/>
    </w:lvl>
    <w:lvl w:ilvl="3" w:tplc="D3E6A250">
      <w:numFmt w:val="decimal"/>
      <w:lvlText w:val=""/>
      <w:lvlJc w:val="left"/>
    </w:lvl>
    <w:lvl w:ilvl="4" w:tplc="419A1074">
      <w:numFmt w:val="decimal"/>
      <w:lvlText w:val=""/>
      <w:lvlJc w:val="left"/>
    </w:lvl>
    <w:lvl w:ilvl="5" w:tplc="AF421F64">
      <w:numFmt w:val="decimal"/>
      <w:lvlText w:val=""/>
      <w:lvlJc w:val="left"/>
    </w:lvl>
    <w:lvl w:ilvl="6" w:tplc="A4E8CA52">
      <w:numFmt w:val="decimal"/>
      <w:lvlText w:val=""/>
      <w:lvlJc w:val="left"/>
    </w:lvl>
    <w:lvl w:ilvl="7" w:tplc="2FD44974">
      <w:numFmt w:val="decimal"/>
      <w:lvlText w:val=""/>
      <w:lvlJc w:val="left"/>
    </w:lvl>
    <w:lvl w:ilvl="8" w:tplc="73727194">
      <w:numFmt w:val="decimal"/>
      <w:lvlText w:val=""/>
      <w:lvlJc w:val="left"/>
    </w:lvl>
  </w:abstractNum>
  <w:abstractNum w:abstractNumId="14">
    <w:nsid w:val="1FE6607C"/>
    <w:multiLevelType w:val="hybridMultilevel"/>
    <w:tmpl w:val="68D4161E"/>
    <w:lvl w:ilvl="0" w:tplc="EFC60364">
      <w:start w:val="1"/>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FB4AB6A">
      <w:numFmt w:val="decimal"/>
      <w:lvlText w:val=""/>
      <w:lvlJc w:val="left"/>
    </w:lvl>
    <w:lvl w:ilvl="2" w:tplc="8DC2D6CE">
      <w:numFmt w:val="decimal"/>
      <w:lvlText w:val=""/>
      <w:lvlJc w:val="left"/>
    </w:lvl>
    <w:lvl w:ilvl="3" w:tplc="4790C3EE">
      <w:numFmt w:val="decimal"/>
      <w:lvlText w:val=""/>
      <w:lvlJc w:val="left"/>
    </w:lvl>
    <w:lvl w:ilvl="4" w:tplc="06E25590">
      <w:numFmt w:val="decimal"/>
      <w:lvlText w:val=""/>
      <w:lvlJc w:val="left"/>
    </w:lvl>
    <w:lvl w:ilvl="5" w:tplc="E6A00C0C">
      <w:numFmt w:val="decimal"/>
      <w:lvlText w:val=""/>
      <w:lvlJc w:val="left"/>
    </w:lvl>
    <w:lvl w:ilvl="6" w:tplc="A4F00570">
      <w:numFmt w:val="decimal"/>
      <w:lvlText w:val=""/>
      <w:lvlJc w:val="left"/>
    </w:lvl>
    <w:lvl w:ilvl="7" w:tplc="12FE1308">
      <w:numFmt w:val="decimal"/>
      <w:lvlText w:val=""/>
      <w:lvlJc w:val="left"/>
    </w:lvl>
    <w:lvl w:ilvl="8" w:tplc="915632F8">
      <w:numFmt w:val="decimal"/>
      <w:lvlText w:val=""/>
      <w:lvlJc w:val="left"/>
    </w:lvl>
  </w:abstractNum>
  <w:abstractNum w:abstractNumId="15">
    <w:nsid w:val="208A14D5"/>
    <w:multiLevelType w:val="hybridMultilevel"/>
    <w:tmpl w:val="D550D888"/>
    <w:lvl w:ilvl="0" w:tplc="6E8443E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870C6E9A">
      <w:numFmt w:val="decimal"/>
      <w:lvlText w:val=""/>
      <w:lvlJc w:val="left"/>
    </w:lvl>
    <w:lvl w:ilvl="2" w:tplc="94D6532A">
      <w:numFmt w:val="decimal"/>
      <w:lvlText w:val=""/>
      <w:lvlJc w:val="left"/>
    </w:lvl>
    <w:lvl w:ilvl="3" w:tplc="DAB4A428">
      <w:numFmt w:val="decimal"/>
      <w:lvlText w:val=""/>
      <w:lvlJc w:val="left"/>
    </w:lvl>
    <w:lvl w:ilvl="4" w:tplc="35E63A62">
      <w:numFmt w:val="decimal"/>
      <w:lvlText w:val=""/>
      <w:lvlJc w:val="left"/>
    </w:lvl>
    <w:lvl w:ilvl="5" w:tplc="1588719A">
      <w:numFmt w:val="decimal"/>
      <w:lvlText w:val=""/>
      <w:lvlJc w:val="left"/>
    </w:lvl>
    <w:lvl w:ilvl="6" w:tplc="7BBE9E74">
      <w:numFmt w:val="decimal"/>
      <w:lvlText w:val=""/>
      <w:lvlJc w:val="left"/>
    </w:lvl>
    <w:lvl w:ilvl="7" w:tplc="447EF6FE">
      <w:numFmt w:val="decimal"/>
      <w:lvlText w:val=""/>
      <w:lvlJc w:val="left"/>
    </w:lvl>
    <w:lvl w:ilvl="8" w:tplc="F08CC152">
      <w:numFmt w:val="decimal"/>
      <w:lvlText w:val=""/>
      <w:lvlJc w:val="left"/>
    </w:lvl>
  </w:abstractNum>
  <w:abstractNum w:abstractNumId="16">
    <w:nsid w:val="242B2C71"/>
    <w:multiLevelType w:val="hybridMultilevel"/>
    <w:tmpl w:val="5BDEE1BA"/>
    <w:lvl w:ilvl="0" w:tplc="2208079E">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9782D8FE">
      <w:numFmt w:val="decimal"/>
      <w:lvlText w:val=""/>
      <w:lvlJc w:val="left"/>
    </w:lvl>
    <w:lvl w:ilvl="2" w:tplc="45AEB0C4">
      <w:numFmt w:val="decimal"/>
      <w:lvlText w:val=""/>
      <w:lvlJc w:val="left"/>
    </w:lvl>
    <w:lvl w:ilvl="3" w:tplc="FAAE96B0">
      <w:numFmt w:val="decimal"/>
      <w:lvlText w:val=""/>
      <w:lvlJc w:val="left"/>
    </w:lvl>
    <w:lvl w:ilvl="4" w:tplc="42BEEDBC">
      <w:numFmt w:val="decimal"/>
      <w:lvlText w:val=""/>
      <w:lvlJc w:val="left"/>
    </w:lvl>
    <w:lvl w:ilvl="5" w:tplc="06FAE6F8">
      <w:numFmt w:val="decimal"/>
      <w:lvlText w:val=""/>
      <w:lvlJc w:val="left"/>
    </w:lvl>
    <w:lvl w:ilvl="6" w:tplc="4B00C4E8">
      <w:numFmt w:val="decimal"/>
      <w:lvlText w:val=""/>
      <w:lvlJc w:val="left"/>
    </w:lvl>
    <w:lvl w:ilvl="7" w:tplc="958C8B7E">
      <w:numFmt w:val="decimal"/>
      <w:lvlText w:val=""/>
      <w:lvlJc w:val="left"/>
    </w:lvl>
    <w:lvl w:ilvl="8" w:tplc="CAB068A2">
      <w:numFmt w:val="decimal"/>
      <w:lvlText w:val=""/>
      <w:lvlJc w:val="left"/>
    </w:lvl>
  </w:abstractNum>
  <w:abstractNum w:abstractNumId="17">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8090F1C"/>
    <w:multiLevelType w:val="multilevel"/>
    <w:tmpl w:val="ABDA5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ED1AAA"/>
    <w:multiLevelType w:val="hybridMultilevel"/>
    <w:tmpl w:val="F2449970"/>
    <w:lvl w:ilvl="0" w:tplc="38EC1D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C1D14F4"/>
    <w:multiLevelType w:val="hybridMultilevel"/>
    <w:tmpl w:val="1D0A6D1E"/>
    <w:lvl w:ilvl="0" w:tplc="923A31E8">
      <w:start w:val="1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FA5A0100">
      <w:numFmt w:val="decimal"/>
      <w:lvlText w:val=""/>
      <w:lvlJc w:val="left"/>
      <w:pPr>
        <w:ind w:left="0" w:firstLine="0"/>
      </w:pPr>
      <w:rPr>
        <w:rFonts w:hint="default"/>
      </w:rPr>
    </w:lvl>
    <w:lvl w:ilvl="2" w:tplc="D0803674">
      <w:numFmt w:val="decimal"/>
      <w:lvlText w:val=""/>
      <w:lvlJc w:val="left"/>
      <w:pPr>
        <w:ind w:left="0" w:firstLine="0"/>
      </w:pPr>
      <w:rPr>
        <w:rFonts w:hint="default"/>
      </w:rPr>
    </w:lvl>
    <w:lvl w:ilvl="3" w:tplc="5F3AB2C0">
      <w:numFmt w:val="decimal"/>
      <w:lvlText w:val=""/>
      <w:lvlJc w:val="left"/>
      <w:pPr>
        <w:ind w:left="0" w:firstLine="0"/>
      </w:pPr>
      <w:rPr>
        <w:rFonts w:hint="default"/>
      </w:rPr>
    </w:lvl>
    <w:lvl w:ilvl="4" w:tplc="F5263BF4">
      <w:numFmt w:val="decimal"/>
      <w:lvlText w:val=""/>
      <w:lvlJc w:val="left"/>
      <w:pPr>
        <w:ind w:left="0" w:firstLine="0"/>
      </w:pPr>
      <w:rPr>
        <w:rFonts w:hint="default"/>
      </w:rPr>
    </w:lvl>
    <w:lvl w:ilvl="5" w:tplc="4A3E7B4E">
      <w:numFmt w:val="decimal"/>
      <w:lvlText w:val=""/>
      <w:lvlJc w:val="left"/>
      <w:pPr>
        <w:ind w:left="0" w:firstLine="0"/>
      </w:pPr>
      <w:rPr>
        <w:rFonts w:hint="default"/>
      </w:rPr>
    </w:lvl>
    <w:lvl w:ilvl="6" w:tplc="E5AC7B5A">
      <w:numFmt w:val="decimal"/>
      <w:lvlText w:val=""/>
      <w:lvlJc w:val="left"/>
      <w:pPr>
        <w:ind w:left="0" w:firstLine="0"/>
      </w:pPr>
      <w:rPr>
        <w:rFonts w:hint="default"/>
      </w:rPr>
    </w:lvl>
    <w:lvl w:ilvl="7" w:tplc="93024F5A">
      <w:numFmt w:val="decimal"/>
      <w:lvlText w:val=""/>
      <w:lvlJc w:val="left"/>
      <w:pPr>
        <w:ind w:left="0" w:firstLine="0"/>
      </w:pPr>
      <w:rPr>
        <w:rFonts w:hint="default"/>
      </w:rPr>
    </w:lvl>
    <w:lvl w:ilvl="8" w:tplc="A1FA7C62">
      <w:numFmt w:val="decimal"/>
      <w:lvlText w:val=""/>
      <w:lvlJc w:val="left"/>
      <w:pPr>
        <w:ind w:left="0" w:firstLine="0"/>
      </w:pPr>
      <w:rPr>
        <w:rFonts w:hint="default"/>
      </w:rPr>
    </w:lvl>
  </w:abstractNum>
  <w:abstractNum w:abstractNumId="21">
    <w:nsid w:val="31C4598F"/>
    <w:multiLevelType w:val="hybridMultilevel"/>
    <w:tmpl w:val="29981C80"/>
    <w:lvl w:ilvl="0" w:tplc="CD56E95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27E16B2">
      <w:numFmt w:val="decimal"/>
      <w:lvlText w:val=""/>
      <w:lvlJc w:val="left"/>
    </w:lvl>
    <w:lvl w:ilvl="2" w:tplc="F0F6B9EC">
      <w:numFmt w:val="decimal"/>
      <w:lvlText w:val=""/>
      <w:lvlJc w:val="left"/>
    </w:lvl>
    <w:lvl w:ilvl="3" w:tplc="2F3EA838">
      <w:numFmt w:val="decimal"/>
      <w:lvlText w:val=""/>
      <w:lvlJc w:val="left"/>
    </w:lvl>
    <w:lvl w:ilvl="4" w:tplc="E00A6C50">
      <w:numFmt w:val="decimal"/>
      <w:lvlText w:val=""/>
      <w:lvlJc w:val="left"/>
    </w:lvl>
    <w:lvl w:ilvl="5" w:tplc="A26A5A8A">
      <w:numFmt w:val="decimal"/>
      <w:lvlText w:val=""/>
      <w:lvlJc w:val="left"/>
    </w:lvl>
    <w:lvl w:ilvl="6" w:tplc="F5C8B014">
      <w:numFmt w:val="decimal"/>
      <w:lvlText w:val=""/>
      <w:lvlJc w:val="left"/>
    </w:lvl>
    <w:lvl w:ilvl="7" w:tplc="762E54A0">
      <w:numFmt w:val="decimal"/>
      <w:lvlText w:val=""/>
      <w:lvlJc w:val="left"/>
    </w:lvl>
    <w:lvl w:ilvl="8" w:tplc="F592A7AA">
      <w:numFmt w:val="decimal"/>
      <w:lvlText w:val=""/>
      <w:lvlJc w:val="left"/>
    </w:lvl>
  </w:abstractNum>
  <w:abstractNum w:abstractNumId="22">
    <w:nsid w:val="340C610E"/>
    <w:multiLevelType w:val="hybridMultilevel"/>
    <w:tmpl w:val="349A46F8"/>
    <w:lvl w:ilvl="0" w:tplc="FB163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39FE0E7A"/>
    <w:multiLevelType w:val="hybridMultilevel"/>
    <w:tmpl w:val="FDBA904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B94EEA"/>
    <w:multiLevelType w:val="hybridMultilevel"/>
    <w:tmpl w:val="4D46F684"/>
    <w:lvl w:ilvl="0" w:tplc="CD76BEB4">
      <w:start w:val="13"/>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00C6AB6">
      <w:numFmt w:val="decimal"/>
      <w:lvlText w:val=""/>
      <w:lvlJc w:val="left"/>
    </w:lvl>
    <w:lvl w:ilvl="2" w:tplc="38B4D776">
      <w:numFmt w:val="decimal"/>
      <w:lvlText w:val=""/>
      <w:lvlJc w:val="left"/>
    </w:lvl>
    <w:lvl w:ilvl="3" w:tplc="6A72EE76">
      <w:numFmt w:val="decimal"/>
      <w:lvlText w:val=""/>
      <w:lvlJc w:val="left"/>
    </w:lvl>
    <w:lvl w:ilvl="4" w:tplc="C6E867EA">
      <w:numFmt w:val="decimal"/>
      <w:lvlText w:val=""/>
      <w:lvlJc w:val="left"/>
    </w:lvl>
    <w:lvl w:ilvl="5" w:tplc="003AF720">
      <w:numFmt w:val="decimal"/>
      <w:lvlText w:val=""/>
      <w:lvlJc w:val="left"/>
    </w:lvl>
    <w:lvl w:ilvl="6" w:tplc="15164138">
      <w:numFmt w:val="decimal"/>
      <w:lvlText w:val=""/>
      <w:lvlJc w:val="left"/>
    </w:lvl>
    <w:lvl w:ilvl="7" w:tplc="795E7654">
      <w:numFmt w:val="decimal"/>
      <w:lvlText w:val=""/>
      <w:lvlJc w:val="left"/>
    </w:lvl>
    <w:lvl w:ilvl="8" w:tplc="FEA46108">
      <w:numFmt w:val="decimal"/>
      <w:lvlText w:val=""/>
      <w:lvlJc w:val="left"/>
    </w:lvl>
  </w:abstractNum>
  <w:abstractNum w:abstractNumId="27">
    <w:nsid w:val="44EE1C83"/>
    <w:multiLevelType w:val="hybridMultilevel"/>
    <w:tmpl w:val="09AEAEFE"/>
    <w:lvl w:ilvl="0" w:tplc="F2B25BAA">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EAE844A4">
      <w:numFmt w:val="decimal"/>
      <w:lvlText w:val=""/>
      <w:lvlJc w:val="left"/>
    </w:lvl>
    <w:lvl w:ilvl="2" w:tplc="BD061858">
      <w:numFmt w:val="decimal"/>
      <w:lvlText w:val=""/>
      <w:lvlJc w:val="left"/>
    </w:lvl>
    <w:lvl w:ilvl="3" w:tplc="6124FA74">
      <w:numFmt w:val="decimal"/>
      <w:lvlText w:val=""/>
      <w:lvlJc w:val="left"/>
    </w:lvl>
    <w:lvl w:ilvl="4" w:tplc="D7543B6C">
      <w:numFmt w:val="decimal"/>
      <w:lvlText w:val=""/>
      <w:lvlJc w:val="left"/>
    </w:lvl>
    <w:lvl w:ilvl="5" w:tplc="069CD672">
      <w:numFmt w:val="decimal"/>
      <w:lvlText w:val=""/>
      <w:lvlJc w:val="left"/>
    </w:lvl>
    <w:lvl w:ilvl="6" w:tplc="77A2E2DA">
      <w:numFmt w:val="decimal"/>
      <w:lvlText w:val=""/>
      <w:lvlJc w:val="left"/>
    </w:lvl>
    <w:lvl w:ilvl="7" w:tplc="74C8C132">
      <w:numFmt w:val="decimal"/>
      <w:lvlText w:val=""/>
      <w:lvlJc w:val="left"/>
    </w:lvl>
    <w:lvl w:ilvl="8" w:tplc="46662B26">
      <w:numFmt w:val="decimal"/>
      <w:lvlText w:val=""/>
      <w:lvlJc w:val="left"/>
    </w:lvl>
  </w:abstractNum>
  <w:abstractNum w:abstractNumId="28">
    <w:nsid w:val="46A45197"/>
    <w:multiLevelType w:val="hybridMultilevel"/>
    <w:tmpl w:val="4748FB8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4DFC0A8B"/>
    <w:multiLevelType w:val="hybridMultilevel"/>
    <w:tmpl w:val="9D80C270"/>
    <w:lvl w:ilvl="0" w:tplc="971CB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BD0033"/>
    <w:multiLevelType w:val="hybridMultilevel"/>
    <w:tmpl w:val="935EF60A"/>
    <w:lvl w:ilvl="0" w:tplc="7A2ED2E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81EEF1C0">
      <w:numFmt w:val="decimal"/>
      <w:lvlText w:val=""/>
      <w:lvlJc w:val="left"/>
    </w:lvl>
    <w:lvl w:ilvl="2" w:tplc="DC40465A">
      <w:numFmt w:val="decimal"/>
      <w:lvlText w:val=""/>
      <w:lvlJc w:val="left"/>
    </w:lvl>
    <w:lvl w:ilvl="3" w:tplc="5F64FDA8">
      <w:numFmt w:val="decimal"/>
      <w:lvlText w:val=""/>
      <w:lvlJc w:val="left"/>
    </w:lvl>
    <w:lvl w:ilvl="4" w:tplc="B0E6F570">
      <w:numFmt w:val="decimal"/>
      <w:lvlText w:val=""/>
      <w:lvlJc w:val="left"/>
    </w:lvl>
    <w:lvl w:ilvl="5" w:tplc="72EC49BE">
      <w:numFmt w:val="decimal"/>
      <w:lvlText w:val=""/>
      <w:lvlJc w:val="left"/>
    </w:lvl>
    <w:lvl w:ilvl="6" w:tplc="70861FE2">
      <w:numFmt w:val="decimal"/>
      <w:lvlText w:val=""/>
      <w:lvlJc w:val="left"/>
    </w:lvl>
    <w:lvl w:ilvl="7" w:tplc="8F763F30">
      <w:numFmt w:val="decimal"/>
      <w:lvlText w:val=""/>
      <w:lvlJc w:val="left"/>
    </w:lvl>
    <w:lvl w:ilvl="8" w:tplc="85E2AC5E">
      <w:numFmt w:val="decimal"/>
      <w:lvlText w:val=""/>
      <w:lvlJc w:val="left"/>
    </w:lvl>
  </w:abstractNum>
  <w:abstractNum w:abstractNumId="32">
    <w:nsid w:val="504F2E31"/>
    <w:multiLevelType w:val="hybridMultilevel"/>
    <w:tmpl w:val="877E6650"/>
    <w:lvl w:ilvl="0" w:tplc="83C0EEC6">
      <w:start w:val="2"/>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E8C8BD62">
      <w:numFmt w:val="decimal"/>
      <w:lvlText w:val=""/>
      <w:lvlJc w:val="left"/>
      <w:pPr>
        <w:ind w:left="0" w:firstLine="0"/>
      </w:pPr>
      <w:rPr>
        <w:rFonts w:hint="default"/>
      </w:rPr>
    </w:lvl>
    <w:lvl w:ilvl="2" w:tplc="045204BE">
      <w:numFmt w:val="decimal"/>
      <w:lvlText w:val=""/>
      <w:lvlJc w:val="left"/>
      <w:pPr>
        <w:ind w:left="0" w:firstLine="0"/>
      </w:pPr>
      <w:rPr>
        <w:rFonts w:hint="default"/>
      </w:rPr>
    </w:lvl>
    <w:lvl w:ilvl="3" w:tplc="2CA89C9E">
      <w:numFmt w:val="decimal"/>
      <w:lvlText w:val=""/>
      <w:lvlJc w:val="left"/>
      <w:pPr>
        <w:ind w:left="0" w:firstLine="0"/>
      </w:pPr>
      <w:rPr>
        <w:rFonts w:hint="default"/>
      </w:rPr>
    </w:lvl>
    <w:lvl w:ilvl="4" w:tplc="E448561E">
      <w:numFmt w:val="decimal"/>
      <w:lvlText w:val=""/>
      <w:lvlJc w:val="left"/>
      <w:pPr>
        <w:ind w:left="0" w:firstLine="0"/>
      </w:pPr>
      <w:rPr>
        <w:rFonts w:hint="default"/>
      </w:rPr>
    </w:lvl>
    <w:lvl w:ilvl="5" w:tplc="4254FD04">
      <w:numFmt w:val="decimal"/>
      <w:lvlText w:val=""/>
      <w:lvlJc w:val="left"/>
      <w:pPr>
        <w:ind w:left="0" w:firstLine="0"/>
      </w:pPr>
      <w:rPr>
        <w:rFonts w:hint="default"/>
      </w:rPr>
    </w:lvl>
    <w:lvl w:ilvl="6" w:tplc="0F72F282">
      <w:numFmt w:val="decimal"/>
      <w:lvlText w:val=""/>
      <w:lvlJc w:val="left"/>
      <w:pPr>
        <w:ind w:left="0" w:firstLine="0"/>
      </w:pPr>
      <w:rPr>
        <w:rFonts w:hint="default"/>
      </w:rPr>
    </w:lvl>
    <w:lvl w:ilvl="7" w:tplc="F55A40DC">
      <w:numFmt w:val="decimal"/>
      <w:lvlText w:val=""/>
      <w:lvlJc w:val="left"/>
      <w:pPr>
        <w:ind w:left="0" w:firstLine="0"/>
      </w:pPr>
      <w:rPr>
        <w:rFonts w:hint="default"/>
      </w:rPr>
    </w:lvl>
    <w:lvl w:ilvl="8" w:tplc="C7D02168">
      <w:numFmt w:val="decimal"/>
      <w:lvlText w:val=""/>
      <w:lvlJc w:val="left"/>
      <w:pPr>
        <w:ind w:left="0" w:firstLine="0"/>
      </w:pPr>
      <w:rPr>
        <w:rFonts w:hint="default"/>
      </w:rPr>
    </w:lvl>
  </w:abstractNum>
  <w:abstractNum w:abstractNumId="33">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nsid w:val="56F37BAD"/>
    <w:multiLevelType w:val="hybridMultilevel"/>
    <w:tmpl w:val="EDE036B8"/>
    <w:lvl w:ilvl="0" w:tplc="9D18085C">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1930A3CA">
      <w:numFmt w:val="decimal"/>
      <w:lvlText w:val=""/>
      <w:lvlJc w:val="left"/>
    </w:lvl>
    <w:lvl w:ilvl="2" w:tplc="1856E80E">
      <w:numFmt w:val="decimal"/>
      <w:lvlText w:val=""/>
      <w:lvlJc w:val="left"/>
    </w:lvl>
    <w:lvl w:ilvl="3" w:tplc="215ABC2C">
      <w:numFmt w:val="decimal"/>
      <w:lvlText w:val=""/>
      <w:lvlJc w:val="left"/>
    </w:lvl>
    <w:lvl w:ilvl="4" w:tplc="823A713A">
      <w:numFmt w:val="decimal"/>
      <w:lvlText w:val=""/>
      <w:lvlJc w:val="left"/>
    </w:lvl>
    <w:lvl w:ilvl="5" w:tplc="2786AA38">
      <w:numFmt w:val="decimal"/>
      <w:lvlText w:val=""/>
      <w:lvlJc w:val="left"/>
    </w:lvl>
    <w:lvl w:ilvl="6" w:tplc="D67E34C0">
      <w:numFmt w:val="decimal"/>
      <w:lvlText w:val=""/>
      <w:lvlJc w:val="left"/>
    </w:lvl>
    <w:lvl w:ilvl="7" w:tplc="216C9446">
      <w:numFmt w:val="decimal"/>
      <w:lvlText w:val=""/>
      <w:lvlJc w:val="left"/>
    </w:lvl>
    <w:lvl w:ilvl="8" w:tplc="AE0ECE00">
      <w:numFmt w:val="decimal"/>
      <w:lvlText w:val=""/>
      <w:lvlJc w:val="left"/>
    </w:lvl>
  </w:abstractNum>
  <w:abstractNum w:abstractNumId="35">
    <w:nsid w:val="577C724D"/>
    <w:multiLevelType w:val="hybridMultilevel"/>
    <w:tmpl w:val="72E060B2"/>
    <w:lvl w:ilvl="0" w:tplc="27F43862">
      <w:start w:val="2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8ED27188">
      <w:numFmt w:val="decimal"/>
      <w:lvlText w:val=""/>
      <w:lvlJc w:val="left"/>
      <w:pPr>
        <w:ind w:left="0" w:firstLine="0"/>
      </w:pPr>
      <w:rPr>
        <w:rFonts w:hint="default"/>
      </w:rPr>
    </w:lvl>
    <w:lvl w:ilvl="2" w:tplc="C80611FE">
      <w:numFmt w:val="decimal"/>
      <w:lvlText w:val=""/>
      <w:lvlJc w:val="left"/>
      <w:pPr>
        <w:ind w:left="0" w:firstLine="0"/>
      </w:pPr>
      <w:rPr>
        <w:rFonts w:hint="default"/>
      </w:rPr>
    </w:lvl>
    <w:lvl w:ilvl="3" w:tplc="7C32F51E">
      <w:numFmt w:val="decimal"/>
      <w:lvlText w:val=""/>
      <w:lvlJc w:val="left"/>
      <w:pPr>
        <w:ind w:left="0" w:firstLine="0"/>
      </w:pPr>
      <w:rPr>
        <w:rFonts w:hint="default"/>
      </w:rPr>
    </w:lvl>
    <w:lvl w:ilvl="4" w:tplc="0E3C84F0">
      <w:numFmt w:val="decimal"/>
      <w:lvlText w:val=""/>
      <w:lvlJc w:val="left"/>
      <w:pPr>
        <w:ind w:left="0" w:firstLine="0"/>
      </w:pPr>
      <w:rPr>
        <w:rFonts w:hint="default"/>
      </w:rPr>
    </w:lvl>
    <w:lvl w:ilvl="5" w:tplc="6F7AF856">
      <w:numFmt w:val="decimal"/>
      <w:lvlText w:val=""/>
      <w:lvlJc w:val="left"/>
      <w:pPr>
        <w:ind w:left="0" w:firstLine="0"/>
      </w:pPr>
      <w:rPr>
        <w:rFonts w:hint="default"/>
      </w:rPr>
    </w:lvl>
    <w:lvl w:ilvl="6" w:tplc="AC2E0382">
      <w:numFmt w:val="decimal"/>
      <w:lvlText w:val=""/>
      <w:lvlJc w:val="left"/>
      <w:pPr>
        <w:ind w:left="0" w:firstLine="0"/>
      </w:pPr>
      <w:rPr>
        <w:rFonts w:hint="default"/>
      </w:rPr>
    </w:lvl>
    <w:lvl w:ilvl="7" w:tplc="FF6EA97A">
      <w:numFmt w:val="decimal"/>
      <w:lvlText w:val=""/>
      <w:lvlJc w:val="left"/>
      <w:pPr>
        <w:ind w:left="0" w:firstLine="0"/>
      </w:pPr>
      <w:rPr>
        <w:rFonts w:hint="default"/>
      </w:rPr>
    </w:lvl>
    <w:lvl w:ilvl="8" w:tplc="4E5A6264">
      <w:numFmt w:val="decimal"/>
      <w:lvlText w:val=""/>
      <w:lvlJc w:val="left"/>
      <w:pPr>
        <w:ind w:left="0" w:firstLine="0"/>
      </w:pPr>
      <w:rPr>
        <w:rFonts w:hint="default"/>
      </w:rPr>
    </w:lvl>
  </w:abstractNum>
  <w:abstractNum w:abstractNumId="36">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5D56787D"/>
    <w:multiLevelType w:val="hybridMultilevel"/>
    <w:tmpl w:val="4F5ABA76"/>
    <w:lvl w:ilvl="0" w:tplc="BE4C0AE2">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DBC4891C">
      <w:numFmt w:val="decimal"/>
      <w:lvlText w:val=""/>
      <w:lvlJc w:val="left"/>
    </w:lvl>
    <w:lvl w:ilvl="2" w:tplc="8452A4C8">
      <w:numFmt w:val="decimal"/>
      <w:lvlText w:val=""/>
      <w:lvlJc w:val="left"/>
    </w:lvl>
    <w:lvl w:ilvl="3" w:tplc="33C68900">
      <w:numFmt w:val="decimal"/>
      <w:lvlText w:val=""/>
      <w:lvlJc w:val="left"/>
    </w:lvl>
    <w:lvl w:ilvl="4" w:tplc="662633CE">
      <w:numFmt w:val="decimal"/>
      <w:lvlText w:val=""/>
      <w:lvlJc w:val="left"/>
    </w:lvl>
    <w:lvl w:ilvl="5" w:tplc="F2D0CFD0">
      <w:numFmt w:val="decimal"/>
      <w:lvlText w:val=""/>
      <w:lvlJc w:val="left"/>
    </w:lvl>
    <w:lvl w:ilvl="6" w:tplc="D3BC4B3C">
      <w:numFmt w:val="decimal"/>
      <w:lvlText w:val=""/>
      <w:lvlJc w:val="left"/>
    </w:lvl>
    <w:lvl w:ilvl="7" w:tplc="CCC65E30">
      <w:numFmt w:val="decimal"/>
      <w:lvlText w:val=""/>
      <w:lvlJc w:val="left"/>
    </w:lvl>
    <w:lvl w:ilvl="8" w:tplc="F5123EAE">
      <w:numFmt w:val="decimal"/>
      <w:lvlText w:val=""/>
      <w:lvlJc w:val="left"/>
    </w:lvl>
  </w:abstractNum>
  <w:abstractNum w:abstractNumId="38">
    <w:nsid w:val="66EB1AAB"/>
    <w:multiLevelType w:val="multilevel"/>
    <w:tmpl w:val="C1CC6AC0"/>
    <w:lvl w:ilvl="0">
      <w:start w:val="3"/>
      <w:numFmt w:val="decimal"/>
      <w:lvlText w:val="%1."/>
      <w:lvlJc w:val="left"/>
      <w:pPr>
        <w:ind w:left="810" w:hanging="810"/>
      </w:pPr>
      <w:rPr>
        <w:rFonts w:hint="default"/>
      </w:rPr>
    </w:lvl>
    <w:lvl w:ilvl="1">
      <w:start w:val="12"/>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69357487"/>
    <w:multiLevelType w:val="hybridMultilevel"/>
    <w:tmpl w:val="3E0CD8D8"/>
    <w:lvl w:ilvl="0" w:tplc="88D6DA28">
      <w:start w:val="1"/>
      <w:numFmt w:val="bullet"/>
      <w:lvlText w:val="-"/>
      <w:lvlJc w:val="left"/>
      <w:rPr>
        <w:rFonts w:ascii="Arial" w:eastAsia="Arial" w:hAnsi="Arial" w:cs="Arial"/>
        <w:b w:val="0"/>
        <w:bCs w:val="0"/>
        <w:i w:val="0"/>
        <w:iCs w:val="0"/>
        <w:smallCaps w:val="0"/>
        <w:strike w:val="0"/>
        <w:color w:val="000000"/>
        <w:spacing w:val="0"/>
        <w:position w:val="0"/>
        <w:sz w:val="26"/>
        <w:szCs w:val="26"/>
        <w:u w:val="none"/>
        <w:shd w:val="clear" w:color="auto" w:fill="auto"/>
        <w:lang w:val="ru-RU" w:eastAsia="ru-RU" w:bidi="ru-RU"/>
      </w:rPr>
    </w:lvl>
    <w:lvl w:ilvl="1" w:tplc="BB66F1BE">
      <w:numFmt w:val="decimal"/>
      <w:lvlText w:val=""/>
      <w:lvlJc w:val="left"/>
    </w:lvl>
    <w:lvl w:ilvl="2" w:tplc="9A6A5B5C">
      <w:numFmt w:val="decimal"/>
      <w:lvlText w:val=""/>
      <w:lvlJc w:val="left"/>
    </w:lvl>
    <w:lvl w:ilvl="3" w:tplc="525E723C">
      <w:numFmt w:val="decimal"/>
      <w:lvlText w:val=""/>
      <w:lvlJc w:val="left"/>
    </w:lvl>
    <w:lvl w:ilvl="4" w:tplc="CDDC1394">
      <w:numFmt w:val="decimal"/>
      <w:lvlText w:val=""/>
      <w:lvlJc w:val="left"/>
    </w:lvl>
    <w:lvl w:ilvl="5" w:tplc="7D8AAE82">
      <w:numFmt w:val="decimal"/>
      <w:lvlText w:val=""/>
      <w:lvlJc w:val="left"/>
    </w:lvl>
    <w:lvl w:ilvl="6" w:tplc="20687C14">
      <w:numFmt w:val="decimal"/>
      <w:lvlText w:val=""/>
      <w:lvlJc w:val="left"/>
    </w:lvl>
    <w:lvl w:ilvl="7" w:tplc="8E362872">
      <w:numFmt w:val="decimal"/>
      <w:lvlText w:val=""/>
      <w:lvlJc w:val="left"/>
    </w:lvl>
    <w:lvl w:ilvl="8" w:tplc="1108B48E">
      <w:numFmt w:val="decimal"/>
      <w:lvlText w:val=""/>
      <w:lvlJc w:val="left"/>
    </w:lvl>
  </w:abstractNum>
  <w:abstractNum w:abstractNumId="40">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6D204364"/>
    <w:multiLevelType w:val="hybridMultilevel"/>
    <w:tmpl w:val="25601F0A"/>
    <w:lvl w:ilvl="0" w:tplc="E5FC7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1C5663"/>
    <w:multiLevelType w:val="hybridMultilevel"/>
    <w:tmpl w:val="9B906C28"/>
    <w:lvl w:ilvl="0" w:tplc="23EEED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5CA0693"/>
    <w:multiLevelType w:val="hybridMultilevel"/>
    <w:tmpl w:val="BB1248DE"/>
    <w:lvl w:ilvl="0" w:tplc="C5D6404A">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A7200C4C">
      <w:numFmt w:val="decimal"/>
      <w:lvlText w:val=""/>
      <w:lvlJc w:val="left"/>
    </w:lvl>
    <w:lvl w:ilvl="2" w:tplc="1E92210A">
      <w:numFmt w:val="decimal"/>
      <w:lvlText w:val=""/>
      <w:lvlJc w:val="left"/>
    </w:lvl>
    <w:lvl w:ilvl="3" w:tplc="F3EA19F8">
      <w:numFmt w:val="decimal"/>
      <w:lvlText w:val=""/>
      <w:lvlJc w:val="left"/>
    </w:lvl>
    <w:lvl w:ilvl="4" w:tplc="876EFB28">
      <w:numFmt w:val="decimal"/>
      <w:lvlText w:val=""/>
      <w:lvlJc w:val="left"/>
    </w:lvl>
    <w:lvl w:ilvl="5" w:tplc="C2FA90F4">
      <w:numFmt w:val="decimal"/>
      <w:lvlText w:val=""/>
      <w:lvlJc w:val="left"/>
    </w:lvl>
    <w:lvl w:ilvl="6" w:tplc="84867350">
      <w:numFmt w:val="decimal"/>
      <w:lvlText w:val=""/>
      <w:lvlJc w:val="left"/>
    </w:lvl>
    <w:lvl w:ilvl="7" w:tplc="50147272">
      <w:numFmt w:val="decimal"/>
      <w:lvlText w:val=""/>
      <w:lvlJc w:val="left"/>
    </w:lvl>
    <w:lvl w:ilvl="8" w:tplc="FEA46DA4">
      <w:numFmt w:val="decimal"/>
      <w:lvlText w:val=""/>
      <w:lvlJc w:val="left"/>
    </w:lvl>
  </w:abstractNum>
  <w:abstractNum w:abstractNumId="44">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0C7244"/>
    <w:multiLevelType w:val="hybridMultilevel"/>
    <w:tmpl w:val="F48404BC"/>
    <w:lvl w:ilvl="0" w:tplc="0574B68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B5213FC">
      <w:numFmt w:val="decimal"/>
      <w:lvlText w:val=""/>
      <w:lvlJc w:val="left"/>
    </w:lvl>
    <w:lvl w:ilvl="2" w:tplc="03BCBB0A">
      <w:numFmt w:val="decimal"/>
      <w:lvlText w:val=""/>
      <w:lvlJc w:val="left"/>
    </w:lvl>
    <w:lvl w:ilvl="3" w:tplc="1CE29462">
      <w:numFmt w:val="decimal"/>
      <w:lvlText w:val=""/>
      <w:lvlJc w:val="left"/>
    </w:lvl>
    <w:lvl w:ilvl="4" w:tplc="116CE346">
      <w:numFmt w:val="decimal"/>
      <w:lvlText w:val=""/>
      <w:lvlJc w:val="left"/>
    </w:lvl>
    <w:lvl w:ilvl="5" w:tplc="75941D7E">
      <w:numFmt w:val="decimal"/>
      <w:lvlText w:val=""/>
      <w:lvlJc w:val="left"/>
    </w:lvl>
    <w:lvl w:ilvl="6" w:tplc="D4E858C6">
      <w:numFmt w:val="decimal"/>
      <w:lvlText w:val=""/>
      <w:lvlJc w:val="left"/>
    </w:lvl>
    <w:lvl w:ilvl="7" w:tplc="195EA7FE">
      <w:numFmt w:val="decimal"/>
      <w:lvlText w:val=""/>
      <w:lvlJc w:val="left"/>
    </w:lvl>
    <w:lvl w:ilvl="8" w:tplc="64A0EE4A">
      <w:numFmt w:val="decimal"/>
      <w:lvlText w:val=""/>
      <w:lvlJc w:val="left"/>
    </w:lvl>
  </w:abstractNum>
  <w:abstractNum w:abstractNumId="46">
    <w:nsid w:val="7FC80138"/>
    <w:multiLevelType w:val="hybridMultilevel"/>
    <w:tmpl w:val="F1886F62"/>
    <w:lvl w:ilvl="0" w:tplc="60F0554C">
      <w:start w:val="1"/>
      <w:numFmt w:val="decimal"/>
      <w:lvlText w:val="%1."/>
      <w:lvlJc w:val="left"/>
      <w:pPr>
        <w:ind w:left="720" w:hanging="360"/>
      </w:pPr>
      <w:rPr>
        <w:rFonts w:cs="Times New Roman"/>
        <w:b w:val="0"/>
        <w:bCs w:val="0"/>
        <w:i w:val="0"/>
        <w:iCs w:val="0"/>
        <w:caps w:val="0"/>
        <w:smallCaps w:val="0"/>
        <w:strike w:val="0"/>
        <w:dstrike w:val="0"/>
        <w:vanish w:val="0"/>
        <w:color w:val="000000"/>
        <w:spacing w:val="0"/>
        <w:position w:val="0"/>
        <w:sz w:val="0"/>
        <w:szCs w:val="0"/>
        <w:highlight w:val="black"/>
        <w:u w:val="none"/>
        <w:vertAlign w:val="baseline"/>
      </w:rPr>
    </w:lvl>
    <w:lvl w:ilvl="1" w:tplc="D0669A1C">
      <w:start w:val="1"/>
      <w:numFmt w:val="none"/>
      <w:suff w:val="nothing"/>
      <w:lvlText w:val=""/>
      <w:lvlJc w:val="left"/>
      <w:pPr>
        <w:ind w:left="0" w:firstLine="0"/>
      </w:pPr>
    </w:lvl>
    <w:lvl w:ilvl="2" w:tplc="CEE80EA2">
      <w:start w:val="1"/>
      <w:numFmt w:val="none"/>
      <w:suff w:val="nothing"/>
      <w:lvlText w:val=""/>
      <w:lvlJc w:val="left"/>
      <w:pPr>
        <w:ind w:left="0" w:firstLine="0"/>
      </w:pPr>
    </w:lvl>
    <w:lvl w:ilvl="3" w:tplc="AC2485B0">
      <w:start w:val="1"/>
      <w:numFmt w:val="none"/>
      <w:suff w:val="nothing"/>
      <w:lvlText w:val=""/>
      <w:lvlJc w:val="left"/>
      <w:pPr>
        <w:ind w:left="0" w:firstLine="0"/>
      </w:pPr>
    </w:lvl>
    <w:lvl w:ilvl="4" w:tplc="21F40D4C">
      <w:start w:val="1"/>
      <w:numFmt w:val="none"/>
      <w:suff w:val="nothing"/>
      <w:lvlText w:val=""/>
      <w:lvlJc w:val="left"/>
      <w:pPr>
        <w:ind w:left="0" w:firstLine="0"/>
      </w:pPr>
    </w:lvl>
    <w:lvl w:ilvl="5" w:tplc="642A0356">
      <w:start w:val="1"/>
      <w:numFmt w:val="none"/>
      <w:suff w:val="nothing"/>
      <w:lvlText w:val=""/>
      <w:lvlJc w:val="left"/>
      <w:pPr>
        <w:ind w:left="0" w:firstLine="0"/>
      </w:pPr>
    </w:lvl>
    <w:lvl w:ilvl="6" w:tplc="53402B98">
      <w:start w:val="1"/>
      <w:numFmt w:val="none"/>
      <w:suff w:val="nothing"/>
      <w:lvlText w:val=""/>
      <w:lvlJc w:val="left"/>
      <w:pPr>
        <w:ind w:left="0" w:firstLine="0"/>
      </w:pPr>
    </w:lvl>
    <w:lvl w:ilvl="7" w:tplc="F2788552">
      <w:start w:val="1"/>
      <w:numFmt w:val="none"/>
      <w:suff w:val="nothing"/>
      <w:lvlText w:val=""/>
      <w:lvlJc w:val="left"/>
      <w:pPr>
        <w:ind w:left="0" w:firstLine="0"/>
      </w:pPr>
    </w:lvl>
    <w:lvl w:ilvl="8" w:tplc="FBF450DC">
      <w:start w:val="1"/>
      <w:numFmt w:val="none"/>
      <w:suff w:val="nothing"/>
      <w:lvlText w:val=""/>
      <w:lvlJc w:val="left"/>
      <w:pPr>
        <w:ind w:left="0" w:firstLine="0"/>
      </w:pPr>
    </w:lvl>
  </w:abstractNum>
  <w:num w:numId="1">
    <w:abstractNumId w:val="12"/>
  </w:num>
  <w:num w:numId="2">
    <w:abstractNumId w:val="1"/>
  </w:num>
  <w:num w:numId="3">
    <w:abstractNumId w:val="24"/>
  </w:num>
  <w:num w:numId="4">
    <w:abstractNumId w:val="36"/>
  </w:num>
  <w:num w:numId="5">
    <w:abstractNumId w:val="0"/>
  </w:num>
  <w:num w:numId="6">
    <w:abstractNumId w:val="5"/>
  </w:num>
  <w:num w:numId="7">
    <w:abstractNumId w:val="40"/>
  </w:num>
  <w:num w:numId="8">
    <w:abstractNumId w:val="33"/>
  </w:num>
  <w:num w:numId="9">
    <w:abstractNumId w:val="29"/>
  </w:num>
  <w:num w:numId="10">
    <w:abstractNumId w:val="23"/>
  </w:num>
  <w:num w:numId="11">
    <w:abstractNumId w:val="44"/>
  </w:num>
  <w:num w:numId="12">
    <w:abstractNumId w:val="4"/>
  </w:num>
  <w:num w:numId="13">
    <w:abstractNumId w:val="17"/>
  </w:num>
  <w:num w:numId="14">
    <w:abstractNumId w:val="42"/>
  </w:num>
  <w:num w:numId="15">
    <w:abstractNumId w:val="30"/>
  </w:num>
  <w:num w:numId="16">
    <w:abstractNumId w:val="19"/>
  </w:num>
  <w:num w:numId="17">
    <w:abstractNumId w:val="22"/>
  </w:num>
  <w:num w:numId="18">
    <w:abstractNumId w:val="41"/>
  </w:num>
  <w:num w:numId="19">
    <w:abstractNumId w:val="25"/>
  </w:num>
  <w:num w:numId="20">
    <w:abstractNumId w:val="28"/>
  </w:num>
  <w:num w:numId="21">
    <w:abstractNumId w:val="8"/>
  </w:num>
  <w:num w:numId="22">
    <w:abstractNumId w:val="46"/>
  </w:num>
  <w:num w:numId="23">
    <w:abstractNumId w:val="11"/>
  </w:num>
  <w:num w:numId="24">
    <w:abstractNumId w:val="21"/>
  </w:num>
  <w:num w:numId="25">
    <w:abstractNumId w:val="15"/>
  </w:num>
  <w:num w:numId="26">
    <w:abstractNumId w:val="31"/>
  </w:num>
  <w:num w:numId="27">
    <w:abstractNumId w:val="10"/>
  </w:num>
  <w:num w:numId="28">
    <w:abstractNumId w:val="45"/>
  </w:num>
  <w:num w:numId="29">
    <w:abstractNumId w:val="20"/>
  </w:num>
  <w:num w:numId="30">
    <w:abstractNumId w:val="35"/>
  </w:num>
  <w:num w:numId="31">
    <w:abstractNumId w:val="9"/>
  </w:num>
  <w:num w:numId="32">
    <w:abstractNumId w:val="13"/>
  </w:num>
  <w:num w:numId="33">
    <w:abstractNumId w:val="14"/>
  </w:num>
  <w:num w:numId="34">
    <w:abstractNumId w:val="39"/>
  </w:num>
  <w:num w:numId="35">
    <w:abstractNumId w:val="26"/>
  </w:num>
  <w:num w:numId="36">
    <w:abstractNumId w:val="27"/>
  </w:num>
  <w:num w:numId="37">
    <w:abstractNumId w:val="2"/>
  </w:num>
  <w:num w:numId="38">
    <w:abstractNumId w:val="32"/>
  </w:num>
  <w:num w:numId="39">
    <w:abstractNumId w:val="18"/>
  </w:num>
  <w:num w:numId="40">
    <w:abstractNumId w:val="43"/>
  </w:num>
  <w:num w:numId="41">
    <w:abstractNumId w:val="3"/>
  </w:num>
  <w:num w:numId="42">
    <w:abstractNumId w:val="37"/>
  </w:num>
  <w:num w:numId="43">
    <w:abstractNumId w:val="7"/>
  </w:num>
  <w:num w:numId="44">
    <w:abstractNumId w:val="6"/>
  </w:num>
  <w:num w:numId="45">
    <w:abstractNumId w:val="16"/>
  </w:num>
  <w:num w:numId="46">
    <w:abstractNumId w:val="34"/>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9192E"/>
    <w:rsid w:val="0000211D"/>
    <w:rsid w:val="000116E7"/>
    <w:rsid w:val="0007467B"/>
    <w:rsid w:val="0009639D"/>
    <w:rsid w:val="000B0C4D"/>
    <w:rsid w:val="000B19A6"/>
    <w:rsid w:val="000C4466"/>
    <w:rsid w:val="000F5C36"/>
    <w:rsid w:val="00122901"/>
    <w:rsid w:val="0014480F"/>
    <w:rsid w:val="00150304"/>
    <w:rsid w:val="00165CC7"/>
    <w:rsid w:val="001A0128"/>
    <w:rsid w:val="001C3533"/>
    <w:rsid w:val="00205335"/>
    <w:rsid w:val="00210CF9"/>
    <w:rsid w:val="002148F0"/>
    <w:rsid w:val="002345CE"/>
    <w:rsid w:val="0023476C"/>
    <w:rsid w:val="0024278C"/>
    <w:rsid w:val="00256D75"/>
    <w:rsid w:val="00262061"/>
    <w:rsid w:val="00270D1C"/>
    <w:rsid w:val="00286952"/>
    <w:rsid w:val="0029192E"/>
    <w:rsid w:val="00294545"/>
    <w:rsid w:val="002A2C82"/>
    <w:rsid w:val="002B6283"/>
    <w:rsid w:val="002B7B3A"/>
    <w:rsid w:val="002C39A9"/>
    <w:rsid w:val="002D744C"/>
    <w:rsid w:val="002E15F3"/>
    <w:rsid w:val="002E6ECE"/>
    <w:rsid w:val="002F26EC"/>
    <w:rsid w:val="002F53A5"/>
    <w:rsid w:val="002F53E4"/>
    <w:rsid w:val="003E32CF"/>
    <w:rsid w:val="004002A0"/>
    <w:rsid w:val="00403B2A"/>
    <w:rsid w:val="00417E41"/>
    <w:rsid w:val="004344BB"/>
    <w:rsid w:val="00477192"/>
    <w:rsid w:val="004C16BC"/>
    <w:rsid w:val="0050022C"/>
    <w:rsid w:val="005165FB"/>
    <w:rsid w:val="00524067"/>
    <w:rsid w:val="00566E06"/>
    <w:rsid w:val="0057462E"/>
    <w:rsid w:val="005839D0"/>
    <w:rsid w:val="00590245"/>
    <w:rsid w:val="005B67B5"/>
    <w:rsid w:val="005C0341"/>
    <w:rsid w:val="005C7C64"/>
    <w:rsid w:val="005D29A7"/>
    <w:rsid w:val="005F5714"/>
    <w:rsid w:val="005F73B0"/>
    <w:rsid w:val="00602EC6"/>
    <w:rsid w:val="006221B9"/>
    <w:rsid w:val="00627A83"/>
    <w:rsid w:val="00677181"/>
    <w:rsid w:val="006B4FA7"/>
    <w:rsid w:val="006D189F"/>
    <w:rsid w:val="006D74F1"/>
    <w:rsid w:val="006E14FF"/>
    <w:rsid w:val="00706401"/>
    <w:rsid w:val="00710727"/>
    <w:rsid w:val="00757D2E"/>
    <w:rsid w:val="00782BE0"/>
    <w:rsid w:val="007A1044"/>
    <w:rsid w:val="007B3DDE"/>
    <w:rsid w:val="007D517A"/>
    <w:rsid w:val="007D7653"/>
    <w:rsid w:val="00821E0E"/>
    <w:rsid w:val="00835480"/>
    <w:rsid w:val="00860CD8"/>
    <w:rsid w:val="00867FE3"/>
    <w:rsid w:val="0087407F"/>
    <w:rsid w:val="00876A82"/>
    <w:rsid w:val="00882FD4"/>
    <w:rsid w:val="008C1994"/>
    <w:rsid w:val="008E432D"/>
    <w:rsid w:val="00926428"/>
    <w:rsid w:val="009A2F52"/>
    <w:rsid w:val="009A3DD0"/>
    <w:rsid w:val="009C1AAD"/>
    <w:rsid w:val="009D3C28"/>
    <w:rsid w:val="00A04212"/>
    <w:rsid w:val="00A15592"/>
    <w:rsid w:val="00A20170"/>
    <w:rsid w:val="00A6125A"/>
    <w:rsid w:val="00A8009E"/>
    <w:rsid w:val="00A81EA4"/>
    <w:rsid w:val="00A840D5"/>
    <w:rsid w:val="00A853DA"/>
    <w:rsid w:val="00AA7CD0"/>
    <w:rsid w:val="00AC4271"/>
    <w:rsid w:val="00AC72EF"/>
    <w:rsid w:val="00AD253C"/>
    <w:rsid w:val="00AE2E9E"/>
    <w:rsid w:val="00B07E0D"/>
    <w:rsid w:val="00B52DFE"/>
    <w:rsid w:val="00B7249B"/>
    <w:rsid w:val="00B96ADC"/>
    <w:rsid w:val="00BA22D5"/>
    <w:rsid w:val="00BB1FA4"/>
    <w:rsid w:val="00BC5CF3"/>
    <w:rsid w:val="00BE259F"/>
    <w:rsid w:val="00BE4929"/>
    <w:rsid w:val="00BF2DAF"/>
    <w:rsid w:val="00C04D9A"/>
    <w:rsid w:val="00C22D8C"/>
    <w:rsid w:val="00C5022D"/>
    <w:rsid w:val="00C65984"/>
    <w:rsid w:val="00C72219"/>
    <w:rsid w:val="00C778B5"/>
    <w:rsid w:val="00C81CF4"/>
    <w:rsid w:val="00C82F3F"/>
    <w:rsid w:val="00CD1B1D"/>
    <w:rsid w:val="00CD263F"/>
    <w:rsid w:val="00CE50E3"/>
    <w:rsid w:val="00DC35B1"/>
    <w:rsid w:val="00DD5082"/>
    <w:rsid w:val="00DF7467"/>
    <w:rsid w:val="00E0438A"/>
    <w:rsid w:val="00E1149A"/>
    <w:rsid w:val="00E50D88"/>
    <w:rsid w:val="00E759AE"/>
    <w:rsid w:val="00E81157"/>
    <w:rsid w:val="00EB68B6"/>
    <w:rsid w:val="00EB71A3"/>
    <w:rsid w:val="00ED24F4"/>
    <w:rsid w:val="00ED50DE"/>
    <w:rsid w:val="00ED6212"/>
    <w:rsid w:val="00F1353E"/>
    <w:rsid w:val="00F32880"/>
    <w:rsid w:val="00F360C9"/>
    <w:rsid w:val="00F37960"/>
    <w:rsid w:val="00F418B9"/>
    <w:rsid w:val="00F41A55"/>
    <w:rsid w:val="00F45C65"/>
    <w:rsid w:val="00F94291"/>
    <w:rsid w:val="00FA4E71"/>
    <w:rsid w:val="00FC1DA3"/>
    <w:rsid w:val="00FD1617"/>
    <w:rsid w:val="00FF68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rules v:ext="edit">
        <o:r id="V:Rule22" type="connector" idref="#_x0000_s1047"/>
        <o:r id="V:Rule23" type="connector" idref="#_x0000_s1061"/>
        <o:r id="V:Rule24" type="connector" idref="#_x0000_s1051"/>
        <o:r id="V:Rule25" type="connector" idref="#_x0000_s1081"/>
        <o:r id="V:Rule26" type="connector" idref="#_x0000_s1044"/>
        <o:r id="V:Rule27" type="connector" idref="#_x0000_s1056"/>
        <o:r id="V:Rule28" type="connector" idref="#_x0000_s1073"/>
        <o:r id="V:Rule29" type="connector" idref="#_x0000_s1070"/>
        <o:r id="V:Rule30" type="connector" idref="#_x0000_s1078"/>
        <o:r id="V:Rule31" type="connector" idref="#_x0000_s1054"/>
        <o:r id="V:Rule32" type="connector" idref="#_x0000_s1069"/>
        <o:r id="V:Rule33" type="connector" idref="#_x0000_s1079"/>
        <o:r id="V:Rule34" type="connector" idref="#_x0000_s1060"/>
        <o:r id="V:Rule35" type="connector" idref="#_x0000_s1072"/>
        <o:r id="V:Rule36" type="connector" idref="#_x0000_s1053"/>
        <o:r id="V:Rule37" type="connector" idref="#_x0000_s1074"/>
        <o:r id="V:Rule38" type="connector" idref="#_x0000_s1046"/>
        <o:r id="V:Rule39" type="connector" idref="#_x0000_s1052"/>
        <o:r id="V:Rule40" type="connector" idref="#_x0000_s1075"/>
        <o:r id="V:Rule41" type="connector" idref="#_x0000_s1076"/>
        <o:r id="V:Rule42" type="connector" idref="#_x0000_s1071"/>
      </o:rules>
    </o:shapelayout>
  </w:shapeDefaults>
  <w:decimalSymbol w:val=","/>
  <w:listSeparator w:val=";"/>
  <w15:docId w15:val="{AC6C1101-B6F6-474B-BD2A-D43D06BC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30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3B2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150304"/>
    <w:pPr>
      <w:keepNext/>
      <w:jc w:val="center"/>
      <w:outlineLvl w:val="1"/>
    </w:pPr>
    <w:rPr>
      <w:sz w:val="28"/>
    </w:rPr>
  </w:style>
  <w:style w:type="paragraph" w:styleId="3">
    <w:name w:val="heading 3"/>
    <w:basedOn w:val="a"/>
    <w:next w:val="a"/>
    <w:link w:val="30"/>
    <w:qFormat/>
    <w:rsid w:val="00C04D9A"/>
    <w:pPr>
      <w:keepNext/>
      <w:spacing w:before="240" w:after="60"/>
      <w:outlineLvl w:val="2"/>
    </w:pPr>
    <w:rPr>
      <w:rFonts w:ascii="Arial" w:hAnsi="Arial"/>
      <w:b/>
      <w:bCs/>
      <w:sz w:val="26"/>
      <w:szCs w:val="26"/>
    </w:rPr>
  </w:style>
  <w:style w:type="paragraph" w:styleId="4">
    <w:name w:val="heading 4"/>
    <w:basedOn w:val="a"/>
    <w:next w:val="a"/>
    <w:link w:val="40"/>
    <w:qFormat/>
    <w:rsid w:val="00C04D9A"/>
    <w:pPr>
      <w:keepNext/>
      <w:spacing w:line="216" w:lineRule="auto"/>
      <w:jc w:val="center"/>
      <w:outlineLvl w:val="3"/>
    </w:pPr>
    <w:rPr>
      <w:b/>
      <w:sz w:val="24"/>
    </w:rPr>
  </w:style>
  <w:style w:type="paragraph" w:styleId="5">
    <w:name w:val="heading 5"/>
    <w:basedOn w:val="a"/>
    <w:next w:val="a"/>
    <w:link w:val="50"/>
    <w:qFormat/>
    <w:rsid w:val="00C04D9A"/>
    <w:pPr>
      <w:spacing w:before="240" w:after="60"/>
      <w:outlineLvl w:val="4"/>
    </w:pPr>
    <w:rPr>
      <w:b/>
      <w:bCs/>
      <w:i/>
      <w:iCs/>
      <w:sz w:val="26"/>
      <w:szCs w:val="26"/>
      <w:lang w:eastAsia="ar-SA"/>
    </w:rPr>
  </w:style>
  <w:style w:type="paragraph" w:styleId="6">
    <w:name w:val="heading 6"/>
    <w:basedOn w:val="a"/>
    <w:next w:val="a"/>
    <w:link w:val="60"/>
    <w:unhideWhenUsed/>
    <w:qFormat/>
    <w:rsid w:val="004344BB"/>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nhideWhenUsed/>
    <w:qFormat/>
    <w:rsid w:val="00150304"/>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qFormat/>
    <w:rsid w:val="00C04D9A"/>
    <w:pPr>
      <w:tabs>
        <w:tab w:val="left" w:pos="1440"/>
      </w:tabs>
      <w:spacing w:before="240" w:after="60"/>
      <w:ind w:left="1440" w:hanging="1440"/>
      <w:jc w:val="both"/>
      <w:outlineLvl w:val="7"/>
    </w:pPr>
    <w:rPr>
      <w:rFonts w:ascii="Arial" w:eastAsia="Calibri" w:hAnsi="Arial"/>
      <w:i/>
      <w:iCs/>
    </w:rPr>
  </w:style>
  <w:style w:type="paragraph" w:styleId="9">
    <w:name w:val="heading 9"/>
    <w:basedOn w:val="a"/>
    <w:next w:val="a"/>
    <w:link w:val="90"/>
    <w:qFormat/>
    <w:rsid w:val="00C04D9A"/>
    <w:pPr>
      <w:tabs>
        <w:tab w:val="left" w:pos="1584"/>
      </w:tabs>
      <w:spacing w:before="240" w:after="60"/>
      <w:ind w:left="1584" w:hanging="1584"/>
      <w:jc w:val="both"/>
      <w:outlineLvl w:val="8"/>
    </w:pPr>
    <w:rPr>
      <w:rFonts w:ascii="Arial" w:eastAsia="Calibri" w:hAnsi="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03B2A"/>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qFormat/>
    <w:rsid w:val="00150304"/>
    <w:rPr>
      <w:rFonts w:ascii="Times New Roman" w:eastAsia="Times New Roman" w:hAnsi="Times New Roman" w:cs="Times New Roman"/>
      <w:sz w:val="28"/>
      <w:szCs w:val="20"/>
    </w:rPr>
  </w:style>
  <w:style w:type="character" w:customStyle="1" w:styleId="30">
    <w:name w:val="Заголовок 3 Знак"/>
    <w:basedOn w:val="a0"/>
    <w:link w:val="3"/>
    <w:rsid w:val="00C04D9A"/>
    <w:rPr>
      <w:rFonts w:ascii="Arial" w:eastAsia="Times New Roman" w:hAnsi="Arial" w:cs="Times New Roman"/>
      <w:b/>
      <w:bCs/>
      <w:sz w:val="26"/>
      <w:szCs w:val="26"/>
      <w:lang w:eastAsia="ru-RU"/>
    </w:rPr>
  </w:style>
  <w:style w:type="character" w:customStyle="1" w:styleId="40">
    <w:name w:val="Заголовок 4 Знак"/>
    <w:basedOn w:val="a0"/>
    <w:link w:val="4"/>
    <w:qFormat/>
    <w:rsid w:val="00C04D9A"/>
    <w:rPr>
      <w:rFonts w:ascii="Times New Roman" w:eastAsia="Times New Roman" w:hAnsi="Times New Roman" w:cs="Times New Roman"/>
      <w:b/>
      <w:sz w:val="24"/>
      <w:szCs w:val="20"/>
      <w:lang w:eastAsia="ru-RU"/>
    </w:rPr>
  </w:style>
  <w:style w:type="character" w:customStyle="1" w:styleId="50">
    <w:name w:val="Заголовок 5 Знак"/>
    <w:basedOn w:val="a0"/>
    <w:link w:val="5"/>
    <w:qFormat/>
    <w:rsid w:val="00C04D9A"/>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qFormat/>
    <w:rsid w:val="004344BB"/>
    <w:rPr>
      <w:rFonts w:asciiTheme="majorHAnsi" w:eastAsiaTheme="majorEastAsia" w:hAnsiTheme="majorHAnsi" w:cstheme="majorBidi"/>
      <w:color w:val="1F4D78" w:themeColor="accent1" w:themeShade="7F"/>
      <w:sz w:val="20"/>
      <w:szCs w:val="20"/>
      <w:lang w:eastAsia="ru-RU"/>
    </w:rPr>
  </w:style>
  <w:style w:type="character" w:customStyle="1" w:styleId="70">
    <w:name w:val="Заголовок 7 Знак"/>
    <w:basedOn w:val="a0"/>
    <w:link w:val="7"/>
    <w:qFormat/>
    <w:rsid w:val="00150304"/>
    <w:rPr>
      <w:rFonts w:asciiTheme="majorHAnsi" w:eastAsiaTheme="majorEastAsia" w:hAnsiTheme="majorHAnsi" w:cstheme="majorBidi"/>
      <w:i/>
      <w:iCs/>
      <w:color w:val="1F4D78" w:themeColor="accent1" w:themeShade="7F"/>
      <w:sz w:val="20"/>
      <w:szCs w:val="20"/>
      <w:lang w:eastAsia="ru-RU"/>
    </w:rPr>
  </w:style>
  <w:style w:type="character" w:customStyle="1" w:styleId="80">
    <w:name w:val="Заголовок 8 Знак"/>
    <w:basedOn w:val="a0"/>
    <w:link w:val="8"/>
    <w:qFormat/>
    <w:rsid w:val="00C04D9A"/>
    <w:rPr>
      <w:rFonts w:ascii="Arial" w:eastAsia="Calibri" w:hAnsi="Arial" w:cs="Times New Roman"/>
      <w:i/>
      <w:iCs/>
      <w:sz w:val="20"/>
      <w:szCs w:val="20"/>
      <w:lang w:eastAsia="ru-RU"/>
    </w:rPr>
  </w:style>
  <w:style w:type="character" w:customStyle="1" w:styleId="90">
    <w:name w:val="Заголовок 9 Знак"/>
    <w:basedOn w:val="a0"/>
    <w:link w:val="9"/>
    <w:qFormat/>
    <w:rsid w:val="00C04D9A"/>
    <w:rPr>
      <w:rFonts w:ascii="Arial" w:eastAsia="Calibri" w:hAnsi="Arial" w:cs="Times New Roman"/>
      <w:b/>
      <w:bCs/>
      <w:i/>
      <w:iCs/>
      <w:sz w:val="18"/>
      <w:szCs w:val="18"/>
      <w:lang w:eastAsia="ru-RU"/>
    </w:rPr>
  </w:style>
  <w:style w:type="paragraph" w:styleId="a3">
    <w:name w:val="Body Text"/>
    <w:basedOn w:val="a"/>
    <w:link w:val="a4"/>
    <w:unhideWhenUsed/>
    <w:rsid w:val="00150304"/>
    <w:pPr>
      <w:spacing w:line="240" w:lineRule="exact"/>
      <w:jc w:val="both"/>
    </w:pPr>
    <w:rPr>
      <w:sz w:val="28"/>
    </w:rPr>
  </w:style>
  <w:style w:type="character" w:customStyle="1" w:styleId="a4">
    <w:name w:val="Основной текст Знак"/>
    <w:basedOn w:val="a0"/>
    <w:link w:val="a3"/>
    <w:qFormat/>
    <w:rsid w:val="00150304"/>
    <w:rPr>
      <w:rFonts w:ascii="Times New Roman" w:eastAsia="Times New Roman" w:hAnsi="Times New Roman" w:cs="Times New Roman"/>
      <w:sz w:val="28"/>
      <w:szCs w:val="20"/>
      <w:lang w:eastAsia="ru-RU"/>
    </w:rPr>
  </w:style>
  <w:style w:type="paragraph" w:styleId="a5">
    <w:name w:val="No Spacing"/>
    <w:uiPriority w:val="1"/>
    <w:qFormat/>
    <w:rsid w:val="00150304"/>
    <w:pPr>
      <w:spacing w:after="0" w:line="240" w:lineRule="auto"/>
    </w:pPr>
    <w:rPr>
      <w:rFonts w:ascii="Times New Roman" w:eastAsia="Times New Roman" w:hAnsi="Times New Roman" w:cs="Times New Roman"/>
      <w:sz w:val="20"/>
      <w:szCs w:val="20"/>
      <w:lang w:eastAsia="ru-RU"/>
    </w:rPr>
  </w:style>
  <w:style w:type="paragraph" w:customStyle="1" w:styleId="11">
    <w:name w:val="Основной текст1"/>
    <w:basedOn w:val="a"/>
    <w:link w:val="a6"/>
    <w:rsid w:val="00150304"/>
    <w:pPr>
      <w:widowControl w:val="0"/>
      <w:shd w:val="clear" w:color="auto" w:fill="FFFFFF"/>
      <w:spacing w:before="360" w:after="360" w:line="0" w:lineRule="atLeast"/>
      <w:jc w:val="both"/>
    </w:pPr>
    <w:rPr>
      <w:rFonts w:ascii="Calibri" w:eastAsia="Calibri" w:hAnsi="Calibri"/>
      <w:sz w:val="26"/>
      <w:szCs w:val="26"/>
      <w:lang w:eastAsia="en-US"/>
    </w:rPr>
  </w:style>
  <w:style w:type="character" w:customStyle="1" w:styleId="a6">
    <w:name w:val="Основной текст_"/>
    <w:basedOn w:val="a0"/>
    <w:link w:val="11"/>
    <w:rsid w:val="00C04D9A"/>
    <w:rPr>
      <w:rFonts w:ascii="Calibri" w:eastAsia="Calibri" w:hAnsi="Calibri" w:cs="Times New Roman"/>
      <w:sz w:val="26"/>
      <w:szCs w:val="26"/>
      <w:shd w:val="clear" w:color="auto" w:fill="FFFFFF"/>
    </w:rPr>
  </w:style>
  <w:style w:type="character" w:styleId="a7">
    <w:name w:val="Strong"/>
    <w:uiPriority w:val="22"/>
    <w:qFormat/>
    <w:rsid w:val="00150304"/>
    <w:rPr>
      <w:b/>
      <w:bCs/>
    </w:rPr>
  </w:style>
  <w:style w:type="character" w:customStyle="1" w:styleId="a8">
    <w:name w:val="Гипертекстовая ссылка"/>
    <w:qFormat/>
    <w:rsid w:val="00150304"/>
    <w:rPr>
      <w:color w:val="106BBE"/>
    </w:rPr>
  </w:style>
  <w:style w:type="paragraph" w:customStyle="1" w:styleId="a9">
    <w:name w:val="Прижатый влево"/>
    <w:basedOn w:val="a"/>
    <w:next w:val="a"/>
    <w:uiPriority w:val="99"/>
    <w:rsid w:val="00150304"/>
    <w:pPr>
      <w:autoSpaceDE w:val="0"/>
      <w:autoSpaceDN w:val="0"/>
      <w:adjustRightInd w:val="0"/>
    </w:pPr>
    <w:rPr>
      <w:rFonts w:ascii="Arial" w:hAnsi="Arial" w:cs="Arial"/>
      <w:sz w:val="24"/>
      <w:szCs w:val="24"/>
    </w:rPr>
  </w:style>
  <w:style w:type="paragraph" w:customStyle="1" w:styleId="aa">
    <w:name w:val="Нормальный (таблица)"/>
    <w:basedOn w:val="a"/>
    <w:next w:val="a"/>
    <w:uiPriority w:val="99"/>
    <w:rsid w:val="00150304"/>
    <w:pPr>
      <w:widowControl w:val="0"/>
      <w:autoSpaceDE w:val="0"/>
      <w:autoSpaceDN w:val="0"/>
      <w:adjustRightInd w:val="0"/>
      <w:jc w:val="both"/>
    </w:pPr>
    <w:rPr>
      <w:rFonts w:ascii="Arial" w:hAnsi="Arial" w:cs="Arial"/>
      <w:sz w:val="24"/>
      <w:szCs w:val="24"/>
    </w:rPr>
  </w:style>
  <w:style w:type="character" w:styleId="ab">
    <w:name w:val="Hyperlink"/>
    <w:rsid w:val="00205335"/>
    <w:rPr>
      <w:color w:val="074592"/>
      <w:u w:val="single"/>
    </w:rPr>
  </w:style>
  <w:style w:type="paragraph" w:customStyle="1" w:styleId="ConsPlusNormal">
    <w:name w:val="ConsPlusNormal"/>
    <w:qFormat/>
    <w:rsid w:val="005746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Indent"/>
    <w:basedOn w:val="a"/>
    <w:link w:val="ad"/>
    <w:unhideWhenUsed/>
    <w:qFormat/>
    <w:rsid w:val="00403B2A"/>
    <w:pPr>
      <w:spacing w:after="120"/>
      <w:ind w:left="283"/>
    </w:pPr>
  </w:style>
  <w:style w:type="character" w:customStyle="1" w:styleId="ad">
    <w:name w:val="Основной текст с отступом Знак"/>
    <w:basedOn w:val="a0"/>
    <w:link w:val="ac"/>
    <w:qFormat/>
    <w:rsid w:val="00403B2A"/>
    <w:rPr>
      <w:rFonts w:ascii="Times New Roman" w:eastAsia="Times New Roman" w:hAnsi="Times New Roman" w:cs="Times New Roman"/>
      <w:sz w:val="20"/>
      <w:szCs w:val="20"/>
      <w:lang w:eastAsia="ru-RU"/>
    </w:rPr>
  </w:style>
  <w:style w:type="paragraph" w:styleId="21">
    <w:name w:val="Body Text Indent 2"/>
    <w:basedOn w:val="a"/>
    <w:link w:val="22"/>
    <w:unhideWhenUsed/>
    <w:rsid w:val="00403B2A"/>
    <w:pPr>
      <w:spacing w:after="120" w:line="480" w:lineRule="auto"/>
      <w:ind w:left="283"/>
    </w:pPr>
  </w:style>
  <w:style w:type="character" w:customStyle="1" w:styleId="22">
    <w:name w:val="Основной текст с отступом 2 Знак"/>
    <w:basedOn w:val="a0"/>
    <w:link w:val="21"/>
    <w:rsid w:val="00403B2A"/>
    <w:rPr>
      <w:rFonts w:ascii="Times New Roman" w:eastAsia="Times New Roman" w:hAnsi="Times New Roman" w:cs="Times New Roman"/>
      <w:sz w:val="20"/>
      <w:szCs w:val="20"/>
      <w:lang w:eastAsia="ru-RU"/>
    </w:rPr>
  </w:style>
  <w:style w:type="paragraph" w:styleId="23">
    <w:name w:val="Body Text 2"/>
    <w:basedOn w:val="a"/>
    <w:link w:val="24"/>
    <w:qFormat/>
    <w:rsid w:val="00403B2A"/>
    <w:pPr>
      <w:autoSpaceDE w:val="0"/>
      <w:autoSpaceDN w:val="0"/>
      <w:adjustRightInd w:val="0"/>
      <w:jc w:val="center"/>
    </w:pPr>
    <w:rPr>
      <w:sz w:val="28"/>
      <w:szCs w:val="28"/>
    </w:rPr>
  </w:style>
  <w:style w:type="character" w:customStyle="1" w:styleId="24">
    <w:name w:val="Основной текст 2 Знак"/>
    <w:basedOn w:val="a0"/>
    <w:link w:val="23"/>
    <w:qFormat/>
    <w:rsid w:val="00403B2A"/>
    <w:rPr>
      <w:rFonts w:ascii="Times New Roman" w:eastAsia="Times New Roman" w:hAnsi="Times New Roman" w:cs="Times New Roman"/>
      <w:sz w:val="28"/>
      <w:szCs w:val="28"/>
      <w:lang w:eastAsia="ru-RU"/>
    </w:rPr>
  </w:style>
  <w:style w:type="paragraph" w:styleId="ae">
    <w:name w:val="Normal (Web)"/>
    <w:basedOn w:val="a"/>
    <w:uiPriority w:val="99"/>
    <w:qFormat/>
    <w:rsid w:val="00403B2A"/>
    <w:pPr>
      <w:spacing w:before="100" w:beforeAutospacing="1" w:after="100" w:afterAutospacing="1"/>
    </w:pPr>
    <w:rPr>
      <w:sz w:val="24"/>
      <w:szCs w:val="24"/>
    </w:rPr>
  </w:style>
  <w:style w:type="paragraph" w:styleId="af">
    <w:name w:val="footnote text"/>
    <w:basedOn w:val="a"/>
    <w:link w:val="af0"/>
    <w:rsid w:val="00403B2A"/>
  </w:style>
  <w:style w:type="character" w:customStyle="1" w:styleId="af0">
    <w:name w:val="Текст сноски Знак"/>
    <w:basedOn w:val="a0"/>
    <w:link w:val="af"/>
    <w:qFormat/>
    <w:rsid w:val="00403B2A"/>
    <w:rPr>
      <w:rFonts w:ascii="Times New Roman" w:eastAsia="Times New Roman" w:hAnsi="Times New Roman" w:cs="Times New Roman"/>
      <w:sz w:val="20"/>
      <w:szCs w:val="20"/>
      <w:lang w:eastAsia="ru-RU"/>
    </w:rPr>
  </w:style>
  <w:style w:type="paragraph" w:customStyle="1" w:styleId="51">
    <w:name w:val="Знак Знак5 Знак Знак Знак Знак"/>
    <w:basedOn w:val="a"/>
    <w:rsid w:val="00403B2A"/>
    <w:pPr>
      <w:spacing w:before="100" w:beforeAutospacing="1" w:after="100" w:afterAutospacing="1"/>
    </w:pPr>
    <w:rPr>
      <w:rFonts w:ascii="Tahoma" w:hAnsi="Tahoma"/>
      <w:lang w:val="en-US" w:eastAsia="en-US"/>
    </w:rPr>
  </w:style>
  <w:style w:type="paragraph" w:customStyle="1" w:styleId="ConsPlusCell">
    <w:name w:val="ConsPlusCell"/>
    <w:uiPriority w:val="99"/>
    <w:qFormat/>
    <w:rsid w:val="00403B2A"/>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er"/>
    <w:basedOn w:val="a"/>
    <w:link w:val="af2"/>
    <w:uiPriority w:val="99"/>
    <w:rsid w:val="00403B2A"/>
    <w:pPr>
      <w:tabs>
        <w:tab w:val="center" w:pos="4677"/>
        <w:tab w:val="right" w:pos="9355"/>
      </w:tabs>
    </w:pPr>
    <w:rPr>
      <w:sz w:val="24"/>
      <w:szCs w:val="24"/>
    </w:rPr>
  </w:style>
  <w:style w:type="character" w:customStyle="1" w:styleId="af2">
    <w:name w:val="Нижний колонтитул Знак"/>
    <w:basedOn w:val="a0"/>
    <w:link w:val="af1"/>
    <w:uiPriority w:val="99"/>
    <w:qFormat/>
    <w:rsid w:val="00403B2A"/>
    <w:rPr>
      <w:rFonts w:ascii="Times New Roman" w:eastAsia="Times New Roman" w:hAnsi="Times New Roman" w:cs="Times New Roman"/>
      <w:sz w:val="24"/>
      <w:szCs w:val="24"/>
      <w:lang w:eastAsia="ru-RU"/>
    </w:rPr>
  </w:style>
  <w:style w:type="character" w:styleId="af3">
    <w:name w:val="page number"/>
    <w:basedOn w:val="a0"/>
    <w:qFormat/>
    <w:rsid w:val="00403B2A"/>
  </w:style>
  <w:style w:type="paragraph" w:customStyle="1" w:styleId="220">
    <w:name w:val="Основной текст с отступом 22"/>
    <w:basedOn w:val="a"/>
    <w:rsid w:val="00403B2A"/>
    <w:pPr>
      <w:suppressAutoHyphens/>
      <w:autoSpaceDE w:val="0"/>
      <w:ind w:firstLine="540"/>
      <w:jc w:val="center"/>
    </w:pPr>
    <w:rPr>
      <w:sz w:val="28"/>
      <w:szCs w:val="24"/>
      <w:lang w:eastAsia="ar-SA"/>
    </w:rPr>
  </w:style>
  <w:style w:type="character" w:styleId="af4">
    <w:name w:val="annotation reference"/>
    <w:uiPriority w:val="99"/>
    <w:unhideWhenUsed/>
    <w:qFormat/>
    <w:rsid w:val="00403B2A"/>
    <w:rPr>
      <w:sz w:val="16"/>
      <w:szCs w:val="16"/>
    </w:rPr>
  </w:style>
  <w:style w:type="paragraph" w:styleId="af5">
    <w:name w:val="annotation text"/>
    <w:basedOn w:val="a"/>
    <w:link w:val="af6"/>
    <w:unhideWhenUsed/>
    <w:qFormat/>
    <w:rsid w:val="00403B2A"/>
  </w:style>
  <w:style w:type="character" w:customStyle="1" w:styleId="af6">
    <w:name w:val="Текст примечания Знак"/>
    <w:basedOn w:val="a0"/>
    <w:link w:val="af5"/>
    <w:qFormat/>
    <w:rsid w:val="00403B2A"/>
    <w:rPr>
      <w:rFonts w:ascii="Times New Roman" w:eastAsia="Times New Roman" w:hAnsi="Times New Roman" w:cs="Times New Roman"/>
      <w:sz w:val="20"/>
      <w:szCs w:val="20"/>
      <w:lang w:eastAsia="ru-RU"/>
    </w:rPr>
  </w:style>
  <w:style w:type="paragraph" w:styleId="af7">
    <w:name w:val="annotation subject"/>
    <w:basedOn w:val="af5"/>
    <w:next w:val="af5"/>
    <w:link w:val="af8"/>
    <w:semiHidden/>
    <w:unhideWhenUsed/>
    <w:qFormat/>
    <w:rsid w:val="00403B2A"/>
    <w:rPr>
      <w:b/>
      <w:bCs/>
    </w:rPr>
  </w:style>
  <w:style w:type="character" w:customStyle="1" w:styleId="af8">
    <w:name w:val="Тема примечания Знак"/>
    <w:basedOn w:val="af6"/>
    <w:link w:val="af7"/>
    <w:semiHidden/>
    <w:qFormat/>
    <w:rsid w:val="00403B2A"/>
    <w:rPr>
      <w:rFonts w:ascii="Times New Roman" w:eastAsia="Times New Roman" w:hAnsi="Times New Roman" w:cs="Times New Roman"/>
      <w:b/>
      <w:bCs/>
      <w:sz w:val="20"/>
      <w:szCs w:val="20"/>
      <w:lang w:eastAsia="ru-RU"/>
    </w:rPr>
  </w:style>
  <w:style w:type="paragraph" w:styleId="af9">
    <w:name w:val="Balloon Text"/>
    <w:basedOn w:val="a"/>
    <w:link w:val="afa"/>
    <w:uiPriority w:val="99"/>
    <w:semiHidden/>
    <w:unhideWhenUsed/>
    <w:qFormat/>
    <w:rsid w:val="00403B2A"/>
    <w:rPr>
      <w:rFonts w:ascii="Tahoma" w:hAnsi="Tahoma"/>
      <w:sz w:val="16"/>
      <w:szCs w:val="16"/>
    </w:rPr>
  </w:style>
  <w:style w:type="character" w:customStyle="1" w:styleId="afa">
    <w:name w:val="Текст выноски Знак"/>
    <w:basedOn w:val="a0"/>
    <w:link w:val="af9"/>
    <w:semiHidden/>
    <w:qFormat/>
    <w:rsid w:val="00403B2A"/>
    <w:rPr>
      <w:rFonts w:ascii="Tahoma" w:eastAsia="Times New Roman" w:hAnsi="Tahoma" w:cs="Times New Roman"/>
      <w:sz w:val="16"/>
      <w:szCs w:val="16"/>
    </w:rPr>
  </w:style>
  <w:style w:type="paragraph" w:customStyle="1" w:styleId="afb">
    <w:name w:val="Знак"/>
    <w:basedOn w:val="a"/>
    <w:qFormat/>
    <w:rsid w:val="00403B2A"/>
    <w:pPr>
      <w:spacing w:after="160" w:line="240" w:lineRule="exact"/>
    </w:pPr>
    <w:rPr>
      <w:rFonts w:ascii="Verdana" w:hAnsi="Verdana" w:cs="Verdana"/>
      <w:lang w:val="en-US" w:eastAsia="en-US"/>
    </w:rPr>
  </w:style>
  <w:style w:type="table" w:styleId="afc">
    <w:name w:val="Table Grid"/>
    <w:basedOn w:val="a1"/>
    <w:uiPriority w:val="59"/>
    <w:rsid w:val="00403B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03B2A"/>
  </w:style>
  <w:style w:type="paragraph" w:customStyle="1" w:styleId="afd">
    <w:name w:val="Комментарий"/>
    <w:basedOn w:val="a"/>
    <w:next w:val="a"/>
    <w:qFormat/>
    <w:rsid w:val="00403B2A"/>
    <w:pPr>
      <w:autoSpaceDE w:val="0"/>
      <w:autoSpaceDN w:val="0"/>
      <w:adjustRightInd w:val="0"/>
      <w:spacing w:before="75"/>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403B2A"/>
    <w:pPr>
      <w:spacing w:before="0"/>
    </w:pPr>
    <w:rPr>
      <w:i/>
      <w:iCs/>
    </w:rPr>
  </w:style>
  <w:style w:type="paragraph" w:styleId="aff">
    <w:name w:val="header"/>
    <w:basedOn w:val="a"/>
    <w:link w:val="aff0"/>
    <w:uiPriority w:val="99"/>
    <w:unhideWhenUsed/>
    <w:rsid w:val="00403B2A"/>
    <w:pPr>
      <w:tabs>
        <w:tab w:val="center" w:pos="4677"/>
        <w:tab w:val="right" w:pos="9355"/>
      </w:tabs>
    </w:pPr>
    <w:rPr>
      <w:sz w:val="24"/>
      <w:szCs w:val="24"/>
    </w:rPr>
  </w:style>
  <w:style w:type="character" w:customStyle="1" w:styleId="aff0">
    <w:name w:val="Верхний колонтитул Знак"/>
    <w:basedOn w:val="a0"/>
    <w:link w:val="aff"/>
    <w:uiPriority w:val="99"/>
    <w:qFormat/>
    <w:rsid w:val="00403B2A"/>
    <w:rPr>
      <w:rFonts w:ascii="Times New Roman" w:eastAsia="Times New Roman" w:hAnsi="Times New Roman" w:cs="Times New Roman"/>
      <w:sz w:val="24"/>
      <w:szCs w:val="24"/>
    </w:rPr>
  </w:style>
  <w:style w:type="paragraph" w:styleId="aff1">
    <w:name w:val="List Paragraph"/>
    <w:basedOn w:val="a"/>
    <w:uiPriority w:val="34"/>
    <w:qFormat/>
    <w:rsid w:val="00403B2A"/>
    <w:pPr>
      <w:ind w:left="720"/>
      <w:contextualSpacing/>
    </w:pPr>
    <w:rPr>
      <w:sz w:val="24"/>
      <w:szCs w:val="24"/>
    </w:rPr>
  </w:style>
  <w:style w:type="paragraph" w:customStyle="1" w:styleId="aff2">
    <w:name w:val="Таблицы (моноширинный)"/>
    <w:basedOn w:val="a"/>
    <w:next w:val="a"/>
    <w:qFormat/>
    <w:rsid w:val="00403B2A"/>
    <w:pPr>
      <w:autoSpaceDE w:val="0"/>
      <w:autoSpaceDN w:val="0"/>
      <w:adjustRightInd w:val="0"/>
      <w:jc w:val="both"/>
    </w:pPr>
    <w:rPr>
      <w:rFonts w:ascii="Courier New" w:hAnsi="Courier New" w:cs="Courier New"/>
      <w:sz w:val="22"/>
      <w:szCs w:val="22"/>
    </w:rPr>
  </w:style>
  <w:style w:type="character" w:customStyle="1" w:styleId="aff3">
    <w:name w:val="Цветовое выделение"/>
    <w:qFormat/>
    <w:rsid w:val="00403B2A"/>
    <w:rPr>
      <w:b/>
      <w:bCs/>
      <w:color w:val="26282F"/>
      <w:sz w:val="26"/>
      <w:szCs w:val="26"/>
    </w:rPr>
  </w:style>
  <w:style w:type="character" w:styleId="aff4">
    <w:name w:val="FollowedHyperlink"/>
    <w:unhideWhenUsed/>
    <w:qFormat/>
    <w:rsid w:val="00403B2A"/>
    <w:rPr>
      <w:color w:val="800080"/>
      <w:u w:val="single"/>
    </w:rPr>
  </w:style>
  <w:style w:type="paragraph" w:customStyle="1" w:styleId="ConsPlusNonformat">
    <w:name w:val="ConsPlusNonformat"/>
    <w:qFormat/>
    <w:rsid w:val="00403B2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2">
    <w:name w:val="нум список 1"/>
    <w:basedOn w:val="a"/>
    <w:rsid w:val="00403B2A"/>
    <w:pPr>
      <w:tabs>
        <w:tab w:val="left" w:pos="360"/>
      </w:tabs>
      <w:suppressAutoHyphens/>
      <w:spacing w:before="120" w:after="120"/>
      <w:jc w:val="both"/>
    </w:pPr>
    <w:rPr>
      <w:kern w:val="1"/>
      <w:sz w:val="24"/>
      <w:lang w:eastAsia="ar-SA"/>
    </w:rPr>
  </w:style>
  <w:style w:type="character" w:styleId="aff5">
    <w:name w:val="footnote reference"/>
    <w:unhideWhenUsed/>
    <w:rsid w:val="00403B2A"/>
    <w:rPr>
      <w:vertAlign w:val="superscript"/>
    </w:rPr>
  </w:style>
  <w:style w:type="paragraph" w:customStyle="1" w:styleId="ConsNormal">
    <w:name w:val="ConsNormal"/>
    <w:qFormat/>
    <w:rsid w:val="00403B2A"/>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uiPriority w:val="99"/>
    <w:unhideWhenUsed/>
    <w:rsid w:val="00C04D9A"/>
    <w:rPr>
      <w:color w:val="0000FF"/>
      <w:u w:val="single"/>
    </w:rPr>
  </w:style>
  <w:style w:type="character" w:customStyle="1" w:styleId="31">
    <w:name w:val="Основной текст 3 Знак1"/>
    <w:link w:val="32"/>
    <w:qFormat/>
    <w:rsid w:val="00C04D9A"/>
    <w:rPr>
      <w:rFonts w:ascii="Arial" w:eastAsia="Times New Roman" w:hAnsi="Arial" w:cs="Arial"/>
      <w:b/>
      <w:bCs/>
      <w:sz w:val="26"/>
      <w:szCs w:val="26"/>
      <w:lang w:eastAsia="ru-RU"/>
    </w:rPr>
  </w:style>
  <w:style w:type="paragraph" w:styleId="32">
    <w:name w:val="Body Text 3"/>
    <w:basedOn w:val="a"/>
    <w:link w:val="31"/>
    <w:qFormat/>
    <w:rsid w:val="00C04D9A"/>
    <w:pPr>
      <w:spacing w:after="120"/>
    </w:pPr>
    <w:rPr>
      <w:rFonts w:ascii="Arial" w:hAnsi="Arial" w:cs="Arial"/>
      <w:b/>
      <w:bCs/>
      <w:sz w:val="26"/>
      <w:szCs w:val="26"/>
    </w:rPr>
  </w:style>
  <w:style w:type="character" w:customStyle="1" w:styleId="110">
    <w:name w:val="Заголовок 1 Знак1"/>
    <w:link w:val="111"/>
    <w:qFormat/>
    <w:rsid w:val="00C04D9A"/>
    <w:rPr>
      <w:rFonts w:ascii="Times New Roman" w:eastAsia="Times New Roman" w:hAnsi="Times New Roman" w:cs="Times New Roman"/>
      <w:b/>
      <w:bCs/>
      <w:i/>
      <w:iCs/>
      <w:sz w:val="24"/>
      <w:szCs w:val="24"/>
      <w:lang w:eastAsia="ru-RU"/>
    </w:rPr>
  </w:style>
  <w:style w:type="paragraph" w:customStyle="1" w:styleId="111">
    <w:name w:val="Рег. Основной текст уровнеь 1.1 (базовый)"/>
    <w:basedOn w:val="ConsPlusNormal"/>
    <w:link w:val="110"/>
    <w:qFormat/>
    <w:rsid w:val="00C04D9A"/>
    <w:pPr>
      <w:widowControl/>
      <w:autoSpaceDE/>
      <w:autoSpaceDN/>
      <w:adjustRightInd/>
      <w:spacing w:line="276" w:lineRule="auto"/>
      <w:ind w:firstLine="0"/>
      <w:jc w:val="both"/>
    </w:pPr>
    <w:rPr>
      <w:rFonts w:ascii="Times New Roman" w:hAnsi="Times New Roman" w:cs="Times New Roman"/>
      <w:b/>
      <w:bCs/>
      <w:i/>
      <w:iCs/>
      <w:sz w:val="24"/>
      <w:szCs w:val="24"/>
    </w:rPr>
  </w:style>
  <w:style w:type="character" w:customStyle="1" w:styleId="210">
    <w:name w:val="Заголовок 2 Знак1"/>
    <w:qFormat/>
    <w:rsid w:val="00C04D9A"/>
    <w:rPr>
      <w:rFonts w:ascii="Times New Roman" w:eastAsia="Times New Roman" w:hAnsi="Times New Roman"/>
      <w:b/>
      <w:bCs/>
      <w:i/>
      <w:iCs/>
      <w:sz w:val="24"/>
      <w:szCs w:val="28"/>
    </w:rPr>
  </w:style>
  <w:style w:type="character" w:customStyle="1" w:styleId="ConsPlusNormal0">
    <w:name w:val="ConsPlusNormal Знак"/>
    <w:link w:val="ConsPlusNormal0"/>
    <w:qFormat/>
    <w:locked/>
    <w:rsid w:val="00C04D9A"/>
    <w:rPr>
      <w:rFonts w:ascii="Arial" w:hAnsi="Arial" w:cs="Arial"/>
      <w:sz w:val="22"/>
      <w:szCs w:val="22"/>
      <w:lang w:val="ru-RU" w:eastAsia="en-US" w:bidi="ar-SA"/>
    </w:rPr>
  </w:style>
  <w:style w:type="character" w:customStyle="1" w:styleId="HTML">
    <w:name w:val="Стандартный HTML Знак"/>
    <w:link w:val="HTML"/>
    <w:uiPriority w:val="99"/>
    <w:qFormat/>
    <w:rsid w:val="00C04D9A"/>
    <w:rPr>
      <w:rFonts w:ascii="Courier New" w:eastAsia="Times New Roman" w:hAnsi="Courier New" w:cs="Courier New"/>
      <w:color w:val="000090"/>
      <w:sz w:val="20"/>
      <w:szCs w:val="20"/>
      <w:lang w:eastAsia="ru-RU"/>
    </w:rPr>
  </w:style>
  <w:style w:type="character" w:customStyle="1" w:styleId="41">
    <w:name w:val="Знак Знак4"/>
    <w:qFormat/>
    <w:rsid w:val="00C04D9A"/>
    <w:rPr>
      <w:rFonts w:ascii="Arial" w:hAnsi="Arial" w:cs="Arial"/>
      <w:sz w:val="24"/>
      <w:szCs w:val="24"/>
      <w:lang w:val="ru-RU" w:eastAsia="ru-RU" w:bidi="ar-SA"/>
    </w:rPr>
  </w:style>
  <w:style w:type="character" w:customStyle="1" w:styleId="aff6">
    <w:name w:val="Подпись Знак"/>
    <w:qFormat/>
    <w:rsid w:val="00C04D9A"/>
    <w:rPr>
      <w:rFonts w:ascii="Times New Roman" w:eastAsia="Times New Roman" w:hAnsi="Times New Roman" w:cs="Times New Roman"/>
      <w:b/>
      <w:sz w:val="28"/>
      <w:szCs w:val="28"/>
      <w:lang w:eastAsia="ru-RU"/>
    </w:rPr>
  </w:style>
  <w:style w:type="character" w:customStyle="1" w:styleId="aff7">
    <w:name w:val="Красная строка Знак"/>
    <w:qFormat/>
    <w:rsid w:val="00C04D9A"/>
    <w:rPr>
      <w:rFonts w:ascii="Times New Roman" w:eastAsia="Times New Roman" w:hAnsi="Times New Roman" w:cs="Times New Roman"/>
      <w:sz w:val="24"/>
      <w:szCs w:val="24"/>
      <w:lang w:eastAsia="ru-RU"/>
    </w:rPr>
  </w:style>
  <w:style w:type="character" w:customStyle="1" w:styleId="33">
    <w:name w:val="Основной текст 3 Знак"/>
    <w:link w:val="33"/>
    <w:qFormat/>
    <w:rsid w:val="00C04D9A"/>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C04D9A"/>
    <w:rPr>
      <w:rFonts w:cs="Times New Roman"/>
      <w:sz w:val="24"/>
      <w:szCs w:val="24"/>
      <w:lang w:val="ru-RU" w:eastAsia="ru-RU" w:bidi="ar-SA"/>
    </w:rPr>
  </w:style>
  <w:style w:type="character" w:customStyle="1" w:styleId="BodyTextChar">
    <w:name w:val="Body Text Char"/>
    <w:qFormat/>
    <w:locked/>
    <w:rsid w:val="00C04D9A"/>
    <w:rPr>
      <w:rFonts w:cs="Times New Roman"/>
      <w:sz w:val="24"/>
      <w:szCs w:val="24"/>
      <w:lang w:val="ru-RU" w:eastAsia="ru-RU" w:bidi="ar-SA"/>
    </w:rPr>
  </w:style>
  <w:style w:type="character" w:customStyle="1" w:styleId="FontStyle13">
    <w:name w:val="Font Style13"/>
    <w:qFormat/>
    <w:rsid w:val="00C04D9A"/>
    <w:rPr>
      <w:rFonts w:ascii="Times New Roman" w:hAnsi="Times New Roman" w:cs="Times New Roman"/>
      <w:sz w:val="22"/>
      <w:szCs w:val="22"/>
    </w:rPr>
  </w:style>
  <w:style w:type="character" w:customStyle="1" w:styleId="aff8">
    <w:name w:val="Привязка сноски"/>
    <w:rsid w:val="00C04D9A"/>
    <w:rPr>
      <w:vertAlign w:val="superscript"/>
    </w:rPr>
  </w:style>
  <w:style w:type="character" w:customStyle="1" w:styleId="aff9">
    <w:name w:val="Знак Знак"/>
    <w:qFormat/>
    <w:locked/>
    <w:rsid w:val="00C04D9A"/>
    <w:rPr>
      <w:rFonts w:ascii="Tahoma" w:hAnsi="Tahoma" w:cs="Times New Roman"/>
      <w:sz w:val="20"/>
      <w:szCs w:val="20"/>
      <w:lang w:val="en-US"/>
    </w:rPr>
  </w:style>
  <w:style w:type="character" w:customStyle="1" w:styleId="35">
    <w:name w:val="Знак Знак35"/>
    <w:qFormat/>
    <w:locked/>
    <w:rsid w:val="00C04D9A"/>
    <w:rPr>
      <w:rFonts w:ascii="Arial" w:hAnsi="Arial" w:cs="Arial"/>
      <w:b/>
      <w:bCs/>
      <w:i/>
      <w:iCs/>
      <w:sz w:val="28"/>
      <w:szCs w:val="28"/>
      <w:lang w:eastAsia="ru-RU"/>
    </w:rPr>
  </w:style>
  <w:style w:type="character" w:customStyle="1" w:styleId="34">
    <w:name w:val="Знак Знак34"/>
    <w:qFormat/>
    <w:locked/>
    <w:rsid w:val="00C04D9A"/>
    <w:rPr>
      <w:rFonts w:ascii="Arial" w:hAnsi="Arial" w:cs="Arial"/>
      <w:b/>
      <w:bCs/>
      <w:sz w:val="26"/>
      <w:szCs w:val="26"/>
      <w:lang w:eastAsia="ru-RU"/>
    </w:rPr>
  </w:style>
  <w:style w:type="character" w:customStyle="1" w:styleId="330">
    <w:name w:val="Знак Знак33"/>
    <w:qFormat/>
    <w:locked/>
    <w:rsid w:val="00C04D9A"/>
    <w:rPr>
      <w:rFonts w:ascii="Times New Roman" w:hAnsi="Times New Roman" w:cs="Times New Roman"/>
      <w:b/>
      <w:sz w:val="20"/>
      <w:szCs w:val="20"/>
      <w:lang w:eastAsia="ru-RU"/>
    </w:rPr>
  </w:style>
  <w:style w:type="character" w:customStyle="1" w:styleId="320">
    <w:name w:val="Знак Знак32"/>
    <w:qFormat/>
    <w:locked/>
    <w:rsid w:val="00C04D9A"/>
    <w:rPr>
      <w:rFonts w:ascii="Times New Roman" w:hAnsi="Times New Roman" w:cs="Times New Roman"/>
      <w:b/>
      <w:bCs/>
      <w:i/>
      <w:iCs/>
      <w:sz w:val="26"/>
      <w:szCs w:val="26"/>
      <w:lang w:eastAsia="ru-RU"/>
    </w:rPr>
  </w:style>
  <w:style w:type="character" w:customStyle="1" w:styleId="blk">
    <w:name w:val="blk"/>
    <w:qFormat/>
    <w:rsid w:val="00C04D9A"/>
    <w:rPr>
      <w:rFonts w:cs="Times New Roman"/>
    </w:rPr>
  </w:style>
  <w:style w:type="character" w:customStyle="1" w:styleId="u">
    <w:name w:val="u"/>
    <w:qFormat/>
    <w:rsid w:val="00C04D9A"/>
    <w:rPr>
      <w:rFonts w:cs="Times New Roman"/>
    </w:rPr>
  </w:style>
  <w:style w:type="character" w:customStyle="1" w:styleId="17">
    <w:name w:val="Знак Знак17"/>
    <w:qFormat/>
    <w:locked/>
    <w:rsid w:val="00C04D9A"/>
    <w:rPr>
      <w:rFonts w:eastAsia="Times New Roman" w:cs="Times New Roman"/>
      <w:lang w:eastAsia="ru-RU"/>
    </w:rPr>
  </w:style>
  <w:style w:type="character" w:customStyle="1" w:styleId="16">
    <w:name w:val="Знак Знак16"/>
    <w:qFormat/>
    <w:locked/>
    <w:rsid w:val="00C04D9A"/>
    <w:rPr>
      <w:rFonts w:eastAsia="Times New Roman" w:cs="Times New Roman"/>
      <w:lang w:eastAsia="ru-RU"/>
    </w:rPr>
  </w:style>
  <w:style w:type="character" w:customStyle="1" w:styleId="13">
    <w:name w:val="Заголовок 1 Знак3"/>
    <w:qFormat/>
    <w:locked/>
    <w:rsid w:val="00C04D9A"/>
    <w:rPr>
      <w:rFonts w:ascii="Times New Roman" w:hAnsi="Times New Roman" w:cs="Times New Roman"/>
      <w:sz w:val="24"/>
      <w:szCs w:val="24"/>
      <w:lang w:eastAsia="ru-RU"/>
    </w:rPr>
  </w:style>
  <w:style w:type="character" w:customStyle="1" w:styleId="410">
    <w:name w:val="Знак Знак41"/>
    <w:qFormat/>
    <w:rsid w:val="00C04D9A"/>
    <w:rPr>
      <w:rFonts w:ascii="Arial" w:hAnsi="Arial" w:cs="Arial"/>
      <w:sz w:val="24"/>
      <w:szCs w:val="24"/>
      <w:lang w:val="ru-RU" w:eastAsia="ru-RU" w:bidi="ar-SA"/>
    </w:rPr>
  </w:style>
  <w:style w:type="character" w:customStyle="1" w:styleId="affa">
    <w:name w:val="Заголовок Знак"/>
    <w:qFormat/>
    <w:rsid w:val="00C04D9A"/>
    <w:rPr>
      <w:rFonts w:ascii="Arial" w:eastAsia="Calibri" w:hAnsi="Arial" w:cs="Arial"/>
      <w:b/>
      <w:bCs/>
      <w:sz w:val="24"/>
      <w:szCs w:val="24"/>
      <w:lang w:eastAsia="ru-RU"/>
    </w:rPr>
  </w:style>
  <w:style w:type="character" w:customStyle="1" w:styleId="36">
    <w:name w:val="Основной текст с отступом 3 Знак"/>
    <w:link w:val="36"/>
    <w:qFormat/>
    <w:rsid w:val="00C04D9A"/>
    <w:rPr>
      <w:rFonts w:ascii="Times New Roman" w:eastAsia="Calibri" w:hAnsi="Times New Roman" w:cs="Times New Roman"/>
      <w:sz w:val="16"/>
      <w:szCs w:val="16"/>
      <w:lang w:eastAsia="ru-RU"/>
    </w:rPr>
  </w:style>
  <w:style w:type="character" w:customStyle="1" w:styleId="affb">
    <w:name w:val="Текст Знак"/>
    <w:qFormat/>
    <w:rsid w:val="00C04D9A"/>
    <w:rPr>
      <w:rFonts w:ascii="Courier New" w:eastAsia="Calibri" w:hAnsi="Courier New" w:cs="Courier New"/>
      <w:sz w:val="20"/>
      <w:szCs w:val="20"/>
      <w:lang w:eastAsia="ru-RU"/>
    </w:rPr>
  </w:style>
  <w:style w:type="character" w:customStyle="1" w:styleId="14">
    <w:name w:val="Обычный1 Знак"/>
    <w:qFormat/>
    <w:locked/>
    <w:rsid w:val="00C04D9A"/>
    <w:rPr>
      <w:rFonts w:ascii="Times New Roman" w:hAnsi="Times New Roman"/>
      <w:sz w:val="22"/>
      <w:szCs w:val="22"/>
      <w:lang w:eastAsia="ru-RU" w:bidi="ar-SA"/>
    </w:rPr>
  </w:style>
  <w:style w:type="character" w:customStyle="1" w:styleId="Heading1Char">
    <w:name w:val="Heading 1 Char"/>
    <w:qFormat/>
    <w:locked/>
    <w:rsid w:val="00C04D9A"/>
    <w:rPr>
      <w:rFonts w:ascii="Arial" w:hAnsi="Arial" w:cs="Arial"/>
      <w:b/>
      <w:bCs/>
      <w:color w:val="000080"/>
      <w:lang w:val="ru-RU" w:eastAsia="ru-RU"/>
    </w:rPr>
  </w:style>
  <w:style w:type="character" w:customStyle="1" w:styleId="Heading2Char">
    <w:name w:val="Heading 2 Char"/>
    <w:qFormat/>
    <w:locked/>
    <w:rsid w:val="00C04D9A"/>
    <w:rPr>
      <w:rFonts w:ascii="Arial" w:hAnsi="Arial" w:cs="Arial"/>
      <w:sz w:val="24"/>
      <w:szCs w:val="24"/>
      <w:lang w:val="ru-RU" w:eastAsia="ru-RU"/>
    </w:rPr>
  </w:style>
  <w:style w:type="character" w:customStyle="1" w:styleId="Heading3Char">
    <w:name w:val="Heading 3 Char"/>
    <w:qFormat/>
    <w:locked/>
    <w:rsid w:val="00C04D9A"/>
    <w:rPr>
      <w:rFonts w:ascii="Arial" w:hAnsi="Arial" w:cs="Arial"/>
      <w:b/>
      <w:bCs/>
      <w:sz w:val="24"/>
      <w:szCs w:val="24"/>
      <w:lang w:val="ru-RU" w:eastAsia="ru-RU"/>
    </w:rPr>
  </w:style>
  <w:style w:type="character" w:customStyle="1" w:styleId="Heading4Char">
    <w:name w:val="Heading 4 Char"/>
    <w:qFormat/>
    <w:locked/>
    <w:rsid w:val="00C04D9A"/>
    <w:rPr>
      <w:rFonts w:cs="Times New Roman"/>
      <w:sz w:val="24"/>
      <w:szCs w:val="24"/>
      <w:lang w:val="ru-RU" w:eastAsia="ru-RU"/>
    </w:rPr>
  </w:style>
  <w:style w:type="character" w:customStyle="1" w:styleId="BodyTextChar1">
    <w:name w:val="Body Text Char1"/>
    <w:qFormat/>
    <w:locked/>
    <w:rsid w:val="00C04D9A"/>
    <w:rPr>
      <w:rFonts w:cs="Times New Roman"/>
      <w:sz w:val="24"/>
      <w:szCs w:val="24"/>
      <w:lang w:val="ru-RU" w:eastAsia="ru-RU"/>
    </w:rPr>
  </w:style>
  <w:style w:type="character" w:customStyle="1" w:styleId="BodyTextIndentChar1">
    <w:name w:val="Body Text Indent Char1"/>
    <w:qFormat/>
    <w:locked/>
    <w:rsid w:val="00C04D9A"/>
    <w:rPr>
      <w:rFonts w:cs="Times New Roman"/>
      <w:sz w:val="24"/>
      <w:szCs w:val="24"/>
      <w:lang w:val="ru-RU" w:eastAsia="ru-RU"/>
    </w:rPr>
  </w:style>
  <w:style w:type="character" w:customStyle="1" w:styleId="15">
    <w:name w:val="Знак Знак15"/>
    <w:qFormat/>
    <w:rsid w:val="00C04D9A"/>
    <w:rPr>
      <w:rFonts w:ascii="Times New Roman" w:hAnsi="Times New Roman" w:cs="Times New Roman"/>
      <w:sz w:val="24"/>
      <w:szCs w:val="24"/>
      <w:lang w:eastAsia="ru-RU"/>
    </w:rPr>
  </w:style>
  <w:style w:type="character" w:customStyle="1" w:styleId="HeaderChar">
    <w:name w:val="Header Char"/>
    <w:qFormat/>
    <w:locked/>
    <w:rsid w:val="00C04D9A"/>
    <w:rPr>
      <w:rFonts w:cs="Times New Roman"/>
      <w:sz w:val="24"/>
      <w:szCs w:val="24"/>
      <w:lang w:val="ru-RU" w:eastAsia="ar-SA" w:bidi="ar-SA"/>
    </w:rPr>
  </w:style>
  <w:style w:type="character" w:customStyle="1" w:styleId="FooterChar">
    <w:name w:val="Footer Char"/>
    <w:qFormat/>
    <w:locked/>
    <w:rsid w:val="00C04D9A"/>
    <w:rPr>
      <w:rFonts w:cs="Times New Roman"/>
      <w:sz w:val="24"/>
      <w:szCs w:val="24"/>
      <w:lang w:val="ru-RU" w:eastAsia="ar-SA" w:bidi="ar-SA"/>
    </w:rPr>
  </w:style>
  <w:style w:type="character" w:customStyle="1" w:styleId="120">
    <w:name w:val="Знак Знак12"/>
    <w:qFormat/>
    <w:rsid w:val="00C04D9A"/>
    <w:rPr>
      <w:rFonts w:ascii="Arial" w:hAnsi="Arial" w:cs="Arial"/>
      <w:b/>
      <w:bCs/>
      <w:color w:val="000080"/>
      <w:sz w:val="20"/>
      <w:szCs w:val="20"/>
      <w:lang w:eastAsia="ru-RU"/>
    </w:rPr>
  </w:style>
  <w:style w:type="character" w:customStyle="1" w:styleId="SignatureChar">
    <w:name w:val="Signature Char"/>
    <w:qFormat/>
    <w:locked/>
    <w:rsid w:val="00C04D9A"/>
    <w:rPr>
      <w:rFonts w:cs="Times New Roman"/>
      <w:b/>
      <w:bCs/>
      <w:sz w:val="28"/>
      <w:szCs w:val="28"/>
      <w:lang w:val="ru-RU" w:eastAsia="ru-RU"/>
    </w:rPr>
  </w:style>
  <w:style w:type="character" w:customStyle="1" w:styleId="affc">
    <w:name w:val="Продолжение ссылки"/>
    <w:qFormat/>
    <w:rsid w:val="00C04D9A"/>
    <w:rPr>
      <w:rFonts w:cs="Times New Roman"/>
      <w:b w:val="0"/>
      <w:bCs w:val="0"/>
      <w:color w:val="008000"/>
      <w:sz w:val="20"/>
      <w:szCs w:val="20"/>
      <w:u w:val="single"/>
    </w:rPr>
  </w:style>
  <w:style w:type="character" w:customStyle="1" w:styleId="BodyTextFirstIndentChar">
    <w:name w:val="Body Text First Indent Char"/>
    <w:qFormat/>
    <w:locked/>
    <w:rsid w:val="00C04D9A"/>
    <w:rPr>
      <w:rFonts w:cs="Times New Roman"/>
      <w:sz w:val="24"/>
      <w:szCs w:val="24"/>
      <w:lang w:val="ru-RU" w:eastAsia="ru-RU"/>
    </w:rPr>
  </w:style>
  <w:style w:type="character" w:customStyle="1" w:styleId="BodyText2Char">
    <w:name w:val="Body Text 2 Char"/>
    <w:qFormat/>
    <w:locked/>
    <w:rsid w:val="00C04D9A"/>
    <w:rPr>
      <w:rFonts w:cs="Times New Roman"/>
      <w:sz w:val="24"/>
      <w:szCs w:val="24"/>
      <w:lang w:val="ru-RU" w:eastAsia="ru-RU"/>
    </w:rPr>
  </w:style>
  <w:style w:type="character" w:customStyle="1" w:styleId="BodyText3Char">
    <w:name w:val="Body Text 3 Char"/>
    <w:qFormat/>
    <w:locked/>
    <w:rsid w:val="00C04D9A"/>
    <w:rPr>
      <w:rFonts w:cs="Times New Roman"/>
      <w:sz w:val="16"/>
      <w:szCs w:val="16"/>
      <w:lang w:val="ru-RU" w:eastAsia="ru-RU"/>
    </w:rPr>
  </w:style>
  <w:style w:type="character" w:customStyle="1" w:styleId="27">
    <w:name w:val="Знак Знак27"/>
    <w:qFormat/>
    <w:rsid w:val="00C04D9A"/>
    <w:rPr>
      <w:rFonts w:cs="Times New Roman"/>
      <w:sz w:val="28"/>
      <w:szCs w:val="28"/>
      <w:lang w:val="ru-RU" w:eastAsia="ru-RU"/>
    </w:rPr>
  </w:style>
  <w:style w:type="character" w:customStyle="1" w:styleId="26">
    <w:name w:val="Знак Знак26"/>
    <w:qFormat/>
    <w:rsid w:val="00C04D9A"/>
    <w:rPr>
      <w:rFonts w:ascii="Arial" w:hAnsi="Arial" w:cs="Arial"/>
      <w:b/>
      <w:bCs/>
      <w:sz w:val="26"/>
      <w:szCs w:val="26"/>
      <w:lang w:val="ru-RU" w:eastAsia="ru-RU"/>
    </w:rPr>
  </w:style>
  <w:style w:type="character" w:customStyle="1" w:styleId="25">
    <w:name w:val="Знак Знак25"/>
    <w:qFormat/>
    <w:rsid w:val="00C04D9A"/>
    <w:rPr>
      <w:rFonts w:ascii="Arial" w:hAnsi="Arial" w:cs="Arial"/>
      <w:b/>
      <w:bCs/>
      <w:sz w:val="24"/>
      <w:szCs w:val="24"/>
      <w:lang w:val="ru-RU" w:eastAsia="ru-RU"/>
    </w:rPr>
  </w:style>
  <w:style w:type="character" w:styleId="affd">
    <w:name w:val="Emphasis"/>
    <w:qFormat/>
    <w:rsid w:val="00C04D9A"/>
    <w:rPr>
      <w:rFonts w:cs="Times New Roman"/>
      <w:i/>
      <w:iCs/>
    </w:rPr>
  </w:style>
  <w:style w:type="character" w:customStyle="1" w:styleId="HTML1">
    <w:name w:val="Стандартный HTML Знак1"/>
    <w:qFormat/>
    <w:rsid w:val="00C04D9A"/>
    <w:rPr>
      <w:rFonts w:ascii="Courier New" w:hAnsi="Courier New" w:cs="Courier New"/>
      <w:lang w:eastAsia="ar-SA" w:bidi="ar-SA"/>
    </w:rPr>
  </w:style>
  <w:style w:type="character" w:customStyle="1" w:styleId="28">
    <w:name w:val="Знак Знак28"/>
    <w:qFormat/>
    <w:rsid w:val="00C04D9A"/>
    <w:rPr>
      <w:rFonts w:cs="Times New Roman"/>
      <w:sz w:val="24"/>
      <w:szCs w:val="24"/>
      <w:lang w:val="ru-RU" w:eastAsia="ru-RU"/>
    </w:rPr>
  </w:style>
  <w:style w:type="character" w:customStyle="1" w:styleId="221">
    <w:name w:val="Заголовок 2 Знак2"/>
    <w:qFormat/>
    <w:rsid w:val="00C04D9A"/>
    <w:rPr>
      <w:rFonts w:ascii="Arial" w:hAnsi="Arial" w:cs="Arial"/>
      <w:b/>
      <w:bCs/>
      <w:i/>
      <w:iCs/>
      <w:sz w:val="28"/>
      <w:szCs w:val="28"/>
      <w:lang w:val="ru-RU" w:eastAsia="ru-RU"/>
    </w:rPr>
  </w:style>
  <w:style w:type="character" w:customStyle="1" w:styleId="230">
    <w:name w:val="Знак Знак23"/>
    <w:qFormat/>
    <w:rsid w:val="00C04D9A"/>
    <w:rPr>
      <w:rFonts w:ascii="Times New Roman" w:hAnsi="Times New Roman" w:cs="Times New Roman"/>
      <w:sz w:val="24"/>
      <w:szCs w:val="24"/>
    </w:rPr>
  </w:style>
  <w:style w:type="character" w:customStyle="1" w:styleId="222">
    <w:name w:val="Знак Знак22"/>
    <w:qFormat/>
    <w:rsid w:val="00C04D9A"/>
    <w:rPr>
      <w:rFonts w:ascii="Times New Roman" w:hAnsi="Times New Roman" w:cs="Times New Roman"/>
      <w:sz w:val="28"/>
      <w:szCs w:val="28"/>
    </w:rPr>
  </w:style>
  <w:style w:type="character" w:customStyle="1" w:styleId="211">
    <w:name w:val="Знак Знак21"/>
    <w:qFormat/>
    <w:rsid w:val="00C04D9A"/>
    <w:rPr>
      <w:rFonts w:ascii="Arial" w:hAnsi="Arial" w:cs="Arial"/>
      <w:b/>
      <w:bCs/>
      <w:sz w:val="26"/>
      <w:szCs w:val="26"/>
    </w:rPr>
  </w:style>
  <w:style w:type="character" w:customStyle="1" w:styleId="200">
    <w:name w:val="Знак Знак20"/>
    <w:qFormat/>
    <w:rsid w:val="00C04D9A"/>
    <w:rPr>
      <w:rFonts w:ascii="Times New Roman" w:hAnsi="Times New Roman" w:cs="Times New Roman"/>
      <w:b/>
      <w:bCs/>
      <w:sz w:val="28"/>
      <w:szCs w:val="28"/>
    </w:rPr>
  </w:style>
  <w:style w:type="character" w:customStyle="1" w:styleId="223">
    <w:name w:val="Основной текст 2 Знак2"/>
    <w:qFormat/>
    <w:rsid w:val="00C04D9A"/>
    <w:rPr>
      <w:rFonts w:ascii="Arial" w:hAnsi="Arial" w:cs="Arial"/>
      <w:b/>
      <w:bCs/>
      <w:i/>
      <w:iCs/>
      <w:sz w:val="28"/>
      <w:szCs w:val="28"/>
      <w:lang w:val="ru-RU" w:eastAsia="ru-RU"/>
    </w:rPr>
  </w:style>
  <w:style w:type="character" w:customStyle="1" w:styleId="2210">
    <w:name w:val="Знак Знак221"/>
    <w:qFormat/>
    <w:locked/>
    <w:rsid w:val="00C04D9A"/>
    <w:rPr>
      <w:rFonts w:cs="Times New Roman"/>
      <w:sz w:val="24"/>
      <w:szCs w:val="24"/>
      <w:lang w:val="ru-RU" w:eastAsia="ru-RU"/>
    </w:rPr>
  </w:style>
  <w:style w:type="character" w:customStyle="1" w:styleId="2110">
    <w:name w:val="Знак Знак211"/>
    <w:qFormat/>
    <w:locked/>
    <w:rsid w:val="00C04D9A"/>
    <w:rPr>
      <w:rFonts w:cs="Times New Roman"/>
      <w:sz w:val="28"/>
      <w:szCs w:val="28"/>
      <w:lang w:val="ru-RU" w:eastAsia="ru-RU"/>
    </w:rPr>
  </w:style>
  <w:style w:type="character" w:customStyle="1" w:styleId="201">
    <w:name w:val="Знак Знак201"/>
    <w:qFormat/>
    <w:locked/>
    <w:rsid w:val="00C04D9A"/>
    <w:rPr>
      <w:rFonts w:ascii="Arial" w:hAnsi="Arial" w:cs="Arial"/>
      <w:b/>
      <w:bCs/>
      <w:sz w:val="26"/>
      <w:szCs w:val="26"/>
      <w:lang w:val="ru-RU" w:eastAsia="ru-RU"/>
    </w:rPr>
  </w:style>
  <w:style w:type="character" w:customStyle="1" w:styleId="19">
    <w:name w:val="Знак Знак19"/>
    <w:link w:val="18"/>
    <w:qFormat/>
    <w:locked/>
    <w:rsid w:val="00C04D9A"/>
    <w:rPr>
      <w:rFonts w:cs="Times New Roman"/>
      <w:b/>
      <w:bCs/>
      <w:sz w:val="28"/>
      <w:szCs w:val="28"/>
      <w:lang w:eastAsia="ru-RU"/>
    </w:rPr>
  </w:style>
  <w:style w:type="paragraph" w:customStyle="1" w:styleId="18">
    <w:name w:val="Обычный1"/>
    <w:link w:val="19"/>
    <w:qFormat/>
    <w:rsid w:val="00C04D9A"/>
    <w:pPr>
      <w:widowControl w:val="0"/>
      <w:spacing w:after="0" w:line="300" w:lineRule="auto"/>
      <w:ind w:firstLine="820"/>
      <w:jc w:val="both"/>
    </w:pPr>
    <w:rPr>
      <w:rFonts w:cs="Times New Roman"/>
      <w:b/>
      <w:bCs/>
      <w:sz w:val="28"/>
      <w:szCs w:val="28"/>
      <w:lang w:eastAsia="ru-RU"/>
    </w:rPr>
  </w:style>
  <w:style w:type="character" w:customStyle="1" w:styleId="180">
    <w:name w:val="Знак Знак18"/>
    <w:qFormat/>
    <w:locked/>
    <w:rsid w:val="00C04D9A"/>
    <w:rPr>
      <w:rFonts w:cs="Times New Roman"/>
      <w:b/>
      <w:bCs/>
      <w:i/>
      <w:iCs/>
      <w:sz w:val="26"/>
      <w:szCs w:val="26"/>
      <w:lang w:val="ru-RU" w:eastAsia="ru-RU"/>
    </w:rPr>
  </w:style>
  <w:style w:type="character" w:customStyle="1" w:styleId="171">
    <w:name w:val="Знак Знак171"/>
    <w:qFormat/>
    <w:locked/>
    <w:rsid w:val="00C04D9A"/>
    <w:rPr>
      <w:rFonts w:cs="Times New Roman"/>
      <w:i/>
      <w:iCs/>
      <w:sz w:val="22"/>
      <w:szCs w:val="22"/>
      <w:lang w:val="ru-RU" w:eastAsia="ru-RU"/>
    </w:rPr>
  </w:style>
  <w:style w:type="character" w:customStyle="1" w:styleId="161">
    <w:name w:val="Знак Знак161"/>
    <w:qFormat/>
    <w:locked/>
    <w:rsid w:val="00C04D9A"/>
    <w:rPr>
      <w:rFonts w:ascii="Arial" w:hAnsi="Arial" w:cs="Arial"/>
      <w:lang w:val="ru-RU" w:eastAsia="ru-RU"/>
    </w:rPr>
  </w:style>
  <w:style w:type="character" w:customStyle="1" w:styleId="151">
    <w:name w:val="Знак Знак151"/>
    <w:qFormat/>
    <w:locked/>
    <w:rsid w:val="00C04D9A"/>
    <w:rPr>
      <w:rFonts w:ascii="Arial" w:hAnsi="Arial" w:cs="Arial"/>
      <w:i/>
      <w:iCs/>
      <w:lang w:val="ru-RU" w:eastAsia="ru-RU"/>
    </w:rPr>
  </w:style>
  <w:style w:type="character" w:customStyle="1" w:styleId="112">
    <w:name w:val="Знак Знак11"/>
    <w:qFormat/>
    <w:locked/>
    <w:rsid w:val="00C04D9A"/>
    <w:rPr>
      <w:rFonts w:cs="Times New Roman"/>
      <w:sz w:val="24"/>
      <w:szCs w:val="24"/>
      <w:lang w:val="ru-RU" w:eastAsia="ru-RU"/>
    </w:rPr>
  </w:style>
  <w:style w:type="character" w:customStyle="1" w:styleId="91">
    <w:name w:val="Знак Знак9"/>
    <w:qFormat/>
    <w:locked/>
    <w:rsid w:val="00C04D9A"/>
    <w:rPr>
      <w:rFonts w:cs="Times New Roman"/>
      <w:lang w:val="ru-RU" w:eastAsia="ru-RU"/>
    </w:rPr>
  </w:style>
  <w:style w:type="character" w:customStyle="1" w:styleId="37">
    <w:name w:val="Оглавление 3 Знак"/>
    <w:link w:val="38"/>
    <w:qFormat/>
    <w:locked/>
    <w:rsid w:val="00C04D9A"/>
    <w:rPr>
      <w:rFonts w:cs="Times New Roman"/>
      <w:b/>
      <w:bCs/>
      <w:sz w:val="28"/>
      <w:szCs w:val="28"/>
      <w:lang w:eastAsia="ru-RU"/>
    </w:rPr>
  </w:style>
  <w:style w:type="paragraph" w:styleId="38">
    <w:name w:val="toc 3"/>
    <w:basedOn w:val="a"/>
    <w:next w:val="a"/>
    <w:link w:val="37"/>
    <w:autoRedefine/>
    <w:unhideWhenUsed/>
    <w:qFormat/>
    <w:rsid w:val="00C04D9A"/>
    <w:pPr>
      <w:spacing w:line="276" w:lineRule="auto"/>
      <w:ind w:left="440"/>
    </w:pPr>
    <w:rPr>
      <w:rFonts w:asciiTheme="minorHAnsi" w:eastAsiaTheme="minorHAnsi" w:hAnsiTheme="minorHAnsi"/>
      <w:b/>
      <w:bCs/>
      <w:sz w:val="28"/>
      <w:szCs w:val="28"/>
    </w:rPr>
  </w:style>
  <w:style w:type="character" w:customStyle="1" w:styleId="140">
    <w:name w:val="Знак Знак14"/>
    <w:qFormat/>
    <w:locked/>
    <w:rsid w:val="00C04D9A"/>
    <w:rPr>
      <w:rFonts w:cs="Times New Roman"/>
      <w:sz w:val="24"/>
      <w:szCs w:val="24"/>
      <w:lang w:val="ru-RU" w:eastAsia="ru-RU"/>
    </w:rPr>
  </w:style>
  <w:style w:type="character" w:customStyle="1" w:styleId="212">
    <w:name w:val="Основной текст 2 Знак1"/>
    <w:qFormat/>
    <w:locked/>
    <w:rsid w:val="00C04D9A"/>
    <w:rPr>
      <w:rFonts w:ascii="Times New Roman" w:hAnsi="Times New Roman" w:cs="Times New Roman"/>
      <w:sz w:val="24"/>
      <w:szCs w:val="24"/>
      <w:lang w:val="ru-RU" w:eastAsia="ru-RU"/>
    </w:rPr>
  </w:style>
  <w:style w:type="character" w:customStyle="1" w:styleId="100">
    <w:name w:val="Знак Знак10"/>
    <w:qFormat/>
    <w:locked/>
    <w:rsid w:val="00C04D9A"/>
    <w:rPr>
      <w:rFonts w:cs="Times New Roman"/>
      <w:sz w:val="24"/>
      <w:szCs w:val="24"/>
      <w:lang w:val="ru-RU" w:eastAsia="ru-RU"/>
    </w:rPr>
  </w:style>
  <w:style w:type="character" w:customStyle="1" w:styleId="121">
    <w:name w:val="Заголовок 1 Знак2"/>
    <w:qFormat/>
    <w:locked/>
    <w:rsid w:val="00C04D9A"/>
    <w:rPr>
      <w:rFonts w:cs="Times New Roman"/>
      <w:sz w:val="16"/>
      <w:szCs w:val="16"/>
      <w:lang w:val="ru-RU" w:eastAsia="ru-RU"/>
    </w:rPr>
  </w:style>
  <w:style w:type="character" w:customStyle="1" w:styleId="52">
    <w:name w:val="Знак Знак5"/>
    <w:qFormat/>
    <w:locked/>
    <w:rsid w:val="00C04D9A"/>
    <w:rPr>
      <w:rFonts w:ascii="Tahoma" w:hAnsi="Tahoma" w:cs="Tahoma"/>
      <w:sz w:val="16"/>
      <w:szCs w:val="16"/>
    </w:rPr>
  </w:style>
  <w:style w:type="character" w:customStyle="1" w:styleId="1210">
    <w:name w:val="Знак Знак121"/>
    <w:qFormat/>
    <w:rsid w:val="00C04D9A"/>
    <w:rPr>
      <w:rFonts w:ascii="Arial" w:hAnsi="Arial" w:cs="Arial"/>
      <w:b/>
      <w:bCs/>
      <w:color w:val="000080"/>
      <w:sz w:val="20"/>
      <w:szCs w:val="20"/>
      <w:lang w:eastAsia="ru-RU"/>
    </w:rPr>
  </w:style>
  <w:style w:type="character" w:customStyle="1" w:styleId="1a">
    <w:name w:val="Текст выноски Знак1"/>
    <w:qFormat/>
    <w:rsid w:val="00C04D9A"/>
    <w:rPr>
      <w:rFonts w:ascii="Tahoma" w:hAnsi="Tahoma" w:cs="Tahoma"/>
      <w:sz w:val="16"/>
      <w:szCs w:val="16"/>
      <w:lang w:eastAsia="ar-SA" w:bidi="ar-SA"/>
    </w:rPr>
  </w:style>
  <w:style w:type="character" w:customStyle="1" w:styleId="1b">
    <w:name w:val="Схема документа Знак1"/>
    <w:qFormat/>
    <w:rsid w:val="00C04D9A"/>
    <w:rPr>
      <w:rFonts w:ascii="Tahoma" w:hAnsi="Tahoma" w:cs="Tahoma"/>
      <w:sz w:val="16"/>
      <w:szCs w:val="16"/>
      <w:lang w:eastAsia="ar-SA" w:bidi="ar-SA"/>
    </w:rPr>
  </w:style>
  <w:style w:type="character" w:customStyle="1" w:styleId="122">
    <w:name w:val="Знак Знак122"/>
    <w:qFormat/>
    <w:rsid w:val="00C04D9A"/>
    <w:rPr>
      <w:rFonts w:ascii="Arial" w:eastAsia="Times New Roman" w:hAnsi="Arial" w:cs="Times New Roman"/>
      <w:b/>
      <w:bCs/>
      <w:color w:val="000080"/>
      <w:sz w:val="20"/>
      <w:szCs w:val="20"/>
      <w:lang w:eastAsia="ru-RU"/>
    </w:rPr>
  </w:style>
  <w:style w:type="character" w:customStyle="1" w:styleId="29">
    <w:name w:val="Заголовок 2 Знак Знак Знак"/>
    <w:qFormat/>
    <w:rsid w:val="00C04D9A"/>
    <w:rPr>
      <w:rFonts w:ascii="Arial" w:hAnsi="Arial" w:cs="Arial"/>
      <w:b/>
      <w:bCs/>
      <w:i/>
      <w:iCs/>
      <w:sz w:val="28"/>
      <w:szCs w:val="28"/>
      <w:lang w:val="ru-RU" w:eastAsia="ru-RU" w:bidi="ar-SA"/>
    </w:rPr>
  </w:style>
  <w:style w:type="character" w:customStyle="1" w:styleId="191">
    <w:name w:val="Знак Знак191"/>
    <w:qFormat/>
    <w:rsid w:val="00C04D9A"/>
    <w:rPr>
      <w:rFonts w:ascii="Arial" w:hAnsi="Arial"/>
      <w:b/>
      <w:bCs/>
      <w:sz w:val="28"/>
      <w:szCs w:val="24"/>
      <w:lang w:val="ru-RU" w:eastAsia="ru-RU" w:bidi="ar-SA"/>
    </w:rPr>
  </w:style>
  <w:style w:type="character" w:customStyle="1" w:styleId="181">
    <w:name w:val="Знак Знак181"/>
    <w:qFormat/>
    <w:rsid w:val="00C04D9A"/>
    <w:rPr>
      <w:sz w:val="28"/>
      <w:szCs w:val="24"/>
      <w:lang w:val="ru-RU" w:eastAsia="ru-RU" w:bidi="ar-SA"/>
    </w:rPr>
  </w:style>
  <w:style w:type="character" w:customStyle="1" w:styleId="231">
    <w:name w:val="Знак Знак231"/>
    <w:qFormat/>
    <w:rsid w:val="00C04D9A"/>
    <w:rPr>
      <w:rFonts w:ascii="Times New Roman" w:eastAsia="Times New Roman" w:hAnsi="Times New Roman"/>
      <w:sz w:val="24"/>
    </w:rPr>
  </w:style>
  <w:style w:type="character" w:customStyle="1" w:styleId="2220">
    <w:name w:val="Знак Знак222"/>
    <w:qFormat/>
    <w:rsid w:val="00C04D9A"/>
    <w:rPr>
      <w:rFonts w:ascii="Times New Roman" w:eastAsia="Times New Roman" w:hAnsi="Times New Roman"/>
      <w:sz w:val="28"/>
    </w:rPr>
  </w:style>
  <w:style w:type="character" w:customStyle="1" w:styleId="2120">
    <w:name w:val="Знак Знак212"/>
    <w:qFormat/>
    <w:rsid w:val="00C04D9A"/>
    <w:rPr>
      <w:rFonts w:ascii="Arial" w:eastAsia="Times New Roman" w:hAnsi="Arial" w:cs="Arial"/>
      <w:b/>
      <w:bCs/>
      <w:sz w:val="26"/>
      <w:szCs w:val="26"/>
    </w:rPr>
  </w:style>
  <w:style w:type="character" w:customStyle="1" w:styleId="202">
    <w:name w:val="Знак Знак202"/>
    <w:qFormat/>
    <w:rsid w:val="00C04D9A"/>
    <w:rPr>
      <w:rFonts w:ascii="Times New Roman" w:eastAsia="Times New Roman" w:hAnsi="Times New Roman"/>
      <w:b/>
      <w:bCs/>
      <w:sz w:val="28"/>
      <w:szCs w:val="28"/>
    </w:rPr>
  </w:style>
  <w:style w:type="character" w:customStyle="1" w:styleId="Heading1Char1">
    <w:name w:val="Heading 1 Char1"/>
    <w:qFormat/>
    <w:locked/>
    <w:rsid w:val="00C04D9A"/>
    <w:rPr>
      <w:rFonts w:ascii="Tahoma" w:eastAsia="Calibri" w:hAnsi="Tahoma"/>
      <w:lang w:val="en-US" w:eastAsia="en-US" w:bidi="ar-SA"/>
    </w:rPr>
  </w:style>
  <w:style w:type="character" w:customStyle="1" w:styleId="Heading2Char1">
    <w:name w:val="Heading 2 Char1"/>
    <w:qFormat/>
    <w:locked/>
    <w:rsid w:val="00C04D9A"/>
    <w:rPr>
      <w:rFonts w:ascii="Arial" w:eastAsia="Calibri" w:hAnsi="Arial" w:cs="Arial"/>
      <w:b/>
      <w:bCs/>
      <w:i/>
      <w:iCs/>
      <w:sz w:val="28"/>
      <w:szCs w:val="28"/>
      <w:lang w:val="ru-RU" w:eastAsia="ru-RU" w:bidi="ar-SA"/>
    </w:rPr>
  </w:style>
  <w:style w:type="character" w:customStyle="1" w:styleId="Heading3Char1">
    <w:name w:val="Heading 3 Char1"/>
    <w:qFormat/>
    <w:locked/>
    <w:rsid w:val="00C04D9A"/>
    <w:rPr>
      <w:rFonts w:ascii="Arial" w:eastAsia="Calibri" w:hAnsi="Arial" w:cs="Arial"/>
      <w:b/>
      <w:bCs/>
      <w:sz w:val="26"/>
      <w:szCs w:val="26"/>
      <w:lang w:val="ru-RU" w:eastAsia="ru-RU" w:bidi="ar-SA"/>
    </w:rPr>
  </w:style>
  <w:style w:type="character" w:customStyle="1" w:styleId="Heading4Char1">
    <w:name w:val="Heading 4 Char1"/>
    <w:qFormat/>
    <w:locked/>
    <w:rsid w:val="00C04D9A"/>
    <w:rPr>
      <w:rFonts w:eastAsia="Calibri"/>
      <w:b/>
      <w:sz w:val="24"/>
      <w:lang w:val="ru-RU" w:eastAsia="ru-RU" w:bidi="ar-SA"/>
    </w:rPr>
  </w:style>
  <w:style w:type="character" w:customStyle="1" w:styleId="Heading5Char">
    <w:name w:val="Heading 5 Char"/>
    <w:qFormat/>
    <w:locked/>
    <w:rsid w:val="00C04D9A"/>
    <w:rPr>
      <w:rFonts w:eastAsia="Calibri"/>
      <w:b/>
      <w:bCs/>
      <w:i/>
      <w:iCs/>
      <w:sz w:val="26"/>
      <w:szCs w:val="26"/>
      <w:lang w:val="ru-RU" w:eastAsia="ru-RU" w:bidi="ar-SA"/>
    </w:rPr>
  </w:style>
  <w:style w:type="character" w:customStyle="1" w:styleId="Heading6Char">
    <w:name w:val="Heading 6 Char"/>
    <w:qFormat/>
    <w:locked/>
    <w:rsid w:val="00C04D9A"/>
    <w:rPr>
      <w:rFonts w:eastAsia="Calibri"/>
      <w:i/>
      <w:iCs/>
      <w:sz w:val="22"/>
      <w:szCs w:val="22"/>
      <w:lang w:val="ru-RU" w:eastAsia="ru-RU" w:bidi="ar-SA"/>
    </w:rPr>
  </w:style>
  <w:style w:type="character" w:customStyle="1" w:styleId="Heading7Char">
    <w:name w:val="Heading 7 Char"/>
    <w:qFormat/>
    <w:locked/>
    <w:rsid w:val="00C04D9A"/>
    <w:rPr>
      <w:rFonts w:eastAsia="Calibri"/>
      <w:sz w:val="24"/>
      <w:szCs w:val="24"/>
      <w:lang w:val="ru-RU" w:eastAsia="ru-RU" w:bidi="ar-SA"/>
    </w:rPr>
  </w:style>
  <w:style w:type="character" w:customStyle="1" w:styleId="Heading8Char">
    <w:name w:val="Heading 8 Char"/>
    <w:qFormat/>
    <w:locked/>
    <w:rsid w:val="00C04D9A"/>
    <w:rPr>
      <w:rFonts w:ascii="Arial" w:eastAsia="Calibri" w:hAnsi="Arial" w:cs="Arial"/>
      <w:i/>
      <w:iCs/>
      <w:lang w:val="ru-RU" w:eastAsia="ru-RU" w:bidi="ar-SA"/>
    </w:rPr>
  </w:style>
  <w:style w:type="character" w:customStyle="1" w:styleId="Heading9Char">
    <w:name w:val="Heading 9 Char"/>
    <w:qFormat/>
    <w:locked/>
    <w:rsid w:val="00C04D9A"/>
    <w:rPr>
      <w:rFonts w:ascii="Arial" w:eastAsia="Calibri" w:hAnsi="Arial" w:cs="Arial"/>
      <w:b/>
      <w:bCs/>
      <w:i/>
      <w:iCs/>
      <w:sz w:val="18"/>
      <w:szCs w:val="18"/>
      <w:lang w:val="ru-RU" w:eastAsia="ru-RU" w:bidi="ar-SA"/>
    </w:rPr>
  </w:style>
  <w:style w:type="character" w:customStyle="1" w:styleId="HeaderChar1">
    <w:name w:val="Header Char1"/>
    <w:qFormat/>
    <w:locked/>
    <w:rsid w:val="00C04D9A"/>
    <w:rPr>
      <w:rFonts w:ascii="Calibri" w:eastAsia="Calibri" w:hAnsi="Calibri"/>
      <w:sz w:val="22"/>
      <w:szCs w:val="22"/>
      <w:lang w:val="ru-RU" w:eastAsia="ru-RU" w:bidi="ar-SA"/>
    </w:rPr>
  </w:style>
  <w:style w:type="character" w:customStyle="1" w:styleId="FooterChar1">
    <w:name w:val="Footer Char1"/>
    <w:qFormat/>
    <w:locked/>
    <w:rsid w:val="00C04D9A"/>
    <w:rPr>
      <w:rFonts w:ascii="Calibri" w:eastAsia="Calibri" w:hAnsi="Calibri"/>
      <w:sz w:val="22"/>
      <w:szCs w:val="22"/>
      <w:lang w:val="ru-RU" w:eastAsia="ru-RU" w:bidi="ar-SA"/>
    </w:rPr>
  </w:style>
  <w:style w:type="character" w:customStyle="1" w:styleId="BodyTextChar2">
    <w:name w:val="Body Text Char2"/>
    <w:qFormat/>
    <w:locked/>
    <w:rsid w:val="00C04D9A"/>
    <w:rPr>
      <w:rFonts w:eastAsia="Calibri"/>
      <w:sz w:val="28"/>
      <w:szCs w:val="24"/>
      <w:lang w:val="ru-RU" w:eastAsia="ru-RU" w:bidi="ar-SA"/>
    </w:rPr>
  </w:style>
  <w:style w:type="character" w:customStyle="1" w:styleId="BodyTextIndentChar2">
    <w:name w:val="Body Text Indent Char2"/>
    <w:qFormat/>
    <w:locked/>
    <w:rsid w:val="00C04D9A"/>
    <w:rPr>
      <w:rFonts w:eastAsia="Calibri"/>
      <w:sz w:val="28"/>
      <w:szCs w:val="24"/>
      <w:lang w:val="ru-RU" w:eastAsia="ru-RU" w:bidi="ar-SA"/>
    </w:rPr>
  </w:style>
  <w:style w:type="character" w:customStyle="1" w:styleId="HTMLPreformattedChar">
    <w:name w:val="HTML Preformatted Char"/>
    <w:qFormat/>
    <w:locked/>
    <w:rsid w:val="00C04D9A"/>
    <w:rPr>
      <w:rFonts w:ascii="Courier New" w:eastAsia="Calibri" w:hAnsi="Courier New" w:cs="Courier New"/>
      <w:color w:val="000090"/>
      <w:lang w:val="ru-RU" w:eastAsia="ru-RU" w:bidi="ar-SA"/>
    </w:rPr>
  </w:style>
  <w:style w:type="character" w:customStyle="1" w:styleId="BodyText2Char1">
    <w:name w:val="Body Text 2 Char1"/>
    <w:qFormat/>
    <w:locked/>
    <w:rsid w:val="00C04D9A"/>
    <w:rPr>
      <w:rFonts w:eastAsia="Calibri"/>
      <w:b/>
      <w:bCs/>
      <w:sz w:val="24"/>
      <w:szCs w:val="24"/>
      <w:lang w:val="ru-RU" w:eastAsia="ru-RU" w:bidi="ar-SA"/>
    </w:rPr>
  </w:style>
  <w:style w:type="character" w:customStyle="1" w:styleId="SignatureChar1">
    <w:name w:val="Signature Char1"/>
    <w:qFormat/>
    <w:locked/>
    <w:rsid w:val="00C04D9A"/>
    <w:rPr>
      <w:rFonts w:eastAsia="Calibri"/>
      <w:b/>
      <w:sz w:val="28"/>
      <w:szCs w:val="28"/>
      <w:lang w:val="ru-RU" w:eastAsia="ru-RU" w:bidi="ar-SA"/>
    </w:rPr>
  </w:style>
  <w:style w:type="character" w:customStyle="1" w:styleId="BodyTextFirstIndentChar1">
    <w:name w:val="Body Text First Indent Char1"/>
    <w:qFormat/>
    <w:locked/>
    <w:rsid w:val="00C04D9A"/>
    <w:rPr>
      <w:rFonts w:eastAsia="Calibri"/>
      <w:sz w:val="24"/>
      <w:szCs w:val="24"/>
      <w:lang w:val="ru-RU" w:eastAsia="ru-RU" w:bidi="ar-SA"/>
    </w:rPr>
  </w:style>
  <w:style w:type="character" w:customStyle="1" w:styleId="BodyText3Char1">
    <w:name w:val="Body Text 3 Char1"/>
    <w:qFormat/>
    <w:locked/>
    <w:rsid w:val="00C04D9A"/>
    <w:rPr>
      <w:rFonts w:eastAsia="Calibri"/>
      <w:sz w:val="16"/>
      <w:szCs w:val="16"/>
      <w:lang w:val="ru-RU" w:eastAsia="ru-RU" w:bidi="ar-SA"/>
    </w:rPr>
  </w:style>
  <w:style w:type="character" w:customStyle="1" w:styleId="TitleChar">
    <w:name w:val="Title Char"/>
    <w:qFormat/>
    <w:locked/>
    <w:rsid w:val="00C04D9A"/>
    <w:rPr>
      <w:rFonts w:ascii="Arial" w:eastAsia="Calibri" w:hAnsi="Arial" w:cs="Arial"/>
      <w:b/>
      <w:bCs/>
      <w:sz w:val="24"/>
      <w:szCs w:val="24"/>
      <w:lang w:val="ru-RU" w:eastAsia="ru-RU" w:bidi="ar-SA"/>
    </w:rPr>
  </w:style>
  <w:style w:type="character" w:customStyle="1" w:styleId="BodyTextIndent3Char">
    <w:name w:val="Body Text Indent 3 Char"/>
    <w:qFormat/>
    <w:locked/>
    <w:rsid w:val="00C04D9A"/>
    <w:rPr>
      <w:rFonts w:eastAsia="Calibri"/>
      <w:sz w:val="16"/>
      <w:szCs w:val="16"/>
      <w:lang w:val="ru-RU" w:eastAsia="ru-RU" w:bidi="ar-SA"/>
    </w:rPr>
  </w:style>
  <w:style w:type="character" w:customStyle="1" w:styleId="PlainTextChar">
    <w:name w:val="Plain Text Char"/>
    <w:qFormat/>
    <w:locked/>
    <w:rsid w:val="00C04D9A"/>
    <w:rPr>
      <w:rFonts w:ascii="Courier New" w:eastAsia="Calibri" w:hAnsi="Courier New" w:cs="Courier New"/>
      <w:lang w:val="ru-RU" w:eastAsia="ru-RU" w:bidi="ar-SA"/>
    </w:rPr>
  </w:style>
  <w:style w:type="character" w:customStyle="1" w:styleId="2a">
    <w:name w:val="Красная строка 2 Знак"/>
    <w:qFormat/>
    <w:rsid w:val="00C04D9A"/>
    <w:rPr>
      <w:rFonts w:ascii="Times New Roman" w:eastAsia="Times New Roman" w:hAnsi="Times New Roman" w:cs="Times New Roman"/>
      <w:sz w:val="20"/>
      <w:szCs w:val="20"/>
      <w:lang w:eastAsia="ru-RU"/>
    </w:rPr>
  </w:style>
  <w:style w:type="character" w:customStyle="1" w:styleId="apple-style-span">
    <w:name w:val="apple-style-span"/>
    <w:basedOn w:val="a0"/>
    <w:qFormat/>
    <w:rsid w:val="00C04D9A"/>
  </w:style>
  <w:style w:type="character" w:customStyle="1" w:styleId="affe">
    <w:name w:val="Текст концевой сноски Знак"/>
    <w:uiPriority w:val="99"/>
    <w:qFormat/>
    <w:rsid w:val="00C04D9A"/>
    <w:rPr>
      <w:sz w:val="24"/>
      <w:szCs w:val="24"/>
      <w:lang w:eastAsia="en-US"/>
    </w:rPr>
  </w:style>
  <w:style w:type="character" w:customStyle="1" w:styleId="afff">
    <w:name w:val="Привязка концевой сноски"/>
    <w:rsid w:val="00C04D9A"/>
    <w:rPr>
      <w:vertAlign w:val="superscript"/>
    </w:rPr>
  </w:style>
  <w:style w:type="character" w:customStyle="1" w:styleId="EndnoteCharacters">
    <w:name w:val="Endnote Characters"/>
    <w:uiPriority w:val="99"/>
    <w:unhideWhenUsed/>
    <w:qFormat/>
    <w:rsid w:val="00C04D9A"/>
    <w:rPr>
      <w:vertAlign w:val="superscript"/>
    </w:rPr>
  </w:style>
  <w:style w:type="character" w:customStyle="1" w:styleId="113">
    <w:name w:val="Рег. Основной текст уровнеь 1.1 (базовый) Знак"/>
    <w:qFormat/>
    <w:rsid w:val="00C04D9A"/>
    <w:rPr>
      <w:rFonts w:ascii="Times New Roman" w:hAnsi="Times New Roman"/>
      <w:sz w:val="28"/>
      <w:szCs w:val="28"/>
      <w:lang w:eastAsia="en-US"/>
    </w:rPr>
  </w:style>
  <w:style w:type="character" w:customStyle="1" w:styleId="afff0">
    <w:name w:val="Без интервала Знак"/>
    <w:basedOn w:val="a0"/>
    <w:qFormat/>
    <w:locked/>
    <w:rsid w:val="00C04D9A"/>
    <w:rPr>
      <w:rFonts w:ascii="Times New Roman" w:hAnsi="Times New Roman"/>
      <w:sz w:val="24"/>
      <w:szCs w:val="22"/>
      <w:lang w:eastAsia="en-US"/>
    </w:rPr>
  </w:style>
  <w:style w:type="character" w:customStyle="1" w:styleId="ListLabel1">
    <w:name w:val="ListLabel 1"/>
    <w:qFormat/>
    <w:rsid w:val="00C04D9A"/>
    <w:rPr>
      <w:i/>
      <w:sz w:val="28"/>
    </w:rPr>
  </w:style>
  <w:style w:type="character" w:customStyle="1" w:styleId="ListLabel2">
    <w:name w:val="ListLabel 2"/>
    <w:qFormat/>
    <w:rsid w:val="00C04D9A"/>
    <w:rPr>
      <w:rFonts w:cs="Times New Roman"/>
      <w:b w:val="0"/>
      <w:bCs w:val="0"/>
      <w:i w:val="0"/>
      <w:iCs w:val="0"/>
      <w:caps w:val="0"/>
      <w:smallCaps w:val="0"/>
      <w:strike w:val="0"/>
      <w:dstrike w:val="0"/>
      <w:vanish w:val="0"/>
      <w:color w:val="000000"/>
      <w:spacing w:val="0"/>
      <w:position w:val="0"/>
      <w:sz w:val="24"/>
      <w:szCs w:val="0"/>
      <w:highlight w:val="black"/>
      <w:u w:val="none"/>
      <w:vertAlign w:val="baseline"/>
    </w:rPr>
  </w:style>
  <w:style w:type="character" w:customStyle="1" w:styleId="ListLabel3">
    <w:name w:val="ListLabel 3"/>
    <w:qFormat/>
    <w:rsid w:val="00C04D9A"/>
    <w:rPr>
      <w:rFonts w:cs="Times New Roman"/>
      <w:b w:val="0"/>
      <w:i w:val="0"/>
      <w:color w:val="auto"/>
      <w:sz w:val="28"/>
      <w:szCs w:val="28"/>
    </w:rPr>
  </w:style>
  <w:style w:type="character" w:customStyle="1" w:styleId="ListLabel4">
    <w:name w:val="ListLabel 4"/>
    <w:qFormat/>
    <w:rsid w:val="00C04D9A"/>
    <w:rPr>
      <w:sz w:val="24"/>
    </w:rPr>
  </w:style>
  <w:style w:type="character" w:customStyle="1" w:styleId="ListLabel5">
    <w:name w:val="ListLabel 5"/>
    <w:qFormat/>
    <w:rsid w:val="00C04D9A"/>
    <w:rPr>
      <w:b w:val="0"/>
      <w:i w:val="0"/>
    </w:rPr>
  </w:style>
  <w:style w:type="character" w:customStyle="1" w:styleId="ListLabel6">
    <w:name w:val="ListLabel 6"/>
    <w:qFormat/>
    <w:rsid w:val="00C04D9A"/>
    <w:rPr>
      <w:b w:val="0"/>
      <w:i w:val="0"/>
    </w:rPr>
  </w:style>
  <w:style w:type="character" w:customStyle="1" w:styleId="ListLabel7">
    <w:name w:val="ListLabel 7"/>
    <w:qFormat/>
    <w:rsid w:val="00C04D9A"/>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8">
    <w:name w:val="ListLabel 8"/>
    <w:qFormat/>
    <w:rsid w:val="00C04D9A"/>
    <w:rPr>
      <w:b w:val="0"/>
      <w:i w:val="0"/>
      <w:sz w:val="24"/>
      <w:szCs w:val="24"/>
    </w:rPr>
  </w:style>
  <w:style w:type="character" w:customStyle="1" w:styleId="ListLabel9">
    <w:name w:val="ListLabel 9"/>
    <w:qFormat/>
    <w:rsid w:val="00C04D9A"/>
    <w:rPr>
      <w:b w:val="0"/>
      <w:i w:val="0"/>
    </w:rPr>
  </w:style>
  <w:style w:type="character" w:customStyle="1" w:styleId="ListLabel10">
    <w:name w:val="ListLabel 10"/>
    <w:qFormat/>
    <w:rsid w:val="00C04D9A"/>
    <w:rPr>
      <w:b w:val="0"/>
      <w:i w:val="0"/>
    </w:rPr>
  </w:style>
  <w:style w:type="character" w:customStyle="1" w:styleId="ListLabel11">
    <w:name w:val="ListLabel 11"/>
    <w:qFormat/>
    <w:rsid w:val="00C04D9A"/>
    <w:rPr>
      <w:b w:val="0"/>
      <w:i w:val="0"/>
    </w:rPr>
  </w:style>
  <w:style w:type="character" w:customStyle="1" w:styleId="ListLabel12">
    <w:name w:val="ListLabel 12"/>
    <w:qFormat/>
    <w:rsid w:val="00C04D9A"/>
    <w:rPr>
      <w:b w:val="0"/>
      <w:i w:val="0"/>
    </w:rPr>
  </w:style>
  <w:style w:type="character" w:customStyle="1" w:styleId="ListLabel13">
    <w:name w:val="ListLabel 13"/>
    <w:qFormat/>
    <w:rsid w:val="00C04D9A"/>
    <w:rPr>
      <w:b w:val="0"/>
      <w:i w:val="0"/>
    </w:rPr>
  </w:style>
  <w:style w:type="character" w:customStyle="1" w:styleId="ListLabel14">
    <w:name w:val="ListLabel 14"/>
    <w:qFormat/>
    <w:rsid w:val="00C04D9A"/>
    <w:rPr>
      <w:b w:val="0"/>
      <w:i w:val="0"/>
    </w:rPr>
  </w:style>
  <w:style w:type="character" w:customStyle="1" w:styleId="ListLabel15">
    <w:name w:val="ListLabel 15"/>
    <w:qFormat/>
    <w:rsid w:val="00C04D9A"/>
    <w:rPr>
      <w:b w:val="0"/>
      <w:i w:val="0"/>
    </w:rPr>
  </w:style>
  <w:style w:type="character" w:customStyle="1" w:styleId="ListLabel16">
    <w:name w:val="ListLabel 16"/>
    <w:qFormat/>
    <w:rsid w:val="00C04D9A"/>
    <w:rPr>
      <w:rFonts w:cs="Courier New"/>
    </w:rPr>
  </w:style>
  <w:style w:type="character" w:customStyle="1" w:styleId="ListLabel17">
    <w:name w:val="ListLabel 17"/>
    <w:qFormat/>
    <w:rsid w:val="00C04D9A"/>
    <w:rPr>
      <w:rFonts w:cs="Courier New"/>
    </w:rPr>
  </w:style>
  <w:style w:type="character" w:customStyle="1" w:styleId="ListLabel18">
    <w:name w:val="ListLabel 18"/>
    <w:qFormat/>
    <w:rsid w:val="00C04D9A"/>
    <w:rPr>
      <w:rFonts w:cs="Courier New"/>
    </w:rPr>
  </w:style>
  <w:style w:type="character" w:customStyle="1" w:styleId="ListLabel19">
    <w:name w:val="ListLabel 19"/>
    <w:qFormat/>
    <w:rsid w:val="00C04D9A"/>
    <w:rPr>
      <w:i w:val="0"/>
    </w:rPr>
  </w:style>
  <w:style w:type="character" w:customStyle="1" w:styleId="ListLabel20">
    <w:name w:val="ListLabel 20"/>
    <w:qFormat/>
    <w:rsid w:val="00C04D9A"/>
    <w:rPr>
      <w:i w:val="0"/>
    </w:rPr>
  </w:style>
  <w:style w:type="character" w:customStyle="1" w:styleId="ListLabel21">
    <w:name w:val="ListLabel 21"/>
    <w:qFormat/>
    <w:rsid w:val="00C04D9A"/>
    <w:rPr>
      <w:sz w:val="24"/>
      <w:szCs w:val="24"/>
    </w:rPr>
  </w:style>
  <w:style w:type="character" w:customStyle="1" w:styleId="ListLabel22">
    <w:name w:val="ListLabel 22"/>
    <w:qFormat/>
    <w:rsid w:val="00C04D9A"/>
    <w:rPr>
      <w:rFonts w:ascii="Times New Roman" w:hAnsi="Times New Roman"/>
      <w:sz w:val="24"/>
      <w:szCs w:val="24"/>
    </w:rPr>
  </w:style>
  <w:style w:type="character" w:customStyle="1" w:styleId="ListLabel23">
    <w:name w:val="ListLabel 23"/>
    <w:qFormat/>
    <w:rsid w:val="00C04D9A"/>
    <w:rPr>
      <w:sz w:val="24"/>
      <w:szCs w:val="24"/>
    </w:rPr>
  </w:style>
  <w:style w:type="character" w:customStyle="1" w:styleId="ListLabel24">
    <w:name w:val="ListLabel 24"/>
    <w:qFormat/>
    <w:rsid w:val="00C04D9A"/>
    <w:rPr>
      <w:i w:val="0"/>
    </w:rPr>
  </w:style>
  <w:style w:type="character" w:customStyle="1" w:styleId="ListLabel25">
    <w:name w:val="ListLabel 25"/>
    <w:qFormat/>
    <w:rsid w:val="00C04D9A"/>
    <w:rPr>
      <w:i/>
      <w:sz w:val="28"/>
    </w:rPr>
  </w:style>
  <w:style w:type="character" w:customStyle="1" w:styleId="ListLabel26">
    <w:name w:val="ListLabel 26"/>
    <w:qFormat/>
    <w:rsid w:val="00C04D9A"/>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27">
    <w:name w:val="ListLabel 27"/>
    <w:qFormat/>
    <w:rsid w:val="00C04D9A"/>
    <w:rPr>
      <w:rFonts w:cs="Times New Roman"/>
      <w:b w:val="0"/>
      <w:i w:val="0"/>
      <w:color w:val="auto"/>
      <w:sz w:val="24"/>
      <w:szCs w:val="24"/>
    </w:rPr>
  </w:style>
  <w:style w:type="character" w:customStyle="1" w:styleId="ListLabel28">
    <w:name w:val="ListLabel 28"/>
    <w:qFormat/>
    <w:rsid w:val="00C04D9A"/>
    <w:rPr>
      <w:color w:val="auto"/>
    </w:rPr>
  </w:style>
  <w:style w:type="character" w:customStyle="1" w:styleId="ListLabel29">
    <w:name w:val="ListLabel 29"/>
    <w:qFormat/>
    <w:rsid w:val="00C04D9A"/>
    <w:rPr>
      <w:rFonts w:cs="Times New Roman"/>
      <w:b w:val="0"/>
      <w:i w:val="0"/>
      <w:color w:val="auto"/>
      <w:sz w:val="24"/>
      <w:szCs w:val="24"/>
    </w:rPr>
  </w:style>
  <w:style w:type="character" w:customStyle="1" w:styleId="ListLabel30">
    <w:name w:val="ListLabel 30"/>
    <w:qFormat/>
    <w:rsid w:val="00C04D9A"/>
    <w:rPr>
      <w:rFonts w:cs="Times New Roman"/>
      <w:b w:val="0"/>
      <w:i w:val="0"/>
      <w:color w:val="auto"/>
      <w:sz w:val="24"/>
      <w:szCs w:val="24"/>
    </w:rPr>
  </w:style>
  <w:style w:type="character" w:customStyle="1" w:styleId="ListLabel31">
    <w:name w:val="ListLabel 31"/>
    <w:qFormat/>
    <w:rsid w:val="00C04D9A"/>
    <w:rPr>
      <w:rFonts w:cs="Times New Roman"/>
      <w:b w:val="0"/>
      <w:i w:val="0"/>
      <w:color w:val="auto"/>
      <w:sz w:val="24"/>
      <w:szCs w:val="24"/>
    </w:rPr>
  </w:style>
  <w:style w:type="character" w:customStyle="1" w:styleId="ListLabel32">
    <w:name w:val="ListLabel 32"/>
    <w:qFormat/>
    <w:rsid w:val="00C04D9A"/>
    <w:rPr>
      <w:rFonts w:cs="Times New Roman"/>
      <w:b w:val="0"/>
      <w:i w:val="0"/>
      <w:color w:val="auto"/>
      <w:sz w:val="24"/>
      <w:szCs w:val="24"/>
    </w:rPr>
  </w:style>
  <w:style w:type="character" w:customStyle="1" w:styleId="ListLabel33">
    <w:name w:val="ListLabel 33"/>
    <w:qFormat/>
    <w:rsid w:val="00C04D9A"/>
    <w:rPr>
      <w:rFonts w:cs="Times New Roman"/>
      <w:b w:val="0"/>
      <w:i w:val="0"/>
      <w:color w:val="auto"/>
      <w:sz w:val="24"/>
      <w:szCs w:val="24"/>
    </w:rPr>
  </w:style>
  <w:style w:type="character" w:customStyle="1" w:styleId="ListLabel34">
    <w:name w:val="ListLabel 34"/>
    <w:qFormat/>
    <w:rsid w:val="00C04D9A"/>
    <w:rPr>
      <w:i/>
      <w:sz w:val="28"/>
    </w:rPr>
  </w:style>
  <w:style w:type="character" w:customStyle="1" w:styleId="ListLabel35">
    <w:name w:val="ListLabel 35"/>
    <w:qFormat/>
    <w:rsid w:val="00C04D9A"/>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36">
    <w:name w:val="ListLabel 36"/>
    <w:qFormat/>
    <w:rsid w:val="00C04D9A"/>
    <w:rPr>
      <w:rFonts w:cs="Times New Roman"/>
      <w:b w:val="0"/>
      <w:i w:val="0"/>
      <w:color w:val="auto"/>
      <w:sz w:val="24"/>
      <w:szCs w:val="24"/>
    </w:rPr>
  </w:style>
  <w:style w:type="character" w:customStyle="1" w:styleId="ListLabel37">
    <w:name w:val="ListLabel 37"/>
    <w:qFormat/>
    <w:rsid w:val="00C04D9A"/>
    <w:rPr>
      <w:rFonts w:cs="Times New Roman"/>
      <w:b w:val="0"/>
      <w:i w:val="0"/>
      <w:color w:val="auto"/>
      <w:sz w:val="24"/>
      <w:szCs w:val="24"/>
    </w:rPr>
  </w:style>
  <w:style w:type="character" w:customStyle="1" w:styleId="ListLabel38">
    <w:name w:val="ListLabel 38"/>
    <w:qFormat/>
    <w:rsid w:val="00C04D9A"/>
    <w:rPr>
      <w:rFonts w:cs="Times New Roman"/>
      <w:b w:val="0"/>
      <w:i w:val="0"/>
      <w:color w:val="auto"/>
      <w:sz w:val="24"/>
      <w:szCs w:val="24"/>
    </w:rPr>
  </w:style>
  <w:style w:type="character" w:customStyle="1" w:styleId="ListLabel39">
    <w:name w:val="ListLabel 39"/>
    <w:qFormat/>
    <w:rsid w:val="00C04D9A"/>
    <w:rPr>
      <w:b w:val="0"/>
      <w:i w:val="0"/>
    </w:rPr>
  </w:style>
  <w:style w:type="character" w:customStyle="1" w:styleId="ListLabel40">
    <w:name w:val="ListLabel 40"/>
    <w:qFormat/>
    <w:rsid w:val="00C04D9A"/>
    <w:rPr>
      <w:rFonts w:ascii="Times New Roman" w:hAnsi="Times New Roman"/>
      <w:b/>
      <w:i w:val="0"/>
      <w:sz w:val="24"/>
    </w:rPr>
  </w:style>
  <w:style w:type="character" w:customStyle="1" w:styleId="ListLabel41">
    <w:name w:val="ListLabel 41"/>
    <w:qFormat/>
    <w:rsid w:val="00C04D9A"/>
    <w:rPr>
      <w:b w:val="0"/>
      <w:i w:val="0"/>
    </w:rPr>
  </w:style>
  <w:style w:type="character" w:customStyle="1" w:styleId="ListLabel42">
    <w:name w:val="ListLabel 42"/>
    <w:qFormat/>
    <w:rsid w:val="00C04D9A"/>
    <w:rPr>
      <w:b w:val="0"/>
      <w:i w:val="0"/>
    </w:rPr>
  </w:style>
  <w:style w:type="character" w:customStyle="1" w:styleId="ListLabel43">
    <w:name w:val="ListLabel 43"/>
    <w:qFormat/>
    <w:rsid w:val="00C04D9A"/>
    <w:rPr>
      <w:b w:val="0"/>
      <w:i w:val="0"/>
    </w:rPr>
  </w:style>
  <w:style w:type="character" w:customStyle="1" w:styleId="ListLabel44">
    <w:name w:val="ListLabel 44"/>
    <w:qFormat/>
    <w:rsid w:val="00C04D9A"/>
    <w:rPr>
      <w:b w:val="0"/>
      <w:i w:val="0"/>
    </w:rPr>
  </w:style>
  <w:style w:type="character" w:customStyle="1" w:styleId="ListLabel45">
    <w:name w:val="ListLabel 45"/>
    <w:qFormat/>
    <w:rsid w:val="00C04D9A"/>
    <w:rPr>
      <w:b w:val="0"/>
      <w:i w:val="0"/>
    </w:rPr>
  </w:style>
  <w:style w:type="character" w:customStyle="1" w:styleId="ListLabel46">
    <w:name w:val="ListLabel 46"/>
    <w:qFormat/>
    <w:rsid w:val="00C04D9A"/>
    <w:rPr>
      <w:b w:val="0"/>
      <w:i w:val="0"/>
    </w:rPr>
  </w:style>
  <w:style w:type="character" w:customStyle="1" w:styleId="ListLabel47">
    <w:name w:val="ListLabel 47"/>
    <w:qFormat/>
    <w:rsid w:val="00C04D9A"/>
    <w:rPr>
      <w:b w:val="0"/>
      <w:i w:val="0"/>
    </w:rPr>
  </w:style>
  <w:style w:type="character" w:customStyle="1" w:styleId="ListLabel48">
    <w:name w:val="ListLabel 48"/>
    <w:qFormat/>
    <w:rsid w:val="00C04D9A"/>
    <w:rPr>
      <w:rFonts w:cs="Times New Roman"/>
      <w:b w:val="0"/>
      <w:i w:val="0"/>
      <w:color w:val="auto"/>
      <w:sz w:val="24"/>
      <w:szCs w:val="24"/>
    </w:rPr>
  </w:style>
  <w:style w:type="character" w:customStyle="1" w:styleId="ListLabel49">
    <w:name w:val="ListLabel 49"/>
    <w:qFormat/>
    <w:rsid w:val="00C04D9A"/>
    <w:rPr>
      <w:rFonts w:cs="Times New Roman"/>
      <w:b w:val="0"/>
      <w:i w:val="0"/>
      <w:color w:val="auto"/>
      <w:sz w:val="24"/>
      <w:szCs w:val="24"/>
    </w:rPr>
  </w:style>
  <w:style w:type="character" w:customStyle="1" w:styleId="ListLabel50">
    <w:name w:val="ListLabel 50"/>
    <w:qFormat/>
    <w:rsid w:val="00C04D9A"/>
    <w:rPr>
      <w:i/>
      <w:sz w:val="28"/>
    </w:rPr>
  </w:style>
  <w:style w:type="character" w:customStyle="1" w:styleId="ListLabel51">
    <w:name w:val="ListLabel 51"/>
    <w:qFormat/>
    <w:rsid w:val="00C04D9A"/>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52">
    <w:name w:val="ListLabel 52"/>
    <w:qFormat/>
    <w:rsid w:val="00C04D9A"/>
    <w:rPr>
      <w:sz w:val="24"/>
      <w:szCs w:val="24"/>
      <w:highlight w:val="green"/>
    </w:rPr>
  </w:style>
  <w:style w:type="character" w:customStyle="1" w:styleId="ListLabel53">
    <w:name w:val="ListLabel 53"/>
    <w:qFormat/>
    <w:rsid w:val="00C04D9A"/>
    <w:rPr>
      <w:rFonts w:ascii="Times New Roman" w:hAnsi="Times New Roman"/>
      <w:sz w:val="24"/>
      <w:szCs w:val="24"/>
      <w:highlight w:val="green"/>
    </w:rPr>
  </w:style>
  <w:style w:type="character" w:customStyle="1" w:styleId="ListLabel54">
    <w:name w:val="ListLabel 54"/>
    <w:qFormat/>
    <w:rsid w:val="00C04D9A"/>
    <w:rPr>
      <w:szCs w:val="24"/>
    </w:rPr>
  </w:style>
  <w:style w:type="character" w:customStyle="1" w:styleId="ListLabel55">
    <w:name w:val="ListLabel 55"/>
    <w:qFormat/>
    <w:rsid w:val="00C04D9A"/>
    <w:rPr>
      <w:rFonts w:ascii="Times New Roman" w:hAnsi="Times New Roman"/>
      <w:sz w:val="24"/>
      <w:szCs w:val="24"/>
    </w:rPr>
  </w:style>
  <w:style w:type="character" w:customStyle="1" w:styleId="ListLabel56">
    <w:name w:val="ListLabel 56"/>
    <w:qFormat/>
    <w:rsid w:val="00C04D9A"/>
    <w:rPr>
      <w:rFonts w:ascii="Times New Roman" w:hAnsi="Times New Roman"/>
      <w:spacing w:val="-6"/>
      <w:sz w:val="24"/>
      <w:szCs w:val="24"/>
    </w:rPr>
  </w:style>
  <w:style w:type="character" w:customStyle="1" w:styleId="ListLabel57">
    <w:name w:val="ListLabel 57"/>
    <w:qFormat/>
    <w:rsid w:val="00C04D9A"/>
    <w:rPr>
      <w:rFonts w:ascii="Times New Roman" w:hAnsi="Times New Roman"/>
      <w:color w:val="auto"/>
      <w:sz w:val="24"/>
      <w:szCs w:val="24"/>
      <w:u w:val="none"/>
    </w:rPr>
  </w:style>
  <w:style w:type="character" w:customStyle="1" w:styleId="ListLabel58">
    <w:name w:val="ListLabel 58"/>
    <w:qFormat/>
    <w:rsid w:val="00C04D9A"/>
    <w:rPr>
      <w:rFonts w:ascii="Times New Roman" w:hAnsi="Times New Roman"/>
      <w:sz w:val="24"/>
      <w:szCs w:val="24"/>
      <w:lang w:eastAsia="ru-RU"/>
    </w:rPr>
  </w:style>
  <w:style w:type="character" w:customStyle="1" w:styleId="afff1">
    <w:name w:val="Ссылка указателя"/>
    <w:qFormat/>
    <w:rsid w:val="00C04D9A"/>
  </w:style>
  <w:style w:type="character" w:customStyle="1" w:styleId="afff2">
    <w:name w:val="Символ сноски"/>
    <w:qFormat/>
    <w:rsid w:val="00C04D9A"/>
  </w:style>
  <w:style w:type="character" w:customStyle="1" w:styleId="afff3">
    <w:name w:val="Символ концевой сноски"/>
    <w:qFormat/>
    <w:rsid w:val="00C04D9A"/>
  </w:style>
  <w:style w:type="character" w:customStyle="1" w:styleId="ListLabel59">
    <w:name w:val="ListLabel 59"/>
    <w:qFormat/>
    <w:rsid w:val="00C04D9A"/>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60">
    <w:name w:val="ListLabel 60"/>
    <w:qFormat/>
    <w:rsid w:val="00C04D9A"/>
    <w:rPr>
      <w:sz w:val="24"/>
    </w:rPr>
  </w:style>
  <w:style w:type="character" w:customStyle="1" w:styleId="ListLabel61">
    <w:name w:val="ListLabel 61"/>
    <w:qFormat/>
    <w:rsid w:val="00C04D9A"/>
    <w:rPr>
      <w:b w:val="0"/>
      <w:i w:val="0"/>
      <w:sz w:val="24"/>
    </w:rPr>
  </w:style>
  <w:style w:type="character" w:customStyle="1" w:styleId="ListLabel62">
    <w:name w:val="ListLabel 62"/>
    <w:qFormat/>
    <w:rsid w:val="00C04D9A"/>
    <w:rPr>
      <w:b w:val="0"/>
      <w:i w:val="0"/>
    </w:rPr>
  </w:style>
  <w:style w:type="character" w:customStyle="1" w:styleId="ListLabel63">
    <w:name w:val="ListLabel 63"/>
    <w:qFormat/>
    <w:rsid w:val="00C04D9A"/>
    <w:rPr>
      <w:rFonts w:ascii="Times New Roman" w:hAnsi="Times New Roman" w:cs="Symbol"/>
      <w:sz w:val="24"/>
    </w:rPr>
  </w:style>
  <w:style w:type="character" w:customStyle="1" w:styleId="ListLabel64">
    <w:name w:val="ListLabel 64"/>
    <w:qFormat/>
    <w:rsid w:val="00C04D9A"/>
    <w:rPr>
      <w:rFonts w:cs="Courier New"/>
    </w:rPr>
  </w:style>
  <w:style w:type="character" w:customStyle="1" w:styleId="ListLabel65">
    <w:name w:val="ListLabel 65"/>
    <w:qFormat/>
    <w:rsid w:val="00C04D9A"/>
    <w:rPr>
      <w:rFonts w:cs="Wingdings"/>
    </w:rPr>
  </w:style>
  <w:style w:type="character" w:customStyle="1" w:styleId="ListLabel66">
    <w:name w:val="ListLabel 66"/>
    <w:qFormat/>
    <w:rsid w:val="00C04D9A"/>
    <w:rPr>
      <w:rFonts w:cs="Symbol"/>
    </w:rPr>
  </w:style>
  <w:style w:type="character" w:customStyle="1" w:styleId="ListLabel67">
    <w:name w:val="ListLabel 67"/>
    <w:qFormat/>
    <w:rsid w:val="00C04D9A"/>
    <w:rPr>
      <w:rFonts w:cs="Courier New"/>
    </w:rPr>
  </w:style>
  <w:style w:type="character" w:customStyle="1" w:styleId="ListLabel68">
    <w:name w:val="ListLabel 68"/>
    <w:qFormat/>
    <w:rsid w:val="00C04D9A"/>
    <w:rPr>
      <w:rFonts w:cs="Wingdings"/>
    </w:rPr>
  </w:style>
  <w:style w:type="character" w:customStyle="1" w:styleId="ListLabel69">
    <w:name w:val="ListLabel 69"/>
    <w:qFormat/>
    <w:rsid w:val="00C04D9A"/>
    <w:rPr>
      <w:rFonts w:cs="Symbol"/>
    </w:rPr>
  </w:style>
  <w:style w:type="character" w:customStyle="1" w:styleId="ListLabel70">
    <w:name w:val="ListLabel 70"/>
    <w:qFormat/>
    <w:rsid w:val="00C04D9A"/>
    <w:rPr>
      <w:rFonts w:cs="Courier New"/>
    </w:rPr>
  </w:style>
  <w:style w:type="character" w:customStyle="1" w:styleId="ListLabel71">
    <w:name w:val="ListLabel 71"/>
    <w:qFormat/>
    <w:rsid w:val="00C04D9A"/>
    <w:rPr>
      <w:rFonts w:cs="Wingdings"/>
    </w:rPr>
  </w:style>
  <w:style w:type="character" w:customStyle="1" w:styleId="ListLabel72">
    <w:name w:val="ListLabel 72"/>
    <w:qFormat/>
    <w:rsid w:val="00C04D9A"/>
    <w:rPr>
      <w:i w:val="0"/>
    </w:rPr>
  </w:style>
  <w:style w:type="character" w:customStyle="1" w:styleId="ListLabel73">
    <w:name w:val="ListLabel 73"/>
    <w:qFormat/>
    <w:rsid w:val="00C04D9A"/>
    <w:rPr>
      <w:i w:val="0"/>
    </w:rPr>
  </w:style>
  <w:style w:type="character" w:customStyle="1" w:styleId="ListLabel74">
    <w:name w:val="ListLabel 74"/>
    <w:qFormat/>
    <w:rsid w:val="00C04D9A"/>
    <w:rPr>
      <w:sz w:val="24"/>
      <w:szCs w:val="24"/>
    </w:rPr>
  </w:style>
  <w:style w:type="character" w:customStyle="1" w:styleId="ListLabel75">
    <w:name w:val="ListLabel 75"/>
    <w:qFormat/>
    <w:rsid w:val="00C04D9A"/>
    <w:rPr>
      <w:rFonts w:ascii="Times New Roman" w:hAnsi="Times New Roman"/>
      <w:sz w:val="24"/>
      <w:szCs w:val="24"/>
    </w:rPr>
  </w:style>
  <w:style w:type="character" w:customStyle="1" w:styleId="ListLabel76">
    <w:name w:val="ListLabel 76"/>
    <w:qFormat/>
    <w:rsid w:val="00C04D9A"/>
    <w:rPr>
      <w:sz w:val="24"/>
      <w:szCs w:val="24"/>
    </w:rPr>
  </w:style>
  <w:style w:type="character" w:customStyle="1" w:styleId="ListLabel77">
    <w:name w:val="ListLabel 77"/>
    <w:qFormat/>
    <w:rsid w:val="00C04D9A"/>
    <w:rPr>
      <w:rFonts w:cs="Times New Roman"/>
      <w:b w:val="0"/>
      <w:i w:val="0"/>
      <w:color w:val="auto"/>
      <w:sz w:val="24"/>
      <w:szCs w:val="24"/>
    </w:rPr>
  </w:style>
  <w:style w:type="character" w:customStyle="1" w:styleId="ListLabel78">
    <w:name w:val="ListLabel 78"/>
    <w:qFormat/>
    <w:rsid w:val="00C04D9A"/>
    <w:rPr>
      <w:b w:val="0"/>
      <w:i w:val="0"/>
    </w:rPr>
  </w:style>
  <w:style w:type="character" w:customStyle="1" w:styleId="ListLabel79">
    <w:name w:val="ListLabel 79"/>
    <w:qFormat/>
    <w:rsid w:val="00C04D9A"/>
    <w:rPr>
      <w:rFonts w:ascii="Times New Roman" w:hAnsi="Times New Roman"/>
      <w:b/>
      <w:i w:val="0"/>
      <w:sz w:val="24"/>
    </w:rPr>
  </w:style>
  <w:style w:type="character" w:customStyle="1" w:styleId="ListLabel80">
    <w:name w:val="ListLabel 80"/>
    <w:qFormat/>
    <w:rsid w:val="00C04D9A"/>
    <w:rPr>
      <w:b w:val="0"/>
      <w:i w:val="0"/>
    </w:rPr>
  </w:style>
  <w:style w:type="character" w:customStyle="1" w:styleId="ListLabel81">
    <w:name w:val="ListLabel 81"/>
    <w:qFormat/>
    <w:rsid w:val="00C04D9A"/>
    <w:rPr>
      <w:b w:val="0"/>
      <w:i w:val="0"/>
    </w:rPr>
  </w:style>
  <w:style w:type="character" w:customStyle="1" w:styleId="ListLabel82">
    <w:name w:val="ListLabel 82"/>
    <w:qFormat/>
    <w:rsid w:val="00C04D9A"/>
    <w:rPr>
      <w:b w:val="0"/>
      <w:i w:val="0"/>
    </w:rPr>
  </w:style>
  <w:style w:type="character" w:customStyle="1" w:styleId="ListLabel83">
    <w:name w:val="ListLabel 83"/>
    <w:qFormat/>
    <w:rsid w:val="00C04D9A"/>
    <w:rPr>
      <w:b w:val="0"/>
      <w:i w:val="0"/>
    </w:rPr>
  </w:style>
  <w:style w:type="character" w:customStyle="1" w:styleId="ListLabel84">
    <w:name w:val="ListLabel 84"/>
    <w:qFormat/>
    <w:rsid w:val="00C04D9A"/>
    <w:rPr>
      <w:b w:val="0"/>
      <w:i w:val="0"/>
    </w:rPr>
  </w:style>
  <w:style w:type="character" w:customStyle="1" w:styleId="ListLabel85">
    <w:name w:val="ListLabel 85"/>
    <w:qFormat/>
    <w:rsid w:val="00C04D9A"/>
    <w:rPr>
      <w:b w:val="0"/>
      <w:i w:val="0"/>
    </w:rPr>
  </w:style>
  <w:style w:type="character" w:customStyle="1" w:styleId="ListLabel86">
    <w:name w:val="ListLabel 86"/>
    <w:qFormat/>
    <w:rsid w:val="00C04D9A"/>
    <w:rPr>
      <w:b w:val="0"/>
      <w:i w:val="0"/>
    </w:rPr>
  </w:style>
  <w:style w:type="character" w:customStyle="1" w:styleId="ListLabel87">
    <w:name w:val="ListLabel 87"/>
    <w:qFormat/>
    <w:rsid w:val="00C04D9A"/>
    <w:rPr>
      <w:color w:val="000000" w:themeColor="text1"/>
    </w:rPr>
  </w:style>
  <w:style w:type="character" w:customStyle="1" w:styleId="ListLabel88">
    <w:name w:val="ListLabel 88"/>
    <w:qFormat/>
    <w:rsid w:val="00C04D9A"/>
    <w:rPr>
      <w:color w:val="000000" w:themeColor="text1"/>
    </w:rPr>
  </w:style>
  <w:style w:type="character" w:customStyle="1" w:styleId="ListLabel89">
    <w:name w:val="ListLabel 89"/>
    <w:qFormat/>
    <w:rsid w:val="00C04D9A"/>
    <w:rPr>
      <w:color w:val="000000" w:themeColor="text1"/>
    </w:rPr>
  </w:style>
  <w:style w:type="character" w:customStyle="1" w:styleId="ListLabel90">
    <w:name w:val="ListLabel 90"/>
    <w:qFormat/>
    <w:rsid w:val="00C04D9A"/>
    <w:rPr>
      <w:color w:val="000000" w:themeColor="text1"/>
    </w:rPr>
  </w:style>
  <w:style w:type="character" w:customStyle="1" w:styleId="ListLabel91">
    <w:name w:val="ListLabel 91"/>
    <w:qFormat/>
    <w:rsid w:val="00C04D9A"/>
    <w:rPr>
      <w:color w:val="000000" w:themeColor="text1"/>
    </w:rPr>
  </w:style>
  <w:style w:type="character" w:customStyle="1" w:styleId="ListLabel92">
    <w:name w:val="ListLabel 92"/>
    <w:qFormat/>
    <w:rsid w:val="00C04D9A"/>
    <w:rPr>
      <w:color w:val="000000" w:themeColor="text1"/>
    </w:rPr>
  </w:style>
  <w:style w:type="character" w:customStyle="1" w:styleId="ListLabel93">
    <w:name w:val="ListLabel 93"/>
    <w:qFormat/>
    <w:rsid w:val="00C04D9A"/>
    <w:rPr>
      <w:rFonts w:ascii="Times New Roman" w:eastAsia="Times New Roman" w:hAnsi="Times New Roman"/>
      <w:color w:val="000000" w:themeColor="text1"/>
    </w:rPr>
  </w:style>
  <w:style w:type="character" w:customStyle="1" w:styleId="ListLabel94">
    <w:name w:val="ListLabel 94"/>
    <w:qFormat/>
    <w:rsid w:val="00C04D9A"/>
    <w:rPr>
      <w:rFonts w:ascii="Times New Roman" w:hAnsi="Times New Roman"/>
      <w:color w:val="000000" w:themeColor="text1"/>
      <w:sz w:val="24"/>
      <w:szCs w:val="24"/>
      <w:u w:val="none"/>
    </w:rPr>
  </w:style>
  <w:style w:type="character" w:customStyle="1" w:styleId="ListLabel95">
    <w:name w:val="ListLabel 95"/>
    <w:qFormat/>
    <w:rsid w:val="00C04D9A"/>
    <w:rPr>
      <w:color w:val="000000" w:themeColor="text1"/>
    </w:rPr>
  </w:style>
  <w:style w:type="paragraph" w:customStyle="1" w:styleId="1c">
    <w:name w:val="Заголовок1"/>
    <w:basedOn w:val="a"/>
    <w:next w:val="a3"/>
    <w:qFormat/>
    <w:rsid w:val="00C04D9A"/>
    <w:pPr>
      <w:keepNext/>
      <w:spacing w:before="240" w:after="120" w:line="276" w:lineRule="auto"/>
    </w:pPr>
    <w:rPr>
      <w:rFonts w:ascii="Liberation Sans" w:eastAsia="Noto Sans CJK SC DemiLight" w:hAnsi="Liberation Sans" w:cs="FreeSans"/>
      <w:sz w:val="28"/>
      <w:szCs w:val="28"/>
      <w:lang w:eastAsia="en-US"/>
    </w:rPr>
  </w:style>
  <w:style w:type="paragraph" w:styleId="afff4">
    <w:name w:val="List"/>
    <w:basedOn w:val="a3"/>
    <w:rsid w:val="00C04D9A"/>
    <w:pPr>
      <w:spacing w:line="240" w:lineRule="auto"/>
    </w:pPr>
    <w:rPr>
      <w:rFonts w:cs="FreeSans"/>
      <w:szCs w:val="24"/>
    </w:rPr>
  </w:style>
  <w:style w:type="paragraph" w:styleId="afff5">
    <w:name w:val="caption"/>
    <w:basedOn w:val="a"/>
    <w:next w:val="a"/>
    <w:qFormat/>
    <w:rsid w:val="00C04D9A"/>
    <w:pPr>
      <w:spacing w:line="216" w:lineRule="auto"/>
      <w:jc w:val="center"/>
    </w:pPr>
    <w:rPr>
      <w:rFonts w:eastAsia="Calibri"/>
      <w:b/>
      <w:sz w:val="22"/>
    </w:rPr>
  </w:style>
  <w:style w:type="paragraph" w:styleId="1d">
    <w:name w:val="index 1"/>
    <w:basedOn w:val="a"/>
    <w:next w:val="a"/>
    <w:autoRedefine/>
    <w:uiPriority w:val="99"/>
    <w:semiHidden/>
    <w:unhideWhenUsed/>
    <w:rsid w:val="00C04D9A"/>
    <w:pPr>
      <w:ind w:left="200" w:hanging="200"/>
    </w:pPr>
  </w:style>
  <w:style w:type="paragraph" w:styleId="afff6">
    <w:name w:val="index heading"/>
    <w:basedOn w:val="a"/>
    <w:qFormat/>
    <w:rsid w:val="00C04D9A"/>
    <w:pPr>
      <w:spacing w:after="200" w:line="276" w:lineRule="auto"/>
    </w:pPr>
    <w:rPr>
      <w:rFonts w:ascii="Calibri" w:eastAsia="Calibri" w:hAnsi="Calibri" w:cs="FreeSans"/>
      <w:sz w:val="22"/>
      <w:szCs w:val="22"/>
      <w:lang w:eastAsia="en-US"/>
    </w:rPr>
  </w:style>
  <w:style w:type="paragraph" w:customStyle="1" w:styleId="-31">
    <w:name w:val="Светлая сетка - Акцент 31"/>
    <w:basedOn w:val="a"/>
    <w:uiPriority w:val="34"/>
    <w:qFormat/>
    <w:rsid w:val="00C04D9A"/>
    <w:pPr>
      <w:spacing w:after="200" w:line="276" w:lineRule="auto"/>
      <w:ind w:left="720"/>
      <w:contextualSpacing/>
    </w:pPr>
    <w:rPr>
      <w:rFonts w:ascii="Calibri" w:eastAsia="Calibri" w:hAnsi="Calibri"/>
      <w:sz w:val="22"/>
      <w:szCs w:val="22"/>
      <w:lang w:eastAsia="en-US"/>
    </w:rPr>
  </w:style>
  <w:style w:type="paragraph" w:customStyle="1" w:styleId="afff7">
    <w:name w:val="МУ Обычный стиль"/>
    <w:basedOn w:val="a"/>
    <w:autoRedefine/>
    <w:qFormat/>
    <w:rsid w:val="00C04D9A"/>
    <w:pPr>
      <w:widowControl w:val="0"/>
      <w:tabs>
        <w:tab w:val="left" w:pos="1134"/>
        <w:tab w:val="left" w:pos="1560"/>
      </w:tabs>
      <w:spacing w:line="276" w:lineRule="auto"/>
      <w:jc w:val="both"/>
    </w:pPr>
    <w:rPr>
      <w:rFonts w:eastAsia="Calibri"/>
      <w:sz w:val="28"/>
      <w:szCs w:val="28"/>
      <w:lang w:eastAsia="en-US"/>
    </w:rPr>
  </w:style>
  <w:style w:type="paragraph" w:customStyle="1" w:styleId="ConsPlusTitle">
    <w:name w:val="ConsPlusTitle"/>
    <w:qFormat/>
    <w:rsid w:val="00C04D9A"/>
    <w:pPr>
      <w:widowControl w:val="0"/>
      <w:spacing w:after="0" w:line="240" w:lineRule="auto"/>
    </w:pPr>
    <w:rPr>
      <w:rFonts w:ascii="Times New Roman" w:eastAsia="Times New Roman" w:hAnsi="Times New Roman" w:cs="Times New Roman"/>
      <w:b/>
      <w:bCs/>
      <w:sz w:val="24"/>
      <w:szCs w:val="24"/>
      <w:lang w:eastAsia="ru-RU"/>
    </w:rPr>
  </w:style>
  <w:style w:type="paragraph" w:styleId="HTML0">
    <w:name w:val="HTML Preformatted"/>
    <w:basedOn w:val="a"/>
    <w:link w:val="HTML2"/>
    <w:uiPriority w:val="99"/>
    <w:qFormat/>
    <w:rsid w:val="00C0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90"/>
    </w:rPr>
  </w:style>
  <w:style w:type="character" w:customStyle="1" w:styleId="HTML2">
    <w:name w:val="Стандартный HTML Знак2"/>
    <w:basedOn w:val="a0"/>
    <w:link w:val="HTML0"/>
    <w:uiPriority w:val="99"/>
    <w:rsid w:val="00C04D9A"/>
    <w:rPr>
      <w:rFonts w:ascii="Courier New" w:eastAsia="Times New Roman" w:hAnsi="Courier New" w:cs="Times New Roman"/>
      <w:color w:val="000090"/>
      <w:sz w:val="20"/>
      <w:szCs w:val="20"/>
      <w:lang w:eastAsia="ru-RU"/>
    </w:rPr>
  </w:style>
  <w:style w:type="paragraph" w:customStyle="1" w:styleId="afff8">
    <w:name w:val="Готовый"/>
    <w:basedOn w:val="a"/>
    <w:qFormat/>
    <w:rsid w:val="00C04D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afff9">
    <w:name w:val="Signature"/>
    <w:basedOn w:val="a"/>
    <w:link w:val="1e"/>
    <w:rsid w:val="00C04D9A"/>
    <w:pPr>
      <w:ind w:left="4252"/>
    </w:pPr>
    <w:rPr>
      <w:b/>
      <w:sz w:val="28"/>
      <w:szCs w:val="28"/>
    </w:rPr>
  </w:style>
  <w:style w:type="character" w:customStyle="1" w:styleId="1e">
    <w:name w:val="Подпись Знак1"/>
    <w:basedOn w:val="a0"/>
    <w:link w:val="afff9"/>
    <w:rsid w:val="00C04D9A"/>
    <w:rPr>
      <w:rFonts w:ascii="Times New Roman" w:eastAsia="Times New Roman" w:hAnsi="Times New Roman" w:cs="Times New Roman"/>
      <w:b/>
      <w:sz w:val="28"/>
      <w:szCs w:val="28"/>
      <w:lang w:eastAsia="ru-RU"/>
    </w:rPr>
  </w:style>
  <w:style w:type="character" w:customStyle="1" w:styleId="321">
    <w:name w:val="Основной текст 3 Знак2"/>
    <w:basedOn w:val="a0"/>
    <w:uiPriority w:val="99"/>
    <w:semiHidden/>
    <w:rsid w:val="00C04D9A"/>
    <w:rPr>
      <w:rFonts w:ascii="Times New Roman" w:eastAsia="Times New Roman" w:hAnsi="Times New Roman" w:cs="Times New Roman"/>
      <w:sz w:val="16"/>
      <w:szCs w:val="16"/>
      <w:lang w:eastAsia="ru-RU"/>
    </w:rPr>
  </w:style>
  <w:style w:type="paragraph" w:customStyle="1" w:styleId="1f">
    <w:name w:val="Абзац списка1"/>
    <w:basedOn w:val="a"/>
    <w:uiPriority w:val="99"/>
    <w:qFormat/>
    <w:rsid w:val="00C04D9A"/>
    <w:pPr>
      <w:spacing w:after="200" w:line="276" w:lineRule="auto"/>
      <w:ind w:left="720"/>
    </w:pPr>
    <w:rPr>
      <w:rFonts w:ascii="Calibri" w:hAnsi="Calibri"/>
      <w:sz w:val="22"/>
      <w:szCs w:val="22"/>
      <w:lang w:eastAsia="en-US"/>
    </w:rPr>
  </w:style>
  <w:style w:type="paragraph" w:customStyle="1" w:styleId="Style3">
    <w:name w:val="Style3"/>
    <w:basedOn w:val="a"/>
    <w:qFormat/>
    <w:rsid w:val="00C04D9A"/>
    <w:pPr>
      <w:widowControl w:val="0"/>
      <w:spacing w:line="317" w:lineRule="exact"/>
    </w:pPr>
    <w:rPr>
      <w:sz w:val="24"/>
      <w:szCs w:val="24"/>
    </w:rPr>
  </w:style>
  <w:style w:type="paragraph" w:customStyle="1" w:styleId="afffa">
    <w:name w:val="Знак Знак Знак Знак Знак Знак Знак Знак Знак Знак"/>
    <w:basedOn w:val="a"/>
    <w:qFormat/>
    <w:rsid w:val="00C04D9A"/>
    <w:pPr>
      <w:spacing w:after="160" w:line="240" w:lineRule="exact"/>
    </w:pPr>
    <w:rPr>
      <w:rFonts w:ascii="Verdana" w:hAnsi="Verdana"/>
      <w:sz w:val="24"/>
      <w:szCs w:val="24"/>
      <w:lang w:val="en-US" w:eastAsia="en-US"/>
    </w:rPr>
  </w:style>
  <w:style w:type="paragraph" w:customStyle="1" w:styleId="1251">
    <w:name w:val="Стиль Без интервала + 125 пт Черный По ширине Первая строка:  1..."/>
    <w:qFormat/>
    <w:rsid w:val="00C04D9A"/>
    <w:pPr>
      <w:widowControl w:val="0"/>
      <w:spacing w:after="0" w:line="240" w:lineRule="auto"/>
      <w:ind w:firstLine="709"/>
      <w:jc w:val="both"/>
    </w:pPr>
    <w:rPr>
      <w:rFonts w:ascii="Times New Roman" w:eastAsia="Calibri" w:hAnsi="Times New Roman" w:cs="Times New Roman"/>
      <w:color w:val="000000"/>
      <w:spacing w:val="1"/>
      <w:sz w:val="25"/>
      <w:szCs w:val="20"/>
      <w:lang w:eastAsia="ru-RU"/>
    </w:rPr>
  </w:style>
  <w:style w:type="paragraph" w:customStyle="1" w:styleId="1f0">
    <w:name w:val="Без интервала1"/>
    <w:qFormat/>
    <w:rsid w:val="00C04D9A"/>
    <w:pPr>
      <w:spacing w:after="0" w:line="240" w:lineRule="auto"/>
    </w:pPr>
    <w:rPr>
      <w:rFonts w:ascii="Calibri" w:eastAsia="Calibri" w:hAnsi="Calibri" w:cs="Times New Roman"/>
      <w:lang w:eastAsia="ru-RU"/>
    </w:rPr>
  </w:style>
  <w:style w:type="paragraph" w:customStyle="1" w:styleId="ConsPlusDocList">
    <w:name w:val="ConsPlusDocList"/>
    <w:qFormat/>
    <w:rsid w:val="00C04D9A"/>
    <w:pPr>
      <w:spacing w:after="0" w:line="240" w:lineRule="auto"/>
      <w:jc w:val="center"/>
    </w:pPr>
    <w:rPr>
      <w:rFonts w:ascii="Courier New" w:eastAsia="Calibri" w:hAnsi="Courier New" w:cs="Courier New"/>
      <w:szCs w:val="20"/>
      <w:lang w:eastAsia="ru-RU"/>
    </w:rPr>
  </w:style>
  <w:style w:type="paragraph" w:customStyle="1" w:styleId="114">
    <w:name w:val="Абзац списка11"/>
    <w:basedOn w:val="a"/>
    <w:uiPriority w:val="99"/>
    <w:qFormat/>
    <w:rsid w:val="00C04D9A"/>
    <w:pPr>
      <w:spacing w:line="276" w:lineRule="auto"/>
      <w:ind w:left="720"/>
      <w:jc w:val="center"/>
    </w:pPr>
    <w:rPr>
      <w:rFonts w:ascii="Calibri" w:eastAsia="Calibri" w:hAnsi="Calibri"/>
      <w:sz w:val="22"/>
      <w:szCs w:val="22"/>
      <w:lang w:eastAsia="en-US"/>
    </w:rPr>
  </w:style>
  <w:style w:type="paragraph" w:customStyle="1" w:styleId="213">
    <w:name w:val="Основной текст 21"/>
    <w:basedOn w:val="a"/>
    <w:qFormat/>
    <w:rsid w:val="00C04D9A"/>
    <w:pPr>
      <w:spacing w:line="216" w:lineRule="auto"/>
      <w:ind w:firstLine="709"/>
      <w:jc w:val="both"/>
    </w:pPr>
    <w:rPr>
      <w:rFonts w:eastAsia="Calibri"/>
    </w:rPr>
  </w:style>
  <w:style w:type="paragraph" w:styleId="afffb">
    <w:name w:val="Title"/>
    <w:basedOn w:val="a"/>
    <w:link w:val="afffc"/>
    <w:qFormat/>
    <w:rsid w:val="00C04D9A"/>
    <w:pPr>
      <w:jc w:val="center"/>
    </w:pPr>
    <w:rPr>
      <w:rFonts w:ascii="Arial" w:eastAsia="Calibri" w:hAnsi="Arial"/>
      <w:b/>
      <w:bCs/>
      <w:sz w:val="24"/>
      <w:szCs w:val="24"/>
    </w:rPr>
  </w:style>
  <w:style w:type="character" w:customStyle="1" w:styleId="afffc">
    <w:name w:val="Название Знак"/>
    <w:basedOn w:val="a0"/>
    <w:link w:val="afffb"/>
    <w:rsid w:val="00C04D9A"/>
    <w:rPr>
      <w:rFonts w:ascii="Arial" w:eastAsia="Calibri" w:hAnsi="Arial" w:cs="Times New Roman"/>
      <w:b/>
      <w:bCs/>
      <w:sz w:val="24"/>
      <w:szCs w:val="24"/>
      <w:lang w:eastAsia="ru-RU"/>
    </w:rPr>
  </w:style>
  <w:style w:type="paragraph" w:styleId="39">
    <w:name w:val="Body Text Indent 3"/>
    <w:basedOn w:val="a"/>
    <w:link w:val="310"/>
    <w:qFormat/>
    <w:rsid w:val="00C04D9A"/>
    <w:pPr>
      <w:spacing w:after="120"/>
      <w:ind w:left="283"/>
      <w:jc w:val="center"/>
    </w:pPr>
    <w:rPr>
      <w:rFonts w:eastAsia="Calibri"/>
      <w:sz w:val="16"/>
      <w:szCs w:val="16"/>
    </w:rPr>
  </w:style>
  <w:style w:type="character" w:customStyle="1" w:styleId="310">
    <w:name w:val="Основной текст с отступом 3 Знак1"/>
    <w:basedOn w:val="a0"/>
    <w:link w:val="39"/>
    <w:rsid w:val="00C04D9A"/>
    <w:rPr>
      <w:rFonts w:ascii="Times New Roman" w:eastAsia="Calibri" w:hAnsi="Times New Roman" w:cs="Times New Roman"/>
      <w:sz w:val="16"/>
      <w:szCs w:val="16"/>
      <w:lang w:eastAsia="ru-RU"/>
    </w:rPr>
  </w:style>
  <w:style w:type="paragraph" w:styleId="afffd">
    <w:name w:val="Plain Text"/>
    <w:basedOn w:val="a"/>
    <w:link w:val="1f1"/>
    <w:qFormat/>
    <w:rsid w:val="00C04D9A"/>
    <w:pPr>
      <w:jc w:val="center"/>
    </w:pPr>
    <w:rPr>
      <w:rFonts w:ascii="Courier New" w:eastAsia="Calibri" w:hAnsi="Courier New"/>
    </w:rPr>
  </w:style>
  <w:style w:type="character" w:customStyle="1" w:styleId="1f1">
    <w:name w:val="Текст Знак1"/>
    <w:basedOn w:val="a0"/>
    <w:link w:val="afffd"/>
    <w:rsid w:val="00C04D9A"/>
    <w:rPr>
      <w:rFonts w:ascii="Courier New" w:eastAsia="Calibri" w:hAnsi="Courier New" w:cs="Times New Roman"/>
      <w:sz w:val="20"/>
      <w:szCs w:val="20"/>
      <w:lang w:eastAsia="ru-RU"/>
    </w:rPr>
  </w:style>
  <w:style w:type="paragraph" w:customStyle="1" w:styleId="ConsTitle">
    <w:name w:val="ConsTitle"/>
    <w:qFormat/>
    <w:rsid w:val="00C04D9A"/>
    <w:pPr>
      <w:widowControl w:val="0"/>
      <w:spacing w:after="0" w:line="240" w:lineRule="auto"/>
      <w:ind w:right="19772"/>
      <w:jc w:val="center"/>
    </w:pPr>
    <w:rPr>
      <w:rFonts w:ascii="Arial" w:eastAsia="Calibri" w:hAnsi="Arial" w:cs="Arial"/>
      <w:b/>
      <w:bCs/>
      <w:szCs w:val="20"/>
      <w:lang w:eastAsia="ru-RU"/>
    </w:rPr>
  </w:style>
  <w:style w:type="paragraph" w:customStyle="1" w:styleId="Preformat">
    <w:name w:val="Preformat"/>
    <w:qFormat/>
    <w:rsid w:val="00C04D9A"/>
    <w:pPr>
      <w:spacing w:after="0" w:line="240" w:lineRule="auto"/>
      <w:jc w:val="center"/>
    </w:pPr>
    <w:rPr>
      <w:rFonts w:ascii="Courier New" w:eastAsia="Calibri" w:hAnsi="Courier New" w:cs="Courier New"/>
      <w:szCs w:val="20"/>
      <w:lang w:eastAsia="ru-RU"/>
    </w:rPr>
  </w:style>
  <w:style w:type="paragraph" w:customStyle="1" w:styleId="afffe">
    <w:name w:val="Нумерованный Список"/>
    <w:basedOn w:val="a"/>
    <w:qFormat/>
    <w:rsid w:val="00C04D9A"/>
    <w:pPr>
      <w:spacing w:before="120" w:after="120"/>
      <w:jc w:val="both"/>
    </w:pPr>
    <w:rPr>
      <w:rFonts w:eastAsia="Calibri"/>
      <w:sz w:val="24"/>
      <w:szCs w:val="24"/>
    </w:rPr>
  </w:style>
  <w:style w:type="paragraph" w:customStyle="1" w:styleId="ConsNonformat">
    <w:name w:val="ConsNonformat"/>
    <w:qFormat/>
    <w:rsid w:val="00C04D9A"/>
    <w:pPr>
      <w:widowControl w:val="0"/>
      <w:spacing w:after="0" w:line="240" w:lineRule="auto"/>
      <w:ind w:right="19772"/>
      <w:jc w:val="center"/>
    </w:pPr>
    <w:rPr>
      <w:rFonts w:ascii="Courier New" w:eastAsia="Calibri" w:hAnsi="Courier New" w:cs="Courier New"/>
      <w:szCs w:val="20"/>
      <w:lang w:eastAsia="ru-RU"/>
    </w:rPr>
  </w:style>
  <w:style w:type="paragraph" w:customStyle="1" w:styleId="ConsCell">
    <w:name w:val="ConsCell"/>
    <w:qFormat/>
    <w:rsid w:val="00C04D9A"/>
    <w:pPr>
      <w:widowControl w:val="0"/>
      <w:spacing w:after="0" w:line="240" w:lineRule="auto"/>
      <w:ind w:right="19772"/>
      <w:jc w:val="center"/>
    </w:pPr>
    <w:rPr>
      <w:rFonts w:ascii="Arial" w:eastAsia="Calibri" w:hAnsi="Arial" w:cs="Arial"/>
      <w:szCs w:val="20"/>
      <w:lang w:eastAsia="ru-RU"/>
    </w:rPr>
  </w:style>
  <w:style w:type="paragraph" w:customStyle="1" w:styleId="text">
    <w:name w:val="text"/>
    <w:basedOn w:val="a"/>
    <w:qFormat/>
    <w:rsid w:val="00C04D9A"/>
    <w:pPr>
      <w:jc w:val="center"/>
    </w:pPr>
    <w:rPr>
      <w:rFonts w:ascii="Verdana" w:eastAsia="Calibri" w:hAnsi="Verdana"/>
      <w:color w:val="000000"/>
      <w:sz w:val="16"/>
      <w:szCs w:val="16"/>
    </w:rPr>
  </w:style>
  <w:style w:type="paragraph" w:customStyle="1" w:styleId="affff">
    <w:name w:val="Адресат"/>
    <w:basedOn w:val="a"/>
    <w:qFormat/>
    <w:rsid w:val="00C04D9A"/>
    <w:pPr>
      <w:spacing w:after="120" w:line="240" w:lineRule="exact"/>
      <w:jc w:val="center"/>
    </w:pPr>
    <w:rPr>
      <w:rFonts w:eastAsia="Calibri"/>
      <w:b/>
      <w:bCs/>
      <w:sz w:val="28"/>
      <w:szCs w:val="28"/>
    </w:rPr>
  </w:style>
  <w:style w:type="paragraph" w:customStyle="1" w:styleId="affff0">
    <w:name w:val="Приложение"/>
    <w:basedOn w:val="a3"/>
    <w:qFormat/>
    <w:rsid w:val="00C04D9A"/>
    <w:pPr>
      <w:tabs>
        <w:tab w:val="left" w:pos="1673"/>
      </w:tabs>
      <w:spacing w:before="240"/>
      <w:ind w:left="1985" w:hanging="1985"/>
    </w:pPr>
    <w:rPr>
      <w:rFonts w:eastAsia="Calibri"/>
      <w:b/>
      <w:bCs/>
      <w:szCs w:val="28"/>
    </w:rPr>
  </w:style>
  <w:style w:type="paragraph" w:customStyle="1" w:styleId="affff1">
    <w:name w:val="Заголовок к тексту"/>
    <w:basedOn w:val="a"/>
    <w:next w:val="a3"/>
    <w:qFormat/>
    <w:rsid w:val="00C04D9A"/>
    <w:pPr>
      <w:spacing w:after="480" w:line="240" w:lineRule="exact"/>
      <w:jc w:val="center"/>
    </w:pPr>
    <w:rPr>
      <w:rFonts w:eastAsia="Calibri"/>
      <w:sz w:val="28"/>
      <w:szCs w:val="28"/>
    </w:rPr>
  </w:style>
  <w:style w:type="paragraph" w:customStyle="1" w:styleId="affff2">
    <w:name w:val="регистрационные поля"/>
    <w:basedOn w:val="a"/>
    <w:qFormat/>
    <w:rsid w:val="00C04D9A"/>
    <w:pPr>
      <w:spacing w:line="240" w:lineRule="exact"/>
      <w:jc w:val="center"/>
    </w:pPr>
    <w:rPr>
      <w:rFonts w:eastAsia="Calibri"/>
      <w:b/>
      <w:bCs/>
      <w:sz w:val="28"/>
      <w:szCs w:val="28"/>
      <w:lang w:val="en-US"/>
    </w:rPr>
  </w:style>
  <w:style w:type="paragraph" w:customStyle="1" w:styleId="affff3">
    <w:name w:val="Исполнитель"/>
    <w:basedOn w:val="a3"/>
    <w:qFormat/>
    <w:rsid w:val="00C04D9A"/>
    <w:pPr>
      <w:spacing w:after="120"/>
      <w:jc w:val="left"/>
    </w:pPr>
    <w:rPr>
      <w:rFonts w:eastAsia="Calibri"/>
      <w:b/>
      <w:bCs/>
      <w:sz w:val="24"/>
      <w:szCs w:val="24"/>
    </w:rPr>
  </w:style>
  <w:style w:type="paragraph" w:customStyle="1" w:styleId="affff4">
    <w:name w:val="Подпись на общем бланке"/>
    <w:basedOn w:val="afff9"/>
    <w:next w:val="a3"/>
    <w:qFormat/>
    <w:rsid w:val="00C04D9A"/>
    <w:pPr>
      <w:tabs>
        <w:tab w:val="right" w:pos="9639"/>
      </w:tabs>
      <w:spacing w:before="480" w:line="240" w:lineRule="exact"/>
      <w:ind w:left="0"/>
      <w:jc w:val="center"/>
    </w:pPr>
    <w:rPr>
      <w:rFonts w:eastAsia="Calibri"/>
      <w:b w:val="0"/>
    </w:rPr>
  </w:style>
  <w:style w:type="paragraph" w:customStyle="1" w:styleId="affff5">
    <w:name w:val="Заголовок статьи"/>
    <w:basedOn w:val="a"/>
    <w:next w:val="a"/>
    <w:qFormat/>
    <w:rsid w:val="00C04D9A"/>
    <w:pPr>
      <w:ind w:left="1612" w:hanging="892"/>
      <w:jc w:val="both"/>
    </w:pPr>
    <w:rPr>
      <w:rFonts w:ascii="Arial" w:eastAsia="Calibri" w:hAnsi="Arial" w:cs="Arial"/>
    </w:rPr>
  </w:style>
  <w:style w:type="paragraph" w:customStyle="1" w:styleId="2b">
    <w:name w:val="Знак Знак Знак Знак Знак Знак Знак Знак Знак Знак2"/>
    <w:basedOn w:val="a"/>
    <w:qFormat/>
    <w:rsid w:val="00C04D9A"/>
    <w:pPr>
      <w:spacing w:after="160" w:line="240" w:lineRule="exact"/>
      <w:jc w:val="center"/>
    </w:pPr>
    <w:rPr>
      <w:rFonts w:ascii="Verdana" w:eastAsia="Calibri" w:hAnsi="Verdana" w:cs="Verdana"/>
      <w:sz w:val="24"/>
      <w:szCs w:val="24"/>
      <w:lang w:val="en-US" w:eastAsia="en-US"/>
    </w:rPr>
  </w:style>
  <w:style w:type="paragraph" w:customStyle="1" w:styleId="101">
    <w:name w:val="Обычный 10"/>
    <w:basedOn w:val="a"/>
    <w:qFormat/>
    <w:rsid w:val="00C04D9A"/>
    <w:pPr>
      <w:ind w:right="2" w:firstLine="110"/>
      <w:jc w:val="both"/>
    </w:pPr>
    <w:rPr>
      <w:rFonts w:eastAsia="Calibri"/>
    </w:rPr>
  </w:style>
  <w:style w:type="paragraph" w:customStyle="1" w:styleId="1f2">
    <w:name w:val="Стиль1"/>
    <w:basedOn w:val="ac"/>
    <w:qFormat/>
    <w:rsid w:val="00C04D9A"/>
    <w:pPr>
      <w:spacing w:after="60"/>
      <w:ind w:left="0" w:firstLine="709"/>
      <w:jc w:val="both"/>
    </w:pPr>
    <w:rPr>
      <w:rFonts w:eastAsia="Calibri"/>
      <w:sz w:val="28"/>
      <w:szCs w:val="28"/>
    </w:rPr>
  </w:style>
  <w:style w:type="paragraph" w:customStyle="1" w:styleId="1f3">
    <w:name w:val="Знак1"/>
    <w:basedOn w:val="a"/>
    <w:qFormat/>
    <w:rsid w:val="00C04D9A"/>
    <w:pPr>
      <w:spacing w:after="160" w:line="240" w:lineRule="exact"/>
      <w:jc w:val="both"/>
    </w:pPr>
    <w:rPr>
      <w:rFonts w:eastAsia="Calibri"/>
      <w:sz w:val="24"/>
      <w:szCs w:val="24"/>
      <w:lang w:val="en-US" w:eastAsia="en-US"/>
    </w:rPr>
  </w:style>
  <w:style w:type="paragraph" w:customStyle="1" w:styleId="Normal1">
    <w:name w:val="Normal1"/>
    <w:qFormat/>
    <w:rsid w:val="00C04D9A"/>
    <w:pPr>
      <w:widowControl w:val="0"/>
      <w:spacing w:after="0" w:line="240" w:lineRule="auto"/>
      <w:jc w:val="center"/>
    </w:pPr>
    <w:rPr>
      <w:rFonts w:ascii="Times New Roman" w:eastAsia="Calibri" w:hAnsi="Times New Roman" w:cs="Times New Roman"/>
      <w:szCs w:val="20"/>
      <w:lang w:eastAsia="ru-RU"/>
    </w:rPr>
  </w:style>
  <w:style w:type="paragraph" w:customStyle="1" w:styleId="affff6">
    <w:name w:val="Знак Знак Знак Знак Знак Знак Знак"/>
    <w:basedOn w:val="a"/>
    <w:qFormat/>
    <w:rsid w:val="00C04D9A"/>
    <w:pPr>
      <w:spacing w:beforeAutospacing="1" w:after="200" w:afterAutospacing="1"/>
      <w:jc w:val="center"/>
    </w:pPr>
    <w:rPr>
      <w:rFonts w:ascii="Tahoma" w:eastAsia="Calibri" w:hAnsi="Tahoma" w:cs="Tahoma"/>
      <w:lang w:val="en-US" w:eastAsia="en-US"/>
    </w:rPr>
  </w:style>
  <w:style w:type="paragraph" w:customStyle="1" w:styleId="1f4">
    <w:name w:val="Знак Знак Знак Знак Знак Знак Знак Знак Знак Знак1"/>
    <w:basedOn w:val="a"/>
    <w:qFormat/>
    <w:rsid w:val="00C04D9A"/>
    <w:pPr>
      <w:spacing w:after="160" w:line="240" w:lineRule="exact"/>
      <w:jc w:val="center"/>
    </w:pPr>
    <w:rPr>
      <w:rFonts w:ascii="Verdana" w:eastAsia="Calibri" w:hAnsi="Verdana" w:cs="Verdana"/>
      <w:sz w:val="24"/>
      <w:szCs w:val="24"/>
      <w:lang w:val="en-US" w:eastAsia="en-US"/>
    </w:rPr>
  </w:style>
  <w:style w:type="paragraph" w:customStyle="1" w:styleId="1f5">
    <w:name w:val="Знак Знак Знак Знак Знак Знак Знак1"/>
    <w:basedOn w:val="a"/>
    <w:qFormat/>
    <w:rsid w:val="00C04D9A"/>
    <w:pPr>
      <w:spacing w:beforeAutospacing="1" w:after="200" w:afterAutospacing="1"/>
      <w:jc w:val="center"/>
    </w:pPr>
    <w:rPr>
      <w:rFonts w:ascii="Tahoma" w:eastAsia="Calibri" w:hAnsi="Tahoma" w:cs="Tahoma"/>
      <w:lang w:val="en-US" w:eastAsia="en-US"/>
    </w:rPr>
  </w:style>
  <w:style w:type="paragraph" w:customStyle="1" w:styleId="msonormalcxspmiddle">
    <w:name w:val="msonormalcxspmiddle"/>
    <w:basedOn w:val="a"/>
    <w:qFormat/>
    <w:rsid w:val="00C04D9A"/>
    <w:pPr>
      <w:spacing w:beforeAutospacing="1" w:after="200" w:afterAutospacing="1"/>
      <w:jc w:val="center"/>
    </w:pPr>
    <w:rPr>
      <w:rFonts w:eastAsia="Calibri"/>
      <w:color w:val="000000"/>
      <w:sz w:val="24"/>
      <w:szCs w:val="24"/>
    </w:rPr>
  </w:style>
  <w:style w:type="paragraph" w:customStyle="1" w:styleId="msonormalcxsplast">
    <w:name w:val="msonormalcxsplast"/>
    <w:basedOn w:val="a"/>
    <w:qFormat/>
    <w:rsid w:val="00C04D9A"/>
    <w:pPr>
      <w:spacing w:beforeAutospacing="1" w:after="200" w:afterAutospacing="1"/>
      <w:jc w:val="center"/>
    </w:pPr>
    <w:rPr>
      <w:rFonts w:eastAsia="Calibri"/>
      <w:color w:val="000000"/>
      <w:sz w:val="24"/>
      <w:szCs w:val="24"/>
    </w:rPr>
  </w:style>
  <w:style w:type="paragraph" w:customStyle="1" w:styleId="affff7">
    <w:name w:val="......."/>
    <w:basedOn w:val="a"/>
    <w:next w:val="a"/>
    <w:qFormat/>
    <w:rsid w:val="00C04D9A"/>
    <w:pPr>
      <w:jc w:val="center"/>
    </w:pPr>
    <w:rPr>
      <w:rFonts w:eastAsia="Calibri"/>
      <w:sz w:val="24"/>
      <w:szCs w:val="24"/>
    </w:rPr>
  </w:style>
  <w:style w:type="paragraph" w:customStyle="1" w:styleId="2-11">
    <w:name w:val="Средняя сетка 2 - Акцент 11"/>
    <w:qFormat/>
    <w:rsid w:val="00C04D9A"/>
    <w:pPr>
      <w:spacing w:after="0" w:line="240" w:lineRule="auto"/>
    </w:pPr>
    <w:rPr>
      <w:rFonts w:ascii="Times New Roman" w:eastAsia="Times New Roman" w:hAnsi="Times New Roman" w:cs="Times New Roman"/>
      <w:b/>
      <w:sz w:val="28"/>
      <w:szCs w:val="28"/>
      <w:lang w:eastAsia="ru-RU"/>
    </w:rPr>
  </w:style>
  <w:style w:type="paragraph" w:customStyle="1" w:styleId="2c">
    <w:name w:val="Знак2"/>
    <w:basedOn w:val="a"/>
    <w:qFormat/>
    <w:rsid w:val="00C04D9A"/>
    <w:pPr>
      <w:spacing w:after="160" w:line="240" w:lineRule="exact"/>
      <w:jc w:val="both"/>
    </w:pPr>
    <w:rPr>
      <w:sz w:val="24"/>
      <w:lang w:val="en-US" w:eastAsia="en-US"/>
    </w:rPr>
  </w:style>
  <w:style w:type="paragraph" w:customStyle="1" w:styleId="2d">
    <w:name w:val="Обычный2"/>
    <w:qFormat/>
    <w:rsid w:val="00C04D9A"/>
    <w:pPr>
      <w:widowControl w:val="0"/>
      <w:spacing w:after="0" w:line="240" w:lineRule="auto"/>
    </w:pPr>
    <w:rPr>
      <w:rFonts w:ascii="Times New Roman" w:eastAsia="Times New Roman" w:hAnsi="Times New Roman" w:cs="Times New Roman"/>
      <w:szCs w:val="20"/>
      <w:lang w:eastAsia="ru-RU"/>
    </w:rPr>
  </w:style>
  <w:style w:type="paragraph" w:customStyle="1" w:styleId="2e">
    <w:name w:val="Знак Знак Знак Знак Знак Знак Знак2"/>
    <w:basedOn w:val="a"/>
    <w:qFormat/>
    <w:rsid w:val="00C04D9A"/>
    <w:pPr>
      <w:spacing w:beforeAutospacing="1" w:after="200" w:afterAutospacing="1"/>
    </w:pPr>
    <w:rPr>
      <w:rFonts w:ascii="Tahoma" w:hAnsi="Tahoma"/>
      <w:lang w:val="en-US" w:eastAsia="en-US"/>
    </w:rPr>
  </w:style>
  <w:style w:type="paragraph" w:styleId="2f">
    <w:name w:val="Body Text First Indent 2"/>
    <w:basedOn w:val="ac"/>
    <w:link w:val="214"/>
    <w:qFormat/>
    <w:rsid w:val="00C04D9A"/>
    <w:pPr>
      <w:widowControl w:val="0"/>
      <w:ind w:firstLine="210"/>
    </w:pPr>
  </w:style>
  <w:style w:type="character" w:customStyle="1" w:styleId="214">
    <w:name w:val="Красная строка 2 Знак1"/>
    <w:basedOn w:val="ad"/>
    <w:link w:val="2f"/>
    <w:rsid w:val="00C04D9A"/>
    <w:rPr>
      <w:rFonts w:ascii="Times New Roman" w:eastAsia="Times New Roman" w:hAnsi="Times New Roman" w:cs="Times New Roman"/>
      <w:sz w:val="20"/>
      <w:szCs w:val="20"/>
      <w:lang w:eastAsia="ru-RU"/>
    </w:rPr>
  </w:style>
  <w:style w:type="paragraph" w:customStyle="1" w:styleId="224">
    <w:name w:val="Основной текст 22"/>
    <w:basedOn w:val="a"/>
    <w:qFormat/>
    <w:rsid w:val="00C04D9A"/>
    <w:pPr>
      <w:spacing w:line="216" w:lineRule="auto"/>
      <w:ind w:firstLine="709"/>
      <w:jc w:val="both"/>
    </w:pPr>
  </w:style>
  <w:style w:type="paragraph" w:customStyle="1" w:styleId="Default">
    <w:name w:val="Default"/>
    <w:qFormat/>
    <w:rsid w:val="00C04D9A"/>
    <w:pPr>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C04D9A"/>
    <w:rPr>
      <w:rFonts w:ascii="Verdana" w:hAnsi="Verdana" w:cs="Verdana"/>
      <w:lang w:val="en-US" w:eastAsia="en-US"/>
    </w:rPr>
  </w:style>
  <w:style w:type="paragraph" w:customStyle="1" w:styleId="Nonformat">
    <w:name w:val="Nonformat"/>
    <w:basedOn w:val="a"/>
    <w:qFormat/>
    <w:rsid w:val="00C04D9A"/>
    <w:pPr>
      <w:widowControl w:val="0"/>
    </w:pPr>
    <w:rPr>
      <w:rFonts w:ascii="Consultant" w:hAnsi="Consultant"/>
    </w:rPr>
  </w:style>
  <w:style w:type="paragraph" w:styleId="2f0">
    <w:name w:val="toc 2"/>
    <w:basedOn w:val="a"/>
    <w:next w:val="a"/>
    <w:autoRedefine/>
    <w:uiPriority w:val="39"/>
    <w:unhideWhenUsed/>
    <w:qFormat/>
    <w:rsid w:val="00C04D9A"/>
    <w:pPr>
      <w:tabs>
        <w:tab w:val="left" w:pos="880"/>
        <w:tab w:val="left" w:pos="9072"/>
        <w:tab w:val="right" w:leader="dot" w:pos="10196"/>
      </w:tabs>
      <w:ind w:left="221" w:right="-1"/>
      <w:jc w:val="both"/>
    </w:pPr>
    <w:rPr>
      <w:rFonts w:eastAsia="Calibri"/>
      <w:lang w:eastAsia="en-US"/>
    </w:rPr>
  </w:style>
  <w:style w:type="paragraph" w:styleId="1f6">
    <w:name w:val="toc 1"/>
    <w:basedOn w:val="a"/>
    <w:next w:val="a"/>
    <w:autoRedefine/>
    <w:uiPriority w:val="39"/>
    <w:unhideWhenUsed/>
    <w:qFormat/>
    <w:rsid w:val="00C04D9A"/>
    <w:pPr>
      <w:tabs>
        <w:tab w:val="left" w:pos="0"/>
        <w:tab w:val="left" w:pos="9639"/>
      </w:tabs>
      <w:spacing w:before="120" w:after="120"/>
      <w:ind w:right="-568"/>
      <w:contextualSpacing/>
      <w:jc w:val="both"/>
    </w:pPr>
    <w:rPr>
      <w:rFonts w:eastAsia="Calibri"/>
      <w:b/>
      <w:bCs/>
      <w:sz w:val="22"/>
      <w:szCs w:val="22"/>
      <w:lang w:eastAsia="en-US"/>
    </w:rPr>
  </w:style>
  <w:style w:type="paragraph" w:styleId="42">
    <w:name w:val="toc 4"/>
    <w:basedOn w:val="a"/>
    <w:next w:val="a"/>
    <w:autoRedefine/>
    <w:uiPriority w:val="39"/>
    <w:unhideWhenUsed/>
    <w:rsid w:val="00C04D9A"/>
    <w:pPr>
      <w:spacing w:line="276" w:lineRule="auto"/>
      <w:ind w:left="660"/>
    </w:pPr>
    <w:rPr>
      <w:rFonts w:ascii="Calibri" w:eastAsia="Calibri" w:hAnsi="Calibri"/>
      <w:sz w:val="18"/>
      <w:szCs w:val="18"/>
      <w:lang w:eastAsia="en-US"/>
    </w:rPr>
  </w:style>
  <w:style w:type="paragraph" w:styleId="53">
    <w:name w:val="toc 5"/>
    <w:basedOn w:val="a"/>
    <w:next w:val="a"/>
    <w:autoRedefine/>
    <w:uiPriority w:val="39"/>
    <w:unhideWhenUsed/>
    <w:rsid w:val="00C04D9A"/>
    <w:pPr>
      <w:spacing w:line="276" w:lineRule="auto"/>
      <w:ind w:left="880"/>
    </w:pPr>
    <w:rPr>
      <w:rFonts w:ascii="Calibri" w:eastAsia="Calibri" w:hAnsi="Calibri"/>
      <w:sz w:val="18"/>
      <w:szCs w:val="18"/>
      <w:lang w:eastAsia="en-US"/>
    </w:rPr>
  </w:style>
  <w:style w:type="paragraph" w:styleId="61">
    <w:name w:val="toc 6"/>
    <w:basedOn w:val="a"/>
    <w:next w:val="a"/>
    <w:autoRedefine/>
    <w:uiPriority w:val="39"/>
    <w:unhideWhenUsed/>
    <w:rsid w:val="00C04D9A"/>
    <w:pPr>
      <w:spacing w:line="276" w:lineRule="auto"/>
      <w:ind w:left="1100"/>
    </w:pPr>
    <w:rPr>
      <w:rFonts w:ascii="Calibri" w:eastAsia="Calibri" w:hAnsi="Calibri"/>
      <w:sz w:val="18"/>
      <w:szCs w:val="18"/>
      <w:lang w:eastAsia="en-US"/>
    </w:rPr>
  </w:style>
  <w:style w:type="paragraph" w:styleId="71">
    <w:name w:val="toc 7"/>
    <w:basedOn w:val="a"/>
    <w:next w:val="a"/>
    <w:autoRedefine/>
    <w:uiPriority w:val="39"/>
    <w:unhideWhenUsed/>
    <w:rsid w:val="00C04D9A"/>
    <w:pPr>
      <w:spacing w:line="276" w:lineRule="auto"/>
      <w:ind w:left="1320"/>
    </w:pPr>
    <w:rPr>
      <w:rFonts w:ascii="Calibri" w:eastAsia="Calibri" w:hAnsi="Calibri"/>
      <w:sz w:val="18"/>
      <w:szCs w:val="18"/>
      <w:lang w:eastAsia="en-US"/>
    </w:rPr>
  </w:style>
  <w:style w:type="paragraph" w:styleId="81">
    <w:name w:val="toc 8"/>
    <w:basedOn w:val="a"/>
    <w:next w:val="a"/>
    <w:autoRedefine/>
    <w:uiPriority w:val="39"/>
    <w:unhideWhenUsed/>
    <w:rsid w:val="00C04D9A"/>
    <w:pPr>
      <w:spacing w:line="276" w:lineRule="auto"/>
      <w:ind w:left="1540"/>
    </w:pPr>
    <w:rPr>
      <w:rFonts w:ascii="Calibri" w:eastAsia="Calibri" w:hAnsi="Calibri"/>
      <w:sz w:val="18"/>
      <w:szCs w:val="18"/>
      <w:lang w:eastAsia="en-US"/>
    </w:rPr>
  </w:style>
  <w:style w:type="paragraph" w:styleId="92">
    <w:name w:val="toc 9"/>
    <w:basedOn w:val="a"/>
    <w:next w:val="a"/>
    <w:autoRedefine/>
    <w:uiPriority w:val="39"/>
    <w:unhideWhenUsed/>
    <w:rsid w:val="00C04D9A"/>
    <w:pPr>
      <w:spacing w:line="276" w:lineRule="auto"/>
      <w:ind w:left="1760"/>
    </w:pPr>
    <w:rPr>
      <w:rFonts w:ascii="Calibri" w:eastAsia="Calibri" w:hAnsi="Calibri"/>
      <w:sz w:val="18"/>
      <w:szCs w:val="18"/>
      <w:lang w:eastAsia="en-US"/>
    </w:rPr>
  </w:style>
  <w:style w:type="paragraph" w:styleId="affff8">
    <w:name w:val="endnote text"/>
    <w:basedOn w:val="a"/>
    <w:link w:val="1f7"/>
    <w:uiPriority w:val="99"/>
    <w:unhideWhenUsed/>
    <w:rsid w:val="00C04D9A"/>
    <w:pPr>
      <w:spacing w:after="200" w:line="276" w:lineRule="auto"/>
    </w:pPr>
    <w:rPr>
      <w:rFonts w:ascii="Calibri" w:eastAsia="Calibri" w:hAnsi="Calibri"/>
      <w:sz w:val="24"/>
      <w:szCs w:val="24"/>
      <w:lang w:eastAsia="en-US"/>
    </w:rPr>
  </w:style>
  <w:style w:type="character" w:customStyle="1" w:styleId="1f7">
    <w:name w:val="Текст концевой сноски Знак1"/>
    <w:basedOn w:val="a0"/>
    <w:link w:val="affff8"/>
    <w:uiPriority w:val="99"/>
    <w:rsid w:val="00C04D9A"/>
    <w:rPr>
      <w:rFonts w:ascii="Calibri" w:eastAsia="Calibri" w:hAnsi="Calibri" w:cs="Times New Roman"/>
      <w:sz w:val="24"/>
      <w:szCs w:val="24"/>
    </w:rPr>
  </w:style>
  <w:style w:type="paragraph" w:customStyle="1" w:styleId="1-11">
    <w:name w:val="Средняя заливка 1 - Акцент 11"/>
    <w:qFormat/>
    <w:rsid w:val="00C04D9A"/>
    <w:pPr>
      <w:spacing w:after="0" w:line="240" w:lineRule="auto"/>
    </w:pPr>
    <w:rPr>
      <w:rFonts w:ascii="Calibri" w:eastAsia="Calibri" w:hAnsi="Calibri" w:cs="Times New Roman"/>
    </w:rPr>
  </w:style>
  <w:style w:type="paragraph" w:customStyle="1" w:styleId="1-21">
    <w:name w:val="Средняя сетка 1 - Акцент 21"/>
    <w:basedOn w:val="a"/>
    <w:uiPriority w:val="34"/>
    <w:qFormat/>
    <w:rsid w:val="00C04D9A"/>
    <w:pPr>
      <w:spacing w:after="200" w:line="276" w:lineRule="auto"/>
      <w:ind w:left="720"/>
      <w:contextualSpacing/>
    </w:pPr>
    <w:rPr>
      <w:rFonts w:ascii="Calibri" w:eastAsia="Calibri" w:hAnsi="Calibri"/>
      <w:sz w:val="22"/>
      <w:szCs w:val="22"/>
      <w:lang w:eastAsia="en-US"/>
    </w:rPr>
  </w:style>
  <w:style w:type="character" w:customStyle="1" w:styleId="affff9">
    <w:name w:val="Схема документа Знак"/>
    <w:basedOn w:val="a0"/>
    <w:link w:val="affffa"/>
    <w:uiPriority w:val="99"/>
    <w:semiHidden/>
    <w:rsid w:val="00C04D9A"/>
    <w:rPr>
      <w:rFonts w:ascii="Times New Roman" w:eastAsia="Calibri" w:hAnsi="Times New Roman" w:cs="Times New Roman"/>
      <w:sz w:val="24"/>
      <w:szCs w:val="24"/>
    </w:rPr>
  </w:style>
  <w:style w:type="paragraph" w:styleId="affffa">
    <w:name w:val="Document Map"/>
    <w:basedOn w:val="a"/>
    <w:link w:val="affff9"/>
    <w:uiPriority w:val="99"/>
    <w:semiHidden/>
    <w:unhideWhenUsed/>
    <w:qFormat/>
    <w:rsid w:val="00C04D9A"/>
    <w:pPr>
      <w:spacing w:after="200" w:line="276" w:lineRule="auto"/>
    </w:pPr>
    <w:rPr>
      <w:rFonts w:eastAsia="Calibri"/>
      <w:sz w:val="24"/>
      <w:szCs w:val="24"/>
      <w:lang w:eastAsia="en-US"/>
    </w:rPr>
  </w:style>
  <w:style w:type="paragraph" w:customStyle="1" w:styleId="2-">
    <w:name w:val="Рег. Заголовок 2-го уровня регламента"/>
    <w:basedOn w:val="ConsPlusNormal"/>
    <w:qFormat/>
    <w:rsid w:val="00C04D9A"/>
    <w:pPr>
      <w:widowControl/>
      <w:autoSpaceDE/>
      <w:autoSpaceDN/>
      <w:adjustRightInd/>
      <w:spacing w:before="360" w:after="240"/>
      <w:ind w:firstLine="0"/>
      <w:jc w:val="center"/>
      <w:outlineLvl w:val="1"/>
    </w:pPr>
    <w:rPr>
      <w:rFonts w:ascii="Times New Roman" w:eastAsia="Calibri" w:hAnsi="Times New Roman" w:cs="Times New Roman"/>
      <w:b/>
      <w:i/>
      <w:sz w:val="28"/>
      <w:szCs w:val="28"/>
      <w:lang w:eastAsia="en-US"/>
    </w:rPr>
  </w:style>
  <w:style w:type="paragraph" w:customStyle="1" w:styleId="affffb">
    <w:name w:val="Рег. Комментарии"/>
    <w:basedOn w:val="-31"/>
    <w:qFormat/>
    <w:rsid w:val="00C04D9A"/>
    <w:pPr>
      <w:spacing w:after="0"/>
      <w:ind w:left="539" w:firstLine="709"/>
      <w:jc w:val="both"/>
    </w:pPr>
    <w:rPr>
      <w:rFonts w:ascii="Times New Roman" w:hAnsi="Times New Roman"/>
      <w:i/>
      <w:sz w:val="28"/>
      <w:szCs w:val="28"/>
    </w:rPr>
  </w:style>
  <w:style w:type="paragraph" w:customStyle="1" w:styleId="affffc">
    <w:name w:val="Сценарии"/>
    <w:basedOn w:val="a"/>
    <w:qFormat/>
    <w:rsid w:val="00C04D9A"/>
    <w:pPr>
      <w:spacing w:before="120" w:after="120" w:line="276" w:lineRule="auto"/>
      <w:ind w:firstLine="539"/>
      <w:contextualSpacing/>
      <w:jc w:val="center"/>
    </w:pPr>
    <w:rPr>
      <w:rFonts w:eastAsia="Calibri"/>
      <w:i/>
      <w:sz w:val="28"/>
      <w:szCs w:val="28"/>
      <w:lang w:eastAsia="en-US"/>
    </w:rPr>
  </w:style>
  <w:style w:type="paragraph" w:customStyle="1" w:styleId="1-">
    <w:name w:val="Рег. Заголовок 1-го уровня регламента"/>
    <w:basedOn w:val="1"/>
    <w:uiPriority w:val="99"/>
    <w:qFormat/>
    <w:rsid w:val="00C04D9A"/>
    <w:pPr>
      <w:keepLines w:val="0"/>
      <w:spacing w:after="240" w:line="276" w:lineRule="auto"/>
      <w:jc w:val="center"/>
    </w:pPr>
    <w:rPr>
      <w:rFonts w:ascii="Times New Roman" w:eastAsia="Times New Roman" w:hAnsi="Times New Roman" w:cs="Times New Roman"/>
      <w:b/>
      <w:bCs/>
      <w:iCs/>
      <w:color w:val="auto"/>
      <w:sz w:val="28"/>
      <w:szCs w:val="28"/>
    </w:rPr>
  </w:style>
  <w:style w:type="paragraph" w:customStyle="1" w:styleId="115">
    <w:name w:val="Рег. Основной текст уровень 1.1"/>
    <w:basedOn w:val="ConsPlusNormal"/>
    <w:uiPriority w:val="99"/>
    <w:qFormat/>
    <w:rsid w:val="00C04D9A"/>
    <w:pPr>
      <w:widowControl/>
      <w:autoSpaceDE/>
      <w:autoSpaceDN/>
      <w:adjustRightInd/>
      <w:spacing w:line="276" w:lineRule="auto"/>
      <w:ind w:firstLine="709"/>
      <w:jc w:val="both"/>
    </w:pPr>
    <w:rPr>
      <w:rFonts w:ascii="Times New Roman" w:eastAsia="Calibri" w:hAnsi="Times New Roman" w:cs="Times New Roman"/>
      <w:sz w:val="28"/>
      <w:szCs w:val="28"/>
      <w:lang w:eastAsia="en-US"/>
    </w:rPr>
  </w:style>
  <w:style w:type="paragraph" w:customStyle="1" w:styleId="1110">
    <w:name w:val="Рег. 1.1.1"/>
    <w:basedOn w:val="a"/>
    <w:qFormat/>
    <w:rsid w:val="00C04D9A"/>
    <w:pPr>
      <w:spacing w:line="276" w:lineRule="auto"/>
      <w:jc w:val="both"/>
    </w:pPr>
    <w:rPr>
      <w:rFonts w:eastAsia="Calibri"/>
      <w:sz w:val="28"/>
      <w:szCs w:val="28"/>
      <w:lang w:eastAsia="en-US"/>
    </w:rPr>
  </w:style>
  <w:style w:type="paragraph" w:customStyle="1" w:styleId="affffd">
    <w:name w:val="Рег. Обычный с отступом"/>
    <w:basedOn w:val="a"/>
    <w:uiPriority w:val="99"/>
    <w:qFormat/>
    <w:rsid w:val="00C04D9A"/>
    <w:pPr>
      <w:spacing w:line="276" w:lineRule="auto"/>
      <w:ind w:firstLine="540"/>
      <w:jc w:val="both"/>
    </w:pPr>
    <w:rPr>
      <w:sz w:val="28"/>
      <w:szCs w:val="28"/>
      <w:lang w:eastAsia="ar-SA"/>
    </w:rPr>
  </w:style>
  <w:style w:type="paragraph" w:customStyle="1" w:styleId="affffe">
    <w:name w:val="Рег. Списки числовый"/>
    <w:basedOn w:val="1-21"/>
    <w:qFormat/>
    <w:rsid w:val="00C04D9A"/>
    <w:pPr>
      <w:ind w:left="1068"/>
      <w:jc w:val="both"/>
    </w:pPr>
    <w:rPr>
      <w:rFonts w:ascii="Times New Roman" w:hAnsi="Times New Roman"/>
      <w:sz w:val="28"/>
      <w:szCs w:val="28"/>
    </w:rPr>
  </w:style>
  <w:style w:type="paragraph" w:customStyle="1" w:styleId="afffff">
    <w:name w:val="Рег. Заголовок для названий результата"/>
    <w:basedOn w:val="2-"/>
    <w:qFormat/>
    <w:rsid w:val="00C04D9A"/>
    <w:pPr>
      <w:ind w:left="714"/>
      <w:jc w:val="left"/>
    </w:pPr>
  </w:style>
  <w:style w:type="paragraph" w:customStyle="1" w:styleId="116">
    <w:name w:val="Рег. Основной текст уровень 1.1 (сценарии)"/>
    <w:basedOn w:val="111"/>
    <w:qFormat/>
    <w:rsid w:val="00C04D9A"/>
    <w:pPr>
      <w:spacing w:before="360" w:after="240"/>
    </w:pPr>
    <w:rPr>
      <w:i w:val="0"/>
    </w:rPr>
  </w:style>
  <w:style w:type="paragraph" w:customStyle="1" w:styleId="1111">
    <w:name w:val="Рег. Основной текст уровень 1.1.1"/>
    <w:basedOn w:val="a"/>
    <w:next w:val="1110"/>
    <w:qFormat/>
    <w:rsid w:val="00C04D9A"/>
    <w:pPr>
      <w:spacing w:line="276" w:lineRule="auto"/>
      <w:ind w:left="1440" w:hanging="720"/>
      <w:jc w:val="both"/>
    </w:pPr>
    <w:rPr>
      <w:rFonts w:eastAsia="Calibri"/>
      <w:sz w:val="28"/>
      <w:szCs w:val="28"/>
      <w:lang w:eastAsia="en-US"/>
    </w:rPr>
  </w:style>
  <w:style w:type="paragraph" w:customStyle="1" w:styleId="afffff0">
    <w:name w:val="Рег. Списки без буллетов"/>
    <w:basedOn w:val="ConsPlusNormal"/>
    <w:qFormat/>
    <w:rsid w:val="00C04D9A"/>
    <w:pPr>
      <w:widowControl/>
      <w:autoSpaceDE/>
      <w:autoSpaceDN/>
      <w:adjustRightInd/>
      <w:spacing w:line="276" w:lineRule="auto"/>
      <w:ind w:left="709" w:firstLine="0"/>
      <w:jc w:val="both"/>
    </w:pPr>
    <w:rPr>
      <w:rFonts w:ascii="Times New Roman" w:eastAsia="Calibri" w:hAnsi="Times New Roman" w:cs="Times New Roman"/>
      <w:sz w:val="28"/>
      <w:szCs w:val="28"/>
      <w:lang w:eastAsia="en-US"/>
    </w:rPr>
  </w:style>
  <w:style w:type="paragraph" w:customStyle="1" w:styleId="1f8">
    <w:name w:val="Рег. Списки 1)"/>
    <w:basedOn w:val="afffff0"/>
    <w:qFormat/>
    <w:rsid w:val="00C04D9A"/>
    <w:pPr>
      <w:ind w:left="0"/>
    </w:pPr>
  </w:style>
  <w:style w:type="paragraph" w:customStyle="1" w:styleId="1f9">
    <w:name w:val="Рег. Списки два уровня: 1)  и а) б) в)"/>
    <w:basedOn w:val="1-21"/>
    <w:qFormat/>
    <w:rsid w:val="00C04D9A"/>
    <w:pPr>
      <w:spacing w:after="120"/>
      <w:ind w:left="1440" w:hanging="360"/>
      <w:jc w:val="both"/>
    </w:pPr>
    <w:rPr>
      <w:rFonts w:ascii="Times New Roman" w:hAnsi="Times New Roman"/>
      <w:sz w:val="28"/>
      <w:szCs w:val="28"/>
    </w:rPr>
  </w:style>
  <w:style w:type="paragraph" w:customStyle="1" w:styleId="afffff1">
    <w:name w:val="Рег. Списки одного уровня: а) б) в)"/>
    <w:basedOn w:val="1f9"/>
    <w:uiPriority w:val="99"/>
    <w:qFormat/>
    <w:rsid w:val="00C04D9A"/>
    <w:rPr>
      <w:lang w:eastAsia="ar-SA"/>
    </w:rPr>
  </w:style>
  <w:style w:type="paragraph" w:customStyle="1" w:styleId="afffff2">
    <w:name w:val="Рег. Списки без буллетов широкие"/>
    <w:basedOn w:val="a"/>
    <w:qFormat/>
    <w:rsid w:val="00C04D9A"/>
    <w:pPr>
      <w:spacing w:line="276" w:lineRule="auto"/>
      <w:ind w:firstLine="540"/>
      <w:jc w:val="both"/>
    </w:pPr>
    <w:rPr>
      <w:sz w:val="28"/>
      <w:szCs w:val="28"/>
      <w:lang w:eastAsia="ar-SA"/>
    </w:rPr>
  </w:style>
  <w:style w:type="paragraph" w:customStyle="1" w:styleId="2-0">
    <w:name w:val="Рег. Заголовок 2-го уровня сценариев в приложении"/>
    <w:basedOn w:val="2"/>
    <w:qFormat/>
    <w:rsid w:val="00C04D9A"/>
    <w:pPr>
      <w:spacing w:before="360" w:after="240" w:line="276" w:lineRule="auto"/>
    </w:pPr>
    <w:rPr>
      <w:b/>
      <w:bCs/>
      <w:iCs/>
      <w:sz w:val="24"/>
      <w:szCs w:val="28"/>
    </w:rPr>
  </w:style>
  <w:style w:type="paragraph" w:customStyle="1" w:styleId="1fa">
    <w:name w:val="Рег. Основной нумерованный 1. текст"/>
    <w:basedOn w:val="ConsPlusNormal"/>
    <w:qFormat/>
    <w:rsid w:val="00C04D9A"/>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styleId="afffff3">
    <w:name w:val="TOC Heading"/>
    <w:basedOn w:val="1"/>
    <w:next w:val="a"/>
    <w:uiPriority w:val="39"/>
    <w:unhideWhenUsed/>
    <w:qFormat/>
    <w:rsid w:val="00C04D9A"/>
    <w:pPr>
      <w:spacing w:before="480" w:line="276" w:lineRule="auto"/>
    </w:pPr>
    <w:rPr>
      <w:rFonts w:ascii="Cambria" w:eastAsia="Cambria" w:hAnsi="Cambria" w:cs="Cambria"/>
      <w:b/>
      <w:bCs/>
      <w:sz w:val="28"/>
      <w:szCs w:val="28"/>
    </w:rPr>
  </w:style>
  <w:style w:type="paragraph" w:customStyle="1" w:styleId="afffff4">
    <w:name w:val="РегламентГПЗУ"/>
    <w:basedOn w:val="aff1"/>
    <w:qFormat/>
    <w:rsid w:val="00C04D9A"/>
    <w:pPr>
      <w:tabs>
        <w:tab w:val="left" w:pos="992"/>
        <w:tab w:val="left" w:pos="1134"/>
        <w:tab w:val="left" w:pos="9781"/>
      </w:tabs>
      <w:jc w:val="both"/>
    </w:pPr>
    <w:rPr>
      <w:rFonts w:eastAsia="Calibri"/>
      <w:lang w:eastAsia="en-US"/>
    </w:rPr>
  </w:style>
  <w:style w:type="paragraph" w:customStyle="1" w:styleId="2f1">
    <w:name w:val="РегламентГПЗУ2"/>
    <w:basedOn w:val="afffff4"/>
    <w:qFormat/>
    <w:rsid w:val="00C04D9A"/>
    <w:pPr>
      <w:tabs>
        <w:tab w:val="clear" w:pos="992"/>
        <w:tab w:val="left" w:pos="1418"/>
      </w:tabs>
    </w:pPr>
  </w:style>
  <w:style w:type="paragraph" w:customStyle="1" w:styleId="TableParagraph">
    <w:name w:val="Table Paragraph"/>
    <w:basedOn w:val="a"/>
    <w:uiPriority w:val="1"/>
    <w:qFormat/>
    <w:rsid w:val="00C04D9A"/>
    <w:pPr>
      <w:widowControl w:val="0"/>
    </w:pPr>
    <w:rPr>
      <w:sz w:val="22"/>
      <w:szCs w:val="22"/>
      <w:lang w:bidi="ru-RU"/>
    </w:rPr>
  </w:style>
  <w:style w:type="paragraph" w:customStyle="1" w:styleId="afffff5">
    <w:name w:val="Содержимое врезки"/>
    <w:basedOn w:val="a"/>
    <w:qFormat/>
    <w:rsid w:val="00C04D9A"/>
    <w:pPr>
      <w:spacing w:after="200" w:line="276" w:lineRule="auto"/>
    </w:pPr>
    <w:rPr>
      <w:rFonts w:ascii="Calibri" w:eastAsia="Calibri" w:hAnsi="Calibri"/>
      <w:sz w:val="22"/>
      <w:szCs w:val="22"/>
      <w:lang w:eastAsia="en-US"/>
    </w:rPr>
  </w:style>
  <w:style w:type="character" w:customStyle="1" w:styleId="54">
    <w:name w:val="Основной текст (5)_"/>
    <w:basedOn w:val="a0"/>
    <w:link w:val="55"/>
    <w:rsid w:val="00C04D9A"/>
    <w:rPr>
      <w:rFonts w:ascii="Times New Roman" w:eastAsia="Times New Roman" w:hAnsi="Times New Roman"/>
      <w:i/>
      <w:iCs/>
      <w:shd w:val="clear" w:color="auto" w:fill="FFFFFF"/>
    </w:rPr>
  </w:style>
  <w:style w:type="paragraph" w:customStyle="1" w:styleId="55">
    <w:name w:val="Основной текст (5)"/>
    <w:basedOn w:val="a"/>
    <w:link w:val="54"/>
    <w:rsid w:val="00C04D9A"/>
    <w:pPr>
      <w:widowControl w:val="0"/>
      <w:shd w:val="clear" w:color="auto" w:fill="FFFFFF"/>
      <w:spacing w:after="320"/>
      <w:ind w:firstLine="860"/>
    </w:pPr>
    <w:rPr>
      <w:rFonts w:cstheme="minorBidi"/>
      <w:i/>
      <w:iCs/>
      <w:sz w:val="22"/>
      <w:szCs w:val="22"/>
      <w:lang w:eastAsia="en-US"/>
    </w:rPr>
  </w:style>
  <w:style w:type="character" w:customStyle="1" w:styleId="2f2">
    <w:name w:val="Заголовок №2_"/>
    <w:basedOn w:val="a0"/>
    <w:link w:val="2f3"/>
    <w:rsid w:val="00C04D9A"/>
    <w:rPr>
      <w:rFonts w:ascii="Times New Roman" w:eastAsia="Times New Roman" w:hAnsi="Times New Roman"/>
      <w:b/>
      <w:bCs/>
      <w:sz w:val="28"/>
      <w:szCs w:val="28"/>
      <w:shd w:val="clear" w:color="auto" w:fill="FFFFFF"/>
    </w:rPr>
  </w:style>
  <w:style w:type="paragraph" w:customStyle="1" w:styleId="2f3">
    <w:name w:val="Заголовок №2"/>
    <w:basedOn w:val="a"/>
    <w:link w:val="2f2"/>
    <w:rsid w:val="00C04D9A"/>
    <w:pPr>
      <w:widowControl w:val="0"/>
      <w:shd w:val="clear" w:color="auto" w:fill="FFFFFF"/>
      <w:spacing w:after="300"/>
      <w:jc w:val="center"/>
      <w:outlineLvl w:val="1"/>
    </w:pPr>
    <w:rPr>
      <w:rFonts w:cstheme="minorBidi"/>
      <w:b/>
      <w:bCs/>
      <w:sz w:val="28"/>
      <w:szCs w:val="28"/>
      <w:lang w:eastAsia="en-US"/>
    </w:rPr>
  </w:style>
  <w:style w:type="character" w:customStyle="1" w:styleId="afffff6">
    <w:name w:val="Сноска_"/>
    <w:basedOn w:val="a0"/>
    <w:link w:val="afffff7"/>
    <w:rsid w:val="00C04D9A"/>
    <w:rPr>
      <w:rFonts w:ascii="Times New Roman" w:eastAsia="Times New Roman" w:hAnsi="Times New Roman"/>
      <w:shd w:val="clear" w:color="auto" w:fill="FFFFFF"/>
    </w:rPr>
  </w:style>
  <w:style w:type="paragraph" w:customStyle="1" w:styleId="afffff7">
    <w:name w:val="Сноска"/>
    <w:basedOn w:val="a"/>
    <w:link w:val="afffff6"/>
    <w:rsid w:val="00C04D9A"/>
    <w:pPr>
      <w:widowControl w:val="0"/>
      <w:shd w:val="clear" w:color="auto" w:fill="FFFFFF"/>
    </w:pPr>
    <w:rPr>
      <w:rFonts w:cstheme="minorBidi"/>
      <w:sz w:val="22"/>
      <w:szCs w:val="22"/>
      <w:lang w:eastAsia="en-US"/>
    </w:rPr>
  </w:style>
  <w:style w:type="character" w:customStyle="1" w:styleId="afffff8">
    <w:name w:val="Другое_"/>
    <w:basedOn w:val="a0"/>
    <w:link w:val="afffff9"/>
    <w:rsid w:val="00C04D9A"/>
    <w:rPr>
      <w:rFonts w:ascii="Times New Roman" w:eastAsia="Times New Roman" w:hAnsi="Times New Roman"/>
      <w:sz w:val="28"/>
      <w:szCs w:val="28"/>
      <w:shd w:val="clear" w:color="auto" w:fill="FFFFFF"/>
    </w:rPr>
  </w:style>
  <w:style w:type="paragraph" w:customStyle="1" w:styleId="afffff9">
    <w:name w:val="Другое"/>
    <w:basedOn w:val="a"/>
    <w:link w:val="afffff8"/>
    <w:rsid w:val="00C04D9A"/>
    <w:pPr>
      <w:widowControl w:val="0"/>
      <w:shd w:val="clear" w:color="auto" w:fill="FFFFFF"/>
      <w:ind w:firstLine="400"/>
    </w:pPr>
    <w:rPr>
      <w:rFonts w:cstheme="minorBidi"/>
      <w:sz w:val="28"/>
      <w:szCs w:val="28"/>
      <w:lang w:eastAsia="en-US"/>
    </w:rPr>
  </w:style>
  <w:style w:type="character" w:customStyle="1" w:styleId="afffffa">
    <w:name w:val="Колонтитул_"/>
    <w:basedOn w:val="a0"/>
    <w:link w:val="afffffb"/>
    <w:rsid w:val="00C04D9A"/>
    <w:rPr>
      <w:rFonts w:ascii="Times New Roman" w:eastAsia="Times New Roman" w:hAnsi="Times New Roman"/>
      <w:shd w:val="clear" w:color="auto" w:fill="FFFFFF"/>
    </w:rPr>
  </w:style>
  <w:style w:type="paragraph" w:customStyle="1" w:styleId="afffffb">
    <w:name w:val="Колонтитул"/>
    <w:basedOn w:val="a"/>
    <w:link w:val="afffffa"/>
    <w:rsid w:val="00C04D9A"/>
    <w:pPr>
      <w:widowControl w:val="0"/>
      <w:shd w:val="clear" w:color="auto" w:fill="FFFFFF"/>
    </w:pPr>
    <w:rPr>
      <w:rFont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30361">
      <w:bodyDiv w:val="1"/>
      <w:marLeft w:val="0"/>
      <w:marRight w:val="0"/>
      <w:marTop w:val="0"/>
      <w:marBottom w:val="0"/>
      <w:divBdr>
        <w:top w:val="none" w:sz="0" w:space="0" w:color="auto"/>
        <w:left w:val="none" w:sz="0" w:space="0" w:color="auto"/>
        <w:bottom w:val="none" w:sz="0" w:space="0" w:color="auto"/>
        <w:right w:val="none" w:sz="0" w:space="0" w:color="auto"/>
      </w:divBdr>
    </w:div>
    <w:div w:id="1766882966">
      <w:bodyDiv w:val="1"/>
      <w:marLeft w:val="0"/>
      <w:marRight w:val="0"/>
      <w:marTop w:val="0"/>
      <w:marBottom w:val="0"/>
      <w:divBdr>
        <w:top w:val="none" w:sz="0" w:space="0" w:color="auto"/>
        <w:left w:val="none" w:sz="0" w:space="0" w:color="auto"/>
        <w:bottom w:val="none" w:sz="0" w:space="0" w:color="auto"/>
        <w:right w:val="none" w:sz="0" w:space="0" w:color="auto"/>
      </w:divBdr>
    </w:div>
    <w:div w:id="189295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D4CD8D133382C8FA8EBF72FD64F5ADB93CF96808D5B63BAB8D26B2FC1D6D13580C5D4D753F626B48688E014070603A9DA1E488073E231DnA48C" TargetMode="External"/><Relationship Id="rId13" Type="http://schemas.openxmlformats.org/officeDocument/2006/relationships/hyperlink" Target="consultantplus://offline/ref=3C8B0798B28E7C25B7DBAD9ECDBF6F0EBE4042607612C7CC98FFF952DDEB1C0288EEB4DFB9064BE3E1A835491594276FF50A4A6FAC9D696033lFG"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3C8B0798B28E7C25B7DBAD9ECDBF6F0EBE4042607612C7CC98FFF952DDEB1C0288EEB4DCB00643B2B4E7341552C0346CF10A486AB039lDG" TargetMode="Externa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www.mfc22.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D4CD8D133382C8FA8EBF72FD64F5ADB33DF66F00DDEB31A3D42AB0FB1232045F45514C753F60684B378B1451286D338ABFE2901B3C21n14DC" TargetMode="Externa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www.gosuslugi.ru/" TargetMode="External"/><Relationship Id="rId10" Type="http://schemas.openxmlformats.org/officeDocument/2006/relationships/hyperlink" Target="consultantplus://offline/ref=2FD4CD8D133382C8FA8EBF72FD64F5ADB93CF96808D5B63BAB8D26B2FC1D6D13580C5D4D753F626B48688E014070603A9DA1E488073E231DnA48C"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FD4CD8D133382C8FA8EBF72FD64F5ADB33DF66F00DDEB31A3D42AB0FB1232045F45514C753F60684B378B1451286D338ABFE2901B3C21n14DC" TargetMode="Externa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mailto:mfc@mfc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74400-3FE2-4213-8F70-FB29A3174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46</Pages>
  <Words>13995</Words>
  <Characters>79778</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Юротдел</cp:lastModifiedBy>
  <cp:revision>65</cp:revision>
  <cp:lastPrinted>2022-06-14T05:20:00Z</cp:lastPrinted>
  <dcterms:created xsi:type="dcterms:W3CDTF">2022-04-26T04:36:00Z</dcterms:created>
  <dcterms:modified xsi:type="dcterms:W3CDTF">2022-06-14T05:40:00Z</dcterms:modified>
</cp:coreProperties>
</file>