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EA2ED1" w:rsidRPr="00023E07" w:rsidTr="00F23235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EA2ED1" w:rsidRPr="00C61BD0" w:rsidRDefault="00EA2ED1" w:rsidP="00F23235">
            <w:pPr>
              <w:pStyle w:val="7"/>
              <w:spacing w:after="0"/>
              <w:jc w:val="center"/>
              <w:rPr>
                <w:b/>
                <w:noProof/>
                <w:sz w:val="32"/>
                <w:szCs w:val="32"/>
              </w:rPr>
            </w:pPr>
            <w:r w:rsidRPr="00C61BD0">
              <w:rPr>
                <w:b/>
                <w:noProof/>
                <w:sz w:val="32"/>
                <w:szCs w:val="32"/>
              </w:rPr>
              <w:t>Администрация Хабарского района</w:t>
            </w:r>
          </w:p>
          <w:p w:rsidR="00EA2ED1" w:rsidRPr="00C61BD0" w:rsidRDefault="00EA2ED1" w:rsidP="00F23235">
            <w:pPr>
              <w:pStyle w:val="7"/>
              <w:spacing w:after="0"/>
              <w:jc w:val="center"/>
              <w:rPr>
                <w:b/>
                <w:spacing w:val="20"/>
                <w:sz w:val="32"/>
                <w:szCs w:val="32"/>
              </w:rPr>
            </w:pPr>
            <w:r w:rsidRPr="00C61BD0">
              <w:rPr>
                <w:b/>
                <w:noProof/>
                <w:sz w:val="32"/>
                <w:szCs w:val="32"/>
              </w:rPr>
              <w:t>Алтайского края</w:t>
            </w:r>
          </w:p>
          <w:p w:rsidR="00EA2ED1" w:rsidRPr="007569A9" w:rsidRDefault="00EA2ED1" w:rsidP="00F23235">
            <w:pPr>
              <w:pStyle w:val="2"/>
              <w:spacing w:line="480" w:lineRule="auto"/>
              <w:jc w:val="center"/>
              <w:rPr>
                <w:rFonts w:ascii="Times New Roman" w:hAnsi="Times New Roman" w:cs="Times New Roman"/>
                <w:i w:val="0"/>
                <w:spacing w:val="84"/>
                <w:sz w:val="36"/>
              </w:rPr>
            </w:pPr>
            <w:r w:rsidRPr="007569A9">
              <w:rPr>
                <w:i w:val="0"/>
                <w:spacing w:val="84"/>
                <w:sz w:val="36"/>
              </w:rPr>
              <w:t>ПОСТАНОВЛЕНИЕ</w:t>
            </w:r>
          </w:p>
        </w:tc>
      </w:tr>
      <w:tr w:rsidR="00EA2ED1" w:rsidTr="00F23235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0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874"/>
              <w:gridCol w:w="1122"/>
              <w:gridCol w:w="1379"/>
              <w:gridCol w:w="505"/>
              <w:gridCol w:w="505"/>
              <w:gridCol w:w="505"/>
              <w:gridCol w:w="505"/>
              <w:gridCol w:w="374"/>
              <w:gridCol w:w="1641"/>
            </w:tblGrid>
            <w:tr w:rsidR="00EA2ED1" w:rsidRPr="00C61B04" w:rsidTr="00F23235">
              <w:trPr>
                <w:trHeight w:val="266"/>
              </w:trPr>
              <w:tc>
                <w:tcPr>
                  <w:tcW w:w="2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2ED1" w:rsidRPr="00C61B04" w:rsidRDefault="006153E8" w:rsidP="00F232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  <w:r w:rsidR="00EA2ED1">
                    <w:rPr>
                      <w:sz w:val="28"/>
                      <w:szCs w:val="28"/>
                    </w:rPr>
                    <w:t>.11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D1" w:rsidRPr="00C61B04" w:rsidRDefault="006153E8" w:rsidP="00F232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D1" w:rsidRPr="00C61B04" w:rsidRDefault="00EA2ED1" w:rsidP="00F23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D1" w:rsidRPr="00C61B04" w:rsidRDefault="00EA2ED1" w:rsidP="00F23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D1" w:rsidRPr="00C61B04" w:rsidRDefault="00EA2ED1" w:rsidP="00F23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D1" w:rsidRPr="00C61B04" w:rsidRDefault="00EA2ED1" w:rsidP="00F23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D1" w:rsidRPr="00C61B04" w:rsidRDefault="00EA2ED1" w:rsidP="00F23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D1" w:rsidRPr="00C61B04" w:rsidRDefault="00EA2ED1" w:rsidP="00F23235">
                  <w:pPr>
                    <w:ind w:right="-204"/>
                    <w:rPr>
                      <w:sz w:val="28"/>
                      <w:szCs w:val="28"/>
                    </w:rPr>
                  </w:pPr>
                  <w:r w:rsidRPr="00C61B0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2ED1" w:rsidRPr="00C61B04" w:rsidRDefault="00801C7B" w:rsidP="00F232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131FEC">
                    <w:rPr>
                      <w:sz w:val="28"/>
                      <w:szCs w:val="28"/>
                    </w:rPr>
                    <w:t>540</w:t>
                  </w:r>
                </w:p>
              </w:tc>
            </w:tr>
          </w:tbl>
          <w:p w:rsidR="00EA2ED1" w:rsidRPr="00C61BD0" w:rsidRDefault="00EA2ED1" w:rsidP="00F23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BD0">
              <w:rPr>
                <w:rFonts w:ascii="Arial" w:hAnsi="Arial" w:cs="Arial"/>
                <w:sz w:val="22"/>
                <w:szCs w:val="22"/>
              </w:rPr>
              <w:t>с. Хабары</w:t>
            </w:r>
          </w:p>
          <w:p w:rsidR="00EA2ED1" w:rsidRPr="00E864C1" w:rsidRDefault="00EA2ED1" w:rsidP="00F23235">
            <w:pPr>
              <w:jc w:val="center"/>
              <w:rPr>
                <w:sz w:val="28"/>
                <w:szCs w:val="28"/>
              </w:rPr>
            </w:pPr>
          </w:p>
        </w:tc>
      </w:tr>
      <w:tr w:rsidR="00EA2ED1" w:rsidRPr="00D7470D" w:rsidTr="00F23235">
        <w:trPr>
          <w:trHeight w:val="1328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EA2ED1" w:rsidRDefault="006E528D" w:rsidP="00F2323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Группа 1" o:spid="_x0000_s1026" style="position:absolute;left:0;text-align:left;margin-left:-1.05pt;margin-top:15.65pt;width:253.35pt;height:10.4pt;z-index:25166028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EA2ED1" w:rsidRPr="00D7470D">
              <w:rPr>
                <w:sz w:val="28"/>
                <w:szCs w:val="28"/>
              </w:rPr>
              <w:softHyphen/>
            </w:r>
          </w:p>
          <w:p w:rsidR="00C03408" w:rsidRPr="007E0D05" w:rsidRDefault="00EA2ED1" w:rsidP="00F23235">
            <w:pPr>
              <w:tabs>
                <w:tab w:val="left" w:pos="4820"/>
              </w:tabs>
              <w:spacing w:line="240" w:lineRule="exact"/>
              <w:ind w:right="-561"/>
              <w:jc w:val="both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8"/>
                <w:szCs w:val="28"/>
              </w:rPr>
              <w:t xml:space="preserve"> </w:t>
            </w:r>
            <w:r w:rsidR="00AD4706" w:rsidRPr="007E0D05">
              <w:rPr>
                <w:color w:val="0D0D0D"/>
                <w:sz w:val="26"/>
                <w:szCs w:val="26"/>
              </w:rPr>
              <w:t>О</w:t>
            </w:r>
            <w:r w:rsidRPr="007E0D05">
              <w:rPr>
                <w:color w:val="0D0D0D"/>
                <w:sz w:val="26"/>
                <w:szCs w:val="26"/>
              </w:rPr>
              <w:t>б   утверждении</w:t>
            </w:r>
            <w:r w:rsidR="00C03408" w:rsidRPr="007E0D05">
              <w:rPr>
                <w:color w:val="0D0D0D"/>
                <w:sz w:val="26"/>
                <w:szCs w:val="26"/>
              </w:rPr>
              <w:t xml:space="preserve"> </w:t>
            </w:r>
            <w:r w:rsidRPr="007E0D05">
              <w:rPr>
                <w:color w:val="0D0D0D"/>
                <w:sz w:val="26"/>
                <w:szCs w:val="26"/>
              </w:rPr>
              <w:t>услови</w:t>
            </w:r>
            <w:r w:rsidR="00464607" w:rsidRPr="007E0D05">
              <w:rPr>
                <w:color w:val="0D0D0D"/>
                <w:sz w:val="26"/>
                <w:szCs w:val="26"/>
              </w:rPr>
              <w:t xml:space="preserve">й </w:t>
            </w:r>
            <w:r w:rsidRPr="007E0D05">
              <w:rPr>
                <w:color w:val="0D0D0D"/>
                <w:sz w:val="26"/>
                <w:szCs w:val="26"/>
              </w:rPr>
              <w:t xml:space="preserve">подведения </w:t>
            </w:r>
          </w:p>
          <w:p w:rsidR="003B6093" w:rsidRPr="007E0D05" w:rsidRDefault="00C03408" w:rsidP="00F23235">
            <w:pPr>
              <w:tabs>
                <w:tab w:val="left" w:pos="4820"/>
              </w:tabs>
              <w:spacing w:line="240" w:lineRule="exact"/>
              <w:ind w:right="-561"/>
              <w:jc w:val="both"/>
              <w:rPr>
                <w:color w:val="0D0D0D"/>
                <w:sz w:val="26"/>
                <w:szCs w:val="26"/>
              </w:rPr>
            </w:pPr>
            <w:r w:rsidRPr="007E0D05">
              <w:rPr>
                <w:color w:val="0D0D0D"/>
                <w:sz w:val="26"/>
                <w:szCs w:val="26"/>
              </w:rPr>
              <w:t xml:space="preserve"> </w:t>
            </w:r>
            <w:r w:rsidR="00EA2ED1" w:rsidRPr="007E0D05">
              <w:rPr>
                <w:color w:val="0D0D0D"/>
                <w:sz w:val="26"/>
                <w:szCs w:val="26"/>
              </w:rPr>
              <w:t xml:space="preserve">итогов трудового соревнования и мерах </w:t>
            </w:r>
          </w:p>
          <w:p w:rsidR="00FC30AA" w:rsidRPr="007E0D05" w:rsidRDefault="003B6093" w:rsidP="00F23235">
            <w:pPr>
              <w:tabs>
                <w:tab w:val="left" w:pos="4820"/>
              </w:tabs>
              <w:spacing w:line="240" w:lineRule="exact"/>
              <w:ind w:right="-561"/>
              <w:jc w:val="both"/>
              <w:rPr>
                <w:color w:val="2D2D2D"/>
                <w:spacing w:val="2"/>
                <w:sz w:val="26"/>
                <w:szCs w:val="26"/>
              </w:rPr>
            </w:pPr>
            <w:r w:rsidRPr="007E0D05">
              <w:rPr>
                <w:color w:val="0D0D0D"/>
                <w:sz w:val="26"/>
                <w:szCs w:val="26"/>
              </w:rPr>
              <w:t xml:space="preserve"> </w:t>
            </w:r>
            <w:r w:rsidR="00EA2ED1" w:rsidRPr="007E0D05">
              <w:rPr>
                <w:color w:val="0D0D0D"/>
                <w:sz w:val="26"/>
                <w:szCs w:val="26"/>
              </w:rPr>
              <w:t>стимулирования</w:t>
            </w:r>
            <w:r w:rsidR="00AD4706" w:rsidRPr="007E0D05">
              <w:rPr>
                <w:color w:val="0D0D0D"/>
                <w:sz w:val="26"/>
                <w:szCs w:val="26"/>
              </w:rPr>
              <w:t xml:space="preserve"> </w:t>
            </w:r>
            <w:r w:rsidR="00EA2ED1" w:rsidRPr="007E0D05">
              <w:rPr>
                <w:spacing w:val="2"/>
                <w:sz w:val="26"/>
                <w:szCs w:val="26"/>
              </w:rPr>
              <w:t>хозяйствующих</w:t>
            </w:r>
            <w:r w:rsidR="00EA2ED1" w:rsidRPr="007E0D05">
              <w:rPr>
                <w:color w:val="2D2D2D"/>
                <w:spacing w:val="2"/>
                <w:sz w:val="26"/>
                <w:szCs w:val="26"/>
              </w:rPr>
              <w:t xml:space="preserve"> </w:t>
            </w:r>
          </w:p>
          <w:p w:rsidR="00FC30AA" w:rsidRPr="007E0D05" w:rsidRDefault="00FC30AA" w:rsidP="00F23235">
            <w:pPr>
              <w:tabs>
                <w:tab w:val="left" w:pos="4820"/>
              </w:tabs>
              <w:spacing w:line="240" w:lineRule="exact"/>
              <w:ind w:right="-561"/>
              <w:jc w:val="both"/>
              <w:rPr>
                <w:color w:val="0D0D0D"/>
                <w:sz w:val="26"/>
                <w:szCs w:val="26"/>
              </w:rPr>
            </w:pPr>
            <w:r w:rsidRPr="007E0D05">
              <w:rPr>
                <w:color w:val="2D2D2D"/>
                <w:spacing w:val="2"/>
                <w:sz w:val="26"/>
                <w:szCs w:val="26"/>
              </w:rPr>
              <w:t xml:space="preserve"> </w:t>
            </w:r>
            <w:r w:rsidR="00EA2ED1" w:rsidRPr="007E0D05">
              <w:rPr>
                <w:spacing w:val="2"/>
                <w:sz w:val="26"/>
                <w:szCs w:val="26"/>
              </w:rPr>
              <w:t>субъектов</w:t>
            </w:r>
            <w:r w:rsidR="00EA2ED1" w:rsidRPr="007E0D05">
              <w:rPr>
                <w:color w:val="2D2D2D"/>
                <w:spacing w:val="2"/>
                <w:sz w:val="26"/>
                <w:szCs w:val="26"/>
              </w:rPr>
              <w:t xml:space="preserve">, </w:t>
            </w:r>
            <w:r w:rsidR="00EA2ED1" w:rsidRPr="007E0D05">
              <w:rPr>
                <w:color w:val="0D0D0D"/>
                <w:sz w:val="26"/>
                <w:szCs w:val="26"/>
              </w:rPr>
              <w:t>коллективов, бри</w:t>
            </w:r>
            <w:r w:rsidR="00AD4706" w:rsidRPr="007E0D05">
              <w:rPr>
                <w:color w:val="0D0D0D"/>
                <w:sz w:val="26"/>
                <w:szCs w:val="26"/>
              </w:rPr>
              <w:t>гад,</w:t>
            </w:r>
            <w:r w:rsidR="00EA2ED1" w:rsidRPr="007E0D05">
              <w:rPr>
                <w:color w:val="0D0D0D"/>
                <w:sz w:val="26"/>
                <w:szCs w:val="26"/>
              </w:rPr>
              <w:t xml:space="preserve"> а </w:t>
            </w:r>
            <w:r w:rsidR="00AD4706" w:rsidRPr="007E0D05">
              <w:rPr>
                <w:color w:val="0D0D0D"/>
                <w:sz w:val="26"/>
                <w:szCs w:val="26"/>
              </w:rPr>
              <w:t>так</w:t>
            </w:r>
            <w:r w:rsidR="00EA2ED1" w:rsidRPr="007E0D05">
              <w:rPr>
                <w:color w:val="0D0D0D"/>
                <w:sz w:val="26"/>
                <w:szCs w:val="26"/>
              </w:rPr>
              <w:t>же</w:t>
            </w:r>
            <w:r w:rsidR="003B6093" w:rsidRPr="007E0D05">
              <w:rPr>
                <w:color w:val="0D0D0D"/>
                <w:sz w:val="26"/>
                <w:szCs w:val="26"/>
              </w:rPr>
              <w:t xml:space="preserve"> </w:t>
            </w:r>
          </w:p>
          <w:p w:rsidR="00FC30AA" w:rsidRPr="007E0D05" w:rsidRDefault="00FC30AA" w:rsidP="00F23235">
            <w:pPr>
              <w:tabs>
                <w:tab w:val="left" w:pos="4820"/>
              </w:tabs>
              <w:spacing w:line="240" w:lineRule="exact"/>
              <w:ind w:right="-561"/>
              <w:jc w:val="both"/>
              <w:rPr>
                <w:color w:val="0D0D0D"/>
                <w:sz w:val="26"/>
                <w:szCs w:val="26"/>
              </w:rPr>
            </w:pPr>
            <w:r w:rsidRPr="007E0D05">
              <w:rPr>
                <w:color w:val="0D0D0D"/>
                <w:sz w:val="26"/>
                <w:szCs w:val="26"/>
              </w:rPr>
              <w:t xml:space="preserve"> </w:t>
            </w:r>
            <w:r w:rsidR="00EA2ED1" w:rsidRPr="007E0D05">
              <w:rPr>
                <w:color w:val="0D0D0D"/>
                <w:sz w:val="26"/>
                <w:szCs w:val="26"/>
              </w:rPr>
              <w:t xml:space="preserve">отдельных работников </w:t>
            </w:r>
            <w:r w:rsidR="00AD4706" w:rsidRPr="007E0D05">
              <w:rPr>
                <w:color w:val="0D0D0D"/>
                <w:sz w:val="26"/>
                <w:szCs w:val="26"/>
              </w:rPr>
              <w:t>агропромышленного</w:t>
            </w:r>
            <w:r w:rsidR="003B6093" w:rsidRPr="007E0D05">
              <w:rPr>
                <w:color w:val="0D0D0D"/>
                <w:sz w:val="26"/>
                <w:szCs w:val="26"/>
              </w:rPr>
              <w:t xml:space="preserve"> </w:t>
            </w:r>
          </w:p>
          <w:p w:rsidR="00FC30AA" w:rsidRPr="007E0D05" w:rsidRDefault="00FC30AA" w:rsidP="00F23235">
            <w:pPr>
              <w:tabs>
                <w:tab w:val="left" w:pos="4820"/>
              </w:tabs>
              <w:spacing w:line="240" w:lineRule="exact"/>
              <w:ind w:right="-561"/>
              <w:jc w:val="both"/>
              <w:rPr>
                <w:color w:val="0D0D0D"/>
                <w:sz w:val="26"/>
                <w:szCs w:val="26"/>
              </w:rPr>
            </w:pPr>
            <w:r w:rsidRPr="007E0D05">
              <w:rPr>
                <w:color w:val="0D0D0D"/>
                <w:sz w:val="26"/>
                <w:szCs w:val="26"/>
              </w:rPr>
              <w:t xml:space="preserve"> </w:t>
            </w:r>
            <w:r w:rsidR="00EA2ED1" w:rsidRPr="007E0D05">
              <w:rPr>
                <w:color w:val="0D0D0D"/>
                <w:sz w:val="26"/>
                <w:szCs w:val="26"/>
              </w:rPr>
              <w:t xml:space="preserve">комплекса </w:t>
            </w:r>
            <w:proofErr w:type="spellStart"/>
            <w:r w:rsidR="00EA2ED1" w:rsidRPr="007E0D05">
              <w:rPr>
                <w:color w:val="0D0D0D"/>
                <w:sz w:val="26"/>
                <w:szCs w:val="26"/>
              </w:rPr>
              <w:t>Хабарского</w:t>
            </w:r>
            <w:proofErr w:type="spellEnd"/>
            <w:r w:rsidRPr="007E0D05">
              <w:rPr>
                <w:color w:val="0D0D0D"/>
                <w:sz w:val="26"/>
                <w:szCs w:val="26"/>
              </w:rPr>
              <w:t xml:space="preserve"> </w:t>
            </w:r>
            <w:r w:rsidR="00EA2ED1" w:rsidRPr="007E0D05">
              <w:rPr>
                <w:color w:val="0D0D0D"/>
                <w:sz w:val="26"/>
                <w:szCs w:val="26"/>
              </w:rPr>
              <w:t>района в достижении</w:t>
            </w:r>
          </w:p>
          <w:p w:rsidR="00EA2ED1" w:rsidRPr="007E0D05" w:rsidRDefault="003B6093" w:rsidP="00F23235">
            <w:pPr>
              <w:tabs>
                <w:tab w:val="left" w:pos="4820"/>
              </w:tabs>
              <w:spacing w:line="240" w:lineRule="exact"/>
              <w:ind w:right="-561"/>
              <w:jc w:val="both"/>
              <w:rPr>
                <w:color w:val="0D0D0D"/>
                <w:sz w:val="26"/>
                <w:szCs w:val="26"/>
              </w:rPr>
            </w:pPr>
            <w:r w:rsidRPr="007E0D05">
              <w:rPr>
                <w:color w:val="0D0D0D"/>
                <w:sz w:val="26"/>
                <w:szCs w:val="26"/>
              </w:rPr>
              <w:t xml:space="preserve"> </w:t>
            </w:r>
            <w:r w:rsidR="00EA2ED1" w:rsidRPr="007E0D05">
              <w:rPr>
                <w:color w:val="0D0D0D"/>
                <w:sz w:val="26"/>
                <w:szCs w:val="26"/>
              </w:rPr>
              <w:t>наивысших производственных</w:t>
            </w:r>
            <w:r w:rsidR="00AD4706" w:rsidRPr="007E0D05">
              <w:rPr>
                <w:color w:val="0D0D0D"/>
                <w:sz w:val="26"/>
                <w:szCs w:val="26"/>
              </w:rPr>
              <w:t xml:space="preserve"> </w:t>
            </w:r>
            <w:r w:rsidR="00EA2ED1" w:rsidRPr="007E0D05">
              <w:rPr>
                <w:color w:val="0D0D0D"/>
                <w:sz w:val="26"/>
                <w:szCs w:val="26"/>
              </w:rPr>
              <w:t xml:space="preserve">показателей в </w:t>
            </w:r>
            <w:r w:rsidR="006153E8" w:rsidRPr="007E0D05">
              <w:rPr>
                <w:color w:val="0D0D0D"/>
                <w:sz w:val="26"/>
                <w:szCs w:val="26"/>
              </w:rPr>
              <w:t>2024</w:t>
            </w:r>
            <w:r w:rsidR="00EA2ED1" w:rsidRPr="007E0D05">
              <w:rPr>
                <w:color w:val="0D0D0D"/>
                <w:sz w:val="26"/>
                <w:szCs w:val="26"/>
              </w:rPr>
              <w:t xml:space="preserve"> году</w:t>
            </w:r>
            <w:r w:rsidR="00AD4706" w:rsidRPr="007E0D05">
              <w:rPr>
                <w:color w:val="0D0D0D"/>
                <w:sz w:val="26"/>
                <w:szCs w:val="26"/>
              </w:rPr>
              <w:t>»</w:t>
            </w:r>
          </w:p>
          <w:p w:rsidR="00EA2ED1" w:rsidRPr="007569A9" w:rsidRDefault="00EA2ED1" w:rsidP="00F23235">
            <w:pPr>
              <w:tabs>
                <w:tab w:val="left" w:pos="4820"/>
              </w:tabs>
              <w:spacing w:line="240" w:lineRule="exact"/>
              <w:ind w:right="-561"/>
              <w:jc w:val="both"/>
              <w:rPr>
                <w:color w:val="0D0D0D"/>
                <w:sz w:val="28"/>
                <w:szCs w:val="28"/>
              </w:rPr>
            </w:pPr>
          </w:p>
          <w:p w:rsidR="00EA2ED1" w:rsidRPr="00D7470D" w:rsidRDefault="00EA2ED1" w:rsidP="00F23235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</w:p>
        </w:tc>
      </w:tr>
    </w:tbl>
    <w:p w:rsidR="00EA2ED1" w:rsidRPr="007E0D05" w:rsidRDefault="009300FD" w:rsidP="00EA2ED1">
      <w:pPr>
        <w:pStyle w:val="a3"/>
        <w:ind w:right="-1" w:firstLine="964"/>
        <w:rPr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С целью повышения морального </w:t>
      </w:r>
      <w:r w:rsidR="00EA2ED1" w:rsidRPr="007E0D05">
        <w:rPr>
          <w:color w:val="2D2D2D"/>
          <w:spacing w:val="2"/>
          <w:sz w:val="26"/>
          <w:szCs w:val="26"/>
        </w:rPr>
        <w:t xml:space="preserve">стимулирования труда сельских товаропроизводителей, работников пищевой и перерабатывающей промышленности АПК </w:t>
      </w:r>
      <w:proofErr w:type="spellStart"/>
      <w:r w:rsidR="00EA2ED1" w:rsidRPr="007E0D05">
        <w:rPr>
          <w:color w:val="2D2D2D"/>
          <w:spacing w:val="2"/>
          <w:sz w:val="26"/>
          <w:szCs w:val="26"/>
        </w:rPr>
        <w:t>Хабарского</w:t>
      </w:r>
      <w:proofErr w:type="spellEnd"/>
      <w:r w:rsidR="00EA2ED1" w:rsidRPr="007E0D05">
        <w:rPr>
          <w:color w:val="2D2D2D"/>
          <w:spacing w:val="2"/>
          <w:sz w:val="26"/>
          <w:szCs w:val="26"/>
        </w:rPr>
        <w:t xml:space="preserve"> района, системы потребительской кооперации, обеспечения своевременного и качественного проведения всего комплекса сельскохозяйственных работ, стабилизации производственной деятельности, заготовок, приемки и переработки сельскохозяйственной продукции</w:t>
      </w:r>
      <w:r w:rsidR="006153E8" w:rsidRPr="007E0D05">
        <w:rPr>
          <w:color w:val="2D2D2D"/>
          <w:spacing w:val="2"/>
          <w:sz w:val="26"/>
          <w:szCs w:val="26"/>
        </w:rPr>
        <w:t xml:space="preserve"> и выпуска продовольствия в 2024</w:t>
      </w:r>
      <w:r w:rsidR="00EA2ED1" w:rsidRPr="007E0D05">
        <w:rPr>
          <w:color w:val="2D2D2D"/>
          <w:spacing w:val="2"/>
          <w:sz w:val="26"/>
          <w:szCs w:val="26"/>
        </w:rPr>
        <w:t xml:space="preserve"> году</w:t>
      </w:r>
      <w:r w:rsidR="006A7457" w:rsidRPr="007E0D05">
        <w:rPr>
          <w:color w:val="2D2D2D"/>
          <w:spacing w:val="2"/>
          <w:sz w:val="26"/>
          <w:szCs w:val="26"/>
        </w:rPr>
        <w:t>, руководствуясь статьей 53</w:t>
      </w:r>
      <w:r w:rsidR="00EA2ED1" w:rsidRPr="007E0D05">
        <w:rPr>
          <w:color w:val="2D2D2D"/>
          <w:spacing w:val="2"/>
          <w:sz w:val="26"/>
          <w:szCs w:val="26"/>
        </w:rPr>
        <w:t xml:space="preserve"> Устава муниципального образования </w:t>
      </w:r>
      <w:r w:rsidR="006E528D">
        <w:rPr>
          <w:color w:val="2D2D2D"/>
          <w:spacing w:val="2"/>
          <w:sz w:val="26"/>
          <w:szCs w:val="26"/>
        </w:rPr>
        <w:t xml:space="preserve">муниципальный район </w:t>
      </w:r>
      <w:r w:rsidR="00EA2ED1" w:rsidRPr="007E0D05">
        <w:rPr>
          <w:color w:val="2D2D2D"/>
          <w:spacing w:val="2"/>
          <w:sz w:val="26"/>
          <w:szCs w:val="26"/>
        </w:rPr>
        <w:t xml:space="preserve">Хабарский район Алтайского края,  </w:t>
      </w:r>
      <w:r w:rsidR="00EA2ED1" w:rsidRPr="007E0D05">
        <w:rPr>
          <w:sz w:val="26"/>
          <w:szCs w:val="26"/>
        </w:rPr>
        <w:t>п о с т а н о в л я ю:</w:t>
      </w:r>
    </w:p>
    <w:p w:rsidR="00EA2ED1" w:rsidRPr="007E0D05" w:rsidRDefault="00EA2ED1" w:rsidP="00EA2ED1">
      <w:pPr>
        <w:pStyle w:val="a3"/>
        <w:ind w:right="-1" w:firstLine="708"/>
        <w:rPr>
          <w:color w:val="FF0000"/>
          <w:sz w:val="26"/>
          <w:szCs w:val="26"/>
        </w:rPr>
      </w:pPr>
      <w:r w:rsidRPr="007E0D05">
        <w:rPr>
          <w:color w:val="0D0D0D"/>
          <w:sz w:val="26"/>
          <w:szCs w:val="26"/>
        </w:rPr>
        <w:t>1</w:t>
      </w:r>
      <w:r w:rsidRPr="007E0D05">
        <w:rPr>
          <w:color w:val="2D2D2D"/>
          <w:spacing w:val="2"/>
          <w:sz w:val="26"/>
          <w:szCs w:val="26"/>
        </w:rPr>
        <w:t xml:space="preserve">. Определить основными показателями, применяемыми при подведении итогов трудового соревнования в отраслях АПК </w:t>
      </w:r>
      <w:proofErr w:type="spellStart"/>
      <w:r w:rsidRPr="007E0D05">
        <w:rPr>
          <w:color w:val="2D2D2D"/>
          <w:spacing w:val="2"/>
          <w:sz w:val="26"/>
          <w:szCs w:val="26"/>
        </w:rPr>
        <w:t>Хабарского</w:t>
      </w:r>
      <w:proofErr w:type="spellEnd"/>
      <w:r w:rsidRPr="007E0D05">
        <w:rPr>
          <w:color w:val="2D2D2D"/>
          <w:spacing w:val="2"/>
          <w:sz w:val="26"/>
          <w:szCs w:val="26"/>
        </w:rPr>
        <w:t xml:space="preserve"> района: повышение производительности и укрепление дисциплины труда, увеличение производства и улучшение качества продукции, экономию ресурсов и сокращение издержек производства.</w:t>
      </w:r>
    </w:p>
    <w:p w:rsidR="00EA2ED1" w:rsidRPr="007E0D05" w:rsidRDefault="00EA2ED1" w:rsidP="00EA2ED1">
      <w:pPr>
        <w:ind w:right="-1"/>
        <w:jc w:val="both"/>
        <w:rPr>
          <w:color w:val="0D0D0D"/>
          <w:sz w:val="26"/>
          <w:szCs w:val="26"/>
        </w:rPr>
      </w:pPr>
      <w:r w:rsidRPr="007E0D05">
        <w:rPr>
          <w:color w:val="FF0000"/>
          <w:sz w:val="26"/>
          <w:szCs w:val="26"/>
        </w:rPr>
        <w:tab/>
      </w:r>
      <w:r w:rsidRPr="007E0D05">
        <w:rPr>
          <w:color w:val="2D2D2D"/>
          <w:spacing w:val="2"/>
          <w:sz w:val="26"/>
          <w:szCs w:val="26"/>
        </w:rPr>
        <w:t xml:space="preserve">2. Утвердить условия подведения итогов трудового соревнования </w:t>
      </w:r>
      <w:r w:rsidRPr="007E0D05">
        <w:rPr>
          <w:color w:val="0D0D0D"/>
          <w:sz w:val="26"/>
          <w:szCs w:val="26"/>
        </w:rPr>
        <w:t xml:space="preserve">и меры стимулирования </w:t>
      </w:r>
      <w:r w:rsidRPr="007E0D05">
        <w:rPr>
          <w:color w:val="2D2D2D"/>
          <w:spacing w:val="2"/>
          <w:sz w:val="26"/>
          <w:szCs w:val="26"/>
        </w:rPr>
        <w:t>хозяйствующих субъектов,</w:t>
      </w:r>
      <w:r w:rsidRPr="007E0D05">
        <w:rPr>
          <w:color w:val="0D0D0D"/>
          <w:sz w:val="26"/>
          <w:szCs w:val="26"/>
        </w:rPr>
        <w:t xml:space="preserve"> коллективов, бригад, а также отдельных работников агропромышленного комплекса </w:t>
      </w:r>
      <w:proofErr w:type="spellStart"/>
      <w:r w:rsidRPr="007E0D05">
        <w:rPr>
          <w:color w:val="0D0D0D"/>
          <w:sz w:val="26"/>
          <w:szCs w:val="26"/>
        </w:rPr>
        <w:t>Хабарского</w:t>
      </w:r>
      <w:proofErr w:type="spellEnd"/>
      <w:r w:rsidRPr="007E0D05">
        <w:rPr>
          <w:color w:val="0D0D0D"/>
          <w:sz w:val="26"/>
          <w:szCs w:val="26"/>
        </w:rPr>
        <w:t xml:space="preserve"> района в достижении наивысших производственных показателей</w:t>
      </w:r>
      <w:r w:rsidR="006153E8" w:rsidRPr="007E0D05">
        <w:rPr>
          <w:color w:val="0D0D0D"/>
          <w:sz w:val="26"/>
          <w:szCs w:val="26"/>
        </w:rPr>
        <w:t xml:space="preserve"> в 2024</w:t>
      </w:r>
      <w:r w:rsidRPr="007E0D05">
        <w:rPr>
          <w:color w:val="0D0D0D"/>
          <w:sz w:val="26"/>
          <w:szCs w:val="26"/>
        </w:rPr>
        <w:t xml:space="preserve"> году </w:t>
      </w:r>
      <w:r w:rsidRPr="007E0D05">
        <w:rPr>
          <w:color w:val="2D2D2D"/>
          <w:spacing w:val="2"/>
          <w:sz w:val="26"/>
          <w:szCs w:val="26"/>
        </w:rPr>
        <w:t>(прилагается).</w:t>
      </w:r>
    </w:p>
    <w:p w:rsidR="00EA2ED1" w:rsidRPr="007E0D05" w:rsidRDefault="00EA2ED1" w:rsidP="00EA2ED1">
      <w:pPr>
        <w:tabs>
          <w:tab w:val="left" w:pos="8931"/>
        </w:tabs>
        <w:ind w:right="-1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7E0D05">
        <w:rPr>
          <w:sz w:val="26"/>
          <w:szCs w:val="26"/>
        </w:rPr>
        <w:t xml:space="preserve">              </w:t>
      </w:r>
      <w:r w:rsidRPr="007E0D05">
        <w:rPr>
          <w:color w:val="2D2D2D"/>
          <w:spacing w:val="2"/>
          <w:sz w:val="26"/>
          <w:szCs w:val="26"/>
          <w:shd w:val="clear" w:color="auto" w:fill="FFFFFF"/>
        </w:rPr>
        <w:t xml:space="preserve">3. Отделу АПК Администрации </w:t>
      </w:r>
      <w:proofErr w:type="spellStart"/>
      <w:r w:rsidRPr="007E0D05">
        <w:rPr>
          <w:color w:val="2D2D2D"/>
          <w:spacing w:val="2"/>
          <w:sz w:val="26"/>
          <w:szCs w:val="26"/>
          <w:shd w:val="clear" w:color="auto" w:fill="FFFFFF"/>
        </w:rPr>
        <w:t>Хабарского</w:t>
      </w:r>
      <w:proofErr w:type="spellEnd"/>
      <w:r w:rsidRPr="007E0D05">
        <w:rPr>
          <w:color w:val="2D2D2D"/>
          <w:spacing w:val="2"/>
          <w:sz w:val="26"/>
          <w:szCs w:val="26"/>
          <w:shd w:val="clear" w:color="auto" w:fill="FFFFFF"/>
        </w:rPr>
        <w:t xml:space="preserve"> района обеспечить в соответствии с настоящими условиями организацию и своевременное подведение итогов трудового соревнования в отраслях агропромышленного комплекса </w:t>
      </w:r>
      <w:proofErr w:type="spellStart"/>
      <w:r w:rsidRPr="007E0D05">
        <w:rPr>
          <w:color w:val="2D2D2D"/>
          <w:spacing w:val="2"/>
          <w:sz w:val="26"/>
          <w:szCs w:val="26"/>
          <w:shd w:val="clear" w:color="auto" w:fill="FFFFFF"/>
        </w:rPr>
        <w:t>Хабарского</w:t>
      </w:r>
      <w:proofErr w:type="spellEnd"/>
      <w:r w:rsidRPr="007E0D05">
        <w:rPr>
          <w:color w:val="2D2D2D"/>
          <w:spacing w:val="2"/>
          <w:sz w:val="26"/>
          <w:szCs w:val="26"/>
          <w:shd w:val="clear" w:color="auto" w:fill="FFFFFF"/>
        </w:rPr>
        <w:t xml:space="preserve"> района.</w:t>
      </w:r>
      <w:r w:rsidRPr="007E0D05">
        <w:rPr>
          <w:rStyle w:val="apple-converted-space"/>
          <w:color w:val="2D2D2D"/>
          <w:spacing w:val="2"/>
          <w:sz w:val="26"/>
          <w:szCs w:val="26"/>
          <w:shd w:val="clear" w:color="auto" w:fill="FFFFFF"/>
        </w:rPr>
        <w:t> </w:t>
      </w:r>
    </w:p>
    <w:p w:rsidR="00EA2ED1" w:rsidRPr="007E0D05" w:rsidRDefault="00EA2ED1" w:rsidP="00EA2ED1">
      <w:pPr>
        <w:pStyle w:val="a3"/>
        <w:ind w:right="-1"/>
        <w:rPr>
          <w:color w:val="2D2D2D"/>
          <w:spacing w:val="2"/>
          <w:sz w:val="26"/>
          <w:szCs w:val="26"/>
          <w:shd w:val="clear" w:color="auto" w:fill="FFFFFF"/>
        </w:rPr>
      </w:pPr>
      <w:r w:rsidRPr="007E0D05">
        <w:rPr>
          <w:sz w:val="26"/>
          <w:szCs w:val="26"/>
        </w:rPr>
        <w:t xml:space="preserve">          4</w:t>
      </w:r>
      <w:r w:rsidRPr="007E0D05">
        <w:rPr>
          <w:color w:val="2D2D2D"/>
          <w:spacing w:val="2"/>
          <w:sz w:val="26"/>
          <w:szCs w:val="26"/>
          <w:shd w:val="clear" w:color="auto" w:fill="FFFFFF"/>
        </w:rPr>
        <w:t xml:space="preserve">. Обнародовать настоящее постановление, разместив на официальном сайте Администрации </w:t>
      </w:r>
      <w:proofErr w:type="spellStart"/>
      <w:r w:rsidRPr="007E0D05">
        <w:rPr>
          <w:color w:val="2D2D2D"/>
          <w:spacing w:val="2"/>
          <w:sz w:val="26"/>
          <w:szCs w:val="26"/>
          <w:shd w:val="clear" w:color="auto" w:fill="FFFFFF"/>
        </w:rPr>
        <w:t>Хабарского</w:t>
      </w:r>
      <w:proofErr w:type="spellEnd"/>
      <w:r w:rsidRPr="007E0D05">
        <w:rPr>
          <w:color w:val="2D2D2D"/>
          <w:spacing w:val="2"/>
          <w:sz w:val="26"/>
          <w:szCs w:val="26"/>
          <w:shd w:val="clear" w:color="auto" w:fill="FFFFFF"/>
        </w:rPr>
        <w:t xml:space="preserve"> района Алтайского края.</w:t>
      </w:r>
    </w:p>
    <w:p w:rsidR="00EA2ED1" w:rsidRPr="007E0D05" w:rsidRDefault="00EA2ED1" w:rsidP="00EA2ED1">
      <w:pPr>
        <w:pStyle w:val="a3"/>
        <w:ind w:right="-1"/>
        <w:rPr>
          <w:color w:val="2D2D2D"/>
          <w:spacing w:val="2"/>
          <w:sz w:val="26"/>
          <w:szCs w:val="26"/>
          <w:shd w:val="clear" w:color="auto" w:fill="FFFFFF"/>
        </w:rPr>
      </w:pPr>
      <w:r w:rsidRPr="007E0D05">
        <w:rPr>
          <w:color w:val="2D2D2D"/>
          <w:spacing w:val="2"/>
          <w:sz w:val="26"/>
          <w:szCs w:val="26"/>
          <w:shd w:val="clear" w:color="auto" w:fill="FFFFFF"/>
        </w:rPr>
        <w:tab/>
        <w:t>5. Контроль исполнения постановления возложить на начальника отдела АПК Администрации</w:t>
      </w:r>
      <w:r w:rsidR="007E39DB" w:rsidRPr="007E0D05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="007E39DB" w:rsidRPr="007E0D05">
        <w:rPr>
          <w:color w:val="2D2D2D"/>
          <w:spacing w:val="2"/>
          <w:sz w:val="26"/>
          <w:szCs w:val="26"/>
          <w:shd w:val="clear" w:color="auto" w:fill="FFFFFF"/>
        </w:rPr>
        <w:t>Хабарского</w:t>
      </w:r>
      <w:proofErr w:type="spellEnd"/>
      <w:r w:rsidR="007E39DB" w:rsidRPr="007E0D05">
        <w:rPr>
          <w:color w:val="2D2D2D"/>
          <w:spacing w:val="2"/>
          <w:sz w:val="26"/>
          <w:szCs w:val="26"/>
          <w:shd w:val="clear" w:color="auto" w:fill="FFFFFF"/>
        </w:rPr>
        <w:t xml:space="preserve"> района Т.Б. Старикову</w:t>
      </w:r>
      <w:r w:rsidR="00801C7B" w:rsidRPr="007E0D05">
        <w:rPr>
          <w:color w:val="2D2D2D"/>
          <w:spacing w:val="2"/>
          <w:sz w:val="26"/>
          <w:szCs w:val="26"/>
          <w:shd w:val="clear" w:color="auto" w:fill="FFFFFF"/>
        </w:rPr>
        <w:t>.</w:t>
      </w:r>
    </w:p>
    <w:p w:rsidR="00EA2ED1" w:rsidRDefault="00EA2ED1" w:rsidP="00EA2ED1">
      <w:pPr>
        <w:pStyle w:val="a3"/>
        <w:ind w:right="-562"/>
        <w:rPr>
          <w:color w:val="2D2D2D"/>
          <w:spacing w:val="2"/>
          <w:szCs w:val="28"/>
          <w:shd w:val="clear" w:color="auto" w:fill="FFFFFF"/>
        </w:rPr>
      </w:pPr>
    </w:p>
    <w:p w:rsidR="00EA2ED1" w:rsidRDefault="00EA2ED1" w:rsidP="00EA2ED1">
      <w:pPr>
        <w:pStyle w:val="format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2D2D2D"/>
          <w:spacing w:val="2"/>
          <w:sz w:val="28"/>
          <w:szCs w:val="28"/>
        </w:rPr>
      </w:pPr>
      <w:bookmarkStart w:id="0" w:name="_GoBack"/>
      <w:bookmarkEnd w:id="0"/>
    </w:p>
    <w:p w:rsidR="00EA2ED1" w:rsidRDefault="002A49C4" w:rsidP="00EA2ED1">
      <w:pPr>
        <w:pStyle w:val="format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Глава </w:t>
      </w:r>
      <w:r w:rsidR="00EA2ED1">
        <w:rPr>
          <w:color w:val="2D2D2D"/>
          <w:spacing w:val="2"/>
          <w:sz w:val="28"/>
          <w:szCs w:val="28"/>
        </w:rPr>
        <w:t xml:space="preserve">района                                 </w:t>
      </w:r>
      <w:r w:rsidR="00801C7B">
        <w:rPr>
          <w:color w:val="2D2D2D"/>
          <w:spacing w:val="2"/>
          <w:sz w:val="28"/>
          <w:szCs w:val="28"/>
        </w:rPr>
        <w:t xml:space="preserve">                          </w:t>
      </w:r>
      <w:r w:rsidR="00EA2ED1">
        <w:rPr>
          <w:color w:val="2D2D2D"/>
          <w:spacing w:val="2"/>
          <w:sz w:val="28"/>
          <w:szCs w:val="28"/>
        </w:rPr>
        <w:t xml:space="preserve">   </w:t>
      </w:r>
      <w:r>
        <w:rPr>
          <w:color w:val="2D2D2D"/>
          <w:spacing w:val="2"/>
          <w:sz w:val="28"/>
          <w:szCs w:val="28"/>
        </w:rPr>
        <w:t xml:space="preserve">                     </w:t>
      </w:r>
      <w:r w:rsidR="00EA2ED1">
        <w:rPr>
          <w:color w:val="2D2D2D"/>
          <w:spacing w:val="2"/>
          <w:sz w:val="28"/>
          <w:szCs w:val="28"/>
        </w:rPr>
        <w:t xml:space="preserve"> В.Г. Бусыгин</w:t>
      </w:r>
    </w:p>
    <w:p w:rsidR="00EA2ED1" w:rsidRPr="00F71CBB" w:rsidRDefault="00EA2ED1" w:rsidP="00EA2ED1">
      <w:pPr>
        <w:jc w:val="center"/>
        <w:rPr>
          <w:b/>
          <w:bCs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457A3A" w:rsidRDefault="00457A3A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EA2ED1" w:rsidRDefault="00EA2ED1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Default="001530C6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Default="001530C6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Default="001530C6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Default="001530C6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Default="001530C6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Default="001530C6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Default="001530C6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Default="001530C6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Default="001530C6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Default="001530C6" w:rsidP="00EA2ED1">
      <w:pPr>
        <w:jc w:val="center"/>
        <w:rPr>
          <w:b/>
          <w:color w:val="2D2D2D"/>
          <w:spacing w:val="2"/>
          <w:sz w:val="28"/>
          <w:szCs w:val="28"/>
        </w:rPr>
      </w:pPr>
    </w:p>
    <w:p w:rsidR="001530C6" w:rsidRPr="00D05CEE" w:rsidRDefault="001530C6" w:rsidP="001530C6">
      <w:pPr>
        <w:rPr>
          <w:i/>
          <w:sz w:val="24"/>
          <w:szCs w:val="24"/>
        </w:rPr>
      </w:pPr>
      <w:r w:rsidRPr="00D05CEE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 xml:space="preserve">организационного </w:t>
      </w:r>
      <w:r w:rsidRPr="00D05CEE">
        <w:rPr>
          <w:sz w:val="24"/>
          <w:szCs w:val="24"/>
        </w:rPr>
        <w:t xml:space="preserve">отдела </w:t>
      </w:r>
    </w:p>
    <w:p w:rsidR="001530C6" w:rsidRPr="00D05CEE" w:rsidRDefault="001530C6" w:rsidP="001530C6">
      <w:pPr>
        <w:rPr>
          <w:i/>
          <w:sz w:val="24"/>
          <w:szCs w:val="24"/>
        </w:rPr>
      </w:pPr>
      <w:r w:rsidRPr="00D05CEE">
        <w:rPr>
          <w:sz w:val="24"/>
          <w:szCs w:val="24"/>
        </w:rPr>
        <w:t xml:space="preserve">_________________    </w:t>
      </w:r>
      <w:r>
        <w:rPr>
          <w:sz w:val="24"/>
          <w:szCs w:val="24"/>
        </w:rPr>
        <w:t>Н.</w:t>
      </w:r>
      <w:r w:rsidRPr="00D05CEE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Руппель</w:t>
      </w:r>
      <w:proofErr w:type="spellEnd"/>
    </w:p>
    <w:p w:rsidR="001530C6" w:rsidRPr="00D05CEE" w:rsidRDefault="001530C6" w:rsidP="001530C6">
      <w:pPr>
        <w:rPr>
          <w:i/>
          <w:sz w:val="24"/>
          <w:szCs w:val="24"/>
        </w:rPr>
      </w:pPr>
      <w:r>
        <w:rPr>
          <w:sz w:val="24"/>
          <w:szCs w:val="24"/>
        </w:rPr>
        <w:t>«_____»___________ 2024</w:t>
      </w:r>
      <w:r w:rsidRPr="00D05CEE">
        <w:rPr>
          <w:sz w:val="24"/>
          <w:szCs w:val="24"/>
        </w:rPr>
        <w:t xml:space="preserve"> г.</w:t>
      </w:r>
    </w:p>
    <w:p w:rsidR="001530C6" w:rsidRPr="00D05CEE" w:rsidRDefault="001530C6" w:rsidP="001530C6">
      <w:pPr>
        <w:rPr>
          <w:i/>
          <w:sz w:val="24"/>
          <w:szCs w:val="24"/>
        </w:rPr>
      </w:pPr>
    </w:p>
    <w:p w:rsidR="001530C6" w:rsidRPr="00D05CEE" w:rsidRDefault="001530C6" w:rsidP="001530C6">
      <w:pPr>
        <w:rPr>
          <w:i/>
          <w:sz w:val="24"/>
          <w:szCs w:val="24"/>
        </w:rPr>
      </w:pPr>
      <w:r w:rsidRPr="00D05CEE">
        <w:rPr>
          <w:sz w:val="24"/>
          <w:szCs w:val="24"/>
        </w:rPr>
        <w:t>Начальник юридического отдела</w:t>
      </w:r>
    </w:p>
    <w:p w:rsidR="001530C6" w:rsidRPr="00D05CEE" w:rsidRDefault="001530C6" w:rsidP="001530C6">
      <w:pPr>
        <w:rPr>
          <w:i/>
          <w:sz w:val="24"/>
          <w:szCs w:val="24"/>
        </w:rPr>
      </w:pPr>
      <w:r w:rsidRPr="00D05CEE">
        <w:rPr>
          <w:sz w:val="24"/>
          <w:szCs w:val="24"/>
        </w:rPr>
        <w:t xml:space="preserve">___________________ </w:t>
      </w:r>
      <w:r w:rsidR="007E39DB">
        <w:rPr>
          <w:sz w:val="24"/>
          <w:szCs w:val="24"/>
        </w:rPr>
        <w:t>В.П. Дорофеева</w:t>
      </w:r>
    </w:p>
    <w:p w:rsidR="001530C6" w:rsidRPr="00D05CEE" w:rsidRDefault="001530C6" w:rsidP="001530C6">
      <w:pPr>
        <w:rPr>
          <w:i/>
          <w:sz w:val="24"/>
          <w:szCs w:val="24"/>
        </w:rPr>
      </w:pPr>
      <w:r>
        <w:rPr>
          <w:sz w:val="24"/>
          <w:szCs w:val="24"/>
        </w:rPr>
        <w:t>«_____»____________2024</w:t>
      </w:r>
      <w:r w:rsidRPr="00D05CEE">
        <w:rPr>
          <w:sz w:val="24"/>
          <w:szCs w:val="24"/>
        </w:rPr>
        <w:t xml:space="preserve"> г.</w:t>
      </w:r>
    </w:p>
    <w:p w:rsidR="001530C6" w:rsidRPr="00D05CEE" w:rsidRDefault="001530C6" w:rsidP="001530C6">
      <w:pPr>
        <w:jc w:val="both"/>
        <w:rPr>
          <w:i/>
          <w:sz w:val="24"/>
          <w:szCs w:val="24"/>
        </w:rPr>
      </w:pPr>
      <w:r w:rsidRPr="00D05CEE">
        <w:rPr>
          <w:sz w:val="24"/>
          <w:szCs w:val="24"/>
        </w:rPr>
        <w:t xml:space="preserve"> </w:t>
      </w:r>
    </w:p>
    <w:p w:rsidR="001530C6" w:rsidRDefault="001530C6" w:rsidP="001530C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Начальник отдела АПК </w:t>
      </w:r>
    </w:p>
    <w:p w:rsidR="001530C6" w:rsidRPr="00D05CEE" w:rsidRDefault="001530C6" w:rsidP="001530C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proofErr w:type="spellStart"/>
      <w:r>
        <w:rPr>
          <w:sz w:val="24"/>
          <w:szCs w:val="24"/>
        </w:rPr>
        <w:t>Т.Б.Старикова</w:t>
      </w:r>
      <w:proofErr w:type="spellEnd"/>
    </w:p>
    <w:p w:rsidR="00EA2ED1" w:rsidRPr="001530C6" w:rsidRDefault="001530C6" w:rsidP="001530C6">
      <w:pPr>
        <w:rPr>
          <w:i/>
          <w:sz w:val="24"/>
          <w:szCs w:val="24"/>
        </w:rPr>
      </w:pPr>
      <w:r>
        <w:rPr>
          <w:sz w:val="24"/>
          <w:szCs w:val="24"/>
        </w:rPr>
        <w:t>«_____»____________2024</w:t>
      </w:r>
      <w:r w:rsidRPr="00D05CEE">
        <w:rPr>
          <w:sz w:val="24"/>
          <w:szCs w:val="24"/>
        </w:rPr>
        <w:t xml:space="preserve"> г.</w:t>
      </w:r>
      <w:bookmarkStart w:id="1" w:name="_MON_1730632186"/>
      <w:bookmarkStart w:id="2" w:name="_MON_1635745656"/>
      <w:bookmarkEnd w:id="1"/>
      <w:bookmarkEnd w:id="2"/>
      <w:r w:rsidR="00EA2ED1">
        <w:rPr>
          <w:rFonts w:eastAsia="Calibri"/>
          <w:sz w:val="24"/>
          <w:szCs w:val="24"/>
        </w:rPr>
        <w:t xml:space="preserve">                                                                               </w:t>
      </w:r>
    </w:p>
    <w:sectPr w:rsidR="00EA2ED1" w:rsidRPr="001530C6" w:rsidSect="00C213D9">
      <w:headerReference w:type="even" r:id="rId8"/>
      <w:headerReference w:type="default" r:id="rId9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07" w:rsidRDefault="00C81D07">
      <w:r>
        <w:separator/>
      </w:r>
    </w:p>
  </w:endnote>
  <w:endnote w:type="continuationSeparator" w:id="0">
    <w:p w:rsidR="00C81D07" w:rsidRDefault="00C8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07" w:rsidRDefault="00C81D07">
      <w:r>
        <w:separator/>
      </w:r>
    </w:p>
  </w:footnote>
  <w:footnote w:type="continuationSeparator" w:id="0">
    <w:p w:rsidR="00C81D07" w:rsidRDefault="00C8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A1" w:rsidRDefault="00AA08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75A1" w:rsidRDefault="006E52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A1" w:rsidRDefault="00AA081F" w:rsidP="00C213D9">
    <w:pPr>
      <w:pStyle w:val="a5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0055"/>
    <w:multiLevelType w:val="multilevel"/>
    <w:tmpl w:val="40CC44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ED1"/>
    <w:rsid w:val="00063712"/>
    <w:rsid w:val="00131FEC"/>
    <w:rsid w:val="001530C6"/>
    <w:rsid w:val="002060DE"/>
    <w:rsid w:val="002A49C4"/>
    <w:rsid w:val="002E0D28"/>
    <w:rsid w:val="0033087C"/>
    <w:rsid w:val="0034775D"/>
    <w:rsid w:val="003B6093"/>
    <w:rsid w:val="00451AFF"/>
    <w:rsid w:val="00457A3A"/>
    <w:rsid w:val="00464607"/>
    <w:rsid w:val="004D342E"/>
    <w:rsid w:val="00566F4A"/>
    <w:rsid w:val="005C344D"/>
    <w:rsid w:val="006153E8"/>
    <w:rsid w:val="00636E89"/>
    <w:rsid w:val="00637673"/>
    <w:rsid w:val="00667BAD"/>
    <w:rsid w:val="006A7457"/>
    <w:rsid w:val="006E528D"/>
    <w:rsid w:val="00756CBD"/>
    <w:rsid w:val="007E0D05"/>
    <w:rsid w:val="007E39DB"/>
    <w:rsid w:val="00801C7B"/>
    <w:rsid w:val="0083436B"/>
    <w:rsid w:val="008367EA"/>
    <w:rsid w:val="008C337D"/>
    <w:rsid w:val="009300FD"/>
    <w:rsid w:val="009F7A6C"/>
    <w:rsid w:val="00A37552"/>
    <w:rsid w:val="00A657D1"/>
    <w:rsid w:val="00A807F6"/>
    <w:rsid w:val="00AA081F"/>
    <w:rsid w:val="00AB2953"/>
    <w:rsid w:val="00AD4706"/>
    <w:rsid w:val="00AD72FE"/>
    <w:rsid w:val="00B806B9"/>
    <w:rsid w:val="00B8542E"/>
    <w:rsid w:val="00C03408"/>
    <w:rsid w:val="00C36305"/>
    <w:rsid w:val="00C81D07"/>
    <w:rsid w:val="00E73B26"/>
    <w:rsid w:val="00EA2ED1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CF68197-AF40-4EAA-9499-2F4288AB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2E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EA2ED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E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A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A2ED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A2E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A2E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A2E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2ED1"/>
  </w:style>
  <w:style w:type="character" w:customStyle="1" w:styleId="apple-converted-space">
    <w:name w:val="apple-converted-space"/>
    <w:basedOn w:val="a0"/>
    <w:rsid w:val="00EA2ED1"/>
  </w:style>
  <w:style w:type="paragraph" w:customStyle="1" w:styleId="formattext">
    <w:name w:val="formattext"/>
    <w:basedOn w:val="a"/>
    <w:rsid w:val="00EA2ED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EA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6F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6F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3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ED57-E998-403F-8CC7-6DCC0C37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Учетная запись Майкрософт</cp:lastModifiedBy>
  <cp:revision>28</cp:revision>
  <cp:lastPrinted>2023-11-10T04:59:00Z</cp:lastPrinted>
  <dcterms:created xsi:type="dcterms:W3CDTF">2022-11-23T08:39:00Z</dcterms:created>
  <dcterms:modified xsi:type="dcterms:W3CDTF">2024-11-15T02:55:00Z</dcterms:modified>
</cp:coreProperties>
</file>