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1C3203" w:rsidP="002D240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24.05.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C22B76" w:rsidP="001C320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1C3203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1C3203" w:rsidP="0011359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242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5F5D73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район Алтайского края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8460B6">
              <w:rPr>
                <w:sz w:val="28"/>
                <w:szCs w:val="28"/>
              </w:rPr>
              <w:t>1</w:t>
            </w:r>
            <w:r w:rsidR="00C657FC">
              <w:rPr>
                <w:sz w:val="28"/>
                <w:szCs w:val="28"/>
              </w:rPr>
              <w:t xml:space="preserve"> </w:t>
            </w:r>
            <w:r w:rsidR="008460B6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 xml:space="preserve"> 20</w:t>
            </w:r>
            <w:r w:rsidR="00CE5CEA">
              <w:rPr>
                <w:sz w:val="28"/>
                <w:szCs w:val="28"/>
              </w:rPr>
              <w:t>2</w:t>
            </w:r>
            <w:r w:rsidR="001F1B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1C30F7" w:rsidP="0000319B">
      <w:pPr>
        <w:ind w:firstLine="72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 частью 2 статьи 6</w:t>
      </w:r>
      <w:r w:rsidR="001C3203">
        <w:rPr>
          <w:sz w:val="28"/>
          <w:szCs w:val="28"/>
        </w:rPr>
        <w:t>1</w:t>
      </w:r>
      <w:r w:rsidRPr="00870C96">
        <w:rPr>
          <w:sz w:val="28"/>
          <w:szCs w:val="28"/>
        </w:rPr>
        <w:t xml:space="preserve"> Устава муниципального образования Хабарский район Алтайского края, статьей </w:t>
      </w:r>
      <w:r w:rsidR="007530C5">
        <w:rPr>
          <w:sz w:val="28"/>
          <w:szCs w:val="28"/>
        </w:rPr>
        <w:t>27</w:t>
      </w:r>
      <w:r w:rsidRPr="00870C96">
        <w:rPr>
          <w:sz w:val="28"/>
          <w:szCs w:val="28"/>
        </w:rPr>
        <w:t xml:space="preserve"> Положения «О бюджетном процессе и финансовом контроле в муниципальном образовании Хабарский район Алтайского края», </w:t>
      </w:r>
      <w:r w:rsidR="0000319B">
        <w:rPr>
          <w:sz w:val="28"/>
          <w:szCs w:val="28"/>
        </w:rPr>
        <w:t xml:space="preserve">утвержденного </w:t>
      </w:r>
      <w:r w:rsidRPr="00870C96">
        <w:rPr>
          <w:sz w:val="28"/>
          <w:szCs w:val="28"/>
        </w:rPr>
        <w:t xml:space="preserve">решением Хабарского районного </w:t>
      </w:r>
      <w:r>
        <w:rPr>
          <w:sz w:val="28"/>
          <w:szCs w:val="28"/>
        </w:rPr>
        <w:t>С</w:t>
      </w:r>
      <w:r w:rsidRPr="00870C96">
        <w:rPr>
          <w:sz w:val="28"/>
          <w:szCs w:val="28"/>
        </w:rPr>
        <w:t xml:space="preserve">овета депутатов от </w:t>
      </w:r>
      <w:r w:rsidR="0000319B">
        <w:rPr>
          <w:sz w:val="28"/>
          <w:szCs w:val="28"/>
        </w:rPr>
        <w:t>21.12.2018 №58</w:t>
      </w:r>
      <w:r w:rsidR="00DA7EA5">
        <w:rPr>
          <w:sz w:val="28"/>
          <w:szCs w:val="28"/>
        </w:rPr>
        <w:t>,</w:t>
      </w:r>
      <w:r w:rsidR="001C3203">
        <w:rPr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</w:p>
    <w:p w:rsidR="001C30F7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0F7" w:rsidRPr="0000319B">
        <w:rPr>
          <w:sz w:val="28"/>
          <w:szCs w:val="28"/>
        </w:rPr>
        <w:t>Утвердить</w:t>
      </w:r>
      <w:r w:rsidR="00BD0C98">
        <w:rPr>
          <w:sz w:val="28"/>
          <w:szCs w:val="28"/>
        </w:rPr>
        <w:t xml:space="preserve"> прилагаемый</w:t>
      </w:r>
      <w:r w:rsidR="001C30F7" w:rsidRPr="0000319B">
        <w:rPr>
          <w:sz w:val="28"/>
          <w:szCs w:val="28"/>
        </w:rPr>
        <w:t xml:space="preserve"> отчет об исполнении бюджета муниципального образования Хабарский район Алтайского края за </w:t>
      </w:r>
      <w:r w:rsidR="008460B6">
        <w:rPr>
          <w:sz w:val="28"/>
          <w:szCs w:val="28"/>
        </w:rPr>
        <w:t>1 квартал</w:t>
      </w:r>
      <w:r w:rsidR="001C30F7" w:rsidRPr="0000319B">
        <w:rPr>
          <w:sz w:val="28"/>
          <w:szCs w:val="28"/>
        </w:rPr>
        <w:t xml:space="preserve"> 20</w:t>
      </w:r>
      <w:r w:rsidR="001977C4" w:rsidRPr="0000319B">
        <w:rPr>
          <w:sz w:val="28"/>
          <w:szCs w:val="28"/>
        </w:rPr>
        <w:t>2</w:t>
      </w:r>
      <w:r w:rsidR="001F1B6B">
        <w:rPr>
          <w:sz w:val="28"/>
          <w:szCs w:val="28"/>
        </w:rPr>
        <w:t>4</w:t>
      </w:r>
      <w:r w:rsidR="001C30F7" w:rsidRPr="0000319B">
        <w:rPr>
          <w:sz w:val="28"/>
          <w:szCs w:val="28"/>
        </w:rPr>
        <w:t xml:space="preserve"> года.</w:t>
      </w:r>
    </w:p>
    <w:p w:rsidR="00C87FE3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FE3" w:rsidRPr="0000319B">
        <w:rPr>
          <w:sz w:val="28"/>
          <w:szCs w:val="28"/>
        </w:rPr>
        <w:t>Направить настоящее постановление в Хабарский районный Совет депутатов Алтайского края</w:t>
      </w:r>
      <w:r w:rsidRPr="0000319B">
        <w:rPr>
          <w:sz w:val="28"/>
          <w:szCs w:val="28"/>
        </w:rPr>
        <w:t xml:space="preserve"> и контрольно-счетный орган Хабарского района</w:t>
      </w:r>
      <w:r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1C30F7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r w:rsidR="001C30F7" w:rsidRPr="0000319B">
        <w:rPr>
          <w:sz w:val="28"/>
          <w:szCs w:val="28"/>
        </w:rPr>
        <w:t>Обнародовать настоящее постановление на официальном сайте Администрации Хабарского района</w:t>
      </w:r>
      <w:r w:rsidR="00F81FE6" w:rsidRPr="0000319B"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C87FE3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r w:rsidR="00C87FE3" w:rsidRPr="0000319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C87FE3" w:rsidRPr="0000319B">
        <w:rPr>
          <w:sz w:val="28"/>
          <w:szCs w:val="28"/>
        </w:rPr>
        <w:t xml:space="preserve"> настоящего постановления возложить на председателя </w:t>
      </w:r>
      <w:r w:rsidR="00F81FE6" w:rsidRPr="0000319B">
        <w:rPr>
          <w:sz w:val="28"/>
          <w:szCs w:val="28"/>
        </w:rPr>
        <w:t>К</w:t>
      </w:r>
      <w:r w:rsidR="00C87FE3" w:rsidRPr="0000319B">
        <w:rPr>
          <w:sz w:val="28"/>
          <w:szCs w:val="28"/>
        </w:rPr>
        <w:t xml:space="preserve">омитета по </w:t>
      </w:r>
      <w:r w:rsidR="00935D53" w:rsidRPr="0000319B">
        <w:rPr>
          <w:sz w:val="28"/>
          <w:szCs w:val="28"/>
        </w:rPr>
        <w:t>финансам, налоговой и кредитной политик</w:t>
      </w:r>
      <w:r>
        <w:rPr>
          <w:sz w:val="28"/>
          <w:szCs w:val="28"/>
        </w:rPr>
        <w:t>е</w:t>
      </w:r>
      <w:r w:rsidR="00935D53" w:rsidRPr="0000319B">
        <w:rPr>
          <w:sz w:val="28"/>
          <w:szCs w:val="28"/>
        </w:rPr>
        <w:t xml:space="preserve"> Администрации Хабарского района Алтайского края.</w:t>
      </w: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Pr="0000319B" w:rsidRDefault="001C3203" w:rsidP="0000319B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031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0319B">
        <w:rPr>
          <w:sz w:val="28"/>
          <w:szCs w:val="28"/>
        </w:rPr>
        <w:t xml:space="preserve"> района                                                                               </w:t>
      </w:r>
      <w:r w:rsidR="00C657FC">
        <w:rPr>
          <w:sz w:val="28"/>
          <w:szCs w:val="28"/>
        </w:rPr>
        <w:t>В.</w:t>
      </w:r>
      <w:r>
        <w:rPr>
          <w:sz w:val="28"/>
          <w:szCs w:val="28"/>
        </w:rPr>
        <w:t>Н</w:t>
      </w:r>
      <w:r w:rsidR="00C657FC">
        <w:rPr>
          <w:sz w:val="28"/>
          <w:szCs w:val="28"/>
        </w:rPr>
        <w:t>.</w:t>
      </w:r>
      <w:r>
        <w:rPr>
          <w:sz w:val="28"/>
          <w:szCs w:val="28"/>
        </w:rPr>
        <w:t xml:space="preserve"> Смирнов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4712D0" w:rsidRDefault="004712D0" w:rsidP="004712D0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301" w:rsidRDefault="00165301" w:rsidP="00165301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301" w:rsidRDefault="00165301" w:rsidP="00165301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УТВЕРЖДЁН</w:t>
      </w:r>
    </w:p>
    <w:p w:rsidR="00165301" w:rsidRDefault="00165301" w:rsidP="00165301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постановлением  А</w:t>
      </w:r>
      <w:r w:rsidRPr="0015696D">
        <w:rPr>
          <w:rFonts w:ascii="Times New Roman" w:hAnsi="Times New Roman"/>
          <w:sz w:val="24"/>
          <w:szCs w:val="24"/>
        </w:rPr>
        <w:t>дминистрации</w:t>
      </w:r>
      <w:proofErr w:type="gramEnd"/>
    </w:p>
    <w:p w:rsidR="00165301" w:rsidRDefault="00165301" w:rsidP="00165301">
      <w:pPr>
        <w:pStyle w:val="ad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15696D">
        <w:rPr>
          <w:rFonts w:ascii="Times New Roman" w:hAnsi="Times New Roman"/>
          <w:sz w:val="24"/>
          <w:szCs w:val="24"/>
        </w:rPr>
        <w:t>Хабарского</w:t>
      </w:r>
      <w:proofErr w:type="spellEnd"/>
      <w:r w:rsidRPr="0015696D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165301" w:rsidRDefault="00165301" w:rsidP="00165301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</w:t>
      </w:r>
      <w:r w:rsidRPr="0015696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.05.202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</w:p>
    <w:p w:rsidR="00C87FE3" w:rsidRDefault="00C87FE3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Default="00BD0C98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>О</w:t>
      </w:r>
      <w:r w:rsidR="00BD0C98" w:rsidRPr="00BD0C98">
        <w:rPr>
          <w:rFonts w:ascii="Times New Roman" w:hAnsi="Times New Roman"/>
          <w:b/>
          <w:sz w:val="28"/>
          <w:szCs w:val="28"/>
        </w:rPr>
        <w:t>ТЧЁТ</w:t>
      </w:r>
    </w:p>
    <w:p w:rsidR="00C87FE3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Хабарский район Алтайского края за </w:t>
      </w:r>
      <w:r w:rsidR="008460B6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CE5CEA" w:rsidRPr="00BD0C98">
        <w:rPr>
          <w:rFonts w:ascii="Times New Roman" w:hAnsi="Times New Roman"/>
          <w:b/>
          <w:sz w:val="28"/>
          <w:szCs w:val="28"/>
        </w:rPr>
        <w:t>202</w:t>
      </w:r>
      <w:r w:rsidR="001F1B6B">
        <w:rPr>
          <w:rFonts w:ascii="Times New Roman" w:hAnsi="Times New Roman"/>
          <w:b/>
          <w:sz w:val="28"/>
          <w:szCs w:val="28"/>
        </w:rPr>
        <w:t>4</w:t>
      </w:r>
      <w:r w:rsidRPr="00BD0C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E01" w:rsidRDefault="00D10E01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94"/>
        <w:gridCol w:w="1324"/>
        <w:gridCol w:w="1134"/>
      </w:tblGrid>
      <w:tr w:rsidR="00D10E01" w:rsidRPr="00D10E01" w:rsidTr="00BD0C98">
        <w:trPr>
          <w:trHeight w:val="6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D10E01" w:rsidRPr="00D10E01" w:rsidTr="00BD0C98">
        <w:trPr>
          <w:trHeight w:val="304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E01">
              <w:rPr>
                <w:bCs/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сполнение районного бюджета по доходам, расходам и источникам финансирования дефицита районного бюджета</w:t>
            </w:r>
          </w:p>
        </w:tc>
      </w:tr>
      <w:tr w:rsidR="00D10E01" w:rsidRPr="00D10E01" w:rsidTr="00BD0C98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D10E01">
            <w:pPr>
              <w:ind w:left="-93"/>
              <w:jc w:val="center"/>
              <w:rPr>
                <w:color w:val="000000"/>
                <w:sz w:val="24"/>
                <w:szCs w:val="24"/>
              </w:rPr>
            </w:pPr>
            <w:bookmarkStart w:id="0" w:name="RANGE!A6:F27"/>
            <w:r w:rsidRPr="00D10E01">
              <w:rPr>
                <w:color w:val="000000"/>
                <w:sz w:val="24"/>
                <w:szCs w:val="24"/>
              </w:rPr>
              <w:t>Наименование показателя</w:t>
            </w:r>
            <w:bookmarkEnd w:id="0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Уточненный план года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8460B6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8460B6">
              <w:rPr>
                <w:color w:val="000000"/>
                <w:sz w:val="24"/>
                <w:szCs w:val="24"/>
              </w:rPr>
              <w:t>1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D10E01" w:rsidRPr="00D10E01" w:rsidTr="00BD0C98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Доходы бюджета - ВСЕГО: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Pr="009910D2" w:rsidRDefault="001F1B6B" w:rsidP="00076E39">
            <w:pPr>
              <w:jc w:val="right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>496126,4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9910D2" w:rsidRDefault="001F1B6B" w:rsidP="002D2402">
            <w:pPr>
              <w:jc w:val="right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>118029,9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BFC" w:rsidRPr="009910D2" w:rsidRDefault="009910D2" w:rsidP="00C42BFC">
            <w:pPr>
              <w:jc w:val="right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>112107,5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2BA" w:rsidRPr="009910D2" w:rsidRDefault="009910D2" w:rsidP="00C262BA">
            <w:pPr>
              <w:jc w:val="right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>25127,2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9910D2" w:rsidRDefault="009910D2" w:rsidP="00C262BA">
            <w:pPr>
              <w:jc w:val="center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 xml:space="preserve">   10971,0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9910D2" w:rsidRDefault="009910D2" w:rsidP="009303C1">
            <w:pPr>
              <w:jc w:val="right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>3315,5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9910D2" w:rsidRDefault="001F1B6B" w:rsidP="002D2402">
            <w:pPr>
              <w:jc w:val="right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>373047,9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9910D2" w:rsidRDefault="001F1B6B" w:rsidP="002D2402">
            <w:pPr>
              <w:jc w:val="right"/>
              <w:rPr>
                <w:color w:val="000000"/>
                <w:sz w:val="24"/>
                <w:szCs w:val="24"/>
              </w:rPr>
            </w:pPr>
            <w:r w:rsidRPr="009910D2">
              <w:rPr>
                <w:color w:val="000000"/>
                <w:sz w:val="24"/>
                <w:szCs w:val="24"/>
              </w:rPr>
              <w:t>89587,2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F1B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373047,9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1F1B6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89603,4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Дотации бюджетам бюджетной </w:t>
            </w:r>
            <w:proofErr w:type="gramStart"/>
            <w:r w:rsidRPr="00D10E01">
              <w:rPr>
                <w:color w:val="000000"/>
                <w:sz w:val="24"/>
                <w:szCs w:val="24"/>
              </w:rPr>
              <w:t>системы  Российской</w:t>
            </w:r>
            <w:proofErr w:type="gramEnd"/>
            <w:r w:rsidRPr="00D10E01"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11469,0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11469,0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15389,2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76E39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76E39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E39" w:rsidRPr="00D10E01" w:rsidRDefault="009778CB" w:rsidP="00977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проведение мероприятий по обеспечении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5306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95306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55,9</w:t>
            </w:r>
          </w:p>
        </w:tc>
      </w:tr>
      <w:tr w:rsidR="00C46E6A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E6A" w:rsidRPr="00D10E01" w:rsidRDefault="00C46E6A" w:rsidP="00A61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="00A61C9F">
              <w:rPr>
                <w:color w:val="000000"/>
                <w:sz w:val="24"/>
                <w:szCs w:val="24"/>
              </w:rPr>
              <w:t xml:space="preserve">городских округов </w:t>
            </w:r>
            <w:proofErr w:type="gramStart"/>
            <w:r w:rsidR="00A61C9F">
              <w:rPr>
                <w:color w:val="000000"/>
                <w:sz w:val="24"/>
                <w:szCs w:val="24"/>
              </w:rPr>
              <w:t>( муниципальных</w:t>
            </w:r>
            <w:proofErr w:type="gramEnd"/>
            <w:r w:rsidR="00A61C9F">
              <w:rPr>
                <w:color w:val="000000"/>
                <w:sz w:val="24"/>
                <w:szCs w:val="24"/>
              </w:rPr>
              <w:t xml:space="preserve"> районов)организацию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95306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95306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2259,0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13074,3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62722,7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58844,5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Субвенции бюджетам муниципальных районов на </w:t>
            </w:r>
            <w:r w:rsidRPr="00D10E01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78CB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61C9F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C9F" w:rsidRPr="00D10E01" w:rsidRDefault="00A61C9F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ежеме</w:t>
            </w:r>
            <w:r w:rsidR="00955AD5">
              <w:rPr>
                <w:color w:val="000000"/>
                <w:sz w:val="24"/>
                <w:szCs w:val="24"/>
              </w:rPr>
              <w:t xml:space="preserve">сячное денежное вознаграждений </w:t>
            </w:r>
            <w:r>
              <w:rPr>
                <w:color w:val="000000"/>
                <w:sz w:val="24"/>
                <w:szCs w:val="24"/>
              </w:rPr>
              <w:t>за классное руководство</w:t>
            </w:r>
            <w:r w:rsidR="005F0D72">
              <w:rPr>
                <w:color w:val="000000"/>
                <w:sz w:val="24"/>
                <w:szCs w:val="24"/>
              </w:rPr>
              <w:t xml:space="preserve"> педагогическим работникам государственных и </w:t>
            </w:r>
            <w:proofErr w:type="gramStart"/>
            <w:r w:rsidR="005F0D72">
              <w:rPr>
                <w:color w:val="000000"/>
                <w:sz w:val="24"/>
                <w:szCs w:val="24"/>
              </w:rPr>
              <w:t>муниципальных  общеобразовательных</w:t>
            </w:r>
            <w:proofErr w:type="gramEnd"/>
            <w:r w:rsidR="005F0D72">
              <w:rPr>
                <w:color w:val="000000"/>
                <w:sz w:val="24"/>
                <w:szCs w:val="24"/>
              </w:rPr>
              <w:t xml:space="preserve">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95306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3467,0</w:t>
            </w:r>
          </w:p>
        </w:tc>
      </w:tr>
      <w:tr w:rsidR="009778CB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8CB" w:rsidRDefault="009778CB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95306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Расходы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516530,9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3345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112091,</w:t>
            </w:r>
            <w:r w:rsidR="003345CA">
              <w:rPr>
                <w:color w:val="000000"/>
                <w:sz w:val="24"/>
                <w:szCs w:val="24"/>
              </w:rPr>
              <w:t>3</w:t>
            </w:r>
          </w:p>
        </w:tc>
      </w:tr>
      <w:tr w:rsidR="00D10E01" w:rsidRPr="00A97197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5306A" w:rsidP="002D2402">
            <w:pPr>
              <w:ind w:left="-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48977,6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5306A" w:rsidP="0064797C">
            <w:pPr>
              <w:ind w:left="-76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9420,</w:t>
            </w:r>
            <w:r w:rsidR="0064797C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3345C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492,</w:t>
            </w:r>
            <w:r w:rsidR="003345CA">
              <w:rPr>
                <w:color w:val="000000"/>
                <w:sz w:val="24"/>
                <w:szCs w:val="24"/>
              </w:rPr>
              <w:t>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113,8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4620,3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1170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F86AB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5306A" w:rsidP="0064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1269,</w:t>
            </w:r>
            <w:r w:rsidR="0064797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2925,4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1EA3" w:rsidP="000E1E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1EA3" w:rsidP="000E1E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411,2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0E1E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0E1E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1EA3" w:rsidP="000E1E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1EA3" w:rsidP="000E1E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521,3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1EA3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1EA3" w:rsidP="003345C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6154,</w:t>
            </w:r>
            <w:r w:rsidR="003345C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AAA" w:rsidRPr="00D10E01" w:rsidRDefault="000E1EA3" w:rsidP="00F431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03AB6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2515,4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3639,2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E1EA3" w:rsidP="007B7A2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22776,8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64797C" w:rsidP="002D24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0E1EA3">
              <w:rPr>
                <w:color w:val="000000" w:themeColor="text1"/>
                <w:sz w:val="24"/>
                <w:szCs w:val="24"/>
              </w:rPr>
              <w:t>6109,5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7B7A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E1EA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6090,7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F003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9B2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328296,5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78725,9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13832,4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58529,4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2502,0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5E0F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3862,1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0E7EF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24954,9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0E7EF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4951,8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0D1C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4234,6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9B2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5115,7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9B2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717,2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9B20D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971C6D">
              <w:rPr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71C6D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4A160C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2285,3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71C6D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37,0</w:t>
            </w:r>
          </w:p>
        </w:tc>
      </w:tr>
      <w:tr w:rsidR="009B6AC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ACE" w:rsidRPr="00D10E01" w:rsidRDefault="009B6ACE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B20DB" w:rsidP="00F431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2210,2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B20DB" w:rsidP="00967C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</w:t>
            </w:r>
            <w:r w:rsidR="00967C11">
              <w:rPr>
                <w:color w:val="000000"/>
                <w:sz w:val="24"/>
                <w:szCs w:val="24"/>
              </w:rPr>
              <w:t>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9B20DB" w:rsidP="002224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2393,0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69,0</w:t>
            </w:r>
          </w:p>
        </w:tc>
      </w:tr>
      <w:tr w:rsidR="00971C6D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6D" w:rsidRPr="00D10E01" w:rsidRDefault="00C33CDF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7C165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7C1654" w:rsidP="002224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Pr="00D36A19" w:rsidRDefault="007C1654" w:rsidP="009B6AC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7C165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</w:t>
            </w:r>
            <w:r w:rsidR="007C165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C33CDF" w:rsidP="009B6AC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</w:t>
            </w:r>
            <w:r w:rsidR="007C16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C33CDF" w:rsidP="009B6AC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36A19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7C1654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10753,3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7C1654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282,0</w:t>
            </w:r>
          </w:p>
        </w:tc>
      </w:tr>
      <w:tr w:rsidR="008546BB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6BB" w:rsidRPr="00D10E01" w:rsidRDefault="008546BB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7C1654" w:rsidP="00A10D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7C165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</w:t>
            </w:r>
            <w:r w:rsidR="007C1654">
              <w:rPr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5938,7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9B6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20404,5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9E7985">
            <w:pPr>
              <w:ind w:left="-76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-5938,7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C5563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0,0,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7C1654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563" w:rsidRPr="00D10E01" w:rsidRDefault="007C1654" w:rsidP="00DC5563">
            <w:pPr>
              <w:ind w:left="-217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-5938,7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165301" w:rsidP="008C14BA">
            <w:pPr>
              <w:ind w:right="-26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8C14BA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                             </w:t>
            </w:r>
          </w:p>
          <w:p w:rsidR="00D10E01" w:rsidRPr="00D10E01" w:rsidRDefault="008C14BA" w:rsidP="008C14BA">
            <w:pPr>
              <w:ind w:right="-15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D10E01" w:rsidRDefault="00D10E01" w:rsidP="00BD0C98">
            <w:pPr>
              <w:ind w:right="-675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Дотация на выравнивание бюджетной обеспеченности поселений</w:t>
            </w:r>
          </w:p>
          <w:p w:rsidR="00165301" w:rsidRPr="00D10E01" w:rsidRDefault="00165301" w:rsidP="00BD0C98">
            <w:pPr>
              <w:ind w:right="-675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165301" w:rsidP="008C14BA">
            <w:pPr>
              <w:ind w:left="-7054" w:right="-1242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Таблица </w:t>
            </w:r>
            <w:r>
              <w:rPr>
                <w:sz w:val="24"/>
                <w:szCs w:val="24"/>
              </w:rPr>
              <w:t>2</w:t>
            </w:r>
            <w:r w:rsidR="008C14B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8C14BA" w:rsidP="008C14BA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B54D77" w:rsidP="008460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</w:t>
            </w:r>
            <w:r w:rsidR="008460B6">
              <w:rPr>
                <w:color w:val="000000"/>
                <w:sz w:val="24"/>
                <w:szCs w:val="24"/>
              </w:rPr>
              <w:t xml:space="preserve"> 1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Зятьково-Реченский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10E01" w:rsidRPr="00D10E01" w:rsidTr="00BD0C9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54202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02" w:rsidRPr="00D10E01" w:rsidRDefault="00D54202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Мартовский </w:t>
            </w:r>
            <w:r w:rsidR="008B7F33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</w:t>
            </w:r>
          </w:p>
        </w:tc>
      </w:tr>
      <w:tr w:rsidR="00D10E01" w:rsidRPr="00D10E01" w:rsidTr="00BD0C9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100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100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Хабарский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100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165301" w:rsidRDefault="00165301" w:rsidP="00D54202">
            <w:pPr>
              <w:ind w:right="-250"/>
              <w:rPr>
                <w:sz w:val="24"/>
                <w:szCs w:val="24"/>
              </w:rPr>
            </w:pPr>
          </w:p>
          <w:p w:rsidR="00165301" w:rsidRDefault="00165301" w:rsidP="00D54202">
            <w:pPr>
              <w:ind w:right="-250"/>
              <w:rPr>
                <w:sz w:val="24"/>
                <w:szCs w:val="24"/>
              </w:rPr>
            </w:pPr>
          </w:p>
          <w:p w:rsidR="00165301" w:rsidRDefault="00165301" w:rsidP="00D54202">
            <w:pPr>
              <w:ind w:right="-250"/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lastRenderedPageBreak/>
              <w:t>Таблица 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F572ED" w:rsidP="00F5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A51EFA">
        <w:trPr>
          <w:trHeight w:val="1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29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Уточненный план года </w:t>
            </w:r>
          </w:p>
          <w:p w:rsidR="00171829" w:rsidRDefault="00171829" w:rsidP="002D240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01" w:rsidRPr="00D10E01" w:rsidRDefault="00D10E01" w:rsidP="008460B6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8460B6">
              <w:rPr>
                <w:color w:val="000000"/>
                <w:sz w:val="24"/>
                <w:szCs w:val="24"/>
              </w:rPr>
              <w:t>1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1225A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Pr="00D10E01" w:rsidRDefault="001225AE" w:rsidP="002D24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Зятьково-Реченский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A51EFA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C051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0203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1EFA">
              <w:rPr>
                <w:sz w:val="24"/>
                <w:szCs w:val="24"/>
              </w:rPr>
              <w:t>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174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C051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C051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C051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020309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B01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636,0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Таблица 4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8460B6">
              <w:rPr>
                <w:sz w:val="24"/>
                <w:szCs w:val="24"/>
              </w:rPr>
              <w:t>1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C27BC3" w:rsidRPr="00D10E01" w:rsidRDefault="00C0512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10E01" w:rsidRPr="00D10E01" w:rsidTr="00D54202">
        <w:trPr>
          <w:trHeight w:val="367"/>
        </w:trPr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1644,8</w:t>
            </w:r>
          </w:p>
        </w:tc>
        <w:tc>
          <w:tcPr>
            <w:tcW w:w="1985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411,2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280C9A" w:rsidRPr="00D10E01" w:rsidRDefault="00280C9A" w:rsidP="00280C9A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>
        <w:rPr>
          <w:sz w:val="24"/>
          <w:szCs w:val="24"/>
        </w:rPr>
        <w:t>5</w:t>
      </w:r>
    </w:p>
    <w:p w:rsidR="00280C9A" w:rsidRPr="00D10E01" w:rsidRDefault="00280C9A" w:rsidP="00280C9A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</w:t>
      </w:r>
      <w:r>
        <w:rPr>
          <w:sz w:val="24"/>
          <w:szCs w:val="24"/>
        </w:rPr>
        <w:t>обеспечение стабильного водоснабжения</w:t>
      </w:r>
    </w:p>
    <w:p w:rsidR="00280C9A" w:rsidRPr="00D10E01" w:rsidRDefault="00280C9A" w:rsidP="00280C9A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280C9A" w:rsidRPr="00D10E01" w:rsidTr="00280C9A">
        <w:tc>
          <w:tcPr>
            <w:tcW w:w="5637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280C9A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280C9A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1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280C9A" w:rsidRPr="00D10E01" w:rsidTr="00280C9A">
        <w:tc>
          <w:tcPr>
            <w:tcW w:w="5637" w:type="dxa"/>
          </w:tcPr>
          <w:p w:rsidR="00280C9A" w:rsidRPr="00D10E01" w:rsidRDefault="00280C9A" w:rsidP="00280C9A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2895,7</w:t>
            </w:r>
          </w:p>
        </w:tc>
        <w:tc>
          <w:tcPr>
            <w:tcW w:w="1985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280C9A" w:rsidRPr="00D10E01" w:rsidTr="00280C9A">
        <w:tc>
          <w:tcPr>
            <w:tcW w:w="5637" w:type="dxa"/>
          </w:tcPr>
          <w:p w:rsidR="00280C9A" w:rsidRPr="00D10E01" w:rsidRDefault="00280C9A" w:rsidP="00280C9A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2895,7</w:t>
            </w:r>
          </w:p>
        </w:tc>
        <w:tc>
          <w:tcPr>
            <w:tcW w:w="1985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 w:rsidR="00280C9A">
        <w:rPr>
          <w:sz w:val="24"/>
          <w:szCs w:val="24"/>
        </w:rPr>
        <w:t>6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 w:rsidR="00F826E6"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капитальный ремонт дорог местного значения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8460B6">
              <w:rPr>
                <w:sz w:val="24"/>
                <w:szCs w:val="24"/>
              </w:rPr>
              <w:t>1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C05127" w:rsidP="00C27BC3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C0512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280C9A" w:rsidRDefault="00C05127" w:rsidP="008C14B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80C9A">
        <w:rPr>
          <w:sz w:val="24"/>
          <w:szCs w:val="24"/>
        </w:rPr>
        <w:t xml:space="preserve">     </w:t>
      </w:r>
      <w:r w:rsidR="008C14BA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D10E01" w:rsidRPr="00280C9A">
        <w:rPr>
          <w:sz w:val="24"/>
          <w:szCs w:val="24"/>
        </w:rPr>
        <w:t xml:space="preserve">Таблица </w:t>
      </w:r>
      <w:r w:rsidR="00280C9A">
        <w:rPr>
          <w:sz w:val="24"/>
          <w:szCs w:val="24"/>
        </w:rPr>
        <w:t>7</w:t>
      </w:r>
    </w:p>
    <w:p w:rsidR="00273725" w:rsidRPr="00280C9A" w:rsidRDefault="00D10E01" w:rsidP="00D10E01">
      <w:pPr>
        <w:jc w:val="center"/>
        <w:rPr>
          <w:sz w:val="24"/>
          <w:szCs w:val="24"/>
        </w:rPr>
      </w:pPr>
      <w:r w:rsidRPr="00280C9A">
        <w:rPr>
          <w:sz w:val="24"/>
          <w:szCs w:val="24"/>
        </w:rPr>
        <w:t>Сведения об объеме и структуре муниципального долга муниципального образования</w:t>
      </w:r>
    </w:p>
    <w:p w:rsidR="00D10E01" w:rsidRDefault="00D10E01" w:rsidP="00D10E01">
      <w:pPr>
        <w:jc w:val="center"/>
        <w:rPr>
          <w:sz w:val="24"/>
          <w:szCs w:val="24"/>
        </w:rPr>
      </w:pPr>
      <w:r w:rsidRPr="00280C9A">
        <w:rPr>
          <w:sz w:val="24"/>
          <w:szCs w:val="24"/>
        </w:rPr>
        <w:t xml:space="preserve"> за </w:t>
      </w:r>
      <w:r w:rsidR="008460B6" w:rsidRPr="00280C9A">
        <w:rPr>
          <w:sz w:val="24"/>
          <w:szCs w:val="24"/>
        </w:rPr>
        <w:t xml:space="preserve">1 квартал </w:t>
      </w:r>
      <w:proofErr w:type="gramStart"/>
      <w:r w:rsidRPr="00280C9A">
        <w:rPr>
          <w:sz w:val="24"/>
          <w:szCs w:val="24"/>
        </w:rPr>
        <w:t>20</w:t>
      </w:r>
      <w:r w:rsidR="002234F1" w:rsidRPr="00280C9A">
        <w:rPr>
          <w:sz w:val="24"/>
          <w:szCs w:val="24"/>
        </w:rPr>
        <w:t>2</w:t>
      </w:r>
      <w:r w:rsidR="001F1B6B" w:rsidRPr="00280C9A">
        <w:rPr>
          <w:sz w:val="24"/>
          <w:szCs w:val="24"/>
        </w:rPr>
        <w:t>4</w:t>
      </w:r>
      <w:r w:rsidRPr="00280C9A">
        <w:rPr>
          <w:sz w:val="24"/>
          <w:szCs w:val="24"/>
        </w:rPr>
        <w:t xml:space="preserve">  года</w:t>
      </w:r>
      <w:proofErr w:type="gramEnd"/>
    </w:p>
    <w:p w:rsidR="008C14BA" w:rsidRPr="00280C9A" w:rsidRDefault="008C14BA" w:rsidP="00D10E01">
      <w:pPr>
        <w:jc w:val="center"/>
        <w:rPr>
          <w:sz w:val="24"/>
          <w:szCs w:val="24"/>
        </w:rPr>
      </w:pPr>
      <w:bookmarkStart w:id="1" w:name="_GoBack"/>
      <w:bookmarkEnd w:id="1"/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D10E01" w:rsidRPr="00280C9A" w:rsidTr="00D54202">
        <w:tc>
          <w:tcPr>
            <w:tcW w:w="7054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Сумма, тыс. руб.</w:t>
            </w:r>
          </w:p>
        </w:tc>
      </w:tr>
      <w:tr w:rsidR="00D10E01" w:rsidRPr="00280C9A" w:rsidTr="00D54202">
        <w:tc>
          <w:tcPr>
            <w:tcW w:w="7054" w:type="dxa"/>
          </w:tcPr>
          <w:p w:rsidR="00D10E01" w:rsidRPr="00280C9A" w:rsidRDefault="00D10E01" w:rsidP="001F1B6B">
            <w:pPr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01.01.20</w:t>
            </w:r>
            <w:r w:rsidR="002234F1" w:rsidRPr="00280C9A">
              <w:rPr>
                <w:sz w:val="24"/>
                <w:szCs w:val="24"/>
              </w:rPr>
              <w:t>2</w:t>
            </w:r>
            <w:r w:rsidR="001F1B6B" w:rsidRPr="00280C9A">
              <w:rPr>
                <w:sz w:val="24"/>
                <w:szCs w:val="24"/>
              </w:rPr>
              <w:t>4</w:t>
            </w:r>
            <w:r w:rsidRPr="00280C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2126,0</w:t>
            </w:r>
          </w:p>
        </w:tc>
      </w:tr>
      <w:tr w:rsidR="00D10E01" w:rsidRPr="00280C9A" w:rsidTr="00D54202">
        <w:tc>
          <w:tcPr>
            <w:tcW w:w="7054" w:type="dxa"/>
          </w:tcPr>
          <w:p w:rsidR="00D10E01" w:rsidRPr="00280C9A" w:rsidRDefault="00D10E01" w:rsidP="002D2402">
            <w:pPr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Погашено бюджетных  кредитов  в отчетном периоде</w:t>
            </w:r>
          </w:p>
        </w:tc>
        <w:tc>
          <w:tcPr>
            <w:tcW w:w="2410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</w:p>
        </w:tc>
      </w:tr>
      <w:tr w:rsidR="00D10E01" w:rsidRPr="00D10E01" w:rsidTr="00D54202">
        <w:tc>
          <w:tcPr>
            <w:tcW w:w="7054" w:type="dxa"/>
          </w:tcPr>
          <w:p w:rsidR="00D10E01" w:rsidRPr="00280C9A" w:rsidRDefault="00D10E01" w:rsidP="001F1B6B">
            <w:pPr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</w:t>
            </w:r>
            <w:r w:rsidR="008460B6" w:rsidRPr="00280C9A">
              <w:rPr>
                <w:sz w:val="24"/>
                <w:szCs w:val="24"/>
              </w:rPr>
              <w:t>04</w:t>
            </w:r>
            <w:r w:rsidRPr="00280C9A">
              <w:rPr>
                <w:sz w:val="24"/>
                <w:szCs w:val="24"/>
              </w:rPr>
              <w:t>.20</w:t>
            </w:r>
            <w:r w:rsidR="002234F1" w:rsidRPr="00280C9A">
              <w:rPr>
                <w:sz w:val="24"/>
                <w:szCs w:val="24"/>
              </w:rPr>
              <w:t>2</w:t>
            </w:r>
            <w:r w:rsidR="001F1B6B" w:rsidRPr="00280C9A">
              <w:rPr>
                <w:sz w:val="24"/>
                <w:szCs w:val="24"/>
              </w:rPr>
              <w:t>4</w:t>
            </w:r>
            <w:r w:rsidRPr="00280C9A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2126,0</w:t>
            </w:r>
          </w:p>
        </w:tc>
      </w:tr>
    </w:tbl>
    <w:p w:rsidR="00D10E01" w:rsidRPr="00D10E01" w:rsidRDefault="00D10E01" w:rsidP="00BD0C98">
      <w:pPr>
        <w:jc w:val="center"/>
        <w:outlineLvl w:val="0"/>
        <w:rPr>
          <w:sz w:val="24"/>
          <w:szCs w:val="24"/>
        </w:rPr>
      </w:pPr>
    </w:p>
    <w:sectPr w:rsidR="00D10E01" w:rsidRPr="00D10E01" w:rsidSect="00BD0C98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7C" w:rsidRDefault="0064797C">
      <w:r>
        <w:separator/>
      </w:r>
    </w:p>
  </w:endnote>
  <w:endnote w:type="continuationSeparator" w:id="0">
    <w:p w:rsidR="0064797C" w:rsidRDefault="0064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7C" w:rsidRDefault="0064797C">
      <w:r>
        <w:separator/>
      </w:r>
    </w:p>
  </w:footnote>
  <w:footnote w:type="continuationSeparator" w:id="0">
    <w:p w:rsidR="0064797C" w:rsidRDefault="0064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97C" w:rsidRDefault="0064797C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319B"/>
    <w:rsid w:val="000053B5"/>
    <w:rsid w:val="00010FA5"/>
    <w:rsid w:val="00011654"/>
    <w:rsid w:val="00020309"/>
    <w:rsid w:val="00021F79"/>
    <w:rsid w:val="00023E07"/>
    <w:rsid w:val="000269BB"/>
    <w:rsid w:val="000270D2"/>
    <w:rsid w:val="000307F6"/>
    <w:rsid w:val="00061D4B"/>
    <w:rsid w:val="00076E39"/>
    <w:rsid w:val="00083BE5"/>
    <w:rsid w:val="000841E6"/>
    <w:rsid w:val="000B3C88"/>
    <w:rsid w:val="000D1C74"/>
    <w:rsid w:val="000D2333"/>
    <w:rsid w:val="000E1EA3"/>
    <w:rsid w:val="000E2758"/>
    <w:rsid w:val="000E31DE"/>
    <w:rsid w:val="000E7EFD"/>
    <w:rsid w:val="001002A2"/>
    <w:rsid w:val="00101771"/>
    <w:rsid w:val="001032DF"/>
    <w:rsid w:val="00111559"/>
    <w:rsid w:val="0011359A"/>
    <w:rsid w:val="00114651"/>
    <w:rsid w:val="00117066"/>
    <w:rsid w:val="001225AE"/>
    <w:rsid w:val="00147B20"/>
    <w:rsid w:val="001515DC"/>
    <w:rsid w:val="0016506E"/>
    <w:rsid w:val="00165301"/>
    <w:rsid w:val="0016790B"/>
    <w:rsid w:val="00170212"/>
    <w:rsid w:val="00171829"/>
    <w:rsid w:val="00174559"/>
    <w:rsid w:val="00182B8E"/>
    <w:rsid w:val="0018419B"/>
    <w:rsid w:val="0019332B"/>
    <w:rsid w:val="00195914"/>
    <w:rsid w:val="001977C4"/>
    <w:rsid w:val="001A15EE"/>
    <w:rsid w:val="001C09B6"/>
    <w:rsid w:val="001C30F7"/>
    <w:rsid w:val="001C3203"/>
    <w:rsid w:val="001C5FD1"/>
    <w:rsid w:val="001D316B"/>
    <w:rsid w:val="001D3796"/>
    <w:rsid w:val="001E214C"/>
    <w:rsid w:val="001E2DEB"/>
    <w:rsid w:val="001F1B6B"/>
    <w:rsid w:val="001F2923"/>
    <w:rsid w:val="001F575B"/>
    <w:rsid w:val="001F7BA6"/>
    <w:rsid w:val="00200205"/>
    <w:rsid w:val="00204382"/>
    <w:rsid w:val="00206BED"/>
    <w:rsid w:val="00211108"/>
    <w:rsid w:val="00217E39"/>
    <w:rsid w:val="00221F13"/>
    <w:rsid w:val="00222428"/>
    <w:rsid w:val="002234F1"/>
    <w:rsid w:val="002313B4"/>
    <w:rsid w:val="0024045F"/>
    <w:rsid w:val="0026194A"/>
    <w:rsid w:val="00265005"/>
    <w:rsid w:val="00273725"/>
    <w:rsid w:val="00280C9A"/>
    <w:rsid w:val="00286B87"/>
    <w:rsid w:val="0028797D"/>
    <w:rsid w:val="002941C0"/>
    <w:rsid w:val="002A1A1F"/>
    <w:rsid w:val="002B1A82"/>
    <w:rsid w:val="002B2E0F"/>
    <w:rsid w:val="002B4EEC"/>
    <w:rsid w:val="002C7AE3"/>
    <w:rsid w:val="002C7CFC"/>
    <w:rsid w:val="002D232D"/>
    <w:rsid w:val="002D2402"/>
    <w:rsid w:val="002D744A"/>
    <w:rsid w:val="002D7E80"/>
    <w:rsid w:val="002E6456"/>
    <w:rsid w:val="002F481C"/>
    <w:rsid w:val="002F75B7"/>
    <w:rsid w:val="00307E2D"/>
    <w:rsid w:val="00310EFA"/>
    <w:rsid w:val="00321DBB"/>
    <w:rsid w:val="0032262A"/>
    <w:rsid w:val="003345CA"/>
    <w:rsid w:val="00335DD2"/>
    <w:rsid w:val="003429C4"/>
    <w:rsid w:val="00347157"/>
    <w:rsid w:val="00363AFD"/>
    <w:rsid w:val="0036498A"/>
    <w:rsid w:val="003741B1"/>
    <w:rsid w:val="00376BA1"/>
    <w:rsid w:val="00380626"/>
    <w:rsid w:val="00380747"/>
    <w:rsid w:val="003964E7"/>
    <w:rsid w:val="003971E1"/>
    <w:rsid w:val="00397E55"/>
    <w:rsid w:val="003A6820"/>
    <w:rsid w:val="003C6230"/>
    <w:rsid w:val="003D0845"/>
    <w:rsid w:val="003D6BCC"/>
    <w:rsid w:val="003E06CE"/>
    <w:rsid w:val="003E35F7"/>
    <w:rsid w:val="003F31F9"/>
    <w:rsid w:val="003F6294"/>
    <w:rsid w:val="003F7DF3"/>
    <w:rsid w:val="0040057D"/>
    <w:rsid w:val="00402F9D"/>
    <w:rsid w:val="00403FF0"/>
    <w:rsid w:val="00410B99"/>
    <w:rsid w:val="0042311A"/>
    <w:rsid w:val="0042508E"/>
    <w:rsid w:val="00432702"/>
    <w:rsid w:val="0044262C"/>
    <w:rsid w:val="004432CE"/>
    <w:rsid w:val="004437C2"/>
    <w:rsid w:val="004445E3"/>
    <w:rsid w:val="004477E3"/>
    <w:rsid w:val="00460191"/>
    <w:rsid w:val="0046396E"/>
    <w:rsid w:val="00467758"/>
    <w:rsid w:val="004712D0"/>
    <w:rsid w:val="0047323D"/>
    <w:rsid w:val="004746CC"/>
    <w:rsid w:val="00477B46"/>
    <w:rsid w:val="00493545"/>
    <w:rsid w:val="0049432F"/>
    <w:rsid w:val="00496753"/>
    <w:rsid w:val="00497361"/>
    <w:rsid w:val="004A160C"/>
    <w:rsid w:val="004A27D0"/>
    <w:rsid w:val="004A369D"/>
    <w:rsid w:val="004B4162"/>
    <w:rsid w:val="004D77D8"/>
    <w:rsid w:val="004E726C"/>
    <w:rsid w:val="004F0E68"/>
    <w:rsid w:val="0050149C"/>
    <w:rsid w:val="00510DE4"/>
    <w:rsid w:val="00520939"/>
    <w:rsid w:val="00520D9E"/>
    <w:rsid w:val="00523A44"/>
    <w:rsid w:val="00531AD6"/>
    <w:rsid w:val="00545B28"/>
    <w:rsid w:val="00551D8A"/>
    <w:rsid w:val="0056059A"/>
    <w:rsid w:val="00561282"/>
    <w:rsid w:val="005647BE"/>
    <w:rsid w:val="00565A40"/>
    <w:rsid w:val="005850F1"/>
    <w:rsid w:val="00593B05"/>
    <w:rsid w:val="00595093"/>
    <w:rsid w:val="005A0173"/>
    <w:rsid w:val="005A63DA"/>
    <w:rsid w:val="005B5304"/>
    <w:rsid w:val="005C3675"/>
    <w:rsid w:val="005C4D33"/>
    <w:rsid w:val="005D4CAB"/>
    <w:rsid w:val="005E0F28"/>
    <w:rsid w:val="005E2B1D"/>
    <w:rsid w:val="005E4834"/>
    <w:rsid w:val="005F0D72"/>
    <w:rsid w:val="005F579F"/>
    <w:rsid w:val="005F5D73"/>
    <w:rsid w:val="0060141F"/>
    <w:rsid w:val="00602F6E"/>
    <w:rsid w:val="00603354"/>
    <w:rsid w:val="00615519"/>
    <w:rsid w:val="00622364"/>
    <w:rsid w:val="00624EFC"/>
    <w:rsid w:val="006253A4"/>
    <w:rsid w:val="006335D6"/>
    <w:rsid w:val="006423D2"/>
    <w:rsid w:val="00645933"/>
    <w:rsid w:val="0064797C"/>
    <w:rsid w:val="006500E0"/>
    <w:rsid w:val="00655BD9"/>
    <w:rsid w:val="00664991"/>
    <w:rsid w:val="0067134E"/>
    <w:rsid w:val="00671949"/>
    <w:rsid w:val="00675FB5"/>
    <w:rsid w:val="00680A5E"/>
    <w:rsid w:val="00682DD4"/>
    <w:rsid w:val="006A34BD"/>
    <w:rsid w:val="006B0F93"/>
    <w:rsid w:val="006B6B53"/>
    <w:rsid w:val="006D628D"/>
    <w:rsid w:val="006D6354"/>
    <w:rsid w:val="00721D03"/>
    <w:rsid w:val="00725795"/>
    <w:rsid w:val="00731BEF"/>
    <w:rsid w:val="00740143"/>
    <w:rsid w:val="00740568"/>
    <w:rsid w:val="00741F16"/>
    <w:rsid w:val="0074255C"/>
    <w:rsid w:val="007530C5"/>
    <w:rsid w:val="007573B5"/>
    <w:rsid w:val="00765209"/>
    <w:rsid w:val="007726B4"/>
    <w:rsid w:val="0077419A"/>
    <w:rsid w:val="007B4454"/>
    <w:rsid w:val="007B7A24"/>
    <w:rsid w:val="007C0DDF"/>
    <w:rsid w:val="007C1654"/>
    <w:rsid w:val="007D0134"/>
    <w:rsid w:val="007D03A9"/>
    <w:rsid w:val="007D3F1A"/>
    <w:rsid w:val="007F35B5"/>
    <w:rsid w:val="00805B8C"/>
    <w:rsid w:val="0081193A"/>
    <w:rsid w:val="008223BA"/>
    <w:rsid w:val="008264D9"/>
    <w:rsid w:val="00841242"/>
    <w:rsid w:val="008460B6"/>
    <w:rsid w:val="008546BB"/>
    <w:rsid w:val="00855223"/>
    <w:rsid w:val="00861F3B"/>
    <w:rsid w:val="00866AAA"/>
    <w:rsid w:val="008B0C8B"/>
    <w:rsid w:val="008B11A3"/>
    <w:rsid w:val="008B470B"/>
    <w:rsid w:val="008B7F33"/>
    <w:rsid w:val="008C14BA"/>
    <w:rsid w:val="008C1C25"/>
    <w:rsid w:val="008E3D06"/>
    <w:rsid w:val="009038B2"/>
    <w:rsid w:val="009303C1"/>
    <w:rsid w:val="00935D53"/>
    <w:rsid w:val="00946814"/>
    <w:rsid w:val="0095306A"/>
    <w:rsid w:val="00955AD5"/>
    <w:rsid w:val="009649D6"/>
    <w:rsid w:val="00967C11"/>
    <w:rsid w:val="00971C6D"/>
    <w:rsid w:val="00976058"/>
    <w:rsid w:val="00976563"/>
    <w:rsid w:val="0097728D"/>
    <w:rsid w:val="009777D1"/>
    <w:rsid w:val="009778BD"/>
    <w:rsid w:val="009778CB"/>
    <w:rsid w:val="009902EC"/>
    <w:rsid w:val="00990601"/>
    <w:rsid w:val="009910D2"/>
    <w:rsid w:val="00992D2D"/>
    <w:rsid w:val="0099438D"/>
    <w:rsid w:val="009975EA"/>
    <w:rsid w:val="009A3D2D"/>
    <w:rsid w:val="009B20DB"/>
    <w:rsid w:val="009B5FC8"/>
    <w:rsid w:val="009B6ACE"/>
    <w:rsid w:val="009B76FD"/>
    <w:rsid w:val="009C6B69"/>
    <w:rsid w:val="009D0593"/>
    <w:rsid w:val="009D125B"/>
    <w:rsid w:val="009E7985"/>
    <w:rsid w:val="009F2AA0"/>
    <w:rsid w:val="009F3378"/>
    <w:rsid w:val="00A01AAB"/>
    <w:rsid w:val="00A02B06"/>
    <w:rsid w:val="00A10D24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1EFA"/>
    <w:rsid w:val="00A52351"/>
    <w:rsid w:val="00A61185"/>
    <w:rsid w:val="00A61C9F"/>
    <w:rsid w:val="00A77F8B"/>
    <w:rsid w:val="00A80B62"/>
    <w:rsid w:val="00A832F7"/>
    <w:rsid w:val="00A91525"/>
    <w:rsid w:val="00A97197"/>
    <w:rsid w:val="00AB2F52"/>
    <w:rsid w:val="00AB4354"/>
    <w:rsid w:val="00AB6FEE"/>
    <w:rsid w:val="00AB7746"/>
    <w:rsid w:val="00AD1DEB"/>
    <w:rsid w:val="00AD66C2"/>
    <w:rsid w:val="00AE4A70"/>
    <w:rsid w:val="00B017B8"/>
    <w:rsid w:val="00B05E8B"/>
    <w:rsid w:val="00B10E8D"/>
    <w:rsid w:val="00B11646"/>
    <w:rsid w:val="00B33594"/>
    <w:rsid w:val="00B35EA6"/>
    <w:rsid w:val="00B37DB7"/>
    <w:rsid w:val="00B54D77"/>
    <w:rsid w:val="00B54F76"/>
    <w:rsid w:val="00B62629"/>
    <w:rsid w:val="00B64CFB"/>
    <w:rsid w:val="00B76E36"/>
    <w:rsid w:val="00BA499E"/>
    <w:rsid w:val="00BB1FAA"/>
    <w:rsid w:val="00BB5A64"/>
    <w:rsid w:val="00BB697E"/>
    <w:rsid w:val="00BC3284"/>
    <w:rsid w:val="00BC4143"/>
    <w:rsid w:val="00BC6B8A"/>
    <w:rsid w:val="00BD0C98"/>
    <w:rsid w:val="00BD150B"/>
    <w:rsid w:val="00BD3549"/>
    <w:rsid w:val="00BE0138"/>
    <w:rsid w:val="00BE6E38"/>
    <w:rsid w:val="00C03AB6"/>
    <w:rsid w:val="00C05127"/>
    <w:rsid w:val="00C1111E"/>
    <w:rsid w:val="00C159CC"/>
    <w:rsid w:val="00C22B76"/>
    <w:rsid w:val="00C262BA"/>
    <w:rsid w:val="00C27BC3"/>
    <w:rsid w:val="00C33CDF"/>
    <w:rsid w:val="00C41B27"/>
    <w:rsid w:val="00C42BFC"/>
    <w:rsid w:val="00C44853"/>
    <w:rsid w:val="00C46E6A"/>
    <w:rsid w:val="00C47098"/>
    <w:rsid w:val="00C53A31"/>
    <w:rsid w:val="00C575BB"/>
    <w:rsid w:val="00C61B04"/>
    <w:rsid w:val="00C657FC"/>
    <w:rsid w:val="00C66A3B"/>
    <w:rsid w:val="00C71BE9"/>
    <w:rsid w:val="00C80211"/>
    <w:rsid w:val="00C808B8"/>
    <w:rsid w:val="00C87FE3"/>
    <w:rsid w:val="00C944DB"/>
    <w:rsid w:val="00CA11D2"/>
    <w:rsid w:val="00CA7748"/>
    <w:rsid w:val="00CA7A9F"/>
    <w:rsid w:val="00CB6019"/>
    <w:rsid w:val="00CB7109"/>
    <w:rsid w:val="00CC1665"/>
    <w:rsid w:val="00CC3DDD"/>
    <w:rsid w:val="00CD7D66"/>
    <w:rsid w:val="00CE332C"/>
    <w:rsid w:val="00CE5CEA"/>
    <w:rsid w:val="00CF5B2C"/>
    <w:rsid w:val="00D10E01"/>
    <w:rsid w:val="00D31D72"/>
    <w:rsid w:val="00D33F99"/>
    <w:rsid w:val="00D33FD0"/>
    <w:rsid w:val="00D36A19"/>
    <w:rsid w:val="00D423ED"/>
    <w:rsid w:val="00D46842"/>
    <w:rsid w:val="00D50229"/>
    <w:rsid w:val="00D50CFE"/>
    <w:rsid w:val="00D54202"/>
    <w:rsid w:val="00D67934"/>
    <w:rsid w:val="00D72D8D"/>
    <w:rsid w:val="00D73D59"/>
    <w:rsid w:val="00D751BA"/>
    <w:rsid w:val="00D833BE"/>
    <w:rsid w:val="00D857CC"/>
    <w:rsid w:val="00D95C09"/>
    <w:rsid w:val="00DA6192"/>
    <w:rsid w:val="00DA7EA5"/>
    <w:rsid w:val="00DC308C"/>
    <w:rsid w:val="00DC3C6E"/>
    <w:rsid w:val="00DC5563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4D97"/>
    <w:rsid w:val="00E71BB0"/>
    <w:rsid w:val="00E85329"/>
    <w:rsid w:val="00E864C1"/>
    <w:rsid w:val="00E95319"/>
    <w:rsid w:val="00E9563F"/>
    <w:rsid w:val="00EA300C"/>
    <w:rsid w:val="00EA349C"/>
    <w:rsid w:val="00EA7078"/>
    <w:rsid w:val="00EC0084"/>
    <w:rsid w:val="00EC112C"/>
    <w:rsid w:val="00EC333C"/>
    <w:rsid w:val="00EE1A08"/>
    <w:rsid w:val="00F00394"/>
    <w:rsid w:val="00F05449"/>
    <w:rsid w:val="00F07A8A"/>
    <w:rsid w:val="00F1161D"/>
    <w:rsid w:val="00F15928"/>
    <w:rsid w:val="00F27942"/>
    <w:rsid w:val="00F32D60"/>
    <w:rsid w:val="00F34721"/>
    <w:rsid w:val="00F361DC"/>
    <w:rsid w:val="00F37C94"/>
    <w:rsid w:val="00F4315E"/>
    <w:rsid w:val="00F44F84"/>
    <w:rsid w:val="00F44F90"/>
    <w:rsid w:val="00F4792D"/>
    <w:rsid w:val="00F51496"/>
    <w:rsid w:val="00F51EFE"/>
    <w:rsid w:val="00F532F8"/>
    <w:rsid w:val="00F572ED"/>
    <w:rsid w:val="00F60BC6"/>
    <w:rsid w:val="00F64980"/>
    <w:rsid w:val="00F72280"/>
    <w:rsid w:val="00F756E6"/>
    <w:rsid w:val="00F81FE6"/>
    <w:rsid w:val="00F826E6"/>
    <w:rsid w:val="00F86AB4"/>
    <w:rsid w:val="00F8794C"/>
    <w:rsid w:val="00F950A0"/>
    <w:rsid w:val="00FA4F24"/>
    <w:rsid w:val="00FA6AB5"/>
    <w:rsid w:val="00FC1864"/>
    <w:rsid w:val="00FC52E5"/>
    <w:rsid w:val="00FC69BF"/>
    <w:rsid w:val="00FC6E42"/>
    <w:rsid w:val="00FE0BE4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E5C7DAFA-37CD-4F9B-8AEB-F3CF3BB9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C87F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E3FDD-12F7-4138-92D9-138F1F3E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1017</Words>
  <Characters>8913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8</cp:revision>
  <cp:lastPrinted>2024-05-24T03:05:00Z</cp:lastPrinted>
  <dcterms:created xsi:type="dcterms:W3CDTF">2024-05-24T01:22:00Z</dcterms:created>
  <dcterms:modified xsi:type="dcterms:W3CDTF">2024-05-24T09:58:00Z</dcterms:modified>
</cp:coreProperties>
</file>