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375F4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21.02.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5E39A8" w:rsidP="00F745F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745F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375F4" w:rsidP="00AE472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6</w:t>
                  </w:r>
                  <w:r w:rsidR="00AE4729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E66C69" w:rsidP="002E645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2.65pt;margin-top:14.25pt;width:209.7pt;height:11.6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23A9" w:rsidRDefault="00604B59" w:rsidP="00BE3A01">
            <w:pPr>
              <w:pStyle w:val="4"/>
              <w:spacing w:line="240" w:lineRule="auto"/>
              <w:ind w:right="5420"/>
              <w:jc w:val="both"/>
            </w:pPr>
            <w:r>
              <w:t xml:space="preserve">  </w:t>
            </w:r>
            <w:r w:rsidR="00DA23A9">
              <w:t xml:space="preserve">Об утверждении </w:t>
            </w:r>
            <w:r w:rsidR="00D2462D">
              <w:t xml:space="preserve">  </w:t>
            </w:r>
            <w:r w:rsidR="00DA23A9">
              <w:t xml:space="preserve">Положения </w:t>
            </w:r>
            <w:r w:rsidR="00D2462D">
              <w:t xml:space="preserve">  </w:t>
            </w:r>
            <w:r w:rsidR="00DA23A9">
              <w:t>о</w:t>
            </w:r>
          </w:p>
          <w:p w:rsidR="00BE3A01" w:rsidRPr="00BE3A01" w:rsidRDefault="00DA23A9" w:rsidP="00BE3A01">
            <w:pPr>
              <w:pStyle w:val="4"/>
              <w:spacing w:line="240" w:lineRule="auto"/>
              <w:ind w:right="5420"/>
              <w:jc w:val="both"/>
            </w:pPr>
            <w:r>
              <w:t xml:space="preserve"> консультативном </w:t>
            </w:r>
            <w:proofErr w:type="gramStart"/>
            <w:r w:rsidR="004317A4">
              <w:t>С</w:t>
            </w:r>
            <w:r w:rsidR="00BE3A01">
              <w:t>овете</w:t>
            </w:r>
            <w:proofErr w:type="gramEnd"/>
            <w:r w:rsidR="00BE3A01">
              <w:t xml:space="preserve"> по ме</w:t>
            </w:r>
            <w:r w:rsidR="00BE3A01">
              <w:t>ж</w:t>
            </w:r>
            <w:r w:rsidR="00BE3A01">
              <w:t>национальным и межконфесси</w:t>
            </w:r>
            <w:r w:rsidR="00BE3A01">
              <w:t>о</w:t>
            </w:r>
            <w:r w:rsidR="00BE3A01">
              <w:t>нальным отношениям при главе муниципального образования Х</w:t>
            </w:r>
            <w:r w:rsidR="00BE3A01">
              <w:t>а</w:t>
            </w:r>
            <w:r w:rsidR="00BE3A01">
              <w:t xml:space="preserve">барский район Алтайского края  </w:t>
            </w:r>
          </w:p>
          <w:p w:rsidR="00C44853" w:rsidRDefault="00C44853" w:rsidP="002E6456">
            <w:pPr>
              <w:jc w:val="both"/>
              <w:rPr>
                <w:sz w:val="28"/>
              </w:rPr>
            </w:pPr>
          </w:p>
          <w:p w:rsidR="00BE3A01" w:rsidRPr="00855223" w:rsidRDefault="00BE3A01" w:rsidP="002E6456">
            <w:pPr>
              <w:jc w:val="both"/>
              <w:rPr>
                <w:sz w:val="28"/>
              </w:rPr>
            </w:pPr>
          </w:p>
        </w:tc>
      </w:tr>
    </w:tbl>
    <w:p w:rsidR="0083743F" w:rsidRDefault="00692C83" w:rsidP="0083743F">
      <w:pPr>
        <w:pStyle w:val="ad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proofErr w:type="gramStart"/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реализации на территории муниципального образования Х</w:t>
      </w:r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барский рай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Алтайского края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92C8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Указов Президента Российской Федерации от 07.05.2012 </w:t>
        </w:r>
        <w:r w:rsidR="00D2462D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602 "Об обеспечении межнационального согласия"</w:t>
        </w:r>
      </w:hyperlink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 </w:t>
      </w:r>
      <w:hyperlink r:id="rId10" w:history="1"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19.12.2012 </w:t>
        </w:r>
        <w:r w:rsidR="00D2462D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1666 "О Стратегии государственной национальной политики Российской Федерации на период до 2025 года"</w:t>
        </w:r>
      </w:hyperlink>
      <w:r w:rsidRPr="00692C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 </w:t>
      </w:r>
      <w:hyperlink r:id="rId11" w:history="1"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22.10.2013 </w:t>
        </w:r>
        <w:r w:rsidR="00D2462D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284-ФЗ "О внесении изменений в отдельные законодательные акты Российской Федерации в части определения полномочий и отве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т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ственности органов государственной</w:t>
        </w:r>
        <w:proofErr w:type="gramEnd"/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власти субъектов Российской Федер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ции, органов местного самоуправления и их должностных лиц в сфере ме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ж</w:t>
        </w:r>
        <w:r w:rsidRPr="00692C83">
          <w:rPr>
            <w:rStyle w:val="af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национальных отношений</w:t>
        </w:r>
      </w:hyperlink>
      <w:r>
        <w:t xml:space="preserve"> </w:t>
      </w:r>
      <w:r w:rsidR="0083743F" w:rsidRPr="005F7B7C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7D03C0" w:rsidRDefault="00692C83" w:rsidP="0069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консультативном </w:t>
      </w:r>
      <w:r w:rsidR="004317A4">
        <w:rPr>
          <w:sz w:val="28"/>
          <w:szCs w:val="28"/>
        </w:rPr>
        <w:t>С</w:t>
      </w:r>
      <w:r>
        <w:rPr>
          <w:sz w:val="28"/>
          <w:szCs w:val="28"/>
        </w:rPr>
        <w:t xml:space="preserve">овете по межнациональным и межконфессиональным отношениям </w:t>
      </w:r>
      <w:r w:rsidR="007D03C0">
        <w:rPr>
          <w:sz w:val="28"/>
          <w:szCs w:val="28"/>
        </w:rPr>
        <w:t>при главе муниц</w:t>
      </w:r>
      <w:r w:rsidR="007D03C0">
        <w:rPr>
          <w:sz w:val="28"/>
          <w:szCs w:val="28"/>
        </w:rPr>
        <w:t>и</w:t>
      </w:r>
      <w:r w:rsidR="007D03C0">
        <w:rPr>
          <w:sz w:val="28"/>
          <w:szCs w:val="28"/>
        </w:rPr>
        <w:t>пального образования Хабарский район Алтайского края (приложение 1).</w:t>
      </w:r>
    </w:p>
    <w:p w:rsidR="007D03C0" w:rsidRDefault="007D03C0" w:rsidP="0069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консультативного </w:t>
      </w:r>
      <w:r w:rsidR="004317A4">
        <w:rPr>
          <w:sz w:val="28"/>
          <w:szCs w:val="28"/>
        </w:rPr>
        <w:t>С</w:t>
      </w:r>
      <w:r>
        <w:rPr>
          <w:sz w:val="28"/>
          <w:szCs w:val="28"/>
        </w:rPr>
        <w:t>овета по межнациональным и межконфессиональным отношениям при главе муниципального образования Хабарский район Алтайского края (приложение 2).</w:t>
      </w:r>
    </w:p>
    <w:p w:rsidR="007D03C0" w:rsidRDefault="007D03C0" w:rsidP="0069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на официальном сайте </w:t>
      </w:r>
      <w:r w:rsidR="00D2462D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 Хабарского района Алтайского края.</w:t>
      </w:r>
    </w:p>
    <w:p w:rsidR="0083743F" w:rsidRDefault="007D03C0" w:rsidP="00692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района по социальным и оперативным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сам.  </w:t>
      </w:r>
    </w:p>
    <w:p w:rsidR="004375F4" w:rsidRDefault="004375F4" w:rsidP="00692C83">
      <w:pPr>
        <w:ind w:firstLine="709"/>
        <w:jc w:val="both"/>
        <w:rPr>
          <w:sz w:val="28"/>
          <w:szCs w:val="28"/>
        </w:rPr>
      </w:pPr>
    </w:p>
    <w:p w:rsidR="001234B9" w:rsidRDefault="001234B9" w:rsidP="000E2981">
      <w:pPr>
        <w:jc w:val="both"/>
        <w:rPr>
          <w:sz w:val="28"/>
          <w:szCs w:val="28"/>
        </w:rPr>
      </w:pPr>
    </w:p>
    <w:p w:rsidR="001234B9" w:rsidRDefault="001234B9" w:rsidP="001234B9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745FF" w:rsidP="00F745FF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4375F4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F745FF">
            <w:pPr>
              <w:pStyle w:val="9"/>
            </w:pPr>
            <w:r>
              <w:t>А.</w:t>
            </w:r>
            <w:r w:rsidR="00F745FF">
              <w:t>А</w:t>
            </w:r>
            <w:r>
              <w:t>. К</w:t>
            </w:r>
            <w:r w:rsidR="00F745FF">
              <w:t>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247E5D" w:rsidP="00247E5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2603B3">
        <w:rPr>
          <w:sz w:val="24"/>
          <w:szCs w:val="24"/>
        </w:rPr>
        <w:t>Приложение 1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015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015">
        <w:rPr>
          <w:sz w:val="24"/>
          <w:szCs w:val="24"/>
        </w:rPr>
        <w:t>Хабарского района Алтайского края</w:t>
      </w:r>
    </w:p>
    <w:p w:rsidR="00247E5D" w:rsidRDefault="00247E5D" w:rsidP="00247E5D">
      <w:pPr>
        <w:ind w:left="538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2462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D2462D">
        <w:rPr>
          <w:sz w:val="24"/>
          <w:szCs w:val="24"/>
        </w:rPr>
        <w:t>0</w:t>
      </w:r>
      <w:r>
        <w:rPr>
          <w:sz w:val="24"/>
          <w:szCs w:val="24"/>
        </w:rPr>
        <w:t>2.</w:t>
      </w:r>
      <w:r w:rsidRPr="00726015">
        <w:rPr>
          <w:sz w:val="24"/>
          <w:szCs w:val="24"/>
        </w:rPr>
        <w:t>20</w:t>
      </w:r>
      <w:r w:rsidR="00D2462D">
        <w:rPr>
          <w:sz w:val="24"/>
          <w:szCs w:val="24"/>
        </w:rPr>
        <w:t>20</w:t>
      </w:r>
      <w:r w:rsidRPr="00726015">
        <w:rPr>
          <w:sz w:val="24"/>
          <w:szCs w:val="24"/>
        </w:rPr>
        <w:t xml:space="preserve">  №</w:t>
      </w:r>
      <w:r w:rsidR="00D2462D">
        <w:rPr>
          <w:sz w:val="24"/>
          <w:szCs w:val="24"/>
        </w:rPr>
        <w:t xml:space="preserve"> 62</w:t>
      </w:r>
    </w:p>
    <w:p w:rsidR="00247E5D" w:rsidRDefault="00247E5D" w:rsidP="002603B3">
      <w:pPr>
        <w:jc w:val="right"/>
        <w:rPr>
          <w:sz w:val="24"/>
          <w:szCs w:val="24"/>
        </w:rPr>
      </w:pPr>
    </w:p>
    <w:p w:rsidR="002603B3" w:rsidRDefault="002603B3" w:rsidP="002603B3">
      <w:pPr>
        <w:jc w:val="both"/>
        <w:rPr>
          <w:sz w:val="28"/>
          <w:szCs w:val="28"/>
        </w:rPr>
      </w:pPr>
    </w:p>
    <w:p w:rsidR="002603B3" w:rsidRPr="002603B3" w:rsidRDefault="002603B3" w:rsidP="002603B3">
      <w:pPr>
        <w:pStyle w:val="22"/>
        <w:shd w:val="clear" w:color="auto" w:fill="auto"/>
        <w:spacing w:before="0" w:after="0" w:line="317" w:lineRule="exact"/>
        <w:ind w:right="20"/>
        <w:jc w:val="center"/>
        <w:rPr>
          <w:sz w:val="28"/>
          <w:szCs w:val="28"/>
        </w:rPr>
      </w:pPr>
      <w:r w:rsidRPr="002603B3">
        <w:rPr>
          <w:color w:val="000000"/>
          <w:sz w:val="28"/>
          <w:szCs w:val="28"/>
          <w:lang w:bidi="ru-RU"/>
        </w:rPr>
        <w:t>Положение</w:t>
      </w:r>
    </w:p>
    <w:p w:rsidR="002603B3" w:rsidRDefault="002603B3" w:rsidP="002603B3">
      <w:pPr>
        <w:pStyle w:val="61"/>
        <w:shd w:val="clear" w:color="auto" w:fill="auto"/>
        <w:ind w:right="20"/>
        <w:rPr>
          <w:rStyle w:val="62"/>
          <w:sz w:val="28"/>
          <w:szCs w:val="28"/>
        </w:rPr>
      </w:pPr>
      <w:r w:rsidRPr="002603B3">
        <w:rPr>
          <w:rStyle w:val="62"/>
          <w:sz w:val="28"/>
          <w:szCs w:val="28"/>
        </w:rPr>
        <w:t>о консультативном</w:t>
      </w:r>
      <w:r w:rsidRPr="002603B3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i w:val="0"/>
          <w:color w:val="000000"/>
          <w:sz w:val="28"/>
          <w:szCs w:val="28"/>
          <w:lang w:bidi="ru-RU"/>
        </w:rPr>
        <w:t>С</w:t>
      </w:r>
      <w:r w:rsidRPr="002603B3">
        <w:rPr>
          <w:rStyle w:val="62"/>
          <w:sz w:val="28"/>
          <w:szCs w:val="28"/>
        </w:rPr>
        <w:t>овете по межнациональным и межконфессиональным отношениям  при главе</w:t>
      </w:r>
      <w:r>
        <w:rPr>
          <w:rStyle w:val="62"/>
          <w:sz w:val="28"/>
          <w:szCs w:val="28"/>
        </w:rPr>
        <w:t xml:space="preserve"> муниципального образования Хабарский район А</w:t>
      </w:r>
      <w:r>
        <w:rPr>
          <w:rStyle w:val="62"/>
          <w:sz w:val="28"/>
          <w:szCs w:val="28"/>
        </w:rPr>
        <w:t>л</w:t>
      </w:r>
      <w:r>
        <w:rPr>
          <w:rStyle w:val="62"/>
          <w:sz w:val="28"/>
          <w:szCs w:val="28"/>
        </w:rPr>
        <w:t>тайского края</w:t>
      </w:r>
    </w:p>
    <w:p w:rsidR="002603B3" w:rsidRPr="002603B3" w:rsidRDefault="002603B3" w:rsidP="002603B3">
      <w:pPr>
        <w:pStyle w:val="61"/>
        <w:shd w:val="clear" w:color="auto" w:fill="auto"/>
        <w:ind w:right="20"/>
        <w:rPr>
          <w:sz w:val="28"/>
          <w:szCs w:val="28"/>
        </w:rPr>
      </w:pPr>
    </w:p>
    <w:p w:rsidR="002603B3" w:rsidRPr="001C3589" w:rsidRDefault="00165C55" w:rsidP="00CB4650">
      <w:pPr>
        <w:pStyle w:val="22"/>
        <w:shd w:val="clear" w:color="auto" w:fill="auto"/>
        <w:spacing w:before="0" w:after="0" w:line="322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2603B3" w:rsidRPr="001C3589">
        <w:rPr>
          <w:color w:val="000000"/>
          <w:sz w:val="28"/>
          <w:szCs w:val="28"/>
          <w:lang w:bidi="ru-RU"/>
        </w:rPr>
        <w:t>Общие положения</w:t>
      </w:r>
    </w:p>
    <w:p w:rsidR="002603B3" w:rsidRDefault="00165C55" w:rsidP="00CB4650">
      <w:pPr>
        <w:pStyle w:val="61"/>
        <w:shd w:val="clear" w:color="auto" w:fill="auto"/>
        <w:spacing w:line="322" w:lineRule="exact"/>
        <w:ind w:right="20" w:firstLine="851"/>
        <w:jc w:val="both"/>
        <w:rPr>
          <w:i w:val="0"/>
          <w:color w:val="000000"/>
          <w:sz w:val="28"/>
          <w:szCs w:val="28"/>
          <w:lang w:bidi="ru-RU"/>
        </w:rPr>
      </w:pPr>
      <w:r w:rsidRPr="00165C55">
        <w:rPr>
          <w:rStyle w:val="62"/>
          <w:sz w:val="28"/>
          <w:szCs w:val="28"/>
        </w:rPr>
        <w:t xml:space="preserve">1.1. </w:t>
      </w:r>
      <w:r w:rsidR="002603B3" w:rsidRPr="00165C55">
        <w:rPr>
          <w:rStyle w:val="62"/>
          <w:sz w:val="28"/>
          <w:szCs w:val="28"/>
        </w:rPr>
        <w:t xml:space="preserve"> </w:t>
      </w:r>
      <w:proofErr w:type="gramStart"/>
      <w:r w:rsidR="002603B3" w:rsidRPr="00165C55">
        <w:rPr>
          <w:rStyle w:val="62"/>
          <w:sz w:val="28"/>
          <w:szCs w:val="28"/>
        </w:rPr>
        <w:t xml:space="preserve">Консультативный  </w:t>
      </w:r>
      <w:r w:rsidR="004317A4">
        <w:rPr>
          <w:rStyle w:val="62"/>
          <w:sz w:val="28"/>
          <w:szCs w:val="28"/>
        </w:rPr>
        <w:t>С</w:t>
      </w:r>
      <w:r w:rsidR="002603B3" w:rsidRPr="00165C55">
        <w:rPr>
          <w:rStyle w:val="62"/>
          <w:sz w:val="28"/>
          <w:szCs w:val="28"/>
        </w:rPr>
        <w:t>овет по межнациональным и межконфесс</w:t>
      </w:r>
      <w:r w:rsidR="002603B3" w:rsidRPr="00165C55">
        <w:rPr>
          <w:rStyle w:val="62"/>
          <w:sz w:val="28"/>
          <w:szCs w:val="28"/>
        </w:rPr>
        <w:t>и</w:t>
      </w:r>
      <w:r w:rsidR="002603B3" w:rsidRPr="00165C55">
        <w:rPr>
          <w:rStyle w:val="62"/>
          <w:sz w:val="28"/>
          <w:szCs w:val="28"/>
        </w:rPr>
        <w:t xml:space="preserve">ональным отношениям при главе муниципального образования Хабарский район Алтайского края (далее - глава района) </w:t>
      </w:r>
      <w:r w:rsidR="002603B3" w:rsidRPr="00165C55">
        <w:rPr>
          <w:i w:val="0"/>
          <w:color w:val="000000"/>
          <w:sz w:val="28"/>
          <w:szCs w:val="28"/>
          <w:lang w:bidi="ru-RU"/>
        </w:rPr>
        <w:t>является постоянно действ</w:t>
      </w:r>
      <w:r w:rsidR="002603B3" w:rsidRPr="00165C55">
        <w:rPr>
          <w:i w:val="0"/>
          <w:color w:val="000000"/>
          <w:sz w:val="28"/>
          <w:szCs w:val="28"/>
          <w:lang w:bidi="ru-RU"/>
        </w:rPr>
        <w:t>у</w:t>
      </w:r>
      <w:r w:rsidR="002603B3" w:rsidRPr="00165C55">
        <w:rPr>
          <w:i w:val="0"/>
          <w:color w:val="000000"/>
          <w:sz w:val="28"/>
          <w:szCs w:val="28"/>
          <w:lang w:bidi="ru-RU"/>
        </w:rPr>
        <w:t>ющим совещательным органом, созданным в це</w:t>
      </w:r>
      <w:r w:rsidR="002603B3" w:rsidRPr="00165C55">
        <w:rPr>
          <w:i w:val="0"/>
          <w:color w:val="000000"/>
          <w:sz w:val="28"/>
          <w:szCs w:val="28"/>
          <w:lang w:bidi="ru-RU"/>
        </w:rPr>
        <w:softHyphen/>
        <w:t>лях организации и сове</w:t>
      </w:r>
      <w:r w:rsidR="002603B3" w:rsidRPr="00165C55">
        <w:rPr>
          <w:i w:val="0"/>
          <w:color w:val="000000"/>
          <w:sz w:val="28"/>
          <w:szCs w:val="28"/>
          <w:lang w:bidi="ru-RU"/>
        </w:rPr>
        <w:t>р</w:t>
      </w:r>
      <w:r w:rsidR="002603B3" w:rsidRPr="00165C55">
        <w:rPr>
          <w:i w:val="0"/>
          <w:color w:val="000000"/>
          <w:sz w:val="28"/>
          <w:szCs w:val="28"/>
          <w:lang w:bidi="ru-RU"/>
        </w:rPr>
        <w:t xml:space="preserve">шенствования взаимодействия главы </w:t>
      </w:r>
      <w:r w:rsidRPr="00165C55">
        <w:rPr>
          <w:i w:val="0"/>
          <w:color w:val="000000"/>
          <w:sz w:val="28"/>
          <w:szCs w:val="28"/>
          <w:lang w:bidi="ru-RU"/>
        </w:rPr>
        <w:t>Хабарского</w:t>
      </w:r>
      <w:r w:rsidR="002603B3" w:rsidRPr="00165C55">
        <w:rPr>
          <w:rStyle w:val="af1"/>
          <w:sz w:val="28"/>
          <w:szCs w:val="28"/>
        </w:rPr>
        <w:t xml:space="preserve"> района</w:t>
      </w:r>
      <w:r w:rsidR="002603B3" w:rsidRPr="00165C55">
        <w:rPr>
          <w:i w:val="0"/>
          <w:color w:val="000000"/>
          <w:sz w:val="28"/>
          <w:szCs w:val="28"/>
          <w:lang w:bidi="ru-RU"/>
        </w:rPr>
        <w:t xml:space="preserve"> Алтайского края, органов местного самоуправления</w:t>
      </w:r>
      <w:r w:rsidR="002603B3" w:rsidRPr="00165C55">
        <w:rPr>
          <w:i w:val="0"/>
          <w:color w:val="000000"/>
          <w:sz w:val="28"/>
          <w:szCs w:val="28"/>
          <w:lang w:bidi="ru-RU"/>
        </w:rPr>
        <w:tab/>
        <w:t xml:space="preserve"> с национально-культурными объедин</w:t>
      </w:r>
      <w:r w:rsidR="002603B3" w:rsidRPr="00165C55">
        <w:rPr>
          <w:i w:val="0"/>
          <w:color w:val="000000"/>
          <w:sz w:val="28"/>
          <w:szCs w:val="28"/>
          <w:lang w:bidi="ru-RU"/>
        </w:rPr>
        <w:t>е</w:t>
      </w:r>
      <w:r w:rsidR="002603B3" w:rsidRPr="00165C55">
        <w:rPr>
          <w:i w:val="0"/>
          <w:color w:val="000000"/>
          <w:sz w:val="28"/>
          <w:szCs w:val="28"/>
          <w:lang w:bidi="ru-RU"/>
        </w:rPr>
        <w:t>ниями и религиозными организациями района по вопросам гармонизации межэтнических и межконфессиональных отношений в районе.</w:t>
      </w:r>
      <w:proofErr w:type="gramEnd"/>
    </w:p>
    <w:p w:rsidR="002603B3" w:rsidRPr="00165C55" w:rsidRDefault="00165C55" w:rsidP="00CB4650">
      <w:pPr>
        <w:pStyle w:val="61"/>
        <w:shd w:val="clear" w:color="auto" w:fill="auto"/>
        <w:spacing w:line="322" w:lineRule="exact"/>
        <w:ind w:right="20" w:firstLine="851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bidi="ru-RU"/>
        </w:rPr>
        <w:t>1.2</w:t>
      </w:r>
      <w:r w:rsidRPr="00165C55">
        <w:rPr>
          <w:i w:val="0"/>
          <w:color w:val="000000"/>
          <w:sz w:val="28"/>
          <w:szCs w:val="28"/>
          <w:lang w:bidi="ru-RU"/>
        </w:rPr>
        <w:t xml:space="preserve">. </w:t>
      </w:r>
      <w:r w:rsidR="002603B3" w:rsidRPr="00165C55">
        <w:rPr>
          <w:i w:val="0"/>
          <w:color w:val="000000"/>
          <w:sz w:val="28"/>
          <w:szCs w:val="28"/>
          <w:lang w:bidi="ru-RU"/>
        </w:rPr>
        <w:t xml:space="preserve"> Совет осуществляет свою деятельность на общественных нач</w:t>
      </w:r>
      <w:r w:rsidR="002603B3" w:rsidRPr="00165C55">
        <w:rPr>
          <w:i w:val="0"/>
          <w:color w:val="000000"/>
          <w:sz w:val="28"/>
          <w:szCs w:val="28"/>
          <w:lang w:bidi="ru-RU"/>
        </w:rPr>
        <w:t>а</w:t>
      </w:r>
      <w:r w:rsidR="002603B3" w:rsidRPr="00165C55">
        <w:rPr>
          <w:i w:val="0"/>
          <w:color w:val="000000"/>
          <w:sz w:val="28"/>
          <w:szCs w:val="28"/>
          <w:lang w:bidi="ru-RU"/>
        </w:rPr>
        <w:t>лах.</w:t>
      </w:r>
    </w:p>
    <w:p w:rsidR="002603B3" w:rsidRPr="001C3589" w:rsidRDefault="00165C55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1.3.</w:t>
      </w:r>
      <w:r w:rsidR="002603B3" w:rsidRPr="001C3589">
        <w:rPr>
          <w:color w:val="000000"/>
          <w:sz w:val="28"/>
          <w:szCs w:val="28"/>
          <w:lang w:bidi="ru-RU"/>
        </w:rPr>
        <w:t xml:space="preserve"> Совет создается, изменяется и ликвидируется на основании п</w:t>
      </w:r>
      <w:r w:rsidR="002603B3" w:rsidRPr="001C3589">
        <w:rPr>
          <w:color w:val="000000"/>
          <w:sz w:val="28"/>
          <w:szCs w:val="28"/>
          <w:lang w:bidi="ru-RU"/>
        </w:rPr>
        <w:t>о</w:t>
      </w:r>
      <w:r w:rsidR="002603B3" w:rsidRPr="001C3589">
        <w:rPr>
          <w:color w:val="000000"/>
          <w:sz w:val="28"/>
          <w:szCs w:val="28"/>
          <w:lang w:bidi="ru-RU"/>
        </w:rPr>
        <w:t>ста</w:t>
      </w:r>
      <w:r w:rsidR="002603B3" w:rsidRPr="001C3589">
        <w:rPr>
          <w:color w:val="000000"/>
          <w:sz w:val="28"/>
          <w:szCs w:val="28"/>
          <w:lang w:bidi="ru-RU"/>
        </w:rPr>
        <w:softHyphen/>
        <w:t xml:space="preserve">новления </w:t>
      </w:r>
      <w:r>
        <w:rPr>
          <w:color w:val="000000"/>
          <w:sz w:val="28"/>
          <w:szCs w:val="28"/>
          <w:lang w:bidi="ru-RU"/>
        </w:rPr>
        <w:t>Администрации Хабарского района Алтайского края</w:t>
      </w:r>
      <w:r w:rsidR="002603B3" w:rsidRPr="001C3589">
        <w:rPr>
          <w:color w:val="000000"/>
          <w:sz w:val="28"/>
          <w:szCs w:val="28"/>
          <w:lang w:bidi="ru-RU"/>
        </w:rPr>
        <w:t xml:space="preserve"> по ин</w:t>
      </w:r>
      <w:r w:rsidR="002603B3" w:rsidRPr="001C3589">
        <w:rPr>
          <w:color w:val="000000"/>
          <w:sz w:val="28"/>
          <w:szCs w:val="28"/>
          <w:lang w:bidi="ru-RU"/>
        </w:rPr>
        <w:t>и</w:t>
      </w:r>
      <w:r w:rsidR="002603B3" w:rsidRPr="001C3589">
        <w:rPr>
          <w:color w:val="000000"/>
          <w:sz w:val="28"/>
          <w:szCs w:val="28"/>
          <w:lang w:bidi="ru-RU"/>
        </w:rPr>
        <w:t>циативе национально-культурных объединений, религиозных организаций или главы района.</w:t>
      </w:r>
    </w:p>
    <w:p w:rsidR="00CB4650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color w:val="000000"/>
          <w:sz w:val="28"/>
          <w:szCs w:val="28"/>
          <w:lang w:bidi="ru-RU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165C55">
        <w:rPr>
          <w:color w:val="000000"/>
          <w:sz w:val="28"/>
          <w:szCs w:val="28"/>
          <w:lang w:bidi="ru-RU"/>
        </w:rPr>
        <w:t xml:space="preserve">1.4. </w:t>
      </w:r>
      <w:r w:rsidRPr="001C3589">
        <w:rPr>
          <w:color w:val="000000"/>
          <w:sz w:val="28"/>
          <w:szCs w:val="28"/>
          <w:lang w:bidi="ru-RU"/>
        </w:rPr>
        <w:t>В своей деятельности Совет руководствуется Конституцией Рос</w:t>
      </w:r>
      <w:r w:rsidRPr="001C3589">
        <w:rPr>
          <w:color w:val="000000"/>
          <w:sz w:val="28"/>
          <w:szCs w:val="28"/>
          <w:lang w:bidi="ru-RU"/>
        </w:rPr>
        <w:softHyphen/>
        <w:t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</w:t>
      </w:r>
      <w:r w:rsidRPr="001C3589">
        <w:rPr>
          <w:color w:val="000000"/>
          <w:sz w:val="28"/>
          <w:szCs w:val="28"/>
          <w:lang w:bidi="ru-RU"/>
        </w:rPr>
        <w:softHyphen/>
        <w:t>тивными правовыми актами Алтайского края, муниципальными правовыми актами и настоящим Положением.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 xml:space="preserve">2. </w:t>
      </w:r>
      <w:r w:rsidRPr="001C3589">
        <w:rPr>
          <w:color w:val="000000"/>
          <w:sz w:val="28"/>
          <w:szCs w:val="28"/>
          <w:lang w:bidi="ru-RU"/>
        </w:rPr>
        <w:t>Основные задачи Совета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7" w:lineRule="exact"/>
        <w:ind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>Основными задачами Совета являются: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2.1. Р</w:t>
      </w:r>
      <w:r w:rsidRPr="001C3589">
        <w:rPr>
          <w:color w:val="000000"/>
          <w:sz w:val="28"/>
          <w:szCs w:val="28"/>
          <w:lang w:bidi="ru-RU"/>
        </w:rPr>
        <w:t>ассмотрение вопросов, имеющих особое значение в сфере межна</w:t>
      </w:r>
      <w:r w:rsidRPr="001C3589">
        <w:rPr>
          <w:color w:val="000000"/>
          <w:sz w:val="28"/>
          <w:szCs w:val="28"/>
          <w:lang w:bidi="ru-RU"/>
        </w:rPr>
        <w:softHyphen/>
        <w:t>циональных и межконфессиональных отношений в районе</w:t>
      </w:r>
      <w:r w:rsidR="004317A4">
        <w:rPr>
          <w:color w:val="000000"/>
          <w:sz w:val="28"/>
          <w:szCs w:val="28"/>
          <w:lang w:bidi="ru-RU"/>
        </w:rPr>
        <w:t>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2.2. В</w:t>
      </w:r>
      <w:r w:rsidRPr="001C3589">
        <w:rPr>
          <w:color w:val="000000"/>
          <w:sz w:val="28"/>
          <w:szCs w:val="28"/>
          <w:lang w:bidi="ru-RU"/>
        </w:rPr>
        <w:t xml:space="preserve">несение предложений по определению приоритетных </w:t>
      </w:r>
      <w:proofErr w:type="gramStart"/>
      <w:r w:rsidRPr="001C3589">
        <w:rPr>
          <w:color w:val="000000"/>
          <w:sz w:val="28"/>
          <w:szCs w:val="28"/>
          <w:lang w:bidi="ru-RU"/>
        </w:rPr>
        <w:t>напра</w:t>
      </w:r>
      <w:r w:rsidRPr="001C3589">
        <w:rPr>
          <w:color w:val="000000"/>
          <w:sz w:val="28"/>
          <w:szCs w:val="28"/>
          <w:lang w:bidi="ru-RU"/>
        </w:rPr>
        <w:t>в</w:t>
      </w:r>
      <w:r w:rsidRPr="001C3589">
        <w:rPr>
          <w:color w:val="000000"/>
          <w:sz w:val="28"/>
          <w:szCs w:val="28"/>
          <w:lang w:bidi="ru-RU"/>
        </w:rPr>
        <w:t>ле</w:t>
      </w:r>
      <w:r w:rsidRPr="001C3589">
        <w:rPr>
          <w:color w:val="000000"/>
          <w:sz w:val="28"/>
          <w:szCs w:val="28"/>
          <w:lang w:bidi="ru-RU"/>
        </w:rPr>
        <w:softHyphen/>
        <w:t>ний работы органов местного самоуправления района</w:t>
      </w:r>
      <w:proofErr w:type="gramEnd"/>
      <w:r w:rsidRPr="001C3589">
        <w:rPr>
          <w:color w:val="000000"/>
          <w:sz w:val="28"/>
          <w:szCs w:val="28"/>
          <w:lang w:bidi="ru-RU"/>
        </w:rPr>
        <w:t xml:space="preserve"> в целях до</w:t>
      </w:r>
      <w:r w:rsidRPr="001C3589">
        <w:rPr>
          <w:color w:val="000000"/>
          <w:sz w:val="28"/>
          <w:szCs w:val="28"/>
          <w:lang w:bidi="ru-RU"/>
        </w:rPr>
        <w:softHyphen/>
        <w:t>стижения взаимного согласия и уважения среди национально-культурных объедин</w:t>
      </w:r>
      <w:r w:rsidRPr="001C3589">
        <w:rPr>
          <w:color w:val="000000"/>
          <w:sz w:val="28"/>
          <w:szCs w:val="28"/>
          <w:lang w:bidi="ru-RU"/>
        </w:rPr>
        <w:t>е</w:t>
      </w:r>
      <w:r w:rsidRPr="001C3589">
        <w:rPr>
          <w:color w:val="000000"/>
          <w:sz w:val="28"/>
          <w:szCs w:val="28"/>
          <w:lang w:bidi="ru-RU"/>
        </w:rPr>
        <w:t>ний и религиозных организаций;</w:t>
      </w:r>
    </w:p>
    <w:p w:rsidR="004317A4" w:rsidRDefault="004317A4" w:rsidP="00CB4650">
      <w:pPr>
        <w:pStyle w:val="22"/>
        <w:shd w:val="clear" w:color="auto" w:fill="auto"/>
        <w:spacing w:before="0" w:after="0" w:line="312" w:lineRule="exact"/>
        <w:ind w:right="2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2.3. Р</w:t>
      </w:r>
      <w:r w:rsidR="002603B3" w:rsidRPr="001C3589">
        <w:rPr>
          <w:color w:val="000000"/>
          <w:sz w:val="28"/>
          <w:szCs w:val="28"/>
          <w:lang w:bidi="ru-RU"/>
        </w:rPr>
        <w:t>азработка рекомендаций по налаживанию и укреплению вза</w:t>
      </w:r>
      <w:r w:rsidR="002603B3" w:rsidRPr="001C3589">
        <w:rPr>
          <w:color w:val="000000"/>
          <w:sz w:val="28"/>
          <w:szCs w:val="28"/>
          <w:lang w:bidi="ru-RU"/>
        </w:rPr>
        <w:t>и</w:t>
      </w:r>
      <w:r w:rsidR="002603B3" w:rsidRPr="001C3589">
        <w:rPr>
          <w:color w:val="000000"/>
          <w:sz w:val="28"/>
          <w:szCs w:val="28"/>
          <w:lang w:bidi="ru-RU"/>
        </w:rPr>
        <w:t>мо</w:t>
      </w:r>
      <w:r w:rsidR="002603B3" w:rsidRPr="001C3589">
        <w:rPr>
          <w:color w:val="000000"/>
          <w:sz w:val="28"/>
          <w:szCs w:val="28"/>
          <w:lang w:bidi="ru-RU"/>
        </w:rPr>
        <w:softHyphen/>
        <w:t>понимания в сфере межнациональных и межконфессиональных отнош</w:t>
      </w:r>
      <w:r w:rsidR="002603B3" w:rsidRPr="001C3589">
        <w:rPr>
          <w:color w:val="000000"/>
          <w:sz w:val="28"/>
          <w:szCs w:val="28"/>
          <w:lang w:bidi="ru-RU"/>
        </w:rPr>
        <w:t>е</w:t>
      </w:r>
      <w:r w:rsidR="002603B3" w:rsidRPr="001C3589">
        <w:rPr>
          <w:color w:val="000000"/>
          <w:sz w:val="28"/>
          <w:szCs w:val="28"/>
          <w:lang w:bidi="ru-RU"/>
        </w:rPr>
        <w:t>ний.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 xml:space="preserve">3. </w:t>
      </w:r>
      <w:r w:rsidRPr="001C3589">
        <w:rPr>
          <w:color w:val="000000"/>
          <w:sz w:val="28"/>
          <w:szCs w:val="28"/>
          <w:lang w:bidi="ru-RU"/>
        </w:rPr>
        <w:t>Функции Совета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Совет в целях выполнения возложенных на него задач осуществляет </w:t>
      </w:r>
      <w:r w:rsidRPr="001C3589">
        <w:rPr>
          <w:color w:val="000000"/>
          <w:sz w:val="28"/>
          <w:szCs w:val="28"/>
          <w:lang w:bidi="ru-RU"/>
        </w:rPr>
        <w:lastRenderedPageBreak/>
        <w:t>следующие функции: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3.1. О</w:t>
      </w:r>
      <w:r w:rsidRPr="001C3589">
        <w:rPr>
          <w:color w:val="000000"/>
          <w:sz w:val="28"/>
          <w:szCs w:val="28"/>
          <w:lang w:bidi="ru-RU"/>
        </w:rPr>
        <w:t>казывает содействие повышению эффективности взаимоде</w:t>
      </w:r>
      <w:r w:rsidRPr="001C3589">
        <w:rPr>
          <w:color w:val="000000"/>
          <w:sz w:val="28"/>
          <w:szCs w:val="28"/>
          <w:lang w:bidi="ru-RU"/>
        </w:rPr>
        <w:t>й</w:t>
      </w:r>
      <w:r w:rsidRPr="001C3589">
        <w:rPr>
          <w:color w:val="000000"/>
          <w:sz w:val="28"/>
          <w:szCs w:val="28"/>
          <w:lang w:bidi="ru-RU"/>
        </w:rPr>
        <w:t>ствия национально-культурных объединений и религиозных организаций с органа</w:t>
      </w:r>
      <w:r w:rsidRPr="001C3589">
        <w:rPr>
          <w:color w:val="000000"/>
          <w:sz w:val="28"/>
          <w:szCs w:val="28"/>
          <w:lang w:bidi="ru-RU"/>
        </w:rPr>
        <w:softHyphen/>
        <w:t>ми местного самоуправления района</w:t>
      </w:r>
      <w:r w:rsidR="004317A4">
        <w:rPr>
          <w:color w:val="000000"/>
          <w:sz w:val="28"/>
          <w:szCs w:val="28"/>
          <w:lang w:bidi="ru-RU"/>
        </w:rPr>
        <w:t>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3.2. П</w:t>
      </w:r>
      <w:r w:rsidRPr="001C3589">
        <w:rPr>
          <w:color w:val="000000"/>
          <w:sz w:val="28"/>
          <w:szCs w:val="28"/>
          <w:lang w:bidi="ru-RU"/>
        </w:rPr>
        <w:t>роводит предварительный анализ и обсуждение предложений и инициатив национально-культурных объединений и религиозных орган</w:t>
      </w:r>
      <w:r w:rsidRPr="001C3589">
        <w:rPr>
          <w:color w:val="000000"/>
          <w:sz w:val="28"/>
          <w:szCs w:val="28"/>
          <w:lang w:bidi="ru-RU"/>
        </w:rPr>
        <w:t>и</w:t>
      </w:r>
      <w:r w:rsidRPr="001C3589">
        <w:rPr>
          <w:color w:val="000000"/>
          <w:sz w:val="28"/>
          <w:szCs w:val="28"/>
          <w:lang w:bidi="ru-RU"/>
        </w:rPr>
        <w:t>за</w:t>
      </w:r>
      <w:r w:rsidRPr="001C3589">
        <w:rPr>
          <w:color w:val="000000"/>
          <w:sz w:val="28"/>
          <w:szCs w:val="28"/>
          <w:lang w:bidi="ru-RU"/>
        </w:rPr>
        <w:softHyphen/>
        <w:t>ций;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3.3. Р</w:t>
      </w:r>
      <w:r w:rsidRPr="001C3589">
        <w:rPr>
          <w:color w:val="000000"/>
          <w:sz w:val="28"/>
          <w:szCs w:val="28"/>
          <w:lang w:bidi="ru-RU"/>
        </w:rPr>
        <w:t>азрабатывает предложения по согласованию деятельности нацио</w:t>
      </w:r>
      <w:r w:rsidRPr="001C3589">
        <w:rPr>
          <w:color w:val="000000"/>
          <w:sz w:val="28"/>
          <w:szCs w:val="28"/>
          <w:lang w:bidi="ru-RU"/>
        </w:rPr>
        <w:softHyphen/>
        <w:t>нально-культурных объединений и религиозных организаций на те</w:t>
      </w:r>
      <w:r w:rsidRPr="001C3589">
        <w:rPr>
          <w:color w:val="000000"/>
          <w:sz w:val="28"/>
          <w:szCs w:val="28"/>
          <w:lang w:bidi="ru-RU"/>
        </w:rPr>
        <w:t>р</w:t>
      </w:r>
      <w:r w:rsidRPr="001C3589">
        <w:rPr>
          <w:color w:val="000000"/>
          <w:sz w:val="28"/>
          <w:szCs w:val="28"/>
          <w:lang w:bidi="ru-RU"/>
        </w:rPr>
        <w:t>ритории района</w:t>
      </w:r>
      <w:r w:rsidR="004317A4">
        <w:rPr>
          <w:color w:val="000000"/>
          <w:sz w:val="28"/>
          <w:szCs w:val="28"/>
          <w:lang w:bidi="ru-RU"/>
        </w:rPr>
        <w:t>, у</w:t>
      </w:r>
      <w:r w:rsidRPr="001C3589">
        <w:rPr>
          <w:color w:val="000000"/>
          <w:sz w:val="28"/>
          <w:szCs w:val="28"/>
          <w:lang w:bidi="ru-RU"/>
        </w:rPr>
        <w:t>становлению и укреплению связей между ними;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3.4. Р</w:t>
      </w:r>
      <w:r w:rsidRPr="001C3589">
        <w:rPr>
          <w:color w:val="000000"/>
          <w:sz w:val="28"/>
          <w:szCs w:val="28"/>
          <w:lang w:bidi="ru-RU"/>
        </w:rPr>
        <w:t>азрабатывает рекомендации в сфере межнациональных и ме</w:t>
      </w:r>
      <w:r w:rsidRPr="001C3589">
        <w:rPr>
          <w:color w:val="000000"/>
          <w:sz w:val="28"/>
          <w:szCs w:val="28"/>
          <w:lang w:bidi="ru-RU"/>
        </w:rPr>
        <w:t>ж</w:t>
      </w:r>
      <w:r w:rsidRPr="001C3589">
        <w:rPr>
          <w:color w:val="000000"/>
          <w:sz w:val="28"/>
          <w:szCs w:val="28"/>
          <w:lang w:bidi="ru-RU"/>
        </w:rPr>
        <w:t>кон</w:t>
      </w:r>
      <w:r w:rsidRPr="001C3589">
        <w:rPr>
          <w:color w:val="000000"/>
          <w:sz w:val="28"/>
          <w:szCs w:val="28"/>
          <w:lang w:bidi="ru-RU"/>
        </w:rPr>
        <w:softHyphen/>
        <w:t>фессиональных отношений на территории района для органов мест</w:t>
      </w:r>
      <w:r w:rsidRPr="001C3589">
        <w:rPr>
          <w:color w:val="000000"/>
          <w:sz w:val="28"/>
          <w:szCs w:val="28"/>
          <w:lang w:bidi="ru-RU"/>
        </w:rPr>
        <w:softHyphen/>
        <w:t>ного самоуправления района;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3.5. Р</w:t>
      </w:r>
      <w:r w:rsidRPr="001C3589">
        <w:rPr>
          <w:color w:val="000000"/>
          <w:sz w:val="28"/>
          <w:szCs w:val="28"/>
          <w:lang w:bidi="ru-RU"/>
        </w:rPr>
        <w:t>ешает вопросы, связанные с поддержанием межконфесси</w:t>
      </w:r>
      <w:r w:rsidRPr="001C3589">
        <w:rPr>
          <w:color w:val="000000"/>
          <w:sz w:val="28"/>
          <w:szCs w:val="28"/>
          <w:lang w:bidi="ru-RU"/>
        </w:rPr>
        <w:t>о</w:t>
      </w:r>
      <w:r w:rsidRPr="001C3589">
        <w:rPr>
          <w:color w:val="000000"/>
          <w:sz w:val="28"/>
          <w:szCs w:val="28"/>
          <w:lang w:bidi="ru-RU"/>
        </w:rPr>
        <w:t>нального диалога, формированием уважительных и конструктивных вза</w:t>
      </w:r>
      <w:r w:rsidRPr="001C3589">
        <w:rPr>
          <w:color w:val="000000"/>
          <w:sz w:val="28"/>
          <w:szCs w:val="28"/>
          <w:lang w:bidi="ru-RU"/>
        </w:rPr>
        <w:t>и</w:t>
      </w:r>
      <w:r w:rsidRPr="001C3589">
        <w:rPr>
          <w:color w:val="000000"/>
          <w:sz w:val="28"/>
          <w:szCs w:val="28"/>
          <w:lang w:bidi="ru-RU"/>
        </w:rPr>
        <w:t>моотноше</w:t>
      </w:r>
      <w:r w:rsidRPr="001C3589">
        <w:rPr>
          <w:color w:val="000000"/>
          <w:sz w:val="28"/>
          <w:szCs w:val="28"/>
          <w:lang w:bidi="ru-RU"/>
        </w:rPr>
        <w:softHyphen/>
        <w:t>ний между представителями различных вероисповеданий;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3.6. П</w:t>
      </w:r>
      <w:r w:rsidRPr="001C3589">
        <w:rPr>
          <w:color w:val="000000"/>
          <w:sz w:val="28"/>
          <w:szCs w:val="28"/>
          <w:lang w:bidi="ru-RU"/>
        </w:rPr>
        <w:t>редставляет главе района  ана</w:t>
      </w:r>
      <w:r w:rsidRPr="001C3589">
        <w:rPr>
          <w:color w:val="000000"/>
          <w:sz w:val="28"/>
          <w:szCs w:val="28"/>
          <w:lang w:bidi="ru-RU"/>
        </w:rPr>
        <w:softHyphen/>
        <w:t>литические материалы и докл</w:t>
      </w:r>
      <w:r w:rsidRPr="001C3589">
        <w:rPr>
          <w:color w:val="000000"/>
          <w:sz w:val="28"/>
          <w:szCs w:val="28"/>
          <w:lang w:bidi="ru-RU"/>
        </w:rPr>
        <w:t>а</w:t>
      </w:r>
      <w:r w:rsidRPr="001C3589">
        <w:rPr>
          <w:color w:val="000000"/>
          <w:sz w:val="28"/>
          <w:szCs w:val="28"/>
          <w:lang w:bidi="ru-RU"/>
        </w:rPr>
        <w:t>ды по вопросам политики в области взаимоот</w:t>
      </w:r>
      <w:r w:rsidRPr="001C3589">
        <w:rPr>
          <w:color w:val="000000"/>
          <w:sz w:val="28"/>
          <w:szCs w:val="28"/>
          <w:lang w:bidi="ru-RU"/>
        </w:rPr>
        <w:softHyphen/>
        <w:t>ношений государства, наци</w:t>
      </w:r>
      <w:r w:rsidRPr="001C3589">
        <w:rPr>
          <w:color w:val="000000"/>
          <w:sz w:val="28"/>
          <w:szCs w:val="28"/>
          <w:lang w:bidi="ru-RU"/>
        </w:rPr>
        <w:t>о</w:t>
      </w:r>
      <w:r w:rsidRPr="001C3589">
        <w:rPr>
          <w:color w:val="000000"/>
          <w:sz w:val="28"/>
          <w:szCs w:val="28"/>
          <w:lang w:bidi="ru-RU"/>
        </w:rPr>
        <w:t>нально-культурных объединений и религиозных объединений;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3.7. С</w:t>
      </w:r>
      <w:r w:rsidRPr="001C3589">
        <w:rPr>
          <w:color w:val="000000"/>
          <w:sz w:val="28"/>
          <w:szCs w:val="28"/>
          <w:lang w:bidi="ru-RU"/>
        </w:rPr>
        <w:t>одействует осуществлению контактов органов местного само</w:t>
      </w:r>
      <w:r w:rsidRPr="001C3589">
        <w:rPr>
          <w:color w:val="000000"/>
          <w:sz w:val="28"/>
          <w:szCs w:val="28"/>
          <w:lang w:bidi="ru-RU"/>
        </w:rPr>
        <w:softHyphen/>
        <w:t>управления района с национально-культурными объединениями и религиоз</w:t>
      </w:r>
      <w:r w:rsidRPr="001C3589">
        <w:rPr>
          <w:color w:val="000000"/>
          <w:sz w:val="28"/>
          <w:szCs w:val="28"/>
          <w:lang w:bidi="ru-RU"/>
        </w:rPr>
        <w:softHyphen/>
        <w:t>ными объединениями;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4317A4">
        <w:rPr>
          <w:color w:val="000000"/>
          <w:sz w:val="28"/>
          <w:szCs w:val="28"/>
          <w:lang w:bidi="ru-RU"/>
        </w:rPr>
        <w:t>3.8. Ф</w:t>
      </w:r>
      <w:r w:rsidRPr="001C3589">
        <w:rPr>
          <w:color w:val="000000"/>
          <w:sz w:val="28"/>
          <w:szCs w:val="28"/>
          <w:lang w:bidi="ru-RU"/>
        </w:rPr>
        <w:t>ормирует справочные и информационно-аналитические мат</w:t>
      </w:r>
      <w:r w:rsidRPr="001C3589">
        <w:rPr>
          <w:color w:val="000000"/>
          <w:sz w:val="28"/>
          <w:szCs w:val="28"/>
          <w:lang w:bidi="ru-RU"/>
        </w:rPr>
        <w:t>е</w:t>
      </w:r>
      <w:r w:rsidRPr="001C3589">
        <w:rPr>
          <w:color w:val="000000"/>
          <w:sz w:val="28"/>
          <w:szCs w:val="28"/>
          <w:lang w:bidi="ru-RU"/>
        </w:rPr>
        <w:t>риа</w:t>
      </w:r>
      <w:r w:rsidRPr="001C3589">
        <w:rPr>
          <w:color w:val="000000"/>
          <w:sz w:val="28"/>
          <w:szCs w:val="28"/>
          <w:lang w:bidi="ru-RU"/>
        </w:rPr>
        <w:softHyphen/>
        <w:t>лы по вопросам деятельности Совета.</w:t>
      </w:r>
    </w:p>
    <w:p w:rsidR="002603B3" w:rsidRPr="001C3589" w:rsidRDefault="004317A4" w:rsidP="00CB4650">
      <w:pPr>
        <w:pStyle w:val="22"/>
        <w:shd w:val="clear" w:color="auto" w:fill="auto"/>
        <w:spacing w:before="0" w:after="0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2603B3" w:rsidRPr="001C3589">
        <w:rPr>
          <w:color w:val="000000"/>
          <w:sz w:val="28"/>
          <w:szCs w:val="28"/>
          <w:lang w:bidi="ru-RU"/>
        </w:rPr>
        <w:t>Полномочия Совета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7" w:lineRule="exact"/>
        <w:ind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>В пределах своих функций Совет может:</w:t>
      </w:r>
    </w:p>
    <w:p w:rsidR="002603B3" w:rsidRPr="001C3589" w:rsidRDefault="004317A4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4.1. </w:t>
      </w:r>
      <w:r w:rsidR="002603B3" w:rsidRPr="001C3589">
        <w:rPr>
          <w:color w:val="000000"/>
          <w:sz w:val="28"/>
          <w:szCs w:val="28"/>
          <w:lang w:bidi="ru-RU"/>
        </w:rPr>
        <w:t>Вносить в установленном порядке на рассмотрение главы района  предложения по вопросам деятельности Со</w:t>
      </w:r>
      <w:r w:rsidR="002603B3" w:rsidRPr="001C3589">
        <w:rPr>
          <w:color w:val="000000"/>
          <w:sz w:val="28"/>
          <w:szCs w:val="28"/>
          <w:lang w:bidi="ru-RU"/>
        </w:rPr>
        <w:softHyphen/>
        <w:t>вета.</w:t>
      </w:r>
    </w:p>
    <w:p w:rsidR="002603B3" w:rsidRPr="001C3589" w:rsidRDefault="004317A4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4.2. </w:t>
      </w:r>
      <w:r w:rsidR="002603B3" w:rsidRPr="001C3589">
        <w:rPr>
          <w:color w:val="000000"/>
          <w:sz w:val="28"/>
          <w:szCs w:val="28"/>
          <w:lang w:bidi="ru-RU"/>
        </w:rPr>
        <w:t>Запрашивать в установленном законом порядке необходимую ин</w:t>
      </w:r>
      <w:r w:rsidR="002603B3" w:rsidRPr="001C3589">
        <w:rPr>
          <w:color w:val="000000"/>
          <w:sz w:val="28"/>
          <w:szCs w:val="28"/>
          <w:lang w:bidi="ru-RU"/>
        </w:rPr>
        <w:softHyphen/>
        <w:t>формацию по входящим в компетенцию Совета вопросам.</w:t>
      </w:r>
    </w:p>
    <w:p w:rsidR="002603B3" w:rsidRPr="001C3589" w:rsidRDefault="004317A4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 </w:t>
      </w:r>
      <w:r w:rsidR="002603B3" w:rsidRPr="001C3589">
        <w:rPr>
          <w:color w:val="000000"/>
          <w:sz w:val="28"/>
          <w:szCs w:val="28"/>
          <w:lang w:bidi="ru-RU"/>
        </w:rPr>
        <w:t>Приглашать к участию в работе Совета представителей наци</w:t>
      </w:r>
      <w:r w:rsidR="002603B3" w:rsidRPr="001C3589">
        <w:rPr>
          <w:color w:val="000000"/>
          <w:sz w:val="28"/>
          <w:szCs w:val="28"/>
          <w:lang w:bidi="ru-RU"/>
        </w:rPr>
        <w:t>о</w:t>
      </w:r>
      <w:r w:rsidR="002603B3" w:rsidRPr="001C3589">
        <w:rPr>
          <w:color w:val="000000"/>
          <w:sz w:val="28"/>
          <w:szCs w:val="28"/>
          <w:lang w:bidi="ru-RU"/>
        </w:rPr>
        <w:t>наль</w:t>
      </w:r>
      <w:r w:rsidR="002603B3" w:rsidRPr="001C3589">
        <w:rPr>
          <w:color w:val="000000"/>
          <w:sz w:val="28"/>
          <w:szCs w:val="28"/>
          <w:lang w:bidi="ru-RU"/>
        </w:rPr>
        <w:softHyphen/>
        <w:t>но-культурных объединений, религиозных объединений, не входя</w:t>
      </w:r>
      <w:r w:rsidR="002603B3" w:rsidRPr="004317A4">
        <w:rPr>
          <w:rStyle w:val="10"/>
          <w:sz w:val="28"/>
          <w:szCs w:val="28"/>
          <w:u w:val="none"/>
        </w:rPr>
        <w:t>щи</w:t>
      </w:r>
      <w:r w:rsidR="002603B3" w:rsidRPr="001C3589">
        <w:rPr>
          <w:color w:val="000000"/>
          <w:sz w:val="28"/>
          <w:szCs w:val="28"/>
          <w:lang w:bidi="ru-RU"/>
        </w:rPr>
        <w:t>х в его состав, а также представителей федеральных органов государственной вла</w:t>
      </w:r>
      <w:r w:rsidR="002603B3" w:rsidRPr="001C3589">
        <w:rPr>
          <w:color w:val="000000"/>
          <w:sz w:val="28"/>
          <w:szCs w:val="28"/>
          <w:lang w:bidi="ru-RU"/>
        </w:rPr>
        <w:softHyphen/>
        <w:t>сти, органов государственной власти Алтайского края, органов местного са</w:t>
      </w:r>
      <w:r w:rsidR="002603B3" w:rsidRPr="001C3589">
        <w:rPr>
          <w:color w:val="000000"/>
          <w:sz w:val="28"/>
          <w:szCs w:val="28"/>
          <w:lang w:bidi="ru-RU"/>
        </w:rPr>
        <w:softHyphen/>
        <w:t>моуправления района, общественных объединений, научных учреждений и организаций</w:t>
      </w:r>
    </w:p>
    <w:p w:rsidR="0028058E" w:rsidRDefault="004317A4" w:rsidP="00CB4650">
      <w:pPr>
        <w:pStyle w:val="22"/>
        <w:shd w:val="clear" w:color="auto" w:fill="auto"/>
        <w:tabs>
          <w:tab w:val="left" w:pos="1285"/>
        </w:tabs>
        <w:spacing w:before="0" w:after="0" w:line="322" w:lineRule="exact"/>
        <w:ind w:right="2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4.4. </w:t>
      </w:r>
      <w:r w:rsidR="002603B3" w:rsidRPr="001C3589">
        <w:rPr>
          <w:color w:val="000000"/>
          <w:sz w:val="28"/>
          <w:szCs w:val="28"/>
          <w:lang w:bidi="ru-RU"/>
        </w:rPr>
        <w:t xml:space="preserve">Заслушивать доклады и отчеты членов </w:t>
      </w:r>
      <w:proofErr w:type="gramStart"/>
      <w:r w:rsidR="002603B3" w:rsidRPr="001C3589">
        <w:rPr>
          <w:color w:val="000000"/>
          <w:sz w:val="28"/>
          <w:szCs w:val="28"/>
          <w:lang w:bidi="ru-RU"/>
        </w:rPr>
        <w:t>Совета</w:t>
      </w:r>
      <w:proofErr w:type="gramEnd"/>
      <w:r w:rsidR="002603B3" w:rsidRPr="001C3589">
        <w:rPr>
          <w:color w:val="000000"/>
          <w:sz w:val="28"/>
          <w:szCs w:val="28"/>
          <w:lang w:bidi="ru-RU"/>
        </w:rPr>
        <w:t xml:space="preserve"> о результатах вы</w:t>
      </w:r>
      <w:r w:rsidR="002603B3" w:rsidRPr="001C3589">
        <w:rPr>
          <w:color w:val="000000"/>
          <w:sz w:val="28"/>
          <w:szCs w:val="28"/>
          <w:lang w:bidi="ru-RU"/>
        </w:rPr>
        <w:softHyphen/>
        <w:t>полнения возложенных на них задач в рамках деятельности Совета.</w:t>
      </w:r>
    </w:p>
    <w:p w:rsidR="002603B3" w:rsidRPr="001C3589" w:rsidRDefault="004317A4" w:rsidP="00CB4650">
      <w:pPr>
        <w:pStyle w:val="22"/>
        <w:shd w:val="clear" w:color="auto" w:fill="auto"/>
        <w:tabs>
          <w:tab w:val="left" w:pos="1285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</w:t>
      </w:r>
      <w:r w:rsidR="002603B3" w:rsidRPr="001C3589">
        <w:rPr>
          <w:color w:val="000000"/>
          <w:sz w:val="28"/>
          <w:szCs w:val="28"/>
          <w:lang w:bidi="ru-RU"/>
        </w:rPr>
        <w:t xml:space="preserve"> Порядок формирования и деятельности Совета</w:t>
      </w:r>
    </w:p>
    <w:p w:rsidR="002603B3" w:rsidRPr="001C3589" w:rsidRDefault="004317A4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5.1.</w:t>
      </w:r>
      <w:r w:rsidR="002603B3" w:rsidRPr="001C3589">
        <w:rPr>
          <w:color w:val="000000"/>
          <w:sz w:val="28"/>
          <w:szCs w:val="28"/>
          <w:lang w:bidi="ru-RU"/>
        </w:rPr>
        <w:t xml:space="preserve"> Состав Совета состоит из председателя, его заместителя, секр</w:t>
      </w:r>
      <w:r w:rsidR="002603B3" w:rsidRPr="001C3589">
        <w:rPr>
          <w:color w:val="000000"/>
          <w:sz w:val="28"/>
          <w:szCs w:val="28"/>
          <w:lang w:bidi="ru-RU"/>
        </w:rPr>
        <w:t>е</w:t>
      </w:r>
      <w:r w:rsidR="002603B3" w:rsidRPr="001C3589">
        <w:rPr>
          <w:color w:val="000000"/>
          <w:sz w:val="28"/>
          <w:szCs w:val="28"/>
          <w:lang w:bidi="ru-RU"/>
        </w:rPr>
        <w:t>таря и членов Совета.</w:t>
      </w:r>
    </w:p>
    <w:p w:rsidR="002603B3" w:rsidRPr="001C3589" w:rsidRDefault="0028058E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5.2. </w:t>
      </w:r>
      <w:r w:rsidR="002603B3" w:rsidRPr="001C3589">
        <w:rPr>
          <w:color w:val="000000"/>
          <w:sz w:val="28"/>
          <w:szCs w:val="28"/>
          <w:lang w:bidi="ru-RU"/>
        </w:rPr>
        <w:t>Председателем Совета является глава района</w:t>
      </w:r>
      <w:proofErr w:type="gramStart"/>
      <w:r>
        <w:rPr>
          <w:color w:val="000000"/>
          <w:sz w:val="28"/>
          <w:szCs w:val="28"/>
          <w:lang w:bidi="ru-RU"/>
        </w:rPr>
        <w:t>,</w:t>
      </w:r>
      <w:r w:rsidR="002603B3" w:rsidRPr="001C3589">
        <w:rPr>
          <w:rStyle w:val="af1"/>
          <w:sz w:val="28"/>
          <w:szCs w:val="28"/>
        </w:rPr>
        <w:t>,</w:t>
      </w:r>
      <w:r w:rsidR="002603B3" w:rsidRPr="001C3589">
        <w:rPr>
          <w:color w:val="000000"/>
          <w:sz w:val="28"/>
          <w:szCs w:val="28"/>
          <w:lang w:bidi="ru-RU"/>
        </w:rPr>
        <w:t xml:space="preserve"> </w:t>
      </w:r>
      <w:proofErr w:type="gramEnd"/>
      <w:r w:rsidR="002603B3" w:rsidRPr="001C3589">
        <w:rPr>
          <w:color w:val="000000"/>
          <w:sz w:val="28"/>
          <w:szCs w:val="28"/>
          <w:lang w:bidi="ru-RU"/>
        </w:rPr>
        <w:t>который ос</w:t>
      </w:r>
      <w:r w:rsidR="002603B3" w:rsidRPr="001C3589">
        <w:rPr>
          <w:color w:val="000000"/>
          <w:sz w:val="28"/>
          <w:szCs w:val="28"/>
          <w:lang w:bidi="ru-RU"/>
        </w:rPr>
        <w:t>у</w:t>
      </w:r>
      <w:r w:rsidR="002603B3" w:rsidRPr="001C3589">
        <w:rPr>
          <w:color w:val="000000"/>
          <w:sz w:val="28"/>
          <w:szCs w:val="28"/>
          <w:lang w:bidi="ru-RU"/>
        </w:rPr>
        <w:t>ществляет общее руководство деятельностью Совета и ведет его заседания. Председатель Совета имеет заместителя, кото</w:t>
      </w:r>
      <w:r w:rsidR="002603B3" w:rsidRPr="001C3589">
        <w:rPr>
          <w:color w:val="000000"/>
          <w:sz w:val="28"/>
          <w:szCs w:val="28"/>
          <w:lang w:bidi="ru-RU"/>
        </w:rPr>
        <w:softHyphen/>
        <w:t>рый в его отсутствие исполн</w:t>
      </w:r>
      <w:r w:rsidR="002603B3" w:rsidRPr="001C3589">
        <w:rPr>
          <w:color w:val="000000"/>
          <w:sz w:val="28"/>
          <w:szCs w:val="28"/>
          <w:lang w:bidi="ru-RU"/>
        </w:rPr>
        <w:t>я</w:t>
      </w:r>
      <w:r w:rsidR="002603B3" w:rsidRPr="001C3589">
        <w:rPr>
          <w:color w:val="000000"/>
          <w:sz w:val="28"/>
          <w:szCs w:val="28"/>
          <w:lang w:bidi="ru-RU"/>
        </w:rPr>
        <w:t>ет обязанности председателя Совета. Организа</w:t>
      </w:r>
      <w:r w:rsidR="002603B3" w:rsidRPr="001C3589">
        <w:rPr>
          <w:color w:val="000000"/>
          <w:sz w:val="28"/>
          <w:szCs w:val="28"/>
          <w:lang w:bidi="ru-RU"/>
        </w:rPr>
        <w:softHyphen/>
        <w:t>ционное обеспечение де</w:t>
      </w:r>
      <w:r w:rsidR="002603B3" w:rsidRPr="001C3589">
        <w:rPr>
          <w:color w:val="000000"/>
          <w:sz w:val="28"/>
          <w:szCs w:val="28"/>
          <w:lang w:bidi="ru-RU"/>
        </w:rPr>
        <w:t>я</w:t>
      </w:r>
      <w:r w:rsidR="002603B3" w:rsidRPr="001C3589">
        <w:rPr>
          <w:color w:val="000000"/>
          <w:sz w:val="28"/>
          <w:szCs w:val="28"/>
          <w:lang w:bidi="ru-RU"/>
        </w:rPr>
        <w:lastRenderedPageBreak/>
        <w:t>тельности совета осуществляет секретарь Совета.</w:t>
      </w:r>
    </w:p>
    <w:p w:rsidR="002603B3" w:rsidRPr="001C3589" w:rsidRDefault="0028058E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5.3. </w:t>
      </w:r>
      <w:r w:rsidR="002603B3" w:rsidRPr="001C3589">
        <w:rPr>
          <w:color w:val="000000"/>
          <w:sz w:val="28"/>
          <w:szCs w:val="28"/>
          <w:lang w:bidi="ru-RU"/>
        </w:rPr>
        <w:t>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 Алтайского края, территориальных орга</w:t>
      </w:r>
      <w:r w:rsidR="002603B3" w:rsidRPr="001C3589">
        <w:rPr>
          <w:color w:val="000000"/>
          <w:sz w:val="28"/>
          <w:szCs w:val="28"/>
          <w:lang w:bidi="ru-RU"/>
        </w:rPr>
        <w:softHyphen/>
        <w:t>нов</w:t>
      </w:r>
      <w:r>
        <w:rPr>
          <w:color w:val="000000"/>
          <w:sz w:val="28"/>
          <w:szCs w:val="28"/>
          <w:lang w:bidi="ru-RU"/>
        </w:rPr>
        <w:t>,</w:t>
      </w:r>
      <w:r w:rsidR="002603B3" w:rsidRPr="001C3589">
        <w:rPr>
          <w:color w:val="000000"/>
          <w:sz w:val="28"/>
          <w:szCs w:val="28"/>
          <w:lang w:bidi="ru-RU"/>
        </w:rPr>
        <w:t xml:space="preserve"> федеральных органов государственной власти, органов местного само</w:t>
      </w:r>
      <w:r w:rsidR="002603B3" w:rsidRPr="001C3589">
        <w:rPr>
          <w:color w:val="000000"/>
          <w:sz w:val="28"/>
          <w:szCs w:val="28"/>
          <w:lang w:bidi="ru-RU"/>
        </w:rPr>
        <w:softHyphen/>
        <w:t>управления, иных органов и организаций.</w:t>
      </w:r>
    </w:p>
    <w:p w:rsidR="002603B3" w:rsidRPr="001C3589" w:rsidRDefault="0028058E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5.4. </w:t>
      </w:r>
      <w:r w:rsidR="002603B3" w:rsidRPr="001C3589">
        <w:rPr>
          <w:color w:val="000000"/>
          <w:sz w:val="28"/>
          <w:szCs w:val="28"/>
          <w:lang w:bidi="ru-RU"/>
        </w:rPr>
        <w:t>Совет осуществляет свою деятельность в форме заседаний, пр</w:t>
      </w:r>
      <w:r w:rsidR="002603B3" w:rsidRPr="001C3589">
        <w:rPr>
          <w:color w:val="000000"/>
          <w:sz w:val="28"/>
          <w:szCs w:val="28"/>
          <w:lang w:bidi="ru-RU"/>
        </w:rPr>
        <w:t>о</w:t>
      </w:r>
      <w:r w:rsidR="002603B3" w:rsidRPr="001C3589">
        <w:rPr>
          <w:color w:val="000000"/>
          <w:sz w:val="28"/>
          <w:szCs w:val="28"/>
          <w:lang w:bidi="ru-RU"/>
        </w:rPr>
        <w:t>во</w:t>
      </w:r>
      <w:r w:rsidR="002603B3" w:rsidRPr="001C3589">
        <w:rPr>
          <w:color w:val="000000"/>
          <w:sz w:val="28"/>
          <w:szCs w:val="28"/>
          <w:lang w:bidi="ru-RU"/>
        </w:rPr>
        <w:softHyphen/>
        <w:t>димых по мере необходимости. Повестка дня заседания Совета формир</w:t>
      </w:r>
      <w:r w:rsidR="002603B3" w:rsidRPr="001C3589">
        <w:rPr>
          <w:color w:val="000000"/>
          <w:sz w:val="28"/>
          <w:szCs w:val="28"/>
          <w:lang w:bidi="ru-RU"/>
        </w:rPr>
        <w:t>у</w:t>
      </w:r>
      <w:r w:rsidR="002603B3" w:rsidRPr="001C3589">
        <w:rPr>
          <w:color w:val="000000"/>
          <w:sz w:val="28"/>
          <w:szCs w:val="28"/>
          <w:lang w:bidi="ru-RU"/>
        </w:rPr>
        <w:t>ется с учетом предложений членов Совета, утверждается председателем и дово</w:t>
      </w:r>
      <w:r w:rsidR="002603B3" w:rsidRPr="001C3589">
        <w:rPr>
          <w:color w:val="000000"/>
          <w:sz w:val="28"/>
          <w:szCs w:val="28"/>
          <w:lang w:bidi="ru-RU"/>
        </w:rPr>
        <w:softHyphen/>
        <w:t>дится до членов Совета секретарем Совета не позднее, чем за три дня до за</w:t>
      </w:r>
      <w:r w:rsidR="002603B3" w:rsidRPr="001C3589">
        <w:rPr>
          <w:color w:val="000000"/>
          <w:sz w:val="28"/>
          <w:szCs w:val="28"/>
          <w:lang w:bidi="ru-RU"/>
        </w:rPr>
        <w:softHyphen/>
        <w:t>седания с предоставлением материалов по вопросам, включенным в повестку дня заседания Совета.</w:t>
      </w:r>
    </w:p>
    <w:p w:rsidR="002603B3" w:rsidRPr="001C3589" w:rsidRDefault="0028058E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5.5. </w:t>
      </w:r>
      <w:r w:rsidR="002603B3" w:rsidRPr="001C3589">
        <w:rPr>
          <w:color w:val="000000"/>
          <w:sz w:val="28"/>
          <w:szCs w:val="28"/>
          <w:lang w:bidi="ru-RU"/>
        </w:rPr>
        <w:t>Внеочередной созыв заседания Совета может быть осуществлен по инициативе председателя Совета, по совместному требованию больши</w:t>
      </w:r>
      <w:r w:rsidR="002603B3" w:rsidRPr="001C3589">
        <w:rPr>
          <w:color w:val="000000"/>
          <w:sz w:val="28"/>
          <w:szCs w:val="28"/>
          <w:lang w:bidi="ru-RU"/>
        </w:rPr>
        <w:t>н</w:t>
      </w:r>
      <w:r w:rsidR="002603B3" w:rsidRPr="001C3589">
        <w:rPr>
          <w:color w:val="000000"/>
          <w:sz w:val="28"/>
          <w:szCs w:val="28"/>
          <w:lang w:bidi="ru-RU"/>
        </w:rPr>
        <w:t>ства членов Совета.</w:t>
      </w:r>
    </w:p>
    <w:p w:rsidR="002603B3" w:rsidRPr="001C3589" w:rsidRDefault="0028058E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5.6. </w:t>
      </w:r>
      <w:r w:rsidR="002603B3" w:rsidRPr="001C3589">
        <w:rPr>
          <w:color w:val="000000"/>
          <w:sz w:val="28"/>
          <w:szCs w:val="28"/>
          <w:lang w:bidi="ru-RU"/>
        </w:rPr>
        <w:t>Члены Совета присутствуют на заседании лично. Заседание пр</w:t>
      </w:r>
      <w:r w:rsidR="002603B3" w:rsidRPr="001C3589">
        <w:rPr>
          <w:color w:val="000000"/>
          <w:sz w:val="28"/>
          <w:szCs w:val="28"/>
          <w:lang w:bidi="ru-RU"/>
        </w:rPr>
        <w:t>а</w:t>
      </w:r>
      <w:r w:rsidR="002603B3" w:rsidRPr="001C3589">
        <w:rPr>
          <w:color w:val="000000"/>
          <w:sz w:val="28"/>
          <w:szCs w:val="28"/>
          <w:lang w:bidi="ru-RU"/>
        </w:rPr>
        <w:t>во</w:t>
      </w:r>
      <w:r w:rsidR="002603B3" w:rsidRPr="001C3589">
        <w:rPr>
          <w:color w:val="000000"/>
          <w:sz w:val="28"/>
          <w:szCs w:val="28"/>
          <w:lang w:bidi="ru-RU"/>
        </w:rPr>
        <w:softHyphen/>
        <w:t>мочно, если на нем присутствует не менее половины от общего числа членов Совета.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BF7526">
        <w:rPr>
          <w:color w:val="000000"/>
          <w:sz w:val="28"/>
          <w:szCs w:val="28"/>
          <w:lang w:bidi="ru-RU"/>
        </w:rPr>
        <w:t xml:space="preserve">5.7. </w:t>
      </w:r>
      <w:r w:rsidRPr="001C3589">
        <w:rPr>
          <w:color w:val="000000"/>
          <w:sz w:val="28"/>
          <w:szCs w:val="28"/>
          <w:lang w:bidi="ru-RU"/>
        </w:rPr>
        <w:t>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BF7526">
        <w:rPr>
          <w:color w:val="000000"/>
          <w:sz w:val="28"/>
          <w:szCs w:val="28"/>
          <w:lang w:bidi="ru-RU"/>
        </w:rPr>
        <w:t xml:space="preserve">5.8. </w:t>
      </w:r>
      <w:r w:rsidRPr="001C3589">
        <w:rPr>
          <w:color w:val="000000"/>
          <w:sz w:val="28"/>
          <w:szCs w:val="28"/>
          <w:lang w:bidi="ru-RU"/>
        </w:rPr>
        <w:t>Решения Совета оформляются протоколом, который подписыв</w:t>
      </w:r>
      <w:r w:rsidRPr="001C3589">
        <w:rPr>
          <w:color w:val="000000"/>
          <w:sz w:val="28"/>
          <w:szCs w:val="28"/>
          <w:lang w:bidi="ru-RU"/>
        </w:rPr>
        <w:t>а</w:t>
      </w:r>
      <w:r w:rsidRPr="001C3589">
        <w:rPr>
          <w:color w:val="000000"/>
          <w:sz w:val="28"/>
          <w:szCs w:val="28"/>
          <w:lang w:bidi="ru-RU"/>
        </w:rPr>
        <w:t>ет</w:t>
      </w:r>
      <w:r w:rsidRPr="001C3589">
        <w:rPr>
          <w:color w:val="000000"/>
          <w:sz w:val="28"/>
          <w:szCs w:val="28"/>
          <w:lang w:bidi="ru-RU"/>
        </w:rPr>
        <w:softHyphen/>
        <w:t>ся председателем и секретарем.</w:t>
      </w:r>
    </w:p>
    <w:p w:rsidR="00BF7526" w:rsidRDefault="002603B3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color w:val="000000"/>
          <w:sz w:val="28"/>
          <w:szCs w:val="28"/>
          <w:lang w:bidi="ru-RU"/>
        </w:rPr>
      </w:pPr>
      <w:r w:rsidRPr="001C3589">
        <w:rPr>
          <w:color w:val="000000"/>
          <w:sz w:val="28"/>
          <w:szCs w:val="28"/>
          <w:lang w:bidi="ru-RU"/>
        </w:rPr>
        <w:t xml:space="preserve"> </w:t>
      </w:r>
      <w:r w:rsidR="00BF7526">
        <w:rPr>
          <w:color w:val="000000"/>
          <w:sz w:val="28"/>
          <w:szCs w:val="28"/>
          <w:lang w:bidi="ru-RU"/>
        </w:rPr>
        <w:t xml:space="preserve">5.9. </w:t>
      </w:r>
      <w:r w:rsidRPr="001C3589">
        <w:rPr>
          <w:color w:val="000000"/>
          <w:sz w:val="28"/>
          <w:szCs w:val="28"/>
          <w:lang w:bidi="ru-RU"/>
        </w:rPr>
        <w:t>Протокол Совета ведет секретарь Совета. Протокол рассылается всем членам Совета и иным лицам, участвующим в заседании Совета, а так</w:t>
      </w:r>
      <w:r w:rsidRPr="001C3589">
        <w:rPr>
          <w:color w:val="000000"/>
          <w:sz w:val="28"/>
          <w:szCs w:val="28"/>
          <w:lang w:bidi="ru-RU"/>
        </w:rPr>
        <w:softHyphen/>
        <w:t>же размещается на официальном сайте администрации района</w:t>
      </w:r>
      <w:r w:rsidR="00BF7526">
        <w:rPr>
          <w:color w:val="000000"/>
          <w:sz w:val="28"/>
          <w:szCs w:val="28"/>
          <w:lang w:bidi="ru-RU"/>
        </w:rPr>
        <w:t xml:space="preserve"> </w:t>
      </w:r>
      <w:r w:rsidRPr="001C3589">
        <w:rPr>
          <w:color w:val="000000"/>
          <w:sz w:val="28"/>
          <w:szCs w:val="28"/>
          <w:lang w:bidi="ru-RU"/>
        </w:rPr>
        <w:t>в сети И</w:t>
      </w:r>
      <w:r w:rsidRPr="001C3589">
        <w:rPr>
          <w:color w:val="000000"/>
          <w:sz w:val="28"/>
          <w:szCs w:val="28"/>
          <w:lang w:bidi="ru-RU"/>
        </w:rPr>
        <w:t>н</w:t>
      </w:r>
      <w:r w:rsidRPr="001C3589">
        <w:rPr>
          <w:color w:val="000000"/>
          <w:sz w:val="28"/>
          <w:szCs w:val="28"/>
          <w:lang w:bidi="ru-RU"/>
        </w:rPr>
        <w:t>тернет не позднее семи дней со дня заседания.</w:t>
      </w:r>
      <w:r w:rsidR="00BF7526">
        <w:rPr>
          <w:color w:val="000000"/>
          <w:sz w:val="28"/>
          <w:szCs w:val="28"/>
          <w:lang w:bidi="ru-RU"/>
        </w:rPr>
        <w:t xml:space="preserve"> </w:t>
      </w:r>
    </w:p>
    <w:p w:rsidR="002603B3" w:rsidRPr="001C3589" w:rsidRDefault="00BF7526" w:rsidP="00CB4650">
      <w:pPr>
        <w:pStyle w:val="22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r w:rsidR="002603B3" w:rsidRPr="001C3589">
        <w:rPr>
          <w:color w:val="000000"/>
          <w:sz w:val="28"/>
          <w:szCs w:val="28"/>
          <w:lang w:bidi="ru-RU"/>
        </w:rPr>
        <w:t>Организация деятельности Совета</w:t>
      </w:r>
    </w:p>
    <w:p w:rsidR="002603B3" w:rsidRPr="001C3589" w:rsidRDefault="00BF7526" w:rsidP="00CB4650">
      <w:pPr>
        <w:pStyle w:val="22"/>
        <w:shd w:val="clear" w:color="auto" w:fill="auto"/>
        <w:tabs>
          <w:tab w:val="left" w:pos="1285"/>
        </w:tabs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6.1. </w:t>
      </w:r>
      <w:r w:rsidR="002603B3" w:rsidRPr="001C3589">
        <w:rPr>
          <w:color w:val="000000"/>
          <w:sz w:val="28"/>
          <w:szCs w:val="28"/>
          <w:lang w:bidi="ru-RU"/>
        </w:rPr>
        <w:t>Организационно-техническое обеспечение деятельности Совета осуществляет секретарь Совета.</w:t>
      </w:r>
    </w:p>
    <w:p w:rsidR="002603B3" w:rsidRPr="001C3589" w:rsidRDefault="002603B3" w:rsidP="00CB4650">
      <w:pPr>
        <w:pStyle w:val="22"/>
        <w:shd w:val="clear" w:color="auto" w:fill="auto"/>
        <w:spacing w:before="0" w:after="0" w:line="317" w:lineRule="exact"/>
        <w:ind w:firstLine="851"/>
        <w:jc w:val="both"/>
        <w:rPr>
          <w:sz w:val="28"/>
          <w:szCs w:val="28"/>
        </w:rPr>
      </w:pPr>
      <w:r w:rsidRPr="001C3589">
        <w:rPr>
          <w:color w:val="000000"/>
          <w:sz w:val="28"/>
          <w:szCs w:val="28"/>
          <w:lang w:bidi="ru-RU"/>
        </w:rPr>
        <w:t>С этой целью секретарь Совета:</w:t>
      </w:r>
    </w:p>
    <w:p w:rsidR="002603B3" w:rsidRPr="001C3589" w:rsidRDefault="00CB4650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2603B3" w:rsidRPr="001C3589">
        <w:rPr>
          <w:color w:val="000000"/>
          <w:sz w:val="28"/>
          <w:szCs w:val="28"/>
          <w:lang w:bidi="ru-RU"/>
        </w:rPr>
        <w:t>готовит проект повестки дня заседания Совета, организует подг</w:t>
      </w:r>
      <w:r w:rsidR="002603B3" w:rsidRPr="001C3589">
        <w:rPr>
          <w:color w:val="000000"/>
          <w:sz w:val="28"/>
          <w:szCs w:val="28"/>
          <w:lang w:bidi="ru-RU"/>
        </w:rPr>
        <w:t>о</w:t>
      </w:r>
      <w:r w:rsidR="002603B3" w:rsidRPr="001C3589">
        <w:rPr>
          <w:color w:val="000000"/>
          <w:sz w:val="28"/>
          <w:szCs w:val="28"/>
          <w:lang w:bidi="ru-RU"/>
        </w:rPr>
        <w:t>товку материалов к заседаниям Совета;</w:t>
      </w:r>
    </w:p>
    <w:p w:rsidR="002603B3" w:rsidRPr="001C3589" w:rsidRDefault="00CB4650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2603B3" w:rsidRPr="001C3589">
        <w:rPr>
          <w:color w:val="000000"/>
          <w:sz w:val="28"/>
          <w:szCs w:val="28"/>
          <w:lang w:bidi="ru-RU"/>
        </w:rPr>
        <w:t>информирует членов Совета о месте, времени проведения и повес</w:t>
      </w:r>
      <w:r w:rsidR="002603B3" w:rsidRPr="001C3589">
        <w:rPr>
          <w:color w:val="000000"/>
          <w:sz w:val="28"/>
          <w:szCs w:val="28"/>
          <w:lang w:bidi="ru-RU"/>
        </w:rPr>
        <w:t>т</w:t>
      </w:r>
      <w:r w:rsidR="002603B3" w:rsidRPr="001C3589">
        <w:rPr>
          <w:color w:val="000000"/>
          <w:sz w:val="28"/>
          <w:szCs w:val="28"/>
          <w:lang w:bidi="ru-RU"/>
        </w:rPr>
        <w:t xml:space="preserve">ке дня заседания, обеспечивает их необходимыми </w:t>
      </w:r>
      <w:proofErr w:type="spellStart"/>
      <w:r w:rsidR="002603B3" w:rsidRPr="001C3589">
        <w:rPr>
          <w:color w:val="000000"/>
          <w:sz w:val="28"/>
          <w:szCs w:val="28"/>
          <w:lang w:bidi="ru-RU"/>
        </w:rPr>
        <w:t>справочно</w:t>
      </w:r>
      <w:r w:rsidR="002603B3" w:rsidRPr="001C3589">
        <w:rPr>
          <w:color w:val="000000"/>
          <w:sz w:val="28"/>
          <w:szCs w:val="28"/>
          <w:lang w:bidi="ru-RU"/>
        </w:rPr>
        <w:softHyphen/>
        <w:t>информационными</w:t>
      </w:r>
      <w:proofErr w:type="spellEnd"/>
      <w:r w:rsidR="002603B3" w:rsidRPr="001C3589">
        <w:rPr>
          <w:color w:val="000000"/>
          <w:sz w:val="28"/>
          <w:szCs w:val="28"/>
          <w:lang w:bidi="ru-RU"/>
        </w:rPr>
        <w:t xml:space="preserve"> материалами;</w:t>
      </w:r>
    </w:p>
    <w:p w:rsidR="002603B3" w:rsidRPr="001C3589" w:rsidRDefault="00CB4650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2603B3" w:rsidRPr="001C3589">
        <w:rPr>
          <w:color w:val="000000"/>
          <w:sz w:val="28"/>
          <w:szCs w:val="28"/>
          <w:lang w:bidi="ru-RU"/>
        </w:rPr>
        <w:t>оформляет протокол заседаний Совета и информирует Совет о ходе применения на практике принятых решений.</w:t>
      </w:r>
    </w:p>
    <w:p w:rsidR="002603B3" w:rsidRPr="001C3589" w:rsidRDefault="00CB4650" w:rsidP="00CB4650">
      <w:pPr>
        <w:pStyle w:val="22"/>
        <w:shd w:val="clear" w:color="auto" w:fill="auto"/>
        <w:tabs>
          <w:tab w:val="left" w:pos="1098"/>
        </w:tabs>
        <w:spacing w:before="0" w:after="0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2603B3" w:rsidRPr="001C3589">
        <w:rPr>
          <w:color w:val="000000"/>
          <w:sz w:val="28"/>
          <w:szCs w:val="28"/>
          <w:lang w:bidi="ru-RU"/>
        </w:rPr>
        <w:t>Заключительные положения</w:t>
      </w:r>
    </w:p>
    <w:p w:rsidR="002603B3" w:rsidRPr="001C3589" w:rsidRDefault="00CB4650" w:rsidP="00CB4650">
      <w:pPr>
        <w:pStyle w:val="22"/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7.1. </w:t>
      </w:r>
      <w:r w:rsidR="002603B3" w:rsidRPr="001C3589">
        <w:rPr>
          <w:color w:val="000000"/>
          <w:sz w:val="28"/>
          <w:szCs w:val="28"/>
          <w:lang w:bidi="ru-RU"/>
        </w:rPr>
        <w:t>Совет не обладает контрольными или распорядительными фун</w:t>
      </w:r>
      <w:r w:rsidR="002603B3" w:rsidRPr="001C3589">
        <w:rPr>
          <w:color w:val="000000"/>
          <w:sz w:val="28"/>
          <w:szCs w:val="28"/>
          <w:lang w:bidi="ru-RU"/>
        </w:rPr>
        <w:t>к</w:t>
      </w:r>
      <w:r w:rsidR="002603B3" w:rsidRPr="001C3589">
        <w:rPr>
          <w:color w:val="000000"/>
          <w:sz w:val="28"/>
          <w:szCs w:val="28"/>
          <w:lang w:bidi="ru-RU"/>
        </w:rPr>
        <w:t>ци</w:t>
      </w:r>
      <w:r w:rsidR="002603B3" w:rsidRPr="001C3589">
        <w:rPr>
          <w:color w:val="000000"/>
          <w:sz w:val="28"/>
          <w:szCs w:val="28"/>
          <w:lang w:bidi="ru-RU"/>
        </w:rPr>
        <w:softHyphen/>
        <w:t>ями по отношению к национально-культурным объединениям, религио</w:t>
      </w:r>
      <w:r w:rsidR="002603B3" w:rsidRPr="001C3589">
        <w:rPr>
          <w:color w:val="000000"/>
          <w:sz w:val="28"/>
          <w:szCs w:val="28"/>
          <w:lang w:bidi="ru-RU"/>
        </w:rPr>
        <w:t>з</w:t>
      </w:r>
      <w:r w:rsidR="002603B3" w:rsidRPr="001C3589">
        <w:rPr>
          <w:color w:val="000000"/>
          <w:sz w:val="28"/>
          <w:szCs w:val="28"/>
          <w:lang w:bidi="ru-RU"/>
        </w:rPr>
        <w:t>ным организациям.</w:t>
      </w:r>
    </w:p>
    <w:p w:rsidR="002603B3" w:rsidRPr="001C3589" w:rsidRDefault="00CB4650" w:rsidP="00CB4650">
      <w:pPr>
        <w:pStyle w:val="22"/>
        <w:shd w:val="clear" w:color="auto" w:fill="auto"/>
        <w:spacing w:before="0" w:after="0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7.2. </w:t>
      </w:r>
      <w:r w:rsidR="002603B3" w:rsidRPr="001C3589">
        <w:rPr>
          <w:color w:val="000000"/>
          <w:sz w:val="28"/>
          <w:szCs w:val="28"/>
          <w:lang w:bidi="ru-RU"/>
        </w:rPr>
        <w:t>Решения Совета носят рекомендательный характер.</w:t>
      </w:r>
    </w:p>
    <w:p w:rsidR="0052486A" w:rsidRDefault="0052486A" w:rsidP="00CB4650">
      <w:pPr>
        <w:jc w:val="both"/>
        <w:rPr>
          <w:sz w:val="28"/>
          <w:szCs w:val="28"/>
        </w:rPr>
      </w:pPr>
    </w:p>
    <w:p w:rsidR="00247E5D" w:rsidRDefault="00247E5D" w:rsidP="00247E5D">
      <w:pPr>
        <w:rPr>
          <w:sz w:val="28"/>
          <w:szCs w:val="28"/>
        </w:rPr>
      </w:pPr>
    </w:p>
    <w:p w:rsidR="00CB4650" w:rsidRDefault="00247E5D" w:rsidP="00247E5D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CB4650">
        <w:rPr>
          <w:sz w:val="24"/>
          <w:szCs w:val="24"/>
        </w:rPr>
        <w:t>Приложение 2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015">
        <w:rPr>
          <w:sz w:val="24"/>
          <w:szCs w:val="24"/>
        </w:rPr>
        <w:t>УТВЕРЖДЕН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247E5D" w:rsidRPr="00726015" w:rsidRDefault="00247E5D" w:rsidP="00247E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015">
        <w:rPr>
          <w:sz w:val="24"/>
          <w:szCs w:val="24"/>
        </w:rPr>
        <w:t>Хабарского района Алтайского края</w:t>
      </w:r>
    </w:p>
    <w:p w:rsidR="00247E5D" w:rsidRDefault="00247E5D" w:rsidP="00247E5D">
      <w:pPr>
        <w:ind w:left="538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2462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D2462D">
        <w:rPr>
          <w:sz w:val="24"/>
          <w:szCs w:val="24"/>
        </w:rPr>
        <w:t>0</w:t>
      </w:r>
      <w:r>
        <w:rPr>
          <w:sz w:val="24"/>
          <w:szCs w:val="24"/>
        </w:rPr>
        <w:t>2.</w:t>
      </w:r>
      <w:r w:rsidRPr="00726015">
        <w:rPr>
          <w:sz w:val="24"/>
          <w:szCs w:val="24"/>
        </w:rPr>
        <w:t>20</w:t>
      </w:r>
      <w:r w:rsidR="00D2462D">
        <w:rPr>
          <w:sz w:val="24"/>
          <w:szCs w:val="24"/>
        </w:rPr>
        <w:t>20</w:t>
      </w:r>
      <w:r w:rsidRPr="0072601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D2462D">
        <w:rPr>
          <w:sz w:val="24"/>
          <w:szCs w:val="24"/>
        </w:rPr>
        <w:t>62</w:t>
      </w:r>
    </w:p>
    <w:p w:rsidR="00247E5D" w:rsidRDefault="00247E5D" w:rsidP="00CB4650">
      <w:pPr>
        <w:jc w:val="right"/>
        <w:rPr>
          <w:sz w:val="24"/>
          <w:szCs w:val="24"/>
        </w:rPr>
      </w:pPr>
    </w:p>
    <w:p w:rsidR="00247E5D" w:rsidRDefault="00247E5D" w:rsidP="00CB4650">
      <w:pPr>
        <w:jc w:val="right"/>
        <w:rPr>
          <w:sz w:val="24"/>
          <w:szCs w:val="24"/>
        </w:rPr>
      </w:pPr>
    </w:p>
    <w:p w:rsidR="00247E5D" w:rsidRDefault="00247E5D" w:rsidP="00CB4650">
      <w:pPr>
        <w:jc w:val="right"/>
        <w:rPr>
          <w:sz w:val="24"/>
          <w:szCs w:val="24"/>
        </w:rPr>
      </w:pPr>
    </w:p>
    <w:p w:rsidR="00247E5D" w:rsidRDefault="00247E5D" w:rsidP="00CB4650">
      <w:pPr>
        <w:jc w:val="right"/>
        <w:rPr>
          <w:sz w:val="24"/>
          <w:szCs w:val="24"/>
        </w:rPr>
      </w:pPr>
    </w:p>
    <w:p w:rsidR="00CB4650" w:rsidRDefault="00CB4650" w:rsidP="00CB465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B4650" w:rsidRDefault="00CB4650" w:rsidP="00CB4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межнациональным и межконфессиональным </w:t>
      </w:r>
      <w:r w:rsidR="00E66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отношениям при главе муниципального образования Хабарский район </w:t>
      </w:r>
      <w:r w:rsidR="00E66C69">
        <w:rPr>
          <w:sz w:val="28"/>
          <w:szCs w:val="28"/>
        </w:rPr>
        <w:t xml:space="preserve">     </w:t>
      </w:r>
      <w:bookmarkStart w:id="0" w:name="_GoBack"/>
      <w:bookmarkEnd w:id="0"/>
      <w:r w:rsidR="00247E5D">
        <w:rPr>
          <w:sz w:val="28"/>
          <w:szCs w:val="28"/>
        </w:rPr>
        <w:t>А</w:t>
      </w:r>
      <w:r>
        <w:rPr>
          <w:sz w:val="28"/>
          <w:szCs w:val="28"/>
        </w:rPr>
        <w:t>лтайского края</w:t>
      </w:r>
    </w:p>
    <w:p w:rsidR="00EF6CE4" w:rsidRDefault="00EF6CE4" w:rsidP="00EF6CE4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F6CE4" w:rsidRDefault="00EF6CE4" w:rsidP="00EF6CE4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Кислов А.А. .- председатель </w:t>
      </w:r>
      <w:r w:rsidR="00247E5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глава Хабарского района;    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В.Н. - заместитель председателя </w:t>
      </w:r>
      <w:r w:rsidR="00247E5D">
        <w:rPr>
          <w:sz w:val="28"/>
          <w:szCs w:val="28"/>
        </w:rPr>
        <w:t>Совета</w:t>
      </w:r>
      <w:r>
        <w:rPr>
          <w:sz w:val="28"/>
          <w:szCs w:val="28"/>
        </w:rPr>
        <w:t>, заместитель главы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 Хабарского района по социальным и оперативным вопросам;</w:t>
      </w:r>
    </w:p>
    <w:p w:rsidR="00EF6CE4" w:rsidRDefault="00247E5D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Н.В. – секретарь Совета</w:t>
      </w:r>
      <w:r w:rsidR="00EF6CE4">
        <w:rPr>
          <w:sz w:val="28"/>
          <w:szCs w:val="28"/>
        </w:rPr>
        <w:t>, начальник организационного отдела Адм</w:t>
      </w:r>
      <w:r w:rsidR="00EF6CE4">
        <w:rPr>
          <w:sz w:val="28"/>
          <w:szCs w:val="28"/>
        </w:rPr>
        <w:t>и</w:t>
      </w:r>
      <w:r w:rsidR="00EF6CE4">
        <w:rPr>
          <w:sz w:val="28"/>
          <w:szCs w:val="28"/>
        </w:rPr>
        <w:t>нистра</w:t>
      </w:r>
      <w:r>
        <w:rPr>
          <w:sz w:val="28"/>
          <w:szCs w:val="28"/>
        </w:rPr>
        <w:t>ции Хабарского района.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247E5D">
        <w:rPr>
          <w:sz w:val="28"/>
          <w:szCs w:val="28"/>
        </w:rPr>
        <w:t>Совета</w:t>
      </w:r>
      <w:r>
        <w:rPr>
          <w:sz w:val="28"/>
          <w:szCs w:val="28"/>
        </w:rPr>
        <w:t>: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Поляруш</w:t>
      </w:r>
      <w:proofErr w:type="spellEnd"/>
      <w:r>
        <w:rPr>
          <w:sz w:val="28"/>
          <w:szCs w:val="28"/>
        </w:rPr>
        <w:t xml:space="preserve"> Г.Н.</w:t>
      </w:r>
      <w:r w:rsidR="00247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председатель комитета по образованию Администрации </w:t>
      </w:r>
      <w:r w:rsidR="00247E5D">
        <w:rPr>
          <w:sz w:val="28"/>
          <w:szCs w:val="28"/>
        </w:rPr>
        <w:t xml:space="preserve">         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барского района,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Казбанова</w:t>
      </w:r>
      <w:proofErr w:type="spellEnd"/>
      <w:r>
        <w:rPr>
          <w:sz w:val="28"/>
          <w:szCs w:val="28"/>
        </w:rPr>
        <w:t xml:space="preserve"> С.В.- начальник отдела по культуре Администрации Хабарского района Алтайского края,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>Калиниченко А.Н.- заместитель начальника полиции по охране общественного порядка МО МВД России "Хабарский",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Арцебасова</w:t>
      </w:r>
      <w:proofErr w:type="spellEnd"/>
      <w:r>
        <w:rPr>
          <w:sz w:val="28"/>
          <w:szCs w:val="28"/>
        </w:rPr>
        <w:t xml:space="preserve"> Е.М.- начальник ГУ-УПФР в </w:t>
      </w:r>
      <w:proofErr w:type="spellStart"/>
      <w:r>
        <w:rPr>
          <w:sz w:val="28"/>
          <w:szCs w:val="28"/>
        </w:rPr>
        <w:t>Хабарском</w:t>
      </w:r>
      <w:proofErr w:type="spellEnd"/>
      <w:r>
        <w:rPr>
          <w:sz w:val="28"/>
          <w:szCs w:val="28"/>
        </w:rPr>
        <w:t xml:space="preserve"> районе Алтайского края (по согласованию),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Молчан</w:t>
      </w:r>
      <w:proofErr w:type="spellEnd"/>
      <w:r>
        <w:rPr>
          <w:sz w:val="28"/>
          <w:szCs w:val="28"/>
        </w:rPr>
        <w:t xml:space="preserve"> Е.Б.- директор КГКУ «Центр занятости населения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району» (по согласованию),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Егоркин С.А.- начальник отдела по спорту Администрации Хабарского </w:t>
      </w:r>
      <w:r w:rsidR="00247E5D">
        <w:rPr>
          <w:sz w:val="28"/>
          <w:szCs w:val="28"/>
        </w:rPr>
        <w:t xml:space="preserve">      </w:t>
      </w:r>
      <w:r>
        <w:rPr>
          <w:sz w:val="28"/>
          <w:szCs w:val="28"/>
        </w:rPr>
        <w:t>района,</w:t>
      </w:r>
    </w:p>
    <w:p w:rsidR="00EF6CE4" w:rsidRDefault="00EF6CE4" w:rsidP="00EF6CE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Скирда С.А. - настоятель </w:t>
      </w:r>
      <w:r w:rsidR="001D4B2B">
        <w:rPr>
          <w:sz w:val="28"/>
          <w:szCs w:val="28"/>
        </w:rPr>
        <w:t xml:space="preserve">местной религиозной организации Православный Приход Храма Преподобного Серафима Саровского </w:t>
      </w:r>
      <w:proofErr w:type="spellStart"/>
      <w:r w:rsidR="001D4B2B">
        <w:rPr>
          <w:sz w:val="28"/>
          <w:szCs w:val="28"/>
        </w:rPr>
        <w:t>с</w:t>
      </w:r>
      <w:proofErr w:type="gramStart"/>
      <w:r w:rsidR="001D4B2B">
        <w:rPr>
          <w:sz w:val="28"/>
          <w:szCs w:val="28"/>
        </w:rPr>
        <w:t>.Х</w:t>
      </w:r>
      <w:proofErr w:type="gramEnd"/>
      <w:r w:rsidR="001D4B2B">
        <w:rPr>
          <w:sz w:val="28"/>
          <w:szCs w:val="28"/>
        </w:rPr>
        <w:t>абры</w:t>
      </w:r>
      <w:proofErr w:type="spellEnd"/>
      <w:r w:rsidR="001D4B2B">
        <w:rPr>
          <w:sz w:val="28"/>
          <w:szCs w:val="28"/>
        </w:rPr>
        <w:t xml:space="preserve"> Алтайского края </w:t>
      </w:r>
      <w:proofErr w:type="spellStart"/>
      <w:r w:rsidR="001D4B2B">
        <w:rPr>
          <w:sz w:val="28"/>
          <w:szCs w:val="28"/>
        </w:rPr>
        <w:t>Славгородской</w:t>
      </w:r>
      <w:proofErr w:type="spellEnd"/>
      <w:r w:rsidR="001D4B2B">
        <w:rPr>
          <w:sz w:val="28"/>
          <w:szCs w:val="28"/>
        </w:rPr>
        <w:t xml:space="preserve"> Епархии Русской Правосла</w:t>
      </w:r>
      <w:r w:rsidR="001D4B2B">
        <w:rPr>
          <w:sz w:val="28"/>
          <w:szCs w:val="28"/>
        </w:rPr>
        <w:t>в</w:t>
      </w:r>
      <w:r w:rsidR="001D4B2B">
        <w:rPr>
          <w:sz w:val="28"/>
          <w:szCs w:val="28"/>
        </w:rPr>
        <w:t>ной Церкви (Московский Патриархат),</w:t>
      </w:r>
    </w:p>
    <w:p w:rsidR="00CB4650" w:rsidRDefault="00EF6CE4" w:rsidP="004375F4">
      <w:pPr>
        <w:spacing w:line="276" w:lineRule="auto"/>
        <w:ind w:left="1843" w:hanging="1985"/>
        <w:jc w:val="both"/>
        <w:rPr>
          <w:sz w:val="28"/>
          <w:szCs w:val="28"/>
        </w:rPr>
      </w:pPr>
      <w:r>
        <w:rPr>
          <w:sz w:val="28"/>
          <w:szCs w:val="28"/>
        </w:rPr>
        <w:t>Первушина Н.П.- специалист</w:t>
      </w:r>
      <w:r w:rsidR="00247E5D">
        <w:rPr>
          <w:sz w:val="28"/>
          <w:szCs w:val="28"/>
        </w:rPr>
        <w:t>-</w:t>
      </w:r>
      <w:r>
        <w:rPr>
          <w:sz w:val="28"/>
          <w:szCs w:val="28"/>
        </w:rPr>
        <w:t>психолог  педагогического отделения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центра социального обслуживания населения ННР фил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ала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 (по согласованию).</w:t>
      </w:r>
      <w:r w:rsidR="004375F4">
        <w:rPr>
          <w:sz w:val="28"/>
          <w:szCs w:val="28"/>
        </w:rPr>
        <w:t xml:space="preserve"> </w:t>
      </w:r>
    </w:p>
    <w:sectPr w:rsidR="00CB4650" w:rsidSect="00A72E13">
      <w:headerReference w:type="default" r:id="rId12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66" w:rsidRDefault="000D6B66">
      <w:r>
        <w:separator/>
      </w:r>
    </w:p>
  </w:endnote>
  <w:endnote w:type="continuationSeparator" w:id="0">
    <w:p w:rsidR="000D6B66" w:rsidRDefault="000D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66" w:rsidRDefault="000D6B66">
      <w:r>
        <w:separator/>
      </w:r>
    </w:p>
  </w:footnote>
  <w:footnote w:type="continuationSeparator" w:id="0">
    <w:p w:rsidR="000D6B66" w:rsidRDefault="000D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711273"/>
    <w:multiLevelType w:val="multilevel"/>
    <w:tmpl w:val="FEF22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7F35870"/>
    <w:multiLevelType w:val="multilevel"/>
    <w:tmpl w:val="06E86FD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F3F1928"/>
    <w:multiLevelType w:val="multilevel"/>
    <w:tmpl w:val="FEF22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7"/>
  </w:num>
  <w:num w:numId="5">
    <w:abstractNumId w:val="25"/>
  </w:num>
  <w:num w:numId="6">
    <w:abstractNumId w:val="11"/>
  </w:num>
  <w:num w:numId="7">
    <w:abstractNumId w:val="12"/>
  </w:num>
  <w:num w:numId="8">
    <w:abstractNumId w:val="7"/>
  </w:num>
  <w:num w:numId="9">
    <w:abstractNumId w:val="28"/>
  </w:num>
  <w:num w:numId="10">
    <w:abstractNumId w:val="13"/>
  </w:num>
  <w:num w:numId="11">
    <w:abstractNumId w:val="21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27"/>
  </w:num>
  <w:num w:numId="20">
    <w:abstractNumId w:val="0"/>
  </w:num>
  <w:num w:numId="21">
    <w:abstractNumId w:val="2"/>
  </w:num>
  <w:num w:numId="22">
    <w:abstractNumId w:val="23"/>
  </w:num>
  <w:num w:numId="23">
    <w:abstractNumId w:val="9"/>
  </w:num>
  <w:num w:numId="24">
    <w:abstractNumId w:val="1"/>
  </w:num>
  <w:num w:numId="25">
    <w:abstractNumId w:val="19"/>
  </w:num>
  <w:num w:numId="26">
    <w:abstractNumId w:val="5"/>
  </w:num>
  <w:num w:numId="27">
    <w:abstractNumId w:val="8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4B9D"/>
    <w:rsid w:val="000053B5"/>
    <w:rsid w:val="00011DF5"/>
    <w:rsid w:val="00021F79"/>
    <w:rsid w:val="000269BB"/>
    <w:rsid w:val="000270D2"/>
    <w:rsid w:val="000306D4"/>
    <w:rsid w:val="000307F6"/>
    <w:rsid w:val="00083BE5"/>
    <w:rsid w:val="000841E6"/>
    <w:rsid w:val="000A7573"/>
    <w:rsid w:val="000B2A44"/>
    <w:rsid w:val="000B3C88"/>
    <w:rsid w:val="000C6CC4"/>
    <w:rsid w:val="000D6B66"/>
    <w:rsid w:val="000E272A"/>
    <w:rsid w:val="000E2758"/>
    <w:rsid w:val="000E2981"/>
    <w:rsid w:val="00101771"/>
    <w:rsid w:val="001032DF"/>
    <w:rsid w:val="00114651"/>
    <w:rsid w:val="001234B9"/>
    <w:rsid w:val="00141F27"/>
    <w:rsid w:val="00145995"/>
    <w:rsid w:val="0016506E"/>
    <w:rsid w:val="00165C55"/>
    <w:rsid w:val="0016790B"/>
    <w:rsid w:val="00170212"/>
    <w:rsid w:val="00182B8E"/>
    <w:rsid w:val="0019332B"/>
    <w:rsid w:val="00195C0A"/>
    <w:rsid w:val="001B05C2"/>
    <w:rsid w:val="001B230D"/>
    <w:rsid w:val="001C09B6"/>
    <w:rsid w:val="001C3589"/>
    <w:rsid w:val="001C3ECB"/>
    <w:rsid w:val="001C5FD1"/>
    <w:rsid w:val="001D3796"/>
    <w:rsid w:val="001D4B2B"/>
    <w:rsid w:val="001E214C"/>
    <w:rsid w:val="001F575B"/>
    <w:rsid w:val="001F7BA6"/>
    <w:rsid w:val="00200205"/>
    <w:rsid w:val="00217E39"/>
    <w:rsid w:val="00221F13"/>
    <w:rsid w:val="002313B4"/>
    <w:rsid w:val="00234B99"/>
    <w:rsid w:val="00241E5A"/>
    <w:rsid w:val="00247E5D"/>
    <w:rsid w:val="002603B3"/>
    <w:rsid w:val="002668BC"/>
    <w:rsid w:val="0028058E"/>
    <w:rsid w:val="00286221"/>
    <w:rsid w:val="0028797D"/>
    <w:rsid w:val="002A1A1F"/>
    <w:rsid w:val="002B2E0F"/>
    <w:rsid w:val="002B4EEC"/>
    <w:rsid w:val="002D744A"/>
    <w:rsid w:val="002E6456"/>
    <w:rsid w:val="002F3978"/>
    <w:rsid w:val="002F481C"/>
    <w:rsid w:val="002F75B7"/>
    <w:rsid w:val="00313615"/>
    <w:rsid w:val="0032262A"/>
    <w:rsid w:val="00323185"/>
    <w:rsid w:val="003429C4"/>
    <w:rsid w:val="00347157"/>
    <w:rsid w:val="0036498A"/>
    <w:rsid w:val="00364C2C"/>
    <w:rsid w:val="00376BA1"/>
    <w:rsid w:val="00380747"/>
    <w:rsid w:val="003964E7"/>
    <w:rsid w:val="003971E1"/>
    <w:rsid w:val="003A79AE"/>
    <w:rsid w:val="003C2E42"/>
    <w:rsid w:val="003D0845"/>
    <w:rsid w:val="003D270A"/>
    <w:rsid w:val="003D6BCC"/>
    <w:rsid w:val="003E06CE"/>
    <w:rsid w:val="003E35F7"/>
    <w:rsid w:val="003E590B"/>
    <w:rsid w:val="003F31F9"/>
    <w:rsid w:val="0040057D"/>
    <w:rsid w:val="00402F9D"/>
    <w:rsid w:val="00403FF0"/>
    <w:rsid w:val="00410B99"/>
    <w:rsid w:val="0042508E"/>
    <w:rsid w:val="004317A4"/>
    <w:rsid w:val="00432702"/>
    <w:rsid w:val="0043312B"/>
    <w:rsid w:val="004375F4"/>
    <w:rsid w:val="0044262C"/>
    <w:rsid w:val="004432CE"/>
    <w:rsid w:val="004437C2"/>
    <w:rsid w:val="004445E3"/>
    <w:rsid w:val="004477E3"/>
    <w:rsid w:val="004546D4"/>
    <w:rsid w:val="0046396E"/>
    <w:rsid w:val="004746CC"/>
    <w:rsid w:val="00477B46"/>
    <w:rsid w:val="00486771"/>
    <w:rsid w:val="00493545"/>
    <w:rsid w:val="0049432F"/>
    <w:rsid w:val="004A27D0"/>
    <w:rsid w:val="004A369D"/>
    <w:rsid w:val="004B4920"/>
    <w:rsid w:val="004B725D"/>
    <w:rsid w:val="004B7262"/>
    <w:rsid w:val="004C1F8C"/>
    <w:rsid w:val="004D2093"/>
    <w:rsid w:val="004D7D53"/>
    <w:rsid w:val="004E726C"/>
    <w:rsid w:val="004F0E68"/>
    <w:rsid w:val="0050149C"/>
    <w:rsid w:val="00506C13"/>
    <w:rsid w:val="00510DE4"/>
    <w:rsid w:val="0051601F"/>
    <w:rsid w:val="00516FEA"/>
    <w:rsid w:val="00520939"/>
    <w:rsid w:val="00520D9E"/>
    <w:rsid w:val="0052486A"/>
    <w:rsid w:val="00532C34"/>
    <w:rsid w:val="00556283"/>
    <w:rsid w:val="0056059A"/>
    <w:rsid w:val="00561282"/>
    <w:rsid w:val="005850F1"/>
    <w:rsid w:val="00595093"/>
    <w:rsid w:val="005A0173"/>
    <w:rsid w:val="005A1681"/>
    <w:rsid w:val="005A2700"/>
    <w:rsid w:val="005A63DA"/>
    <w:rsid w:val="005A7765"/>
    <w:rsid w:val="005B5304"/>
    <w:rsid w:val="005C2EFD"/>
    <w:rsid w:val="005C3675"/>
    <w:rsid w:val="005C4D33"/>
    <w:rsid w:val="005E2B1D"/>
    <w:rsid w:val="005E39A8"/>
    <w:rsid w:val="005F579F"/>
    <w:rsid w:val="0060141F"/>
    <w:rsid w:val="00603354"/>
    <w:rsid w:val="00604B59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2C83"/>
    <w:rsid w:val="00695572"/>
    <w:rsid w:val="006B0F93"/>
    <w:rsid w:val="006B6B53"/>
    <w:rsid w:val="006C49FE"/>
    <w:rsid w:val="006D628D"/>
    <w:rsid w:val="006D6354"/>
    <w:rsid w:val="006F461A"/>
    <w:rsid w:val="00716FC4"/>
    <w:rsid w:val="00716FF4"/>
    <w:rsid w:val="00721D03"/>
    <w:rsid w:val="00725696"/>
    <w:rsid w:val="00731BEF"/>
    <w:rsid w:val="00740143"/>
    <w:rsid w:val="00740568"/>
    <w:rsid w:val="00741F16"/>
    <w:rsid w:val="0074255C"/>
    <w:rsid w:val="00743C61"/>
    <w:rsid w:val="007536E6"/>
    <w:rsid w:val="00764E95"/>
    <w:rsid w:val="00765209"/>
    <w:rsid w:val="00770054"/>
    <w:rsid w:val="007726B4"/>
    <w:rsid w:val="007C2ECE"/>
    <w:rsid w:val="007C592E"/>
    <w:rsid w:val="007D0134"/>
    <w:rsid w:val="007D03C0"/>
    <w:rsid w:val="007F01BD"/>
    <w:rsid w:val="007F4F33"/>
    <w:rsid w:val="007F6230"/>
    <w:rsid w:val="00811388"/>
    <w:rsid w:val="008264D9"/>
    <w:rsid w:val="0083743F"/>
    <w:rsid w:val="00841242"/>
    <w:rsid w:val="00855223"/>
    <w:rsid w:val="0085781E"/>
    <w:rsid w:val="00861F3B"/>
    <w:rsid w:val="008718AA"/>
    <w:rsid w:val="008B0C8B"/>
    <w:rsid w:val="008B1402"/>
    <w:rsid w:val="008B470B"/>
    <w:rsid w:val="008C1C25"/>
    <w:rsid w:val="008E3D06"/>
    <w:rsid w:val="008E6D9F"/>
    <w:rsid w:val="008F4635"/>
    <w:rsid w:val="00902F3C"/>
    <w:rsid w:val="00910311"/>
    <w:rsid w:val="009649D6"/>
    <w:rsid w:val="00967F34"/>
    <w:rsid w:val="0097189B"/>
    <w:rsid w:val="00976058"/>
    <w:rsid w:val="00976563"/>
    <w:rsid w:val="009777D1"/>
    <w:rsid w:val="0098154D"/>
    <w:rsid w:val="00990601"/>
    <w:rsid w:val="00992D2D"/>
    <w:rsid w:val="0099438D"/>
    <w:rsid w:val="009975EA"/>
    <w:rsid w:val="009A7FAF"/>
    <w:rsid w:val="009B0E1F"/>
    <w:rsid w:val="009B76FD"/>
    <w:rsid w:val="009C6B69"/>
    <w:rsid w:val="009D0593"/>
    <w:rsid w:val="009D125B"/>
    <w:rsid w:val="009F3378"/>
    <w:rsid w:val="009F7DEB"/>
    <w:rsid w:val="00A01AAB"/>
    <w:rsid w:val="00A02B06"/>
    <w:rsid w:val="00A0791F"/>
    <w:rsid w:val="00A11F63"/>
    <w:rsid w:val="00A231F0"/>
    <w:rsid w:val="00A232CA"/>
    <w:rsid w:val="00A3156B"/>
    <w:rsid w:val="00A335F1"/>
    <w:rsid w:val="00A35DC2"/>
    <w:rsid w:val="00A415F2"/>
    <w:rsid w:val="00A43882"/>
    <w:rsid w:val="00A43E4F"/>
    <w:rsid w:val="00A454E3"/>
    <w:rsid w:val="00A52351"/>
    <w:rsid w:val="00A56CE3"/>
    <w:rsid w:val="00A61185"/>
    <w:rsid w:val="00A61F9D"/>
    <w:rsid w:val="00A72E13"/>
    <w:rsid w:val="00A7426D"/>
    <w:rsid w:val="00A77F8B"/>
    <w:rsid w:val="00A911AC"/>
    <w:rsid w:val="00AB0810"/>
    <w:rsid w:val="00AB2F52"/>
    <w:rsid w:val="00AB7746"/>
    <w:rsid w:val="00AC7D0D"/>
    <w:rsid w:val="00AD1DEB"/>
    <w:rsid w:val="00AD66C2"/>
    <w:rsid w:val="00AE4729"/>
    <w:rsid w:val="00AE4A70"/>
    <w:rsid w:val="00B10E8D"/>
    <w:rsid w:val="00B11646"/>
    <w:rsid w:val="00B200CA"/>
    <w:rsid w:val="00B31E13"/>
    <w:rsid w:val="00B33594"/>
    <w:rsid w:val="00B35EA6"/>
    <w:rsid w:val="00B62629"/>
    <w:rsid w:val="00B64CFB"/>
    <w:rsid w:val="00B70071"/>
    <w:rsid w:val="00B765A6"/>
    <w:rsid w:val="00B76E36"/>
    <w:rsid w:val="00B8632C"/>
    <w:rsid w:val="00B90305"/>
    <w:rsid w:val="00B95658"/>
    <w:rsid w:val="00B97381"/>
    <w:rsid w:val="00BA499E"/>
    <w:rsid w:val="00BA7995"/>
    <w:rsid w:val="00BB697E"/>
    <w:rsid w:val="00BC6B8A"/>
    <w:rsid w:val="00BD150B"/>
    <w:rsid w:val="00BE0138"/>
    <w:rsid w:val="00BE2CB8"/>
    <w:rsid w:val="00BE3A01"/>
    <w:rsid w:val="00BE6E38"/>
    <w:rsid w:val="00BF0095"/>
    <w:rsid w:val="00BF1BD0"/>
    <w:rsid w:val="00BF7526"/>
    <w:rsid w:val="00C2324A"/>
    <w:rsid w:val="00C35301"/>
    <w:rsid w:val="00C355A6"/>
    <w:rsid w:val="00C41B27"/>
    <w:rsid w:val="00C428F9"/>
    <w:rsid w:val="00C44853"/>
    <w:rsid w:val="00C47098"/>
    <w:rsid w:val="00C53A31"/>
    <w:rsid w:val="00C575BB"/>
    <w:rsid w:val="00C61B04"/>
    <w:rsid w:val="00C642F0"/>
    <w:rsid w:val="00C71BE9"/>
    <w:rsid w:val="00C808B8"/>
    <w:rsid w:val="00C870F8"/>
    <w:rsid w:val="00C944DB"/>
    <w:rsid w:val="00CA11D2"/>
    <w:rsid w:val="00CA7748"/>
    <w:rsid w:val="00CA7A9F"/>
    <w:rsid w:val="00CB4650"/>
    <w:rsid w:val="00CB6019"/>
    <w:rsid w:val="00CB7109"/>
    <w:rsid w:val="00CC1665"/>
    <w:rsid w:val="00CF33B1"/>
    <w:rsid w:val="00D2462D"/>
    <w:rsid w:val="00D31D72"/>
    <w:rsid w:val="00D35A48"/>
    <w:rsid w:val="00D423ED"/>
    <w:rsid w:val="00D46842"/>
    <w:rsid w:val="00D508AA"/>
    <w:rsid w:val="00D5272B"/>
    <w:rsid w:val="00D651AB"/>
    <w:rsid w:val="00D65E3C"/>
    <w:rsid w:val="00D67934"/>
    <w:rsid w:val="00D73D59"/>
    <w:rsid w:val="00D81939"/>
    <w:rsid w:val="00D81CFB"/>
    <w:rsid w:val="00D95C09"/>
    <w:rsid w:val="00DA23A9"/>
    <w:rsid w:val="00DA401D"/>
    <w:rsid w:val="00DA6192"/>
    <w:rsid w:val="00DC308C"/>
    <w:rsid w:val="00DC3C6E"/>
    <w:rsid w:val="00DD26D7"/>
    <w:rsid w:val="00DD6681"/>
    <w:rsid w:val="00DE5807"/>
    <w:rsid w:val="00DF2263"/>
    <w:rsid w:val="00DF7C18"/>
    <w:rsid w:val="00E05382"/>
    <w:rsid w:val="00E15CC7"/>
    <w:rsid w:val="00E234C2"/>
    <w:rsid w:val="00E25F79"/>
    <w:rsid w:val="00E27222"/>
    <w:rsid w:val="00E27DDC"/>
    <w:rsid w:val="00E34D93"/>
    <w:rsid w:val="00E373ED"/>
    <w:rsid w:val="00E42309"/>
    <w:rsid w:val="00E43FB2"/>
    <w:rsid w:val="00E50811"/>
    <w:rsid w:val="00E60224"/>
    <w:rsid w:val="00E66C69"/>
    <w:rsid w:val="00E71BB0"/>
    <w:rsid w:val="00E83DD5"/>
    <w:rsid w:val="00E85329"/>
    <w:rsid w:val="00E864C1"/>
    <w:rsid w:val="00E95319"/>
    <w:rsid w:val="00E9563F"/>
    <w:rsid w:val="00EA349C"/>
    <w:rsid w:val="00EA7C27"/>
    <w:rsid w:val="00EB346B"/>
    <w:rsid w:val="00EC0084"/>
    <w:rsid w:val="00EC333C"/>
    <w:rsid w:val="00EE1A08"/>
    <w:rsid w:val="00EF6CE4"/>
    <w:rsid w:val="00F05449"/>
    <w:rsid w:val="00F07A8A"/>
    <w:rsid w:val="00F15928"/>
    <w:rsid w:val="00F23FF1"/>
    <w:rsid w:val="00F243C3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745FF"/>
    <w:rsid w:val="00F86870"/>
    <w:rsid w:val="00F8794C"/>
    <w:rsid w:val="00F9165C"/>
    <w:rsid w:val="00FC1864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  <w:style w:type="character" w:styleId="af">
    <w:name w:val="Hyperlink"/>
    <w:basedOn w:val="a0"/>
    <w:uiPriority w:val="99"/>
    <w:semiHidden/>
    <w:unhideWhenUsed/>
    <w:rsid w:val="00692C83"/>
    <w:rPr>
      <w:color w:val="0000FF"/>
      <w:u w:val="single"/>
    </w:rPr>
  </w:style>
  <w:style w:type="character" w:customStyle="1" w:styleId="af0">
    <w:name w:val="Основной текст_"/>
    <w:basedOn w:val="a0"/>
    <w:link w:val="22"/>
    <w:rsid w:val="002603B3"/>
    <w:rPr>
      <w:spacing w:val="2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2603B3"/>
    <w:rPr>
      <w:i/>
      <w:iCs/>
      <w:spacing w:val="2"/>
      <w:shd w:val="clear" w:color="auto" w:fill="FFFFFF"/>
    </w:rPr>
  </w:style>
  <w:style w:type="character" w:customStyle="1" w:styleId="62">
    <w:name w:val="Основной текст (6) + Не курсив"/>
    <w:basedOn w:val="60"/>
    <w:rsid w:val="002603B3"/>
    <w:rPr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basedOn w:val="af0"/>
    <w:rsid w:val="002603B3"/>
    <w:rPr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0"/>
    <w:rsid w:val="002603B3"/>
    <w:pPr>
      <w:widowControl w:val="0"/>
      <w:shd w:val="clear" w:color="auto" w:fill="FFFFFF"/>
      <w:spacing w:before="420" w:after="600" w:line="240" w:lineRule="exact"/>
    </w:pPr>
    <w:rPr>
      <w:spacing w:val="2"/>
    </w:rPr>
  </w:style>
  <w:style w:type="paragraph" w:customStyle="1" w:styleId="61">
    <w:name w:val="Основной текст (6)"/>
    <w:basedOn w:val="a"/>
    <w:link w:val="60"/>
    <w:rsid w:val="002603B3"/>
    <w:pPr>
      <w:widowControl w:val="0"/>
      <w:shd w:val="clear" w:color="auto" w:fill="FFFFFF"/>
      <w:spacing w:line="317" w:lineRule="exact"/>
      <w:jc w:val="center"/>
    </w:pPr>
    <w:rPr>
      <w:i/>
      <w:iCs/>
      <w:spacing w:val="2"/>
    </w:rPr>
  </w:style>
  <w:style w:type="character" w:customStyle="1" w:styleId="10">
    <w:name w:val="Основной текст1"/>
    <w:basedOn w:val="af0"/>
    <w:rsid w:val="00260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f2">
    <w:name w:val="No Spacing"/>
    <w:uiPriority w:val="1"/>
    <w:qFormat/>
    <w:rsid w:val="00EF6CE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515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87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0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DED9-D8FB-496C-AE12-EABAA315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5</Pages>
  <Words>1134</Words>
  <Characters>9206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64</cp:revision>
  <cp:lastPrinted>2020-12-18T07:51:00Z</cp:lastPrinted>
  <dcterms:created xsi:type="dcterms:W3CDTF">2018-04-03T09:37:00Z</dcterms:created>
  <dcterms:modified xsi:type="dcterms:W3CDTF">2020-12-18T07:52:00Z</dcterms:modified>
</cp:coreProperties>
</file>