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75" w:rsidRDefault="000D2DAA" w:rsidP="00EF01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EF0175" w:rsidRPr="006C1F64" w:rsidRDefault="00EF0175" w:rsidP="00EF01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 w:rsidRPr="006C1F64">
        <w:rPr>
          <w:sz w:val="24"/>
          <w:szCs w:val="24"/>
        </w:rPr>
        <w:t>Приложение</w:t>
      </w:r>
      <w:proofErr w:type="spellEnd"/>
      <w:r w:rsidRPr="006C1F6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EF0175" w:rsidRDefault="00EF0175" w:rsidP="00EF01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Зятьково-Реченского</w:t>
      </w:r>
      <w:proofErr w:type="spellEnd"/>
      <w:r>
        <w:rPr>
          <w:sz w:val="24"/>
          <w:szCs w:val="24"/>
        </w:rPr>
        <w:t xml:space="preserve">                                       </w:t>
      </w:r>
      <w:r w:rsidRPr="006C1F64">
        <w:rPr>
          <w:sz w:val="24"/>
          <w:szCs w:val="24"/>
        </w:rPr>
        <w:t xml:space="preserve">к решению </w:t>
      </w:r>
      <w:proofErr w:type="spellStart"/>
      <w:r w:rsidRPr="006C1F64">
        <w:rPr>
          <w:sz w:val="24"/>
          <w:szCs w:val="24"/>
        </w:rPr>
        <w:t>Хабарского</w:t>
      </w:r>
      <w:proofErr w:type="spellEnd"/>
      <w:r w:rsidRPr="006C1F64">
        <w:rPr>
          <w:sz w:val="24"/>
          <w:szCs w:val="24"/>
        </w:rPr>
        <w:t xml:space="preserve"> районного </w:t>
      </w:r>
    </w:p>
    <w:p w:rsidR="00EF0175" w:rsidRDefault="00EF0175" w:rsidP="00EF01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</w:t>
      </w:r>
      <w:r w:rsidRPr="006C1F64">
        <w:rPr>
          <w:sz w:val="24"/>
          <w:szCs w:val="24"/>
        </w:rPr>
        <w:t xml:space="preserve">Совета депутатов Алтайского края  </w:t>
      </w:r>
    </w:p>
    <w:p w:rsidR="00EF0175" w:rsidRDefault="00EF0175" w:rsidP="00EF0175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2262BF">
        <w:rPr>
          <w:sz w:val="24"/>
          <w:szCs w:val="24"/>
        </w:rPr>
        <w:t xml:space="preserve"> </w:t>
      </w:r>
      <w:proofErr w:type="gramStart"/>
      <w:r w:rsidR="002262BF">
        <w:rPr>
          <w:sz w:val="24"/>
          <w:szCs w:val="24"/>
        </w:rPr>
        <w:t>27</w:t>
      </w:r>
      <w:r>
        <w:rPr>
          <w:sz w:val="24"/>
          <w:szCs w:val="24"/>
        </w:rPr>
        <w:t>.12.2023  №</w:t>
      </w:r>
      <w:proofErr w:type="gramEnd"/>
      <w:r>
        <w:rPr>
          <w:sz w:val="24"/>
          <w:szCs w:val="24"/>
        </w:rPr>
        <w:t xml:space="preserve"> </w:t>
      </w:r>
      <w:r w:rsidR="002262BF">
        <w:rPr>
          <w:sz w:val="24"/>
          <w:szCs w:val="24"/>
        </w:rPr>
        <w:t>27</w:t>
      </w:r>
      <w:r>
        <w:rPr>
          <w:sz w:val="24"/>
          <w:szCs w:val="24"/>
        </w:rPr>
        <w:t xml:space="preserve">                                                              от</w:t>
      </w:r>
      <w:r w:rsidR="002F1CD5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.12.2023  № </w:t>
      </w:r>
      <w:r w:rsidR="002F1CD5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0D2DAA" w:rsidRPr="006C1F64" w:rsidRDefault="000D2DAA" w:rsidP="00EF01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3516" w:rsidRPr="00414346" w:rsidRDefault="005D3516" w:rsidP="005D3516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5D3516" w:rsidRDefault="005D3516" w:rsidP="005D3516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E1373A">
        <w:rPr>
          <w:caps/>
          <w:szCs w:val="28"/>
        </w:rPr>
        <w:t>НА 2024 год</w:t>
      </w:r>
    </w:p>
    <w:p w:rsidR="005D3516" w:rsidRDefault="005D3516" w:rsidP="005D3516">
      <w:pPr>
        <w:jc w:val="center"/>
        <w:rPr>
          <w:caps/>
          <w:szCs w:val="28"/>
        </w:rPr>
      </w:pPr>
    </w:p>
    <w:p w:rsidR="005D3516" w:rsidRPr="001404F4" w:rsidRDefault="005D3516" w:rsidP="005D3516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</w:t>
      </w:r>
      <w:r w:rsidR="0010145E">
        <w:rPr>
          <w:szCs w:val="28"/>
        </w:rPr>
        <w:t xml:space="preserve">   </w:t>
      </w:r>
      <w:r w:rsidR="007058B2">
        <w:rPr>
          <w:szCs w:val="28"/>
        </w:rPr>
        <w:t xml:space="preserve">     </w:t>
      </w:r>
      <w:proofErr w:type="gramStart"/>
      <w:r w:rsidR="007058B2">
        <w:rPr>
          <w:szCs w:val="28"/>
        </w:rPr>
        <w:t xml:space="preserve">  </w:t>
      </w:r>
      <w:r w:rsidRPr="001404F4">
        <w:rPr>
          <w:szCs w:val="28"/>
        </w:rPr>
        <w:t xml:space="preserve"> </w:t>
      </w:r>
      <w:r>
        <w:rPr>
          <w:szCs w:val="28"/>
        </w:rPr>
        <w:t>«</w:t>
      </w:r>
      <w:proofErr w:type="gramEnd"/>
      <w:r w:rsidR="007058B2">
        <w:rPr>
          <w:szCs w:val="28"/>
        </w:rPr>
        <w:t>28</w:t>
      </w:r>
      <w:r w:rsidRPr="001404F4">
        <w:rPr>
          <w:szCs w:val="28"/>
        </w:rPr>
        <w:t>»</w:t>
      </w:r>
      <w:r w:rsidR="002262BF">
        <w:rPr>
          <w:szCs w:val="28"/>
        </w:rPr>
        <w:t xml:space="preserve"> </w:t>
      </w:r>
      <w:r w:rsidR="007058B2">
        <w:rPr>
          <w:szCs w:val="28"/>
        </w:rPr>
        <w:t xml:space="preserve">декабря </w:t>
      </w:r>
      <w:r w:rsidRPr="001404F4">
        <w:rPr>
          <w:szCs w:val="28"/>
        </w:rPr>
        <w:t>20</w:t>
      </w:r>
      <w:r w:rsidR="007058B2">
        <w:rPr>
          <w:szCs w:val="28"/>
        </w:rPr>
        <w:t>23</w:t>
      </w:r>
      <w:r>
        <w:rPr>
          <w:szCs w:val="28"/>
        </w:rPr>
        <w:t xml:space="preserve"> </w:t>
      </w:r>
      <w:r w:rsidRPr="001404F4">
        <w:rPr>
          <w:szCs w:val="28"/>
        </w:rPr>
        <w:t>г.</w:t>
      </w:r>
    </w:p>
    <w:p w:rsidR="005D3516" w:rsidRDefault="005D3516" w:rsidP="005D3516">
      <w:pPr>
        <w:jc w:val="center"/>
        <w:rPr>
          <w:caps/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Администрация Хабарского</w:t>
      </w:r>
      <w:r w:rsidRPr="001404F4">
        <w:rPr>
          <w:i/>
          <w:szCs w:val="28"/>
        </w:rPr>
        <w:t xml:space="preserve"> </w:t>
      </w:r>
      <w:r>
        <w:rPr>
          <w:szCs w:val="28"/>
        </w:rPr>
        <w:t xml:space="preserve">района Алтайского края, именуемая в дальнейшем «Район», в лице главы района </w:t>
      </w:r>
      <w:r w:rsidR="002D71DA">
        <w:rPr>
          <w:szCs w:val="28"/>
        </w:rPr>
        <w:t>Бусыгин Владимир Геннадьевич</w:t>
      </w:r>
      <w:r>
        <w:rPr>
          <w:szCs w:val="28"/>
        </w:rPr>
        <w:t>, действующего на основании Устава муниципального образования Хабарский район Алтайского края,  с одной стороны, и Администрация Зятьково-Реченского сельсовета Хабарского района  Алтайского края, именуемая в дальнейшем «Поселение», в лице главы сельсовета Катаева Николая Геннадьевича, действующе</w:t>
      </w:r>
      <w:r w:rsidR="00183502">
        <w:rPr>
          <w:szCs w:val="28"/>
        </w:rPr>
        <w:t>го</w:t>
      </w:r>
      <w:r>
        <w:rPr>
          <w:szCs w:val="28"/>
        </w:rPr>
        <w:t xml:space="preserve"> на основании Устава муниципального образования Зятьково-Реченский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5D3516" w:rsidRDefault="005D3516" w:rsidP="005D3516">
      <w:pPr>
        <w:ind w:firstLine="709"/>
        <w:jc w:val="center"/>
        <w:rPr>
          <w:szCs w:val="28"/>
        </w:rPr>
      </w:pPr>
    </w:p>
    <w:p w:rsidR="005D3516" w:rsidRDefault="005D3516" w:rsidP="005D3516">
      <w:pPr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</w:t>
      </w:r>
      <w:r w:rsidRPr="0010145E">
        <w:rPr>
          <w:color w:val="000000"/>
          <w:spacing w:val="5"/>
          <w:w w:val="101"/>
          <w:szCs w:val="28"/>
        </w:rPr>
        <w:lastRenderedPageBreak/>
        <w:t>(муниципального) значения, расположенных на территории поселения, в том числе находящихся в собственности муниципального района;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1.5. участие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10145E" w:rsidRPr="0010145E" w:rsidRDefault="0010145E" w:rsidP="0010145E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10145E">
        <w:rPr>
          <w:color w:val="000000"/>
          <w:spacing w:val="5"/>
          <w:w w:val="101"/>
          <w:szCs w:val="28"/>
        </w:rPr>
        <w:t>1.6. организация на территории поселения ритуальных услуг и содержание мест захоронения;</w:t>
      </w:r>
    </w:p>
    <w:p w:rsidR="005D3516" w:rsidRDefault="0010145E" w:rsidP="0010145E">
      <w:pPr>
        <w:ind w:firstLine="709"/>
        <w:jc w:val="both"/>
        <w:rPr>
          <w:szCs w:val="28"/>
        </w:rPr>
      </w:pPr>
      <w:r w:rsidRPr="0010145E">
        <w:rPr>
          <w:color w:val="000000"/>
          <w:spacing w:val="5"/>
          <w:w w:val="101"/>
          <w:szCs w:val="28"/>
        </w:rPr>
        <w:t>1.7. осуществление на территории поселения мероприятий по обеспечению безопасности людей на водных объек</w:t>
      </w:r>
      <w:r>
        <w:rPr>
          <w:color w:val="000000"/>
          <w:spacing w:val="5"/>
          <w:w w:val="101"/>
          <w:szCs w:val="28"/>
        </w:rPr>
        <w:t>тах, охране их жизни и здоровья</w:t>
      </w:r>
      <w:r w:rsidR="002D71DA" w:rsidRPr="002D71DA">
        <w:rPr>
          <w:color w:val="000000"/>
          <w:spacing w:val="5"/>
          <w:w w:val="101"/>
          <w:szCs w:val="28"/>
        </w:rPr>
        <w:t>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D3516" w:rsidRDefault="005D3516" w:rsidP="005D3516">
      <w:pPr>
        <w:ind w:firstLine="709"/>
        <w:jc w:val="both"/>
        <w:rPr>
          <w:szCs w:val="28"/>
        </w:rPr>
      </w:pPr>
    </w:p>
    <w:p w:rsidR="005D3516" w:rsidRDefault="005D3516" w:rsidP="005D3516">
      <w:pPr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СРОК ОСУЩЕСТВЛЕНИЯ ПОЛНОМОЧИЙ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2D745B">
        <w:rPr>
          <w:szCs w:val="28"/>
        </w:rPr>
        <w:t>2</w:t>
      </w:r>
      <w:r w:rsidR="00EF0175">
        <w:rPr>
          <w:szCs w:val="28"/>
        </w:rPr>
        <w:t>4</w:t>
      </w:r>
      <w:r w:rsidR="000D2DAA">
        <w:rPr>
          <w:szCs w:val="28"/>
        </w:rPr>
        <w:t xml:space="preserve"> года по 31 декабря 20</w:t>
      </w:r>
      <w:r w:rsidR="002D745B">
        <w:rPr>
          <w:szCs w:val="28"/>
        </w:rPr>
        <w:t>2</w:t>
      </w:r>
      <w:r w:rsidR="00EF0175">
        <w:rPr>
          <w:szCs w:val="28"/>
        </w:rPr>
        <w:t>4</w:t>
      </w:r>
      <w:r>
        <w:rPr>
          <w:szCs w:val="28"/>
        </w:rPr>
        <w:t xml:space="preserve"> года.</w:t>
      </w:r>
    </w:p>
    <w:p w:rsidR="005D3516" w:rsidRDefault="005D3516" w:rsidP="005D3516">
      <w:pPr>
        <w:ind w:firstLine="709"/>
        <w:jc w:val="both"/>
        <w:rPr>
          <w:szCs w:val="28"/>
        </w:rPr>
      </w:pPr>
    </w:p>
    <w:p w:rsidR="005D3516" w:rsidRDefault="005D3516" w:rsidP="005D3516">
      <w:pPr>
        <w:numPr>
          <w:ilvl w:val="0"/>
          <w:numId w:val="3"/>
        </w:numPr>
        <w:jc w:val="center"/>
        <w:rPr>
          <w:szCs w:val="28"/>
        </w:rPr>
      </w:pPr>
      <w:r>
        <w:rPr>
          <w:szCs w:val="28"/>
        </w:rPr>
        <w:t>ПРАВА И ОБЯЗАННОСТИ СТОРОН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5D3516" w:rsidRDefault="005D3516" w:rsidP="005D351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5D3516" w:rsidRDefault="005D3516" w:rsidP="005D351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D3516" w:rsidRDefault="005D3516" w:rsidP="005D351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5D3516" w:rsidRDefault="005D3516" w:rsidP="005D3516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5D3516" w:rsidRDefault="005D3516" w:rsidP="005D351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5D3516" w:rsidRDefault="005D3516" w:rsidP="005D351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5D3516" w:rsidRDefault="005D3516" w:rsidP="005D351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</w:t>
      </w:r>
      <w:r>
        <w:rPr>
          <w:szCs w:val="28"/>
        </w:rPr>
        <w:lastRenderedPageBreak/>
        <w:t xml:space="preserve">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5D3516" w:rsidRDefault="005D3516" w:rsidP="005D3516">
      <w:pPr>
        <w:jc w:val="center"/>
        <w:rPr>
          <w:szCs w:val="28"/>
        </w:rPr>
      </w:pPr>
    </w:p>
    <w:p w:rsidR="005D3516" w:rsidRDefault="005D3516" w:rsidP="00EF017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ПОРЯДОК ОПРЕДЕЛЕНИЯ ОБЪЕМА МЕЖБЮДЖЕТНЫХ</w:t>
      </w:r>
    </w:p>
    <w:p w:rsidR="005D3516" w:rsidRDefault="005D3516" w:rsidP="00EF0175">
      <w:pPr>
        <w:ind w:left="1069"/>
        <w:rPr>
          <w:szCs w:val="28"/>
        </w:rPr>
      </w:pPr>
      <w:r>
        <w:rPr>
          <w:szCs w:val="28"/>
        </w:rPr>
        <w:t xml:space="preserve">                                             ТРАНСФЕРТОВ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D3516" w:rsidRDefault="005D3516" w:rsidP="005D3516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5" w:history="1">
        <w:r w:rsidRPr="000D2DAA">
          <w:rPr>
            <w:rStyle w:val="a3"/>
            <w:color w:val="auto"/>
            <w:u w:val="none"/>
          </w:rPr>
          <w:t>разделе</w:t>
        </w:r>
      </w:hyperlink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0D2DAA">
        <w:t xml:space="preserve">районного </w:t>
      </w:r>
      <w:r>
        <w:t>бюджета.</w:t>
      </w:r>
    </w:p>
    <w:p w:rsidR="005D3516" w:rsidRDefault="005D3516" w:rsidP="005D3516">
      <w:pPr>
        <w:jc w:val="both"/>
        <w:rPr>
          <w:szCs w:val="28"/>
        </w:rPr>
      </w:pPr>
    </w:p>
    <w:p w:rsidR="005D3516" w:rsidRDefault="005D3516" w:rsidP="005D3516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5D3516" w:rsidRDefault="005D3516" w:rsidP="005D3516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5D3516" w:rsidRDefault="005D3516" w:rsidP="005D3516">
      <w:pPr>
        <w:jc w:val="center"/>
        <w:rPr>
          <w:szCs w:val="28"/>
        </w:rPr>
      </w:pP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5D3516" w:rsidRPr="00CD2C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 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5D3516" w:rsidRDefault="005D3516" w:rsidP="005D3516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D3516" w:rsidRDefault="005D3516" w:rsidP="005D3516">
      <w:pPr>
        <w:ind w:left="1069"/>
        <w:rPr>
          <w:szCs w:val="28"/>
        </w:rPr>
      </w:pPr>
      <w:r>
        <w:rPr>
          <w:szCs w:val="28"/>
        </w:rPr>
        <w:t xml:space="preserve">      6. ОТВЕТСТВЕННОСТЬ ЗА НАРУШЕНИЕ НАСТОЯЩЕГО    </w:t>
      </w:r>
    </w:p>
    <w:p w:rsidR="005D3516" w:rsidRDefault="005D3516" w:rsidP="005D3516">
      <w:pPr>
        <w:ind w:left="1429"/>
        <w:rPr>
          <w:szCs w:val="28"/>
        </w:rPr>
      </w:pPr>
      <w:r>
        <w:rPr>
          <w:szCs w:val="28"/>
        </w:rPr>
        <w:t xml:space="preserve">                                СОГЛАШЕНИЯ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D3516" w:rsidRDefault="005D3516" w:rsidP="005D35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D3516" w:rsidRDefault="005D3516" w:rsidP="005D3516">
      <w:pPr>
        <w:ind w:left="1429"/>
        <w:rPr>
          <w:szCs w:val="28"/>
        </w:rPr>
      </w:pPr>
      <w:r>
        <w:rPr>
          <w:szCs w:val="28"/>
        </w:rPr>
        <w:t xml:space="preserve">            7. ПОРЯДОК РАЗРЕШЕНИЯ СПОРОВ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5D3516" w:rsidRDefault="005D3516" w:rsidP="005D3516">
      <w:pPr>
        <w:jc w:val="both"/>
        <w:rPr>
          <w:szCs w:val="28"/>
        </w:rPr>
      </w:pPr>
    </w:p>
    <w:p w:rsidR="005D3516" w:rsidRDefault="005D3516" w:rsidP="005D3516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ЗАКЛЮЧИТЕЛЬНЫЕ ПОЛОЖЕНИЯ</w:t>
      </w:r>
    </w:p>
    <w:p w:rsidR="005D3516" w:rsidRDefault="005D3516" w:rsidP="005D3516">
      <w:pPr>
        <w:ind w:left="1069"/>
        <w:rPr>
          <w:szCs w:val="28"/>
        </w:rPr>
      </w:pP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D3516" w:rsidRDefault="005D3516" w:rsidP="005D3516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D3516" w:rsidRDefault="005D3516" w:rsidP="005D3516">
      <w:pPr>
        <w:jc w:val="both"/>
        <w:rPr>
          <w:szCs w:val="28"/>
        </w:rPr>
      </w:pPr>
    </w:p>
    <w:p w:rsidR="005D3516" w:rsidRPr="00B026CB" w:rsidRDefault="005D3516" w:rsidP="005D3516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tbl>
      <w:tblPr>
        <w:tblpPr w:leftFromText="180" w:rightFromText="180" w:vertAnchor="text" w:horzAnchor="margin" w:tblpY="138"/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5D3516" w:rsidTr="005D3516">
        <w:tc>
          <w:tcPr>
            <w:tcW w:w="4800" w:type="dxa"/>
          </w:tcPr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__________________ </w:t>
            </w:r>
            <w:r w:rsidR="002D71DA">
              <w:t>В.Г. Бусыгин</w:t>
            </w:r>
          </w:p>
          <w:p w:rsidR="005D3516" w:rsidRPr="00DA7CD4" w:rsidRDefault="005D3516" w:rsidP="00765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65014" w:rsidRPr="00765014" w:rsidRDefault="00765014" w:rsidP="00765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771" w:type="dxa"/>
          </w:tcPr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Зятьково-Реченского сельсовета Хабарского района Алтайского края</w:t>
            </w:r>
            <w:r w:rsidR="00EF0175">
              <w:t xml:space="preserve">: </w:t>
            </w:r>
            <w:r>
              <w:t>658794, Алтайский край, Хабарский район, с. Зятькова Речка, ул. Юбилейная, 16.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5D3516" w:rsidRDefault="005D3516" w:rsidP="005D3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 Н.Г. Катаев</w:t>
            </w:r>
          </w:p>
          <w:p w:rsidR="00765014" w:rsidRPr="00765014" w:rsidRDefault="00765014" w:rsidP="005D3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65014">
              <w:rPr>
                <w:sz w:val="24"/>
                <w:szCs w:val="24"/>
              </w:rPr>
              <w:t>М.п</w:t>
            </w:r>
            <w:proofErr w:type="spellEnd"/>
            <w:r w:rsidRPr="00765014">
              <w:rPr>
                <w:sz w:val="24"/>
                <w:szCs w:val="24"/>
              </w:rPr>
              <w:t>.</w:t>
            </w:r>
          </w:p>
        </w:tc>
      </w:tr>
    </w:tbl>
    <w:p w:rsidR="004E07EE" w:rsidRDefault="004E07EE" w:rsidP="004E07EE">
      <w:pPr>
        <w:jc w:val="both"/>
        <w:rPr>
          <w:szCs w:val="28"/>
        </w:rPr>
      </w:pPr>
    </w:p>
    <w:p w:rsidR="005D3516" w:rsidRPr="000D2DAA" w:rsidRDefault="004E07EE" w:rsidP="004E07EE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</w:t>
      </w:r>
      <w:r w:rsidR="00EF0175">
        <w:rPr>
          <w:szCs w:val="28"/>
        </w:rPr>
        <w:t xml:space="preserve">                          </w:t>
      </w:r>
      <w:r w:rsidR="00862D2D">
        <w:rPr>
          <w:szCs w:val="28"/>
        </w:rPr>
        <w:t xml:space="preserve">     </w:t>
      </w:r>
      <w:bookmarkStart w:id="0" w:name="_GoBack"/>
      <w:bookmarkEnd w:id="0"/>
      <w:r w:rsidR="00EF0175">
        <w:rPr>
          <w:szCs w:val="28"/>
        </w:rPr>
        <w:t xml:space="preserve"> </w:t>
      </w:r>
      <w:r w:rsidR="005D3516" w:rsidRPr="000D2DAA">
        <w:rPr>
          <w:sz w:val="24"/>
          <w:szCs w:val="24"/>
        </w:rPr>
        <w:t xml:space="preserve">Приложение </w:t>
      </w:r>
    </w:p>
    <w:p w:rsidR="00A97507" w:rsidRDefault="005D3516" w:rsidP="005D3516">
      <w:pPr>
        <w:ind w:left="5400"/>
        <w:jc w:val="both"/>
        <w:rPr>
          <w:sz w:val="24"/>
          <w:szCs w:val="24"/>
        </w:rPr>
      </w:pPr>
      <w:r w:rsidRPr="000D2DAA">
        <w:rPr>
          <w:sz w:val="24"/>
          <w:szCs w:val="24"/>
        </w:rPr>
        <w:t>к Соглашению о передач</w:t>
      </w:r>
      <w:r w:rsidR="00A136F0">
        <w:rPr>
          <w:sz w:val="24"/>
          <w:szCs w:val="24"/>
        </w:rPr>
        <w:t>е</w:t>
      </w:r>
      <w:r w:rsidRPr="000D2DAA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765014">
        <w:rPr>
          <w:sz w:val="24"/>
          <w:szCs w:val="24"/>
        </w:rPr>
        <w:t xml:space="preserve">, </w:t>
      </w:r>
      <w:r w:rsidRPr="000D2DAA">
        <w:rPr>
          <w:sz w:val="24"/>
          <w:szCs w:val="24"/>
        </w:rPr>
        <w:t>утвержденно</w:t>
      </w:r>
      <w:r w:rsidR="00765014">
        <w:rPr>
          <w:sz w:val="24"/>
          <w:szCs w:val="24"/>
        </w:rPr>
        <w:t>му</w:t>
      </w:r>
      <w:r w:rsidRPr="000D2DAA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5D3516" w:rsidRPr="000D2DAA" w:rsidRDefault="005D3516" w:rsidP="005D3516">
      <w:pPr>
        <w:ind w:left="5400"/>
        <w:jc w:val="both"/>
        <w:rPr>
          <w:sz w:val="24"/>
          <w:szCs w:val="24"/>
        </w:rPr>
      </w:pPr>
      <w:r w:rsidRPr="000D2DAA">
        <w:rPr>
          <w:sz w:val="24"/>
          <w:szCs w:val="24"/>
        </w:rPr>
        <w:t>от</w:t>
      </w:r>
      <w:r w:rsidR="000D2DAA">
        <w:rPr>
          <w:sz w:val="24"/>
          <w:szCs w:val="24"/>
        </w:rPr>
        <w:t xml:space="preserve"> </w:t>
      </w:r>
      <w:r w:rsidR="002F1CD5">
        <w:rPr>
          <w:sz w:val="24"/>
          <w:szCs w:val="24"/>
        </w:rPr>
        <w:t xml:space="preserve">19.12.2023 </w:t>
      </w:r>
      <w:r w:rsidR="000D2DAA">
        <w:rPr>
          <w:sz w:val="24"/>
          <w:szCs w:val="24"/>
        </w:rPr>
        <w:t xml:space="preserve"> </w:t>
      </w:r>
      <w:r w:rsidRPr="000D2DAA">
        <w:rPr>
          <w:sz w:val="24"/>
          <w:szCs w:val="24"/>
        </w:rPr>
        <w:t>№</w:t>
      </w:r>
      <w:r w:rsidR="002F1CD5">
        <w:rPr>
          <w:sz w:val="24"/>
          <w:szCs w:val="24"/>
        </w:rPr>
        <w:t>42</w:t>
      </w:r>
      <w:r w:rsidRPr="000D2DAA">
        <w:rPr>
          <w:sz w:val="24"/>
          <w:szCs w:val="24"/>
        </w:rPr>
        <w:t xml:space="preserve"> </w:t>
      </w:r>
    </w:p>
    <w:p w:rsidR="005D3516" w:rsidRDefault="005D3516" w:rsidP="005D3516">
      <w:pPr>
        <w:ind w:left="6120"/>
        <w:jc w:val="both"/>
      </w:pPr>
    </w:p>
    <w:p w:rsidR="005D3516" w:rsidRDefault="005D3516" w:rsidP="005D3516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EF0175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5D3516" w:rsidRDefault="005D3516" w:rsidP="005D35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50"/>
        <w:gridCol w:w="1880"/>
      </w:tblGrid>
      <w:tr w:rsidR="005D3516" w:rsidRPr="008E4968" w:rsidTr="00D97443">
        <w:tc>
          <w:tcPr>
            <w:tcW w:w="647" w:type="dxa"/>
          </w:tcPr>
          <w:p w:rsidR="005D3516" w:rsidRPr="000D2DAA" w:rsidRDefault="005D3516" w:rsidP="00D97443">
            <w:pPr>
              <w:jc w:val="center"/>
              <w:rPr>
                <w:szCs w:val="28"/>
              </w:rPr>
            </w:pPr>
            <w:r w:rsidRPr="000D2DAA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5D3516" w:rsidRPr="000D2DAA" w:rsidRDefault="005D3516" w:rsidP="00D97443">
            <w:pPr>
              <w:jc w:val="center"/>
              <w:rPr>
                <w:szCs w:val="28"/>
              </w:rPr>
            </w:pPr>
            <w:r w:rsidRPr="000D2DAA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5D3516" w:rsidRPr="000D2DAA" w:rsidRDefault="005D3516" w:rsidP="00D97443">
            <w:pPr>
              <w:jc w:val="center"/>
              <w:rPr>
                <w:szCs w:val="28"/>
              </w:rPr>
            </w:pPr>
            <w:r w:rsidRPr="000D2DAA">
              <w:rPr>
                <w:szCs w:val="28"/>
              </w:rPr>
              <w:t>Сумма, тыс. руб.</w:t>
            </w:r>
          </w:p>
        </w:tc>
      </w:tr>
      <w:tr w:rsidR="005D3516" w:rsidTr="00D97443">
        <w:tc>
          <w:tcPr>
            <w:tcW w:w="647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5D3516" w:rsidRPr="000D2DAA" w:rsidRDefault="00A97507" w:rsidP="00A97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D3516" w:rsidTr="00D97443">
        <w:tc>
          <w:tcPr>
            <w:tcW w:w="647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5D3516" w:rsidRPr="00DA7CD4" w:rsidRDefault="00DA7CD4" w:rsidP="00D9744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DA7CD4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DA7CD4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DA7CD4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5D3516" w:rsidRPr="000D2DAA" w:rsidRDefault="00447211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0175">
              <w:rPr>
                <w:sz w:val="24"/>
                <w:szCs w:val="24"/>
              </w:rPr>
              <w:t>07</w:t>
            </w:r>
          </w:p>
        </w:tc>
      </w:tr>
      <w:tr w:rsidR="005D3516" w:rsidTr="00D97443">
        <w:tc>
          <w:tcPr>
            <w:tcW w:w="647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D3516" w:rsidRPr="000D2DAA" w:rsidRDefault="00EF0175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D3516" w:rsidTr="00D97443">
        <w:tc>
          <w:tcPr>
            <w:tcW w:w="647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D3516" w:rsidRPr="000D2DAA" w:rsidRDefault="00EF0175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3516" w:rsidTr="00D97443">
        <w:tc>
          <w:tcPr>
            <w:tcW w:w="647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5D3516" w:rsidRPr="000D2DAA" w:rsidRDefault="005D3516" w:rsidP="000D2DAA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Участие в организации деятельности по</w:t>
            </w:r>
            <w:r w:rsidR="000D2DAA">
              <w:rPr>
                <w:sz w:val="24"/>
                <w:szCs w:val="24"/>
              </w:rPr>
              <w:t xml:space="preserve"> накоплению</w:t>
            </w:r>
            <w:r w:rsidRPr="000D2DAA">
              <w:rPr>
                <w:sz w:val="24"/>
                <w:szCs w:val="24"/>
              </w:rPr>
              <w:t xml:space="preserve"> (в том числе раздельному</w:t>
            </w:r>
            <w:r w:rsidR="000D2DAA">
              <w:rPr>
                <w:sz w:val="24"/>
                <w:szCs w:val="24"/>
              </w:rPr>
              <w:t xml:space="preserve"> накоплению),</w:t>
            </w:r>
            <w:r w:rsidRPr="000D2DAA">
              <w:rPr>
                <w:sz w:val="24"/>
                <w:szCs w:val="24"/>
              </w:rPr>
              <w:t xml:space="preserve"> сбору</w:t>
            </w:r>
            <w:r w:rsidR="000D2DAA">
              <w:rPr>
                <w:szCs w:val="28"/>
              </w:rPr>
              <w:t xml:space="preserve"> </w:t>
            </w:r>
            <w:r w:rsidR="000D2DAA" w:rsidRPr="000D2DAA">
              <w:rPr>
                <w:sz w:val="24"/>
                <w:szCs w:val="24"/>
              </w:rPr>
              <w:t>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5D3516" w:rsidRPr="000D2DAA" w:rsidRDefault="00EF0175" w:rsidP="000D2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D3516" w:rsidTr="00D97443">
        <w:tc>
          <w:tcPr>
            <w:tcW w:w="647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5D3516" w:rsidRPr="000D2DAA" w:rsidRDefault="00EF0175" w:rsidP="000D2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5D3516" w:rsidTr="00D97443">
        <w:tc>
          <w:tcPr>
            <w:tcW w:w="647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5D3516" w:rsidRPr="000D2DAA" w:rsidRDefault="005D3516" w:rsidP="00D97443">
            <w:pPr>
              <w:jc w:val="both"/>
              <w:rPr>
                <w:sz w:val="24"/>
                <w:szCs w:val="24"/>
              </w:rPr>
            </w:pPr>
            <w:r w:rsidRPr="000D2DAA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D3516" w:rsidRPr="000D2DAA" w:rsidRDefault="00EF0175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5D3516" w:rsidRDefault="005D3516" w:rsidP="005D351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24D" w:rsidRDefault="005D3516" w:rsidP="00E65CA7">
      <w:pPr>
        <w:widowControl w:val="0"/>
        <w:autoSpaceDE w:val="0"/>
        <w:autoSpaceDN w:val="0"/>
        <w:adjustRightInd w:val="0"/>
        <w:ind w:left="6237"/>
        <w:jc w:val="both"/>
      </w:pPr>
      <w:r>
        <w:rPr>
          <w:szCs w:val="28"/>
        </w:rPr>
        <w:t xml:space="preserve">Итого: </w:t>
      </w:r>
      <w:r w:rsidR="00EF0175">
        <w:rPr>
          <w:szCs w:val="28"/>
        </w:rPr>
        <w:t>620</w:t>
      </w:r>
      <w:r>
        <w:rPr>
          <w:szCs w:val="28"/>
        </w:rPr>
        <w:t>,</w:t>
      </w:r>
      <w:r w:rsidR="00EF0175">
        <w:rPr>
          <w:szCs w:val="28"/>
        </w:rPr>
        <w:t>0</w:t>
      </w:r>
      <w:r>
        <w:rPr>
          <w:szCs w:val="28"/>
        </w:rPr>
        <w:t xml:space="preserve"> тыс. руб.</w:t>
      </w:r>
    </w:p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1A67C4"/>
    <w:multiLevelType w:val="hybridMultilevel"/>
    <w:tmpl w:val="3B92B9DE"/>
    <w:lvl w:ilvl="0" w:tplc="93CE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4695D7F"/>
    <w:multiLevelType w:val="hybridMultilevel"/>
    <w:tmpl w:val="0B1A569E"/>
    <w:lvl w:ilvl="0" w:tplc="A8E28FA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6"/>
    <w:rsid w:val="0003124D"/>
    <w:rsid w:val="00097F31"/>
    <w:rsid w:val="000D2DAA"/>
    <w:rsid w:val="0010145E"/>
    <w:rsid w:val="001508C8"/>
    <w:rsid w:val="00183502"/>
    <w:rsid w:val="002262BF"/>
    <w:rsid w:val="002D71DA"/>
    <w:rsid w:val="002D745B"/>
    <w:rsid w:val="002E575F"/>
    <w:rsid w:val="002F1CD5"/>
    <w:rsid w:val="00447211"/>
    <w:rsid w:val="004E07EE"/>
    <w:rsid w:val="004F30D0"/>
    <w:rsid w:val="00582C1B"/>
    <w:rsid w:val="005D3516"/>
    <w:rsid w:val="006F4787"/>
    <w:rsid w:val="007058B2"/>
    <w:rsid w:val="007356A9"/>
    <w:rsid w:val="00737DF8"/>
    <w:rsid w:val="00765014"/>
    <w:rsid w:val="00862D2D"/>
    <w:rsid w:val="00957634"/>
    <w:rsid w:val="00A136F0"/>
    <w:rsid w:val="00A97507"/>
    <w:rsid w:val="00DA7CD4"/>
    <w:rsid w:val="00DF0413"/>
    <w:rsid w:val="00E1373A"/>
    <w:rsid w:val="00E65CA7"/>
    <w:rsid w:val="00E90DE6"/>
    <w:rsid w:val="00E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E3FC-B97D-4DF9-A20A-0377629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35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5D3516"/>
    <w:rPr>
      <w:color w:val="0000FF"/>
      <w:u w:val="single"/>
    </w:rPr>
  </w:style>
  <w:style w:type="paragraph" w:customStyle="1" w:styleId="ConsPlusNormal">
    <w:name w:val="ConsPlusNormal"/>
    <w:rsid w:val="005D3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EF45C2C7E4C89FB76D4F69D2E70FCB6327A2949F54726843DCB341CD417A88EF1D8F55F2C6F2EBA3D8AB05C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30</cp:revision>
  <cp:lastPrinted>2023-12-10T15:23:00Z</cp:lastPrinted>
  <dcterms:created xsi:type="dcterms:W3CDTF">2017-12-22T01:18:00Z</dcterms:created>
  <dcterms:modified xsi:type="dcterms:W3CDTF">2024-01-26T07:00:00Z</dcterms:modified>
</cp:coreProperties>
</file>