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4A" w:rsidRPr="00D1444A" w:rsidRDefault="00D1444A" w:rsidP="00D1444A">
      <w:pPr>
        <w:jc w:val="both"/>
        <w:rPr>
          <w:rFonts w:ascii="Times New Roman" w:hAnsi="Times New Roman" w:cs="Times New Roman"/>
          <w:sz w:val="28"/>
          <w:szCs w:val="28"/>
        </w:rPr>
      </w:pPr>
      <w:r w:rsidRPr="00D1444A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Генеральной прокуратуры Российской Федерации по </w:t>
      </w:r>
      <w:bookmarkStart w:id="0" w:name="_GoBack"/>
      <w:bookmarkEnd w:id="0"/>
      <w:r w:rsidRPr="00D1444A">
        <w:rPr>
          <w:rFonts w:ascii="Times New Roman" w:hAnsi="Times New Roman" w:cs="Times New Roman"/>
          <w:sz w:val="28"/>
          <w:szCs w:val="28"/>
        </w:rPr>
        <w:t xml:space="preserve">Сибирскому федеральному округу </w:t>
      </w:r>
      <w:proofErr w:type="spellStart"/>
      <w:r w:rsidRPr="00D1444A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D1444A">
        <w:rPr>
          <w:rFonts w:ascii="Times New Roman" w:hAnsi="Times New Roman" w:cs="Times New Roman"/>
          <w:sz w:val="28"/>
          <w:szCs w:val="28"/>
        </w:rPr>
        <w:t xml:space="preserve"> Доржиев провел личный прием жителей Алтайского края. В нем приняли участие прокурор региона Антон Герман, представители органов государственной власти, местного самоуправления и правоохраны. </w:t>
      </w:r>
    </w:p>
    <w:p w:rsidR="00D1444A" w:rsidRPr="00D1444A" w:rsidRDefault="00D1444A" w:rsidP="00D1444A">
      <w:pPr>
        <w:jc w:val="both"/>
        <w:rPr>
          <w:rFonts w:ascii="Times New Roman" w:hAnsi="Times New Roman" w:cs="Times New Roman"/>
          <w:sz w:val="28"/>
          <w:szCs w:val="28"/>
        </w:rPr>
      </w:pPr>
      <w:r w:rsidRPr="00D1444A">
        <w:rPr>
          <w:rFonts w:ascii="Times New Roman" w:hAnsi="Times New Roman" w:cs="Times New Roman"/>
          <w:sz w:val="28"/>
          <w:szCs w:val="28"/>
        </w:rPr>
        <w:t xml:space="preserve">Проблемы, с которыми люди пришли к </w:t>
      </w:r>
      <w:proofErr w:type="spellStart"/>
      <w:r w:rsidRPr="00D1444A">
        <w:rPr>
          <w:rFonts w:ascii="Times New Roman" w:hAnsi="Times New Roman" w:cs="Times New Roman"/>
          <w:sz w:val="28"/>
          <w:szCs w:val="28"/>
        </w:rPr>
        <w:t>Баиру</w:t>
      </w:r>
      <w:proofErr w:type="spellEnd"/>
      <w:r w:rsidRPr="00D1444A">
        <w:rPr>
          <w:rFonts w:ascii="Times New Roman" w:hAnsi="Times New Roman" w:cs="Times New Roman"/>
          <w:sz w:val="28"/>
          <w:szCs w:val="28"/>
        </w:rPr>
        <w:t xml:space="preserve"> Доржиеву касались вопросов, связанных с несанкционированным размещением отходов, отсутствием освещения вблизи социальных объектов, не получением выплат на несовершеннолетних, безопасности дорожного движения.</w:t>
      </w:r>
    </w:p>
    <w:p w:rsidR="00D1444A" w:rsidRPr="00D1444A" w:rsidRDefault="00D1444A" w:rsidP="00D1444A">
      <w:pPr>
        <w:jc w:val="both"/>
        <w:rPr>
          <w:rFonts w:ascii="Times New Roman" w:hAnsi="Times New Roman" w:cs="Times New Roman"/>
          <w:sz w:val="28"/>
          <w:szCs w:val="28"/>
        </w:rPr>
      </w:pPr>
      <w:r w:rsidRPr="00D1444A">
        <w:rPr>
          <w:rFonts w:ascii="Times New Roman" w:hAnsi="Times New Roman" w:cs="Times New Roman"/>
          <w:sz w:val="28"/>
          <w:szCs w:val="28"/>
        </w:rPr>
        <w:t xml:space="preserve">Коллективно обратились на прием жители села </w:t>
      </w:r>
      <w:proofErr w:type="spellStart"/>
      <w:r w:rsidRPr="00D1444A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D14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44A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D1444A">
        <w:rPr>
          <w:rFonts w:ascii="Times New Roman" w:hAnsi="Times New Roman" w:cs="Times New Roman"/>
          <w:sz w:val="28"/>
          <w:szCs w:val="28"/>
        </w:rPr>
        <w:t xml:space="preserve"> района, которые указали на необходимость проведения ремонта моста через реку </w:t>
      </w:r>
      <w:proofErr w:type="spellStart"/>
      <w:r w:rsidRPr="00D1444A">
        <w:rPr>
          <w:rFonts w:ascii="Times New Roman" w:hAnsi="Times New Roman" w:cs="Times New Roman"/>
          <w:sz w:val="28"/>
          <w:szCs w:val="28"/>
        </w:rPr>
        <w:t>Шадриха</w:t>
      </w:r>
      <w:proofErr w:type="spellEnd"/>
      <w:r w:rsidRPr="00D1444A">
        <w:rPr>
          <w:rFonts w:ascii="Times New Roman" w:hAnsi="Times New Roman" w:cs="Times New Roman"/>
          <w:sz w:val="28"/>
          <w:szCs w:val="28"/>
        </w:rPr>
        <w:t>, отсутствие заграждающих перил, что создает опасность для пользователей гидротехнического сооружения. Антону Герману поручено незамедлительно принять меры для устранения нарушений и восстановления прав граждан.</w:t>
      </w:r>
    </w:p>
    <w:p w:rsidR="00D1444A" w:rsidRPr="00D1444A" w:rsidRDefault="00D1444A" w:rsidP="00D1444A">
      <w:pPr>
        <w:jc w:val="both"/>
        <w:rPr>
          <w:rFonts w:ascii="Times New Roman" w:hAnsi="Times New Roman" w:cs="Times New Roman"/>
          <w:sz w:val="28"/>
          <w:szCs w:val="28"/>
        </w:rPr>
      </w:pPr>
      <w:r w:rsidRPr="00D1444A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Pr="00D1444A">
        <w:rPr>
          <w:rFonts w:ascii="Times New Roman" w:hAnsi="Times New Roman" w:cs="Times New Roman"/>
          <w:sz w:val="28"/>
          <w:szCs w:val="28"/>
        </w:rPr>
        <w:t>Солонешенского</w:t>
      </w:r>
      <w:proofErr w:type="spellEnd"/>
      <w:r w:rsidRPr="00D1444A">
        <w:rPr>
          <w:rFonts w:ascii="Times New Roman" w:hAnsi="Times New Roman" w:cs="Times New Roman"/>
          <w:sz w:val="28"/>
          <w:szCs w:val="28"/>
        </w:rPr>
        <w:t xml:space="preserve"> района рассказал, что ему отказано во включении периода работы в совхозе в пенсионный стаж из-за отсутствия в имеющейся архивной справке его полных анкетных данных. </w:t>
      </w:r>
      <w:proofErr w:type="spellStart"/>
      <w:r w:rsidRPr="00D1444A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D1444A">
        <w:rPr>
          <w:rFonts w:ascii="Times New Roman" w:hAnsi="Times New Roman" w:cs="Times New Roman"/>
          <w:sz w:val="28"/>
          <w:szCs w:val="28"/>
        </w:rPr>
        <w:t xml:space="preserve"> Доржиев дал поручение прокурору региона разобраться в ситуации и надзорными мерами добиться скорейшего предоставления пенсионной выплаты в полном объеме.</w:t>
      </w:r>
    </w:p>
    <w:p w:rsidR="00D1444A" w:rsidRPr="00D1444A" w:rsidRDefault="00D1444A" w:rsidP="00D1444A">
      <w:pPr>
        <w:jc w:val="both"/>
        <w:rPr>
          <w:rFonts w:ascii="Times New Roman" w:hAnsi="Times New Roman" w:cs="Times New Roman"/>
          <w:sz w:val="28"/>
          <w:szCs w:val="28"/>
        </w:rPr>
      </w:pPr>
      <w:r w:rsidRPr="00D1444A">
        <w:rPr>
          <w:rFonts w:ascii="Times New Roman" w:hAnsi="Times New Roman" w:cs="Times New Roman"/>
          <w:sz w:val="28"/>
          <w:szCs w:val="28"/>
        </w:rPr>
        <w:t xml:space="preserve">Представители садоводческого некоммерческого товарищества «Алтай» из города Барнаула сообщили о размещении контейнерной площадки с отходами на открытом грунте. </w:t>
      </w:r>
    </w:p>
    <w:p w:rsidR="007A1954" w:rsidRPr="00D1444A" w:rsidRDefault="00D1444A" w:rsidP="00D1444A">
      <w:pPr>
        <w:jc w:val="both"/>
      </w:pPr>
      <w:r w:rsidRPr="00D1444A">
        <w:rPr>
          <w:rFonts w:ascii="Times New Roman" w:hAnsi="Times New Roman" w:cs="Times New Roman"/>
          <w:sz w:val="28"/>
          <w:szCs w:val="28"/>
        </w:rPr>
        <w:t>По всем фактам нарушений прав граждан поручено незамедлительно принять меры реагирования. Ход и результаты их решения поставлены на контроль управления Генеральной прокуратуры Российской Федерации по Сибирскому федеральному округу.</w:t>
      </w:r>
    </w:p>
    <w:sectPr w:rsidR="007A1954" w:rsidRPr="00D1444A" w:rsidSect="00D1444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8"/>
    <w:rsid w:val="000850A8"/>
    <w:rsid w:val="007A1954"/>
    <w:rsid w:val="00B67E31"/>
    <w:rsid w:val="00D1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5A2CD-2540-49CA-90DC-DFB7AC9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2023-08-04T06:47:00Z</dcterms:created>
  <dcterms:modified xsi:type="dcterms:W3CDTF">2023-08-04T09:41:00Z</dcterms:modified>
</cp:coreProperties>
</file>