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97" w:rsidRPr="00456497" w:rsidRDefault="00456497" w:rsidP="004564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6497">
        <w:rPr>
          <w:rFonts w:ascii="Times New Roman" w:hAnsi="Times New Roman" w:cs="Times New Roman"/>
          <w:sz w:val="28"/>
          <w:szCs w:val="28"/>
        </w:rPr>
        <w:t xml:space="preserve">По поручению исполняющего обязанности прокурора Алтайского края Вячеслава </w:t>
      </w:r>
      <w:proofErr w:type="spellStart"/>
      <w:r w:rsidRPr="00456497">
        <w:rPr>
          <w:rFonts w:ascii="Times New Roman" w:hAnsi="Times New Roman" w:cs="Times New Roman"/>
          <w:sz w:val="28"/>
          <w:szCs w:val="28"/>
        </w:rPr>
        <w:t>Шипиева</w:t>
      </w:r>
      <w:proofErr w:type="spellEnd"/>
      <w:r w:rsidRPr="00456497">
        <w:rPr>
          <w:rFonts w:ascii="Times New Roman" w:hAnsi="Times New Roman" w:cs="Times New Roman"/>
          <w:sz w:val="28"/>
          <w:szCs w:val="28"/>
        </w:rPr>
        <w:t xml:space="preserve"> поддержано ходатайство об избрании меры пресечения по уголовному делу о посягательстве на жизнь сотрудника правоохранительного органа</w:t>
      </w:r>
    </w:p>
    <w:bookmarkEnd w:id="0"/>
    <w:p w:rsidR="00456497" w:rsidRDefault="00456497" w:rsidP="00456497"/>
    <w:p w:rsidR="00456497" w:rsidRPr="00456497" w:rsidRDefault="00456497" w:rsidP="00456497">
      <w:pPr>
        <w:jc w:val="both"/>
        <w:rPr>
          <w:rFonts w:ascii="Times New Roman" w:hAnsi="Times New Roman" w:cs="Times New Roman"/>
          <w:sz w:val="28"/>
          <w:szCs w:val="28"/>
        </w:rPr>
      </w:pPr>
      <w:r w:rsidRPr="00456497">
        <w:rPr>
          <w:rFonts w:ascii="Times New Roman" w:hAnsi="Times New Roman" w:cs="Times New Roman"/>
          <w:sz w:val="28"/>
          <w:szCs w:val="28"/>
        </w:rPr>
        <w:t xml:space="preserve">Предварительно установлено, что 5 апреля 2025 года в селе </w:t>
      </w:r>
      <w:proofErr w:type="spellStart"/>
      <w:r w:rsidRPr="00456497">
        <w:rPr>
          <w:rFonts w:ascii="Times New Roman" w:hAnsi="Times New Roman" w:cs="Times New Roman"/>
          <w:sz w:val="28"/>
          <w:szCs w:val="28"/>
        </w:rPr>
        <w:t>Бочкари</w:t>
      </w:r>
      <w:proofErr w:type="spellEnd"/>
      <w:r w:rsidRPr="00456497">
        <w:rPr>
          <w:rFonts w:ascii="Times New Roman" w:hAnsi="Times New Roman" w:cs="Times New Roman"/>
          <w:sz w:val="28"/>
          <w:szCs w:val="28"/>
        </w:rPr>
        <w:t xml:space="preserve"> Целинного района 45-летний местный житель угрожал односельчанам и стрелял из самодельного огнестрельного оружия. Прибывшие на место происшествия сотрудники полиции стали пресекать противоправные действия мужчины. Он начал оказывать активное сопротивление и бросать в стражей правопорядка самодельные взрывчатые вещества.</w:t>
      </w:r>
    </w:p>
    <w:p w:rsidR="00456497" w:rsidRPr="00456497" w:rsidRDefault="00456497" w:rsidP="00456497">
      <w:pPr>
        <w:jc w:val="both"/>
        <w:rPr>
          <w:rFonts w:ascii="Times New Roman" w:hAnsi="Times New Roman" w:cs="Times New Roman"/>
          <w:sz w:val="28"/>
          <w:szCs w:val="28"/>
        </w:rPr>
      </w:pPr>
      <w:r w:rsidRPr="00456497">
        <w:rPr>
          <w:rFonts w:ascii="Times New Roman" w:hAnsi="Times New Roman" w:cs="Times New Roman"/>
          <w:sz w:val="28"/>
          <w:szCs w:val="28"/>
        </w:rPr>
        <w:t xml:space="preserve">По поручению исполняющего обязанности прокурора Алтайского края Вячеслава </w:t>
      </w:r>
      <w:proofErr w:type="spellStart"/>
      <w:r w:rsidRPr="00456497">
        <w:rPr>
          <w:rFonts w:ascii="Times New Roman" w:hAnsi="Times New Roman" w:cs="Times New Roman"/>
          <w:sz w:val="28"/>
          <w:szCs w:val="28"/>
        </w:rPr>
        <w:t>Шипиева</w:t>
      </w:r>
      <w:proofErr w:type="spellEnd"/>
      <w:r w:rsidRPr="00456497">
        <w:rPr>
          <w:rFonts w:ascii="Times New Roman" w:hAnsi="Times New Roman" w:cs="Times New Roman"/>
          <w:sz w:val="28"/>
          <w:szCs w:val="28"/>
        </w:rPr>
        <w:t xml:space="preserve"> территориальным прокурором поддержано в суде ходатайство об избрании меры пресечения в виде заключения под стражу в отношении обвиняемого в посягательстве на жизнь сотрудника правоохранительного органа.</w:t>
      </w:r>
    </w:p>
    <w:p w:rsidR="00BA7241" w:rsidRPr="00456497" w:rsidRDefault="00456497" w:rsidP="00456497">
      <w:pPr>
        <w:jc w:val="both"/>
        <w:rPr>
          <w:rFonts w:ascii="Times New Roman" w:hAnsi="Times New Roman" w:cs="Times New Roman"/>
          <w:sz w:val="28"/>
          <w:szCs w:val="28"/>
        </w:rPr>
      </w:pPr>
      <w:r w:rsidRPr="00456497">
        <w:rPr>
          <w:rFonts w:ascii="Times New Roman" w:hAnsi="Times New Roman" w:cs="Times New Roman"/>
          <w:sz w:val="28"/>
          <w:szCs w:val="28"/>
        </w:rPr>
        <w:t>Судом с учетом позиции прокурора принято соответствующее решение. Ход расследования находится на контроле в прокуратуре региона.</w:t>
      </w:r>
    </w:p>
    <w:sectPr w:rsidR="00BA7241" w:rsidRPr="00456497" w:rsidSect="00633AF4">
      <w:pgSz w:w="11906" w:h="16838" w:code="9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7C"/>
    <w:rsid w:val="001377A4"/>
    <w:rsid w:val="002663BF"/>
    <w:rsid w:val="003A1F53"/>
    <w:rsid w:val="00456497"/>
    <w:rsid w:val="00633AF4"/>
    <w:rsid w:val="00812CF8"/>
    <w:rsid w:val="008B3EA3"/>
    <w:rsid w:val="00B96C63"/>
    <w:rsid w:val="00BA7241"/>
    <w:rsid w:val="00D3077C"/>
    <w:rsid w:val="00D70366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6E78-896E-4032-BB8B-2BD7278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 Дятлов</cp:lastModifiedBy>
  <cp:revision>9</cp:revision>
  <dcterms:created xsi:type="dcterms:W3CDTF">2025-02-19T09:01:00Z</dcterms:created>
  <dcterms:modified xsi:type="dcterms:W3CDTF">2025-04-09T08:31:00Z</dcterms:modified>
</cp:coreProperties>
</file>