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3FF" w:rsidRDefault="00BD73FF" w:rsidP="00BD73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>По итогам личного приема заместителя Генерального прокурора России Дмитрий Демешин возбуждено уголовное дело в отношении руководителя строительной компании за хищение денежных средств дольщиков</w:t>
      </w:r>
    </w:p>
    <w:p w:rsidR="00BD73FF" w:rsidRDefault="00BD73FF" w:rsidP="00BD73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3FF" w:rsidRDefault="00BD73FF" w:rsidP="00BD73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>К заместителю Генерального прокурора России Дмитрию Демешину в феврале 2024 года во время рабочей поездки в Алтайский край на личный прием обратился местный житель по вопросу затягивания ООО «Монтажная компания ПР-Холдинг» сроков возведения 103 квартирного дома в г. Барнаул на улице Партизанской, д. 76, строительство которого осуществлялось с привлечением денежных участников долевого строительства.</w:t>
      </w: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>Прокурорская проверка показала, что срок ввода дома в эксплуатацию, который был определен в 2017 году, неоднократно переносился из-за отсутствия у застройщика денежных средств.</w:t>
      </w: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>Вместе с тем для возведения многоквартирного дома привлечено по договорам долевого участия свыше 780 млн рублей, из которых на строительство израсходовано 557 млн руб., остальные денежные средства похищены.</w:t>
      </w: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>Дмитрий Демешин поручил прокурору Алтайского края Антону Герману инициировать уголовное преследование руководителя коммерческой организации и обеспечить надзорное сопровождение от возведения объекта до момента ввода его в эксплуатацию и восстановления прав дольщиков.</w:t>
      </w: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>По материалам прокуратуры Алтайского края возбуждено уголовное дело по признакам преступления, предусмотренного части 4 статьи 159 УК РФ (мошенничество в особо крупном размере). В настоящее время проводятся следственные действия, индивидуальный предприниматель задержан, решается вопрос о предъявлении ему обвинения и аресте имущества с целью компенсации ущерба.</w:t>
      </w: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3FF" w:rsidRPr="00BD73FF" w:rsidRDefault="00BD73FF" w:rsidP="00BD7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3FF">
        <w:rPr>
          <w:rFonts w:ascii="Times New Roman" w:hAnsi="Times New Roman" w:cs="Times New Roman"/>
          <w:sz w:val="28"/>
          <w:szCs w:val="28"/>
        </w:rPr>
        <w:t>Ход расследования уголовного дела взят на контроль прокуратуры края.</w:t>
      </w:r>
    </w:p>
    <w:p w:rsidR="00913A3C" w:rsidRDefault="00913A3C" w:rsidP="00BD73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3FF" w:rsidRDefault="00BD7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0BD4" w:rsidRDefault="00310BD4" w:rsidP="00BD73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320.25pt;width:545.25pt;height:302.25pt;z-index:251661312;mso-position-horizontal-relative:margin;mso-position-vertical-relative:margin">
            <v:imagedata r:id="rId6" o:title="2024-03-20_21-04-35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left:0;text-align:left;margin-left:0;margin-top:0;width:545.25pt;height:303pt;z-index:251659264;mso-position-horizontal:left;mso-position-horizontal-relative:margin;mso-position-vertical:top;mso-position-vertical-relative:margin">
            <v:imagedata r:id="rId7" o:title="2024-03-20_21-06-23"/>
            <w10:wrap type="square" anchorx="margin" anchory="margin"/>
          </v:shape>
        </w:pict>
      </w:r>
    </w:p>
    <w:p w:rsidR="00310BD4" w:rsidRP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3884421"/>
            <wp:effectExtent l="0" t="0" r="3175" b="1905"/>
            <wp:docPr id="1" name="Рисунок 1" descr="C:\Users\admha\AppData\Local\Microsoft\Windows\INetCache\Content.Word\2024-03-20_21-07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ha\AppData\Local\Microsoft\Windows\INetCache\Content.Word\2024-03-20_21-07-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F73FE" wp14:editId="7D11B468">
            <wp:extent cx="6924675" cy="3724275"/>
            <wp:effectExtent l="0" t="0" r="9525" b="9525"/>
            <wp:docPr id="2" name="Рисунок 2" descr="C:\Users\admha\AppData\Local\Microsoft\Windows\INetCache\Content.Word\2024-03-20_21-08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ha\AppData\Local\Microsoft\Windows\INetCache\Content.Word\2024-03-20_21-08-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8506DD" wp14:editId="756548ED">
            <wp:extent cx="6924675" cy="3857625"/>
            <wp:effectExtent l="0" t="0" r="9525" b="9525"/>
            <wp:docPr id="3" name="Рисунок 3" descr="C:\Users\admha\AppData\Local\Microsoft\Windows\INetCache\Content.Word\2024-03-20_21-1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ha\AppData\Local\Microsoft\Windows\INetCache\Content.Word\2024-03-20_21-10-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4675" cy="3686175"/>
            <wp:effectExtent l="0" t="0" r="9525" b="9525"/>
            <wp:docPr id="4" name="Рисунок 4" descr="C:\Users\admha\AppData\Local\Microsoft\Windows\INetCache\Content.Word\2024-03-20_21-0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ha\AppData\Local\Microsoft\Windows\INetCache\Content.Word\2024-03-20_21-09-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EE1B7F" wp14:editId="29A1CCED">
            <wp:extent cx="6924675" cy="3724275"/>
            <wp:effectExtent l="0" t="0" r="9525" b="9525"/>
            <wp:docPr id="5" name="Рисунок 5" descr="C:\Users\admha\AppData\Local\Microsoft\Windows\INetCache\Content.Word\2024-03-20_21-09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ha\AppData\Local\Microsoft\Windows\INetCache\Content.Word\2024-03-20_21-09-5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p w:rsidR="00310BD4" w:rsidRPr="00310BD4" w:rsidRDefault="00310BD4" w:rsidP="00310BD4">
      <w:pPr>
        <w:rPr>
          <w:rFonts w:ascii="Times New Roman" w:hAnsi="Times New Roman" w:cs="Times New Roman"/>
          <w:sz w:val="28"/>
          <w:szCs w:val="28"/>
        </w:rPr>
      </w:pPr>
    </w:p>
    <w:sectPr w:rsidR="00310BD4" w:rsidRPr="00310BD4" w:rsidSect="00BD73FF">
      <w:pgSz w:w="12240" w:h="15840"/>
      <w:pgMar w:top="1134" w:right="474" w:bottom="1134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E81" w:rsidRDefault="00E77E81" w:rsidP="00310BD4">
      <w:pPr>
        <w:spacing w:after="0" w:line="240" w:lineRule="auto"/>
      </w:pPr>
      <w:r>
        <w:separator/>
      </w:r>
    </w:p>
  </w:endnote>
  <w:endnote w:type="continuationSeparator" w:id="0">
    <w:p w:rsidR="00E77E81" w:rsidRDefault="00E77E81" w:rsidP="00310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E81" w:rsidRDefault="00E77E81" w:rsidP="00310BD4">
      <w:pPr>
        <w:spacing w:after="0" w:line="240" w:lineRule="auto"/>
      </w:pPr>
      <w:r>
        <w:separator/>
      </w:r>
    </w:p>
  </w:footnote>
  <w:footnote w:type="continuationSeparator" w:id="0">
    <w:p w:rsidR="00E77E81" w:rsidRDefault="00E77E81" w:rsidP="00310B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A3C"/>
    <w:rsid w:val="00310BD4"/>
    <w:rsid w:val="00913A3C"/>
    <w:rsid w:val="00BD73FF"/>
    <w:rsid w:val="00E7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2F80285-A34C-4F29-97C2-69D99E2D2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0BD4"/>
  </w:style>
  <w:style w:type="paragraph" w:styleId="a5">
    <w:name w:val="footer"/>
    <w:basedOn w:val="a"/>
    <w:link w:val="a6"/>
    <w:uiPriority w:val="99"/>
    <w:unhideWhenUsed/>
    <w:rsid w:val="00310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0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Дятлов</dc:creator>
  <cp:keywords/>
  <dc:description/>
  <cp:lastModifiedBy>Василий Дятлов</cp:lastModifiedBy>
  <cp:revision>2</cp:revision>
  <dcterms:created xsi:type="dcterms:W3CDTF">2024-03-20T14:02:00Z</dcterms:created>
  <dcterms:modified xsi:type="dcterms:W3CDTF">2024-03-20T14:18:00Z</dcterms:modified>
</cp:coreProperties>
</file>