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1E40" w:rsidRPr="008F4F9D" w:rsidRDefault="00E062E4" w:rsidP="006C72F0">
      <w:pPr>
        <w:ind w:left="720" w:right="307"/>
        <w:jc w:val="center"/>
        <w:rPr>
          <w:b/>
          <w:sz w:val="28"/>
          <w:szCs w:val="28"/>
        </w:rPr>
      </w:pPr>
      <w:bookmarkStart w:id="0" w:name="_GoBack"/>
      <w:bookmarkEnd w:id="0"/>
      <w:r w:rsidRPr="008F4F9D">
        <w:rPr>
          <w:b/>
          <w:sz w:val="28"/>
          <w:szCs w:val="28"/>
        </w:rPr>
        <w:t xml:space="preserve">Протокол № </w:t>
      </w:r>
      <w:r w:rsidR="00832552">
        <w:rPr>
          <w:b/>
          <w:sz w:val="28"/>
          <w:szCs w:val="28"/>
        </w:rPr>
        <w:t>4</w:t>
      </w:r>
    </w:p>
    <w:p w:rsidR="008F4F9D" w:rsidRDefault="00A21E40" w:rsidP="006C72F0">
      <w:pPr>
        <w:shd w:val="clear" w:color="auto" w:fill="FFFFFF"/>
        <w:ind w:right="284"/>
        <w:jc w:val="center"/>
        <w:rPr>
          <w:b/>
          <w:sz w:val="28"/>
          <w:szCs w:val="28"/>
        </w:rPr>
      </w:pPr>
      <w:r w:rsidRPr="008F4F9D">
        <w:rPr>
          <w:b/>
          <w:sz w:val="28"/>
          <w:szCs w:val="28"/>
        </w:rPr>
        <w:t>заседания межведомственной комиссии по профилактике</w:t>
      </w:r>
    </w:p>
    <w:p w:rsidR="00A21E40" w:rsidRPr="008F4F9D" w:rsidRDefault="00A21E40" w:rsidP="006C72F0">
      <w:pPr>
        <w:shd w:val="clear" w:color="auto" w:fill="FFFFFF"/>
        <w:ind w:right="284"/>
        <w:jc w:val="center"/>
        <w:rPr>
          <w:b/>
          <w:sz w:val="28"/>
          <w:szCs w:val="28"/>
        </w:rPr>
      </w:pPr>
      <w:r w:rsidRPr="008F4F9D">
        <w:rPr>
          <w:b/>
          <w:sz w:val="28"/>
          <w:szCs w:val="28"/>
        </w:rPr>
        <w:t xml:space="preserve"> преступлений</w:t>
      </w:r>
      <w:r w:rsidR="008F4F9D">
        <w:rPr>
          <w:b/>
          <w:sz w:val="28"/>
          <w:szCs w:val="28"/>
        </w:rPr>
        <w:t xml:space="preserve"> </w:t>
      </w:r>
      <w:r w:rsidRPr="008F4F9D">
        <w:rPr>
          <w:b/>
          <w:sz w:val="28"/>
          <w:szCs w:val="28"/>
        </w:rPr>
        <w:t xml:space="preserve">и иных правонарушений в </w:t>
      </w:r>
      <w:r w:rsidR="00DC6A1B" w:rsidRPr="008F4F9D">
        <w:rPr>
          <w:b/>
          <w:sz w:val="28"/>
          <w:szCs w:val="28"/>
        </w:rPr>
        <w:t>Хабарском районе</w:t>
      </w:r>
    </w:p>
    <w:p w:rsidR="00A21E40" w:rsidRPr="001C3B84" w:rsidRDefault="00A21E40" w:rsidP="00A21E40">
      <w:pPr>
        <w:shd w:val="clear" w:color="auto" w:fill="FFFFFF"/>
        <w:ind w:right="284"/>
        <w:jc w:val="center"/>
        <w:rPr>
          <w:sz w:val="28"/>
          <w:szCs w:val="28"/>
        </w:rPr>
      </w:pPr>
    </w:p>
    <w:p w:rsidR="00A21E40" w:rsidRPr="001C3B84" w:rsidRDefault="00832552" w:rsidP="00A21E40">
      <w:pPr>
        <w:ind w:right="23"/>
        <w:jc w:val="both"/>
        <w:rPr>
          <w:sz w:val="28"/>
          <w:szCs w:val="28"/>
        </w:rPr>
      </w:pPr>
      <w:r>
        <w:rPr>
          <w:sz w:val="28"/>
          <w:szCs w:val="28"/>
        </w:rPr>
        <w:t>18.12</w:t>
      </w:r>
      <w:r w:rsidR="00DC6A1B">
        <w:rPr>
          <w:sz w:val="28"/>
          <w:szCs w:val="28"/>
        </w:rPr>
        <w:t>.</w:t>
      </w:r>
      <w:r w:rsidR="00660627">
        <w:rPr>
          <w:sz w:val="28"/>
          <w:szCs w:val="28"/>
        </w:rPr>
        <w:t>202</w:t>
      </w:r>
      <w:r w:rsidR="00380E9B">
        <w:rPr>
          <w:sz w:val="28"/>
          <w:szCs w:val="28"/>
        </w:rPr>
        <w:t>4</w:t>
      </w:r>
      <w:r w:rsidR="00A21E40" w:rsidRPr="001C3B84">
        <w:rPr>
          <w:sz w:val="28"/>
          <w:szCs w:val="28"/>
        </w:rPr>
        <w:t xml:space="preserve">г.                                                                                       </w:t>
      </w:r>
      <w:r w:rsidR="007442AB">
        <w:rPr>
          <w:sz w:val="28"/>
          <w:szCs w:val="28"/>
        </w:rPr>
        <w:t xml:space="preserve">           </w:t>
      </w:r>
      <w:r w:rsidR="00A21E40" w:rsidRPr="001C3B84">
        <w:rPr>
          <w:sz w:val="28"/>
          <w:szCs w:val="28"/>
        </w:rPr>
        <w:t xml:space="preserve">с. Хабары </w:t>
      </w:r>
    </w:p>
    <w:p w:rsidR="00A21E40" w:rsidRPr="001C3B84" w:rsidRDefault="00A21E40" w:rsidP="00A21E40">
      <w:pPr>
        <w:shd w:val="clear" w:color="auto" w:fill="FFFFFF"/>
        <w:ind w:right="284"/>
        <w:jc w:val="center"/>
        <w:rPr>
          <w:sz w:val="28"/>
          <w:szCs w:val="28"/>
        </w:rPr>
      </w:pPr>
    </w:p>
    <w:p w:rsidR="00380E9B" w:rsidRPr="003D47FD" w:rsidRDefault="003D47FD" w:rsidP="00380E9B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80E9B" w:rsidRPr="003D47FD">
        <w:rPr>
          <w:sz w:val="28"/>
          <w:szCs w:val="28"/>
          <w:u w:val="single"/>
        </w:rPr>
        <w:t>Председательствующий на заседании комиссии</w:t>
      </w:r>
      <w:r w:rsidR="00380E9B" w:rsidRPr="003D47FD">
        <w:rPr>
          <w:sz w:val="28"/>
          <w:szCs w:val="28"/>
        </w:rPr>
        <w:t xml:space="preserve">- </w:t>
      </w:r>
      <w:r w:rsidR="004C1350" w:rsidRPr="003D47FD">
        <w:rPr>
          <w:sz w:val="28"/>
          <w:szCs w:val="28"/>
        </w:rPr>
        <w:t xml:space="preserve"> </w:t>
      </w:r>
      <w:r w:rsidR="00380E9B" w:rsidRPr="003D47FD">
        <w:rPr>
          <w:sz w:val="28"/>
          <w:szCs w:val="28"/>
        </w:rPr>
        <w:t>Смирнов В.Н. - заместитель главы Администрации Хабарского района по   социальным и оперативным вопросам</w:t>
      </w:r>
      <w:r w:rsidR="00B93DFD" w:rsidRPr="003D47FD">
        <w:rPr>
          <w:sz w:val="28"/>
          <w:szCs w:val="28"/>
        </w:rPr>
        <w:t>.</w:t>
      </w:r>
    </w:p>
    <w:p w:rsidR="00380E9B" w:rsidRPr="003D47FD" w:rsidRDefault="00380E9B" w:rsidP="00380E9B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  <w:u w:val="single"/>
        </w:rPr>
        <w:t>Секретарь</w:t>
      </w:r>
      <w:r w:rsidRPr="003D47FD">
        <w:rPr>
          <w:sz w:val="28"/>
          <w:szCs w:val="28"/>
        </w:rPr>
        <w:t xml:space="preserve">- </w:t>
      </w:r>
      <w:r w:rsidR="00DC6A1B" w:rsidRPr="003D47FD">
        <w:rPr>
          <w:sz w:val="28"/>
          <w:szCs w:val="28"/>
        </w:rPr>
        <w:t>Гриценко О.Г</w:t>
      </w:r>
      <w:r w:rsidR="004C1350" w:rsidRPr="003D47FD">
        <w:rPr>
          <w:sz w:val="28"/>
          <w:szCs w:val="28"/>
        </w:rPr>
        <w:t>.</w:t>
      </w:r>
      <w:r w:rsidRPr="003D47FD">
        <w:rPr>
          <w:sz w:val="28"/>
          <w:szCs w:val="28"/>
        </w:rPr>
        <w:t xml:space="preserve"> –</w:t>
      </w:r>
      <w:r w:rsidR="00DC6A1B" w:rsidRPr="003D47FD">
        <w:rPr>
          <w:sz w:val="28"/>
          <w:szCs w:val="28"/>
        </w:rPr>
        <w:t xml:space="preserve"> заместитель </w:t>
      </w:r>
      <w:r w:rsidRPr="003D47FD">
        <w:rPr>
          <w:sz w:val="28"/>
          <w:szCs w:val="28"/>
        </w:rPr>
        <w:t>начальника юридического отдела Администрации Хабарского района</w:t>
      </w:r>
      <w:r w:rsidR="00DC6A1B" w:rsidRPr="003D47FD">
        <w:rPr>
          <w:sz w:val="28"/>
          <w:szCs w:val="28"/>
        </w:rPr>
        <w:t xml:space="preserve"> Алтайского края</w:t>
      </w:r>
      <w:r w:rsidR="00B93DFD" w:rsidRPr="003D47FD">
        <w:rPr>
          <w:sz w:val="28"/>
          <w:szCs w:val="28"/>
        </w:rPr>
        <w:t>.</w:t>
      </w:r>
    </w:p>
    <w:p w:rsidR="00380E9B" w:rsidRPr="003D47FD" w:rsidRDefault="00380E9B" w:rsidP="009B067E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  <w:u w:val="single"/>
        </w:rPr>
        <w:t xml:space="preserve">        Присутствовали другие члены  комиссии</w:t>
      </w:r>
      <w:r w:rsidRPr="003D47FD">
        <w:rPr>
          <w:sz w:val="28"/>
          <w:szCs w:val="28"/>
        </w:rPr>
        <w:t xml:space="preserve">:  начальник  </w:t>
      </w:r>
      <w:r w:rsidR="00DC6A1B" w:rsidRPr="003D47FD">
        <w:rPr>
          <w:sz w:val="28"/>
          <w:szCs w:val="28"/>
        </w:rPr>
        <w:t xml:space="preserve">полиции </w:t>
      </w:r>
      <w:r w:rsidRPr="003D47FD">
        <w:rPr>
          <w:sz w:val="28"/>
          <w:szCs w:val="28"/>
        </w:rPr>
        <w:t>МО МВД России «Хаба</w:t>
      </w:r>
      <w:r w:rsidR="004C1350" w:rsidRPr="003D47FD">
        <w:rPr>
          <w:sz w:val="28"/>
          <w:szCs w:val="28"/>
        </w:rPr>
        <w:t>р</w:t>
      </w:r>
      <w:r w:rsidRPr="003D47FD">
        <w:rPr>
          <w:sz w:val="28"/>
          <w:szCs w:val="28"/>
        </w:rPr>
        <w:t xml:space="preserve">ский» </w:t>
      </w:r>
      <w:r w:rsidR="00DC6A1B" w:rsidRPr="003D47FD">
        <w:rPr>
          <w:sz w:val="28"/>
          <w:szCs w:val="28"/>
        </w:rPr>
        <w:t>Калиниченко А.Н</w:t>
      </w:r>
      <w:r w:rsidR="009B067E" w:rsidRPr="003D47FD">
        <w:rPr>
          <w:sz w:val="28"/>
          <w:szCs w:val="28"/>
        </w:rPr>
        <w:t>., и.о.</w:t>
      </w:r>
      <w:r w:rsidRPr="003D47FD">
        <w:rPr>
          <w:sz w:val="28"/>
          <w:szCs w:val="28"/>
        </w:rPr>
        <w:t xml:space="preserve"> </w:t>
      </w:r>
      <w:r w:rsidR="009B067E" w:rsidRPr="003D47FD">
        <w:rPr>
          <w:sz w:val="28"/>
          <w:szCs w:val="28"/>
        </w:rPr>
        <w:t>главного</w:t>
      </w:r>
      <w:r w:rsidRPr="003D47FD">
        <w:rPr>
          <w:sz w:val="28"/>
          <w:szCs w:val="28"/>
        </w:rPr>
        <w:t xml:space="preserve"> редактор</w:t>
      </w:r>
      <w:r w:rsidR="009B067E" w:rsidRPr="003D47FD">
        <w:rPr>
          <w:sz w:val="28"/>
          <w:szCs w:val="28"/>
        </w:rPr>
        <w:t xml:space="preserve">а </w:t>
      </w:r>
      <w:r w:rsidRPr="003D47FD">
        <w:rPr>
          <w:sz w:val="28"/>
          <w:szCs w:val="28"/>
        </w:rPr>
        <w:t xml:space="preserve"> «Вестник целины» </w:t>
      </w:r>
      <w:r w:rsidR="009B067E" w:rsidRPr="003D47FD">
        <w:rPr>
          <w:sz w:val="28"/>
          <w:szCs w:val="28"/>
        </w:rPr>
        <w:t>Смирнов В.Н.,</w:t>
      </w:r>
      <w:r w:rsidRPr="003D47FD">
        <w:rPr>
          <w:sz w:val="28"/>
          <w:szCs w:val="28"/>
        </w:rPr>
        <w:t xml:space="preserve"> </w:t>
      </w:r>
      <w:r w:rsidR="00B93DFD" w:rsidRPr="003D47FD">
        <w:rPr>
          <w:sz w:val="28"/>
          <w:szCs w:val="28"/>
        </w:rPr>
        <w:t xml:space="preserve">начальник КГКУ «Управление по социальной защите населения по Хабарскому району» </w:t>
      </w:r>
      <w:r w:rsidRPr="003D47FD">
        <w:rPr>
          <w:sz w:val="28"/>
          <w:szCs w:val="28"/>
        </w:rPr>
        <w:t>Пичугина Н.В.</w:t>
      </w:r>
      <w:r w:rsidR="004C1350" w:rsidRPr="003D47FD">
        <w:rPr>
          <w:sz w:val="28"/>
          <w:szCs w:val="28"/>
        </w:rPr>
        <w:t xml:space="preserve">, </w:t>
      </w:r>
      <w:r w:rsidR="009B067E" w:rsidRPr="003D47FD">
        <w:rPr>
          <w:sz w:val="28"/>
          <w:szCs w:val="28"/>
        </w:rPr>
        <w:t>начальник</w:t>
      </w:r>
      <w:r w:rsidR="00592E80" w:rsidRPr="003D47FD">
        <w:rPr>
          <w:sz w:val="28"/>
          <w:szCs w:val="28"/>
        </w:rPr>
        <w:t xml:space="preserve"> О</w:t>
      </w:r>
      <w:r w:rsidR="00DC6A1B" w:rsidRPr="003D47FD">
        <w:rPr>
          <w:sz w:val="28"/>
          <w:szCs w:val="28"/>
        </w:rPr>
        <w:t>тдела по культуре</w:t>
      </w:r>
      <w:r w:rsidR="009B067E" w:rsidRPr="003D47FD">
        <w:rPr>
          <w:sz w:val="28"/>
          <w:szCs w:val="28"/>
        </w:rPr>
        <w:t xml:space="preserve"> Администрации Хабарского района</w:t>
      </w:r>
      <w:r w:rsidR="00E22CB9" w:rsidRPr="003D47FD">
        <w:rPr>
          <w:sz w:val="28"/>
          <w:szCs w:val="28"/>
        </w:rPr>
        <w:t xml:space="preserve"> Алтайского края</w:t>
      </w:r>
      <w:r w:rsidR="009B067E" w:rsidRPr="003D47FD">
        <w:rPr>
          <w:sz w:val="28"/>
          <w:szCs w:val="28"/>
        </w:rPr>
        <w:t xml:space="preserve"> </w:t>
      </w:r>
      <w:r w:rsidR="00DC6A1B" w:rsidRPr="003D47FD">
        <w:rPr>
          <w:sz w:val="28"/>
          <w:szCs w:val="28"/>
        </w:rPr>
        <w:t xml:space="preserve"> Смагунова А.С.</w:t>
      </w:r>
      <w:r w:rsidR="009B067E" w:rsidRPr="003D47FD">
        <w:rPr>
          <w:sz w:val="28"/>
          <w:szCs w:val="28"/>
        </w:rPr>
        <w:t>,</w:t>
      </w:r>
      <w:r w:rsidR="00CE495C" w:rsidRPr="003D47FD">
        <w:rPr>
          <w:sz w:val="28"/>
          <w:szCs w:val="28"/>
        </w:rPr>
        <w:t xml:space="preserve"> </w:t>
      </w:r>
      <w:r w:rsidR="009B067E" w:rsidRPr="003D47FD">
        <w:rPr>
          <w:sz w:val="28"/>
          <w:szCs w:val="28"/>
        </w:rPr>
        <w:t>заместитель начальника  Славгородского МФ  ФКУ УИИ УФСИН России</w:t>
      </w:r>
      <w:r w:rsidR="00592E80" w:rsidRPr="003D47FD">
        <w:rPr>
          <w:sz w:val="28"/>
          <w:szCs w:val="28"/>
        </w:rPr>
        <w:t xml:space="preserve"> по Алтайскому краю Браун Н.В.</w:t>
      </w:r>
      <w:r w:rsidR="00832552" w:rsidRPr="003D47FD">
        <w:rPr>
          <w:sz w:val="28"/>
          <w:szCs w:val="28"/>
        </w:rPr>
        <w:t>, заместитель председателя МВК по профилактике  преступлений и иных правонарушений в Хабарском районе, начальник юридического отдела  Администрации Хабарского района Алтайского края Дорофеева В.П., ответственный секретарь КДН и ЗП Администрации Хабарского района Кузган Е.А, начальник отдела ГО и ЧС и МР и ЕДДС Администрации Хабарского района Бокань Е.М.</w:t>
      </w:r>
    </w:p>
    <w:p w:rsidR="00592E80" w:rsidRPr="003D47FD" w:rsidRDefault="00592E80" w:rsidP="009B067E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Приглашенные:</w:t>
      </w:r>
      <w:r w:rsidR="00E22CB9" w:rsidRPr="003D47FD">
        <w:rPr>
          <w:rStyle w:val="17pt0pt"/>
          <w:rFonts w:eastAsia="Calibri"/>
          <w:b/>
          <w:color w:val="auto"/>
          <w:sz w:val="28"/>
          <w:szCs w:val="28"/>
        </w:rPr>
        <w:t xml:space="preserve"> </w:t>
      </w:r>
      <w:r w:rsidR="00E22CB9" w:rsidRPr="003D47FD">
        <w:rPr>
          <w:rStyle w:val="105pt0pt"/>
          <w:rFonts w:eastAsia="Calibri"/>
          <w:b w:val="0"/>
          <w:color w:val="auto"/>
          <w:sz w:val="28"/>
          <w:szCs w:val="28"/>
        </w:rPr>
        <w:t xml:space="preserve">-  </w:t>
      </w:r>
      <w:r w:rsidR="00832552" w:rsidRPr="003D47FD">
        <w:rPr>
          <w:rStyle w:val="105pt0pt"/>
          <w:rFonts w:eastAsia="Calibri"/>
          <w:b w:val="0"/>
          <w:color w:val="auto"/>
          <w:sz w:val="28"/>
          <w:szCs w:val="28"/>
        </w:rPr>
        <w:t xml:space="preserve">Комитет по образованию </w:t>
      </w:r>
      <w:r w:rsidR="00E22CB9" w:rsidRPr="003D47FD">
        <w:rPr>
          <w:sz w:val="28"/>
          <w:szCs w:val="28"/>
        </w:rPr>
        <w:t xml:space="preserve">Администрации Хабарского района Алтайского края </w:t>
      </w:r>
    </w:p>
    <w:p w:rsidR="00F10610" w:rsidRPr="003D47FD" w:rsidRDefault="006740C7" w:rsidP="00F10610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</w:t>
      </w:r>
      <w:r w:rsidR="006055B6" w:rsidRPr="003D47FD">
        <w:rPr>
          <w:sz w:val="28"/>
          <w:szCs w:val="28"/>
          <w:u w:val="single"/>
        </w:rPr>
        <w:t xml:space="preserve">        </w:t>
      </w:r>
      <w:r w:rsidR="00071AEC" w:rsidRPr="003D47FD">
        <w:rPr>
          <w:sz w:val="28"/>
          <w:szCs w:val="28"/>
          <w:u w:val="single"/>
        </w:rPr>
        <w:t>Отсутствовали по уважительной причине</w:t>
      </w:r>
      <w:r w:rsidR="004C1350" w:rsidRPr="003D47FD">
        <w:rPr>
          <w:sz w:val="28"/>
          <w:szCs w:val="28"/>
        </w:rPr>
        <w:t xml:space="preserve">: </w:t>
      </w:r>
    </w:p>
    <w:p w:rsidR="00DC6A1B" w:rsidRPr="003D47FD" w:rsidRDefault="00CE495C" w:rsidP="009B067E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и.о. главного врача  КГБУЗ «Хабарская ЦРБ» Руднева  Я.Н.,  </w:t>
      </w:r>
      <w:r w:rsidR="00DC6A1B" w:rsidRPr="003D47FD">
        <w:rPr>
          <w:sz w:val="28"/>
          <w:szCs w:val="28"/>
        </w:rPr>
        <w:t>командир народной дружины</w:t>
      </w:r>
      <w:r w:rsidR="00832552" w:rsidRPr="003D47FD">
        <w:rPr>
          <w:sz w:val="28"/>
          <w:szCs w:val="28"/>
        </w:rPr>
        <w:t xml:space="preserve"> Хабарского района Лилитко В.А.</w:t>
      </w:r>
    </w:p>
    <w:p w:rsidR="00A21E40" w:rsidRPr="003D47FD" w:rsidRDefault="00394FB1" w:rsidP="00D418E1">
      <w:pPr>
        <w:pStyle w:val="a3"/>
        <w:jc w:val="both"/>
        <w:rPr>
          <w:b/>
          <w:sz w:val="28"/>
          <w:szCs w:val="28"/>
        </w:rPr>
      </w:pPr>
      <w:r w:rsidRPr="003D47FD">
        <w:rPr>
          <w:b/>
          <w:sz w:val="28"/>
          <w:szCs w:val="28"/>
        </w:rPr>
        <w:t>Повестка  дня:</w:t>
      </w:r>
    </w:p>
    <w:p w:rsidR="006604B2" w:rsidRPr="003D47FD" w:rsidRDefault="00CE495C" w:rsidP="006604B2">
      <w:pPr>
        <w:jc w:val="both"/>
        <w:rPr>
          <w:b/>
          <w:sz w:val="28"/>
          <w:szCs w:val="28"/>
        </w:rPr>
      </w:pPr>
      <w:r w:rsidRPr="003D47FD">
        <w:rPr>
          <w:sz w:val="28"/>
          <w:szCs w:val="28"/>
        </w:rPr>
        <w:t xml:space="preserve">          1. </w:t>
      </w:r>
      <w:r w:rsidR="006604B2" w:rsidRPr="003D47FD">
        <w:rPr>
          <w:sz w:val="28"/>
          <w:szCs w:val="28"/>
        </w:rPr>
        <w:t xml:space="preserve"> О состоянии преступности среди несовершеннолетних в Хабарском районе за 2 полугодие 2024 года и преступлений, совершенных в </w:t>
      </w:r>
      <w:r w:rsidR="003D47FD">
        <w:rPr>
          <w:sz w:val="28"/>
          <w:szCs w:val="28"/>
        </w:rPr>
        <w:t>отношении несовершеннолетних.</w:t>
      </w:r>
    </w:p>
    <w:p w:rsidR="006604B2" w:rsidRPr="003D47FD" w:rsidRDefault="00CE495C" w:rsidP="006604B2">
      <w:pPr>
        <w:jc w:val="both"/>
        <w:rPr>
          <w:rStyle w:val="105pt0pt"/>
          <w:rFonts w:eastAsia="Calibri"/>
          <w:b w:val="0"/>
          <w:color w:val="auto"/>
          <w:sz w:val="28"/>
          <w:szCs w:val="28"/>
        </w:rPr>
      </w:pPr>
      <w:r w:rsidRPr="003D47FD">
        <w:rPr>
          <w:sz w:val="28"/>
          <w:szCs w:val="28"/>
        </w:rPr>
        <w:t xml:space="preserve">          </w:t>
      </w:r>
      <w:r w:rsidR="006604B2" w:rsidRPr="003D47FD">
        <w:rPr>
          <w:sz w:val="28"/>
          <w:szCs w:val="28"/>
        </w:rPr>
        <w:t>2</w:t>
      </w:r>
      <w:r w:rsidRPr="003D47FD">
        <w:rPr>
          <w:sz w:val="28"/>
          <w:szCs w:val="28"/>
        </w:rPr>
        <w:t xml:space="preserve">. </w:t>
      </w:r>
      <w:r w:rsidR="006604B2" w:rsidRPr="003D47FD">
        <w:rPr>
          <w:sz w:val="28"/>
          <w:szCs w:val="28"/>
        </w:rPr>
        <w:t xml:space="preserve"> Профилактика незаконного оборота наркотиков, зависимости от психоактивных веществ, снижение масштабов злоупотребления алкогольной продукцией.</w:t>
      </w:r>
      <w:r w:rsidR="006604B2" w:rsidRPr="003D47FD">
        <w:rPr>
          <w:rStyle w:val="105pt0pt"/>
          <w:rFonts w:eastAsia="Calibri"/>
          <w:b w:val="0"/>
          <w:color w:val="auto"/>
          <w:sz w:val="28"/>
          <w:szCs w:val="28"/>
        </w:rPr>
        <w:t xml:space="preserve"> </w:t>
      </w:r>
    </w:p>
    <w:p w:rsidR="006604B2" w:rsidRPr="003D47FD" w:rsidRDefault="00CE495C" w:rsidP="006604B2">
      <w:pPr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 3.</w:t>
      </w:r>
      <w:r w:rsidR="006604B2" w:rsidRPr="003D47FD">
        <w:rPr>
          <w:sz w:val="28"/>
          <w:szCs w:val="28"/>
        </w:rPr>
        <w:t xml:space="preserve"> </w:t>
      </w:r>
      <w:r w:rsidR="006604B2" w:rsidRPr="003D47FD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О ходе реализации мероприятий муниципальной программы «Профилактика преступлений и иных правонарушений в Хабарском районе на 2021-20</w:t>
      </w:r>
      <w:r w:rsidR="003D47FD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24 годы» за 2024 год. </w:t>
      </w:r>
      <w:r w:rsidR="006604B2" w:rsidRPr="003D47FD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Мероприятия муниципальной программы «Профилактика преступлений и иных правонарушений в Хабарском районе на 2025-2030 годы» на 2025 год.</w:t>
      </w:r>
    </w:p>
    <w:p w:rsidR="006604B2" w:rsidRPr="003D47FD" w:rsidRDefault="006604B2" w:rsidP="006604B2">
      <w:pPr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</w:t>
      </w:r>
      <w:r w:rsidR="003D47FD">
        <w:rPr>
          <w:sz w:val="28"/>
          <w:szCs w:val="28"/>
        </w:rPr>
        <w:t xml:space="preserve">4. </w:t>
      </w:r>
      <w:r w:rsidRPr="003D47FD">
        <w:rPr>
          <w:sz w:val="28"/>
          <w:szCs w:val="28"/>
        </w:rPr>
        <w:t xml:space="preserve"> Об итогах работы комиссии по профилактике правонарушений за 2024 год, утверждение плана работы межведомственной комиссии по профилактике преступлений и иных правонарушений на 2025 год. </w:t>
      </w:r>
    </w:p>
    <w:p w:rsidR="006604B2" w:rsidRPr="003D47FD" w:rsidRDefault="00753B7C" w:rsidP="006604B2">
      <w:pPr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</w:t>
      </w:r>
      <w:r w:rsidR="006055B6" w:rsidRPr="003D47FD">
        <w:rPr>
          <w:b/>
          <w:sz w:val="28"/>
          <w:szCs w:val="28"/>
          <w:u w:val="single"/>
        </w:rPr>
        <w:t xml:space="preserve">По первому вопросу повестки </w:t>
      </w:r>
      <w:r w:rsidR="004C1350" w:rsidRPr="003D47FD">
        <w:rPr>
          <w:b/>
          <w:sz w:val="28"/>
          <w:szCs w:val="28"/>
          <w:u w:val="single"/>
        </w:rPr>
        <w:t xml:space="preserve">заседания - </w:t>
      </w:r>
      <w:r w:rsidR="00E22CB9" w:rsidRPr="003D47FD">
        <w:rPr>
          <w:b/>
          <w:sz w:val="28"/>
          <w:szCs w:val="28"/>
          <w:u w:val="single"/>
        </w:rPr>
        <w:t xml:space="preserve"> </w:t>
      </w:r>
      <w:r w:rsidR="006604B2" w:rsidRPr="003D47FD">
        <w:rPr>
          <w:sz w:val="28"/>
          <w:szCs w:val="28"/>
        </w:rPr>
        <w:t xml:space="preserve">О состоянии преступности среди несовершеннолетних в Хабарском районе за 2 полугодие 2024 года и </w:t>
      </w:r>
      <w:r w:rsidR="006604B2" w:rsidRPr="003D47FD">
        <w:rPr>
          <w:sz w:val="28"/>
          <w:szCs w:val="28"/>
        </w:rPr>
        <w:lastRenderedPageBreak/>
        <w:t xml:space="preserve">преступлений, совершенных в отношении </w:t>
      </w:r>
      <w:r w:rsidR="00C76C07" w:rsidRPr="003D47FD">
        <w:rPr>
          <w:sz w:val="28"/>
          <w:szCs w:val="28"/>
        </w:rPr>
        <w:t>несовершеннолетних проинформировали</w:t>
      </w:r>
      <w:r w:rsidR="006604B2" w:rsidRPr="003D47FD">
        <w:rPr>
          <w:sz w:val="28"/>
          <w:szCs w:val="28"/>
        </w:rPr>
        <w:t>:</w:t>
      </w:r>
    </w:p>
    <w:p w:rsidR="006604B2" w:rsidRPr="003D47FD" w:rsidRDefault="006604B2" w:rsidP="006604B2">
      <w:pPr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 начальник </w:t>
      </w:r>
      <w:r w:rsidR="00AC545E" w:rsidRPr="003D47FD">
        <w:rPr>
          <w:sz w:val="28"/>
          <w:szCs w:val="28"/>
        </w:rPr>
        <w:t xml:space="preserve">полиции </w:t>
      </w:r>
      <w:r w:rsidR="00AC545E" w:rsidRPr="003D47FD">
        <w:rPr>
          <w:rStyle w:val="105pt0pt"/>
          <w:rFonts w:eastAsia="Calibri"/>
          <w:b w:val="0"/>
          <w:color w:val="auto"/>
          <w:sz w:val="28"/>
          <w:szCs w:val="28"/>
        </w:rPr>
        <w:t>МО</w:t>
      </w:r>
      <w:r w:rsidRPr="003D47FD">
        <w:rPr>
          <w:sz w:val="28"/>
          <w:szCs w:val="28"/>
        </w:rPr>
        <w:t xml:space="preserve"> МВД России «</w:t>
      </w:r>
      <w:r w:rsidR="00AC545E" w:rsidRPr="003D47FD">
        <w:rPr>
          <w:sz w:val="28"/>
          <w:szCs w:val="28"/>
        </w:rPr>
        <w:t>Хабарский» Калиниченко</w:t>
      </w:r>
      <w:r w:rsidRPr="003D47FD">
        <w:rPr>
          <w:sz w:val="28"/>
          <w:szCs w:val="28"/>
        </w:rPr>
        <w:t xml:space="preserve"> А.Н. (информация прилагается);</w:t>
      </w:r>
    </w:p>
    <w:p w:rsidR="006604B2" w:rsidRPr="003D47FD" w:rsidRDefault="006604B2" w:rsidP="006604B2">
      <w:pPr>
        <w:jc w:val="both"/>
        <w:rPr>
          <w:b/>
          <w:sz w:val="28"/>
          <w:szCs w:val="28"/>
        </w:rPr>
      </w:pPr>
      <w:r w:rsidRPr="003D47FD">
        <w:rPr>
          <w:sz w:val="28"/>
          <w:szCs w:val="28"/>
        </w:rPr>
        <w:t xml:space="preserve">          секретарь КДН и ЗП Администрации Хабарского района Алтайского края Кузган Е.А. (информация прилагается).</w:t>
      </w:r>
    </w:p>
    <w:p w:rsidR="00D64DC9" w:rsidRPr="003D47FD" w:rsidRDefault="006604B2" w:rsidP="006604B2">
      <w:pPr>
        <w:jc w:val="both"/>
        <w:rPr>
          <w:b/>
          <w:sz w:val="28"/>
          <w:szCs w:val="28"/>
          <w:u w:val="single"/>
        </w:rPr>
      </w:pPr>
      <w:r w:rsidRPr="003D47FD">
        <w:rPr>
          <w:rStyle w:val="105pt0pt"/>
          <w:rFonts w:eastAsia="Calibri"/>
          <w:b w:val="0"/>
          <w:color w:val="auto"/>
          <w:sz w:val="28"/>
          <w:szCs w:val="28"/>
        </w:rPr>
        <w:t xml:space="preserve">        </w:t>
      </w:r>
      <w:r w:rsidR="00C76C07" w:rsidRPr="003D47FD">
        <w:rPr>
          <w:sz w:val="28"/>
          <w:szCs w:val="28"/>
        </w:rPr>
        <w:t xml:space="preserve"> </w:t>
      </w:r>
      <w:r w:rsidR="00132F2E" w:rsidRPr="003D47FD">
        <w:rPr>
          <w:sz w:val="28"/>
          <w:szCs w:val="28"/>
        </w:rPr>
        <w:t xml:space="preserve"> </w:t>
      </w:r>
      <w:r w:rsidR="00D64DC9" w:rsidRPr="003D47FD">
        <w:rPr>
          <w:b/>
          <w:sz w:val="28"/>
          <w:szCs w:val="28"/>
          <w:u w:val="single"/>
        </w:rPr>
        <w:t xml:space="preserve">Заслушав и обсудив </w:t>
      </w:r>
      <w:r w:rsidR="006A756D" w:rsidRPr="003D47FD">
        <w:rPr>
          <w:b/>
          <w:sz w:val="28"/>
          <w:szCs w:val="28"/>
          <w:u w:val="single"/>
        </w:rPr>
        <w:t xml:space="preserve">первый вопрос </w:t>
      </w:r>
      <w:r w:rsidR="001877C5" w:rsidRPr="003D47FD">
        <w:rPr>
          <w:rFonts w:eastAsia="Calibri"/>
          <w:b/>
          <w:sz w:val="28"/>
          <w:szCs w:val="28"/>
          <w:u w:val="single"/>
        </w:rPr>
        <w:t>МВК</w:t>
      </w:r>
      <w:r w:rsidR="00D64DC9" w:rsidRPr="003D47FD">
        <w:rPr>
          <w:b/>
          <w:sz w:val="28"/>
          <w:szCs w:val="28"/>
          <w:u w:val="single"/>
        </w:rPr>
        <w:t xml:space="preserve"> РЕШИЛА:</w:t>
      </w:r>
    </w:p>
    <w:p w:rsidR="00D64DC9" w:rsidRPr="003D47FD" w:rsidRDefault="00D64DC9" w:rsidP="00D64DC9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1.</w:t>
      </w:r>
      <w:r w:rsidR="000B2855" w:rsidRPr="003D47FD">
        <w:rPr>
          <w:sz w:val="28"/>
          <w:szCs w:val="28"/>
        </w:rPr>
        <w:t xml:space="preserve"> </w:t>
      </w:r>
      <w:r w:rsidRPr="003D47FD">
        <w:rPr>
          <w:sz w:val="28"/>
          <w:szCs w:val="28"/>
        </w:rPr>
        <w:t xml:space="preserve">Информацию </w:t>
      </w:r>
      <w:r w:rsidR="000B2855" w:rsidRPr="003D47FD">
        <w:rPr>
          <w:sz w:val="28"/>
          <w:szCs w:val="28"/>
        </w:rPr>
        <w:t>принять к сведению.</w:t>
      </w:r>
    </w:p>
    <w:p w:rsidR="00C76C07" w:rsidRPr="003D47FD" w:rsidRDefault="00823A03" w:rsidP="00823A03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2.</w:t>
      </w:r>
      <w:r w:rsidR="00C76C07" w:rsidRPr="003D47FD">
        <w:rPr>
          <w:sz w:val="28"/>
          <w:szCs w:val="28"/>
        </w:rPr>
        <w:t xml:space="preserve"> Продолжить профилактическую работу</w:t>
      </w:r>
      <w:r w:rsidRPr="003D47FD">
        <w:rPr>
          <w:sz w:val="28"/>
          <w:szCs w:val="28"/>
        </w:rPr>
        <w:t xml:space="preserve"> </w:t>
      </w:r>
      <w:r w:rsidR="00C76C07" w:rsidRPr="003D47FD">
        <w:rPr>
          <w:sz w:val="28"/>
          <w:szCs w:val="28"/>
        </w:rPr>
        <w:t>о недопущении преступности среди несовершеннолетних в Хабарском районе и преступлений, совершенных в отношении несовершеннолетних.</w:t>
      </w:r>
    </w:p>
    <w:p w:rsidR="005D4F31" w:rsidRPr="003D47FD" w:rsidRDefault="005D4F31" w:rsidP="00823A03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3. В учебных заведениях Хабарского района регулярно проводить лекции и беседы на правовую тематику с приглашением инспектора по делам несовершеннолетних МО МВД России «Хабарский». </w:t>
      </w:r>
    </w:p>
    <w:p w:rsidR="005D4F31" w:rsidRDefault="005D4F31" w:rsidP="00823A03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4. </w:t>
      </w:r>
      <w:r w:rsidR="004706C6" w:rsidRPr="003D47FD">
        <w:rPr>
          <w:sz w:val="28"/>
          <w:szCs w:val="28"/>
        </w:rPr>
        <w:t>МБУ ДО «Спортивной школе Хабарского района</w:t>
      </w:r>
      <w:r w:rsidR="00263A29" w:rsidRPr="003D47FD">
        <w:rPr>
          <w:sz w:val="28"/>
          <w:szCs w:val="28"/>
        </w:rPr>
        <w:t>», МБУ</w:t>
      </w:r>
      <w:r w:rsidR="004706C6" w:rsidRPr="003D47FD">
        <w:rPr>
          <w:sz w:val="28"/>
          <w:szCs w:val="28"/>
        </w:rPr>
        <w:t xml:space="preserve"> ДО «ЦДТ Хабарского района», МБУДО «Хабарской ДШИ» </w:t>
      </w:r>
      <w:r w:rsidRPr="003D47FD">
        <w:rPr>
          <w:sz w:val="28"/>
          <w:szCs w:val="28"/>
        </w:rPr>
        <w:t xml:space="preserve">организовать широкое вовлечение </w:t>
      </w:r>
      <w:r w:rsidR="004706C6" w:rsidRPr="003D47FD">
        <w:rPr>
          <w:sz w:val="28"/>
          <w:szCs w:val="28"/>
        </w:rPr>
        <w:t xml:space="preserve">подростков </w:t>
      </w:r>
      <w:r w:rsidRPr="003D47FD">
        <w:rPr>
          <w:sz w:val="28"/>
          <w:szCs w:val="28"/>
        </w:rPr>
        <w:t xml:space="preserve">в занятие спортом, художественное творчество, </w:t>
      </w:r>
      <w:r w:rsidR="00263A29" w:rsidRPr="003D47FD">
        <w:rPr>
          <w:sz w:val="28"/>
          <w:szCs w:val="28"/>
        </w:rPr>
        <w:t>кружковую работу</w:t>
      </w:r>
      <w:r w:rsidRPr="003D47FD">
        <w:rPr>
          <w:sz w:val="28"/>
          <w:szCs w:val="28"/>
        </w:rPr>
        <w:t xml:space="preserve">, которые способствуют развитию творческих инициатив ребенка, активно полезному проведению свободного от учебы времени. </w:t>
      </w:r>
    </w:p>
    <w:p w:rsidR="00486359" w:rsidRDefault="00486359" w:rsidP="0048635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>
        <w:rPr>
          <w:color w:val="000000"/>
          <w:sz w:val="28"/>
          <w:szCs w:val="28"/>
          <w:lang w:bidi="ru-RU"/>
        </w:rPr>
        <w:t>Главам сельсоветов Хабарского района в 2025 году, с целью предотвращения совершения преступлений и иных правонарушений, активизировать на подведомственной территории работу по взаимодействию с органами правопорядка, народными дружинами и органами системы профилактики правонарушений.</w:t>
      </w:r>
      <w:r>
        <w:rPr>
          <w:sz w:val="28"/>
          <w:szCs w:val="28"/>
        </w:rPr>
        <w:t xml:space="preserve"> </w:t>
      </w:r>
    </w:p>
    <w:p w:rsidR="006604B2" w:rsidRPr="003D47FD" w:rsidRDefault="00486359" w:rsidP="00823A03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6</w:t>
      </w:r>
      <w:r w:rsidR="004706C6" w:rsidRPr="003D47FD">
        <w:rPr>
          <w:sz w:val="28"/>
          <w:szCs w:val="28"/>
        </w:rPr>
        <w:t>. Контроль исполнения данного решения возложить на МО МВД России «Хабарский», Администрацию Хабарского района Алтайского края, Комитет</w:t>
      </w:r>
      <w:r w:rsidR="006604B2" w:rsidRPr="003D47FD">
        <w:rPr>
          <w:sz w:val="28"/>
          <w:szCs w:val="28"/>
        </w:rPr>
        <w:t xml:space="preserve"> по образованию Администрации Хабар</w:t>
      </w:r>
      <w:r w:rsidR="004706C6" w:rsidRPr="003D47FD">
        <w:rPr>
          <w:sz w:val="28"/>
          <w:szCs w:val="28"/>
        </w:rPr>
        <w:t>ского района Алтайского края</w:t>
      </w:r>
      <w:r>
        <w:rPr>
          <w:sz w:val="28"/>
          <w:szCs w:val="28"/>
        </w:rPr>
        <w:t>, Глав сельсоветов</w:t>
      </w:r>
      <w:r w:rsidR="004706C6" w:rsidRPr="003D47FD">
        <w:rPr>
          <w:sz w:val="28"/>
          <w:szCs w:val="28"/>
        </w:rPr>
        <w:t>.</w:t>
      </w:r>
    </w:p>
    <w:p w:rsidR="00CE495C" w:rsidRPr="003D47FD" w:rsidRDefault="00823A03" w:rsidP="005F1678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</w:t>
      </w:r>
      <w:r w:rsidR="003D47FD">
        <w:rPr>
          <w:b/>
          <w:sz w:val="28"/>
          <w:szCs w:val="28"/>
        </w:rPr>
        <w:t xml:space="preserve">            </w:t>
      </w:r>
      <w:r w:rsidR="00F023CF" w:rsidRPr="003D47FD">
        <w:rPr>
          <w:b/>
          <w:sz w:val="28"/>
          <w:szCs w:val="28"/>
          <w:u w:val="single"/>
        </w:rPr>
        <w:t>По</w:t>
      </w:r>
      <w:r w:rsidR="006055B6" w:rsidRPr="003D47FD">
        <w:rPr>
          <w:b/>
          <w:sz w:val="28"/>
          <w:szCs w:val="28"/>
          <w:u w:val="single"/>
        </w:rPr>
        <w:t xml:space="preserve"> второму</w:t>
      </w:r>
      <w:r w:rsidR="00F023CF" w:rsidRPr="003D47FD">
        <w:rPr>
          <w:b/>
          <w:sz w:val="28"/>
          <w:szCs w:val="28"/>
          <w:u w:val="single"/>
        </w:rPr>
        <w:t xml:space="preserve"> вопросу</w:t>
      </w:r>
      <w:r w:rsidR="0047521A" w:rsidRPr="003D47FD">
        <w:rPr>
          <w:b/>
          <w:sz w:val="28"/>
          <w:szCs w:val="28"/>
          <w:u w:val="single"/>
        </w:rPr>
        <w:t xml:space="preserve"> повестки </w:t>
      </w:r>
      <w:r w:rsidR="006055B6" w:rsidRPr="003D47FD">
        <w:rPr>
          <w:b/>
          <w:sz w:val="28"/>
          <w:szCs w:val="28"/>
          <w:u w:val="single"/>
        </w:rPr>
        <w:t>заседания</w:t>
      </w:r>
      <w:r w:rsidR="00132F2E" w:rsidRPr="003D47FD">
        <w:rPr>
          <w:b/>
          <w:sz w:val="28"/>
          <w:szCs w:val="28"/>
          <w:u w:val="single"/>
        </w:rPr>
        <w:t xml:space="preserve"> </w:t>
      </w:r>
      <w:r w:rsidR="00CE495C" w:rsidRPr="003D47FD">
        <w:rPr>
          <w:b/>
          <w:sz w:val="28"/>
          <w:szCs w:val="28"/>
          <w:u w:val="single"/>
        </w:rPr>
        <w:t>–</w:t>
      </w:r>
      <w:r w:rsidR="00132F2E" w:rsidRPr="003D47FD">
        <w:rPr>
          <w:b/>
          <w:sz w:val="28"/>
          <w:szCs w:val="28"/>
          <w:u w:val="single"/>
        </w:rPr>
        <w:t xml:space="preserve"> </w:t>
      </w:r>
      <w:r w:rsidR="00CE495C" w:rsidRPr="003D47FD">
        <w:rPr>
          <w:sz w:val="28"/>
          <w:szCs w:val="28"/>
        </w:rPr>
        <w:t>Профилактика незаконного оборота наркотиков, зависимости от психоактивных веществ, снижение масштабов злоупотребления алкогольной продукцией проинформировали:</w:t>
      </w:r>
    </w:p>
    <w:p w:rsidR="00CE495C" w:rsidRPr="003D47FD" w:rsidRDefault="00CE495C" w:rsidP="00CE495C">
      <w:pPr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   начальник полиции </w:t>
      </w:r>
      <w:r w:rsidRPr="003D47FD">
        <w:rPr>
          <w:rStyle w:val="105pt0pt"/>
          <w:rFonts w:eastAsia="Calibri"/>
          <w:b w:val="0"/>
          <w:color w:val="auto"/>
          <w:sz w:val="28"/>
          <w:szCs w:val="28"/>
        </w:rPr>
        <w:t>МО</w:t>
      </w:r>
      <w:r w:rsidRPr="003D47FD">
        <w:rPr>
          <w:sz w:val="28"/>
          <w:szCs w:val="28"/>
        </w:rPr>
        <w:t xml:space="preserve"> МВД России «Хабарский» Калиниченко А.Н. (информация прилагается);</w:t>
      </w:r>
    </w:p>
    <w:p w:rsidR="00CE495C" w:rsidRPr="003D47FD" w:rsidRDefault="00CE495C" w:rsidP="00CE495C">
      <w:pPr>
        <w:jc w:val="both"/>
        <w:rPr>
          <w:b/>
          <w:sz w:val="28"/>
          <w:szCs w:val="28"/>
        </w:rPr>
      </w:pPr>
      <w:r w:rsidRPr="003D47FD">
        <w:rPr>
          <w:sz w:val="28"/>
          <w:szCs w:val="28"/>
        </w:rPr>
        <w:t xml:space="preserve">            заместитель председателя Комитета по образованию Администрации Хабарского района Алтайского края Макеева В.А. (информация прилагается).</w:t>
      </w:r>
    </w:p>
    <w:p w:rsidR="000B2855" w:rsidRPr="003D47FD" w:rsidRDefault="003D47FD" w:rsidP="00D418E1">
      <w:pPr>
        <w:jc w:val="both"/>
        <w:rPr>
          <w:b/>
          <w:sz w:val="28"/>
          <w:szCs w:val="28"/>
          <w:u w:val="single"/>
        </w:rPr>
      </w:pPr>
      <w:r>
        <w:rPr>
          <w:rStyle w:val="105pt0pt"/>
          <w:rFonts w:eastAsia="Calibri"/>
          <w:b w:val="0"/>
          <w:color w:val="auto"/>
          <w:sz w:val="28"/>
          <w:szCs w:val="28"/>
        </w:rPr>
        <w:t xml:space="preserve">          </w:t>
      </w:r>
      <w:r w:rsidR="00CE495C" w:rsidRPr="003D47FD">
        <w:rPr>
          <w:rStyle w:val="105pt0pt"/>
          <w:rFonts w:eastAsia="Calibri"/>
          <w:b w:val="0"/>
          <w:color w:val="auto"/>
          <w:sz w:val="28"/>
          <w:szCs w:val="28"/>
        </w:rPr>
        <w:t xml:space="preserve"> </w:t>
      </w:r>
      <w:r w:rsidR="00C52147" w:rsidRPr="003D47FD">
        <w:rPr>
          <w:b/>
          <w:sz w:val="28"/>
          <w:szCs w:val="28"/>
          <w:u w:val="single"/>
        </w:rPr>
        <w:t>Заслушав и обсудив информацию</w:t>
      </w:r>
      <w:r w:rsidR="000B2855" w:rsidRPr="003D47FD">
        <w:rPr>
          <w:b/>
          <w:sz w:val="28"/>
          <w:szCs w:val="28"/>
          <w:u w:val="single"/>
        </w:rPr>
        <w:t xml:space="preserve"> по второму вопросу МВК решила:</w:t>
      </w:r>
    </w:p>
    <w:p w:rsidR="00D81F3F" w:rsidRPr="003D47FD" w:rsidRDefault="000B2855" w:rsidP="000B2855">
      <w:pPr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</w:t>
      </w:r>
      <w:r w:rsidR="00D418E1" w:rsidRPr="003D47FD">
        <w:rPr>
          <w:sz w:val="28"/>
          <w:szCs w:val="28"/>
        </w:rPr>
        <w:t xml:space="preserve"> </w:t>
      </w:r>
      <w:r w:rsidR="00D81F3F" w:rsidRPr="003D47FD">
        <w:rPr>
          <w:sz w:val="28"/>
          <w:szCs w:val="28"/>
        </w:rPr>
        <w:t>1.</w:t>
      </w:r>
      <w:r w:rsidRPr="003D47FD">
        <w:rPr>
          <w:sz w:val="28"/>
          <w:szCs w:val="28"/>
        </w:rPr>
        <w:t xml:space="preserve"> </w:t>
      </w:r>
      <w:r w:rsidR="00D81F3F" w:rsidRPr="003D47FD">
        <w:rPr>
          <w:sz w:val="28"/>
          <w:szCs w:val="28"/>
        </w:rPr>
        <w:t>Информацию</w:t>
      </w:r>
      <w:r w:rsidR="00F5295E" w:rsidRPr="003D47FD">
        <w:rPr>
          <w:sz w:val="28"/>
          <w:szCs w:val="28"/>
        </w:rPr>
        <w:t xml:space="preserve"> </w:t>
      </w:r>
      <w:r w:rsidRPr="003D47FD">
        <w:rPr>
          <w:sz w:val="28"/>
          <w:szCs w:val="28"/>
        </w:rPr>
        <w:t>принять к сведению.</w:t>
      </w:r>
    </w:p>
    <w:p w:rsidR="00A935C0" w:rsidRPr="003D47FD" w:rsidRDefault="00D81F3F" w:rsidP="00D418E1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2.</w:t>
      </w:r>
      <w:r w:rsidR="000B2855" w:rsidRPr="003D47FD">
        <w:rPr>
          <w:sz w:val="28"/>
          <w:szCs w:val="28"/>
        </w:rPr>
        <w:t xml:space="preserve"> </w:t>
      </w:r>
      <w:r w:rsidR="008E65B2" w:rsidRPr="003D47FD">
        <w:rPr>
          <w:sz w:val="28"/>
          <w:szCs w:val="28"/>
        </w:rPr>
        <w:t>Продолжить</w:t>
      </w:r>
      <w:r w:rsidR="00324A8A" w:rsidRPr="003D47FD">
        <w:rPr>
          <w:sz w:val="28"/>
          <w:szCs w:val="28"/>
        </w:rPr>
        <w:t xml:space="preserve"> профилактические мероприятия по предупреждению </w:t>
      </w:r>
      <w:r w:rsidR="00CE495C" w:rsidRPr="003D47FD">
        <w:rPr>
          <w:sz w:val="28"/>
          <w:szCs w:val="28"/>
        </w:rPr>
        <w:t>незаконного оборота наркотиков, зависимости от психоактивных веществ, снижение масштабов злоупотребления алкогольной продукцией</w:t>
      </w:r>
      <w:r w:rsidR="00A935C0" w:rsidRPr="003D47FD">
        <w:rPr>
          <w:sz w:val="28"/>
          <w:szCs w:val="28"/>
        </w:rPr>
        <w:t>.</w:t>
      </w:r>
    </w:p>
    <w:p w:rsidR="00A935C0" w:rsidRPr="003D47FD" w:rsidRDefault="00A935C0" w:rsidP="00D418E1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     3. Главам сельсоветов Хабарского района инициативно участвовать в организации </w:t>
      </w:r>
      <w:r w:rsidR="008E65B2" w:rsidRPr="003D47FD">
        <w:rPr>
          <w:sz w:val="28"/>
          <w:szCs w:val="28"/>
        </w:rPr>
        <w:t>работ</w:t>
      </w:r>
      <w:r w:rsidRPr="003D47FD">
        <w:rPr>
          <w:sz w:val="28"/>
          <w:szCs w:val="28"/>
        </w:rPr>
        <w:t xml:space="preserve"> по уничтожению очагов произрастания дикорастущей конопли</w:t>
      </w:r>
      <w:r w:rsidR="008E65B2" w:rsidRPr="003D47FD">
        <w:rPr>
          <w:sz w:val="28"/>
          <w:szCs w:val="28"/>
        </w:rPr>
        <w:t xml:space="preserve"> на своих подведомственных территориях.</w:t>
      </w:r>
    </w:p>
    <w:p w:rsidR="003D47FD" w:rsidRDefault="008E65B2" w:rsidP="00D418E1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lastRenderedPageBreak/>
        <w:t xml:space="preserve">           4. </w:t>
      </w:r>
      <w:r w:rsidR="003D50BA" w:rsidRPr="003D47FD">
        <w:rPr>
          <w:sz w:val="28"/>
          <w:szCs w:val="28"/>
        </w:rPr>
        <w:t>Комитету по образованию Администрации Хабарского района Алтайского края включить в учебный план образовательных учреждений</w:t>
      </w:r>
      <w:r w:rsidRPr="003D47FD">
        <w:rPr>
          <w:sz w:val="28"/>
          <w:szCs w:val="28"/>
        </w:rPr>
        <w:t xml:space="preserve"> Хабарского района</w:t>
      </w:r>
      <w:r w:rsidR="003D50BA" w:rsidRPr="003D47FD">
        <w:rPr>
          <w:sz w:val="28"/>
          <w:szCs w:val="28"/>
        </w:rPr>
        <w:t xml:space="preserve"> классные часы, лекции</w:t>
      </w:r>
      <w:r w:rsidRPr="003D47FD">
        <w:rPr>
          <w:sz w:val="28"/>
          <w:szCs w:val="28"/>
        </w:rPr>
        <w:t xml:space="preserve"> и беседы на тему вреда курения</w:t>
      </w:r>
      <w:r w:rsidR="00B76B4C" w:rsidRPr="003D47FD">
        <w:rPr>
          <w:sz w:val="28"/>
          <w:szCs w:val="28"/>
        </w:rPr>
        <w:t xml:space="preserve"> электронных </w:t>
      </w:r>
      <w:r w:rsidR="00382EC6" w:rsidRPr="003D47FD">
        <w:rPr>
          <w:sz w:val="28"/>
          <w:szCs w:val="28"/>
        </w:rPr>
        <w:t>и никотиносодержащих</w:t>
      </w:r>
      <w:r w:rsidR="00B76B4C" w:rsidRPr="003D47FD">
        <w:rPr>
          <w:sz w:val="28"/>
          <w:szCs w:val="28"/>
        </w:rPr>
        <w:t xml:space="preserve"> сигарет и вэйпов</w:t>
      </w:r>
      <w:r w:rsidRPr="003D47FD">
        <w:rPr>
          <w:sz w:val="28"/>
          <w:szCs w:val="28"/>
        </w:rPr>
        <w:t xml:space="preserve">.  </w:t>
      </w:r>
    </w:p>
    <w:p w:rsidR="003D50BA" w:rsidRPr="003D47FD" w:rsidRDefault="003D47FD" w:rsidP="00D418E1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3D50BA" w:rsidRPr="003D47FD">
        <w:rPr>
          <w:sz w:val="28"/>
          <w:szCs w:val="28"/>
        </w:rPr>
        <w:t>Директорам школ</w:t>
      </w:r>
      <w:r>
        <w:rPr>
          <w:sz w:val="28"/>
          <w:szCs w:val="28"/>
        </w:rPr>
        <w:t xml:space="preserve"> Хабарского района</w:t>
      </w:r>
      <w:r w:rsidR="003D50BA" w:rsidRPr="003D47FD">
        <w:rPr>
          <w:sz w:val="28"/>
          <w:szCs w:val="28"/>
        </w:rPr>
        <w:t xml:space="preserve"> и</w:t>
      </w:r>
      <w:r w:rsidR="008E65B2" w:rsidRPr="003D47FD">
        <w:rPr>
          <w:sz w:val="28"/>
          <w:szCs w:val="28"/>
        </w:rPr>
        <w:t xml:space="preserve">нформировать </w:t>
      </w:r>
      <w:r w:rsidR="008E65B2" w:rsidRPr="003D47FD">
        <w:rPr>
          <w:rStyle w:val="105pt0pt"/>
          <w:rFonts w:eastAsia="Calibri"/>
          <w:b w:val="0"/>
          <w:color w:val="auto"/>
          <w:sz w:val="28"/>
          <w:szCs w:val="28"/>
        </w:rPr>
        <w:t>МО</w:t>
      </w:r>
      <w:r w:rsidR="008E65B2" w:rsidRPr="003D47FD">
        <w:rPr>
          <w:sz w:val="28"/>
          <w:szCs w:val="28"/>
        </w:rPr>
        <w:t xml:space="preserve"> МВД России «Хабарский</w:t>
      </w:r>
      <w:r w:rsidR="003D50BA" w:rsidRPr="003D47FD">
        <w:rPr>
          <w:sz w:val="28"/>
          <w:szCs w:val="28"/>
        </w:rPr>
        <w:t>», КДН</w:t>
      </w:r>
      <w:r w:rsidR="008E65B2" w:rsidRPr="003D47FD">
        <w:rPr>
          <w:sz w:val="28"/>
          <w:szCs w:val="28"/>
        </w:rPr>
        <w:t xml:space="preserve"> и ЗП Администрации Хабарского района Алтайского края </w:t>
      </w:r>
      <w:r w:rsidR="003D50BA" w:rsidRPr="003D47FD">
        <w:rPr>
          <w:sz w:val="28"/>
          <w:szCs w:val="28"/>
        </w:rPr>
        <w:t xml:space="preserve">о </w:t>
      </w:r>
      <w:r w:rsidR="008E65B2" w:rsidRPr="003D47FD">
        <w:rPr>
          <w:sz w:val="28"/>
          <w:szCs w:val="28"/>
        </w:rPr>
        <w:t>несовершеннолетних</w:t>
      </w:r>
      <w:r w:rsidR="003D50BA" w:rsidRPr="003D47FD">
        <w:rPr>
          <w:sz w:val="28"/>
          <w:szCs w:val="28"/>
        </w:rPr>
        <w:t>, курящих в общественных местах (школах).</w:t>
      </w:r>
    </w:p>
    <w:p w:rsidR="003F52F6" w:rsidRPr="003D47FD" w:rsidRDefault="00A0162F" w:rsidP="00D418E1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   </w:t>
      </w:r>
      <w:r w:rsidR="004A6629" w:rsidRPr="003D47FD">
        <w:rPr>
          <w:sz w:val="28"/>
          <w:szCs w:val="28"/>
        </w:rPr>
        <w:t>5</w:t>
      </w:r>
      <w:r w:rsidR="003F52F6" w:rsidRPr="003D47FD">
        <w:rPr>
          <w:sz w:val="28"/>
          <w:szCs w:val="28"/>
        </w:rPr>
        <w:t xml:space="preserve">. Контроль исполнения данного решения </w:t>
      </w:r>
      <w:r w:rsidR="003D47FD" w:rsidRPr="003D47FD">
        <w:rPr>
          <w:sz w:val="28"/>
          <w:szCs w:val="28"/>
        </w:rPr>
        <w:t>возложить на</w:t>
      </w:r>
      <w:r w:rsidR="00382EC6" w:rsidRPr="003D47FD">
        <w:rPr>
          <w:sz w:val="28"/>
          <w:szCs w:val="28"/>
        </w:rPr>
        <w:t xml:space="preserve"> </w:t>
      </w:r>
      <w:r w:rsidRPr="003D47FD">
        <w:rPr>
          <w:sz w:val="28"/>
          <w:szCs w:val="28"/>
        </w:rPr>
        <w:t>МО МВД России «Хабарский», Администрацию Хабар</w:t>
      </w:r>
      <w:r w:rsidR="003D50BA" w:rsidRPr="003D47FD">
        <w:rPr>
          <w:sz w:val="28"/>
          <w:szCs w:val="28"/>
        </w:rPr>
        <w:t>ского района Алтайского края, Комитет по образованию Администрации Хабарского района Алтайского края, Глав сельсоветов.</w:t>
      </w:r>
    </w:p>
    <w:p w:rsidR="001C65D1" w:rsidRPr="003D47FD" w:rsidRDefault="00D418E1" w:rsidP="003D47FD">
      <w:pPr>
        <w:pStyle w:val="a3"/>
        <w:jc w:val="both"/>
        <w:rPr>
          <w:sz w:val="28"/>
          <w:szCs w:val="28"/>
        </w:rPr>
      </w:pPr>
      <w:r w:rsidRPr="003D47FD">
        <w:rPr>
          <w:sz w:val="28"/>
          <w:szCs w:val="28"/>
          <w:lang w:bidi="ru-RU"/>
        </w:rPr>
        <w:t xml:space="preserve">          </w:t>
      </w:r>
      <w:r w:rsidR="00403DC1" w:rsidRPr="003D47FD">
        <w:rPr>
          <w:b/>
          <w:sz w:val="28"/>
          <w:szCs w:val="28"/>
        </w:rPr>
        <w:t xml:space="preserve">           </w:t>
      </w:r>
      <w:r w:rsidR="0072023D" w:rsidRPr="003D47FD">
        <w:rPr>
          <w:b/>
          <w:sz w:val="28"/>
          <w:szCs w:val="28"/>
          <w:u w:val="single"/>
        </w:rPr>
        <w:t xml:space="preserve">По третьему вопросу повестки заседания - </w:t>
      </w:r>
      <w:r w:rsidR="001C65D1" w:rsidRPr="003D47FD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О ходе реализации мероприятий муниципальной программы «Профилактика преступлений и иных правонарушений в Хабарском районе на 2021-2024 годы» за 2024 год. Мероприятия муниципальной программы «Профилактика преступлений и иных правонарушений в Хабарском районе на 2025-2030 годы» на 2025 год проинформировал </w:t>
      </w:r>
      <w:r w:rsidR="001C65D1" w:rsidRPr="003D47FD">
        <w:rPr>
          <w:sz w:val="28"/>
          <w:szCs w:val="28"/>
        </w:rPr>
        <w:t xml:space="preserve">заместитель главы Администрации Хабарского района по   социальным и оперативным </w:t>
      </w:r>
      <w:r w:rsidR="003D47FD" w:rsidRPr="003D47FD">
        <w:rPr>
          <w:sz w:val="28"/>
          <w:szCs w:val="28"/>
        </w:rPr>
        <w:t>вопросам Смирнов</w:t>
      </w:r>
      <w:r w:rsidR="001C65D1" w:rsidRPr="003D47FD">
        <w:rPr>
          <w:sz w:val="28"/>
          <w:szCs w:val="28"/>
        </w:rPr>
        <w:t xml:space="preserve"> В.Н. (информация прилагается).</w:t>
      </w:r>
    </w:p>
    <w:p w:rsidR="001C65D1" w:rsidRPr="003D47FD" w:rsidRDefault="00403DC1" w:rsidP="003D47FD">
      <w:pPr>
        <w:jc w:val="both"/>
        <w:rPr>
          <w:b/>
          <w:sz w:val="28"/>
          <w:szCs w:val="28"/>
          <w:u w:val="single"/>
        </w:rPr>
      </w:pPr>
      <w:r w:rsidRPr="003D47FD">
        <w:rPr>
          <w:b/>
          <w:sz w:val="28"/>
          <w:szCs w:val="28"/>
        </w:rPr>
        <w:t xml:space="preserve">         </w:t>
      </w:r>
      <w:r w:rsidR="001C65D1" w:rsidRPr="003D47FD">
        <w:rPr>
          <w:b/>
          <w:sz w:val="28"/>
          <w:szCs w:val="28"/>
          <w:u w:val="single"/>
        </w:rPr>
        <w:t>Заслушав и обсудив информацию по третьему вопросу МВК решила:</w:t>
      </w:r>
    </w:p>
    <w:p w:rsidR="001C65D1" w:rsidRPr="003D47FD" w:rsidRDefault="001C65D1" w:rsidP="003D47FD">
      <w:pPr>
        <w:pStyle w:val="a9"/>
        <w:numPr>
          <w:ilvl w:val="0"/>
          <w:numId w:val="8"/>
        </w:numPr>
        <w:jc w:val="both"/>
        <w:rPr>
          <w:sz w:val="28"/>
          <w:szCs w:val="28"/>
        </w:rPr>
      </w:pPr>
      <w:r w:rsidRPr="003D47FD">
        <w:rPr>
          <w:sz w:val="28"/>
          <w:szCs w:val="28"/>
        </w:rPr>
        <w:t>Информацию принять к сведению.</w:t>
      </w:r>
    </w:p>
    <w:p w:rsidR="001C65D1" w:rsidRDefault="00022B89" w:rsidP="003D47FD">
      <w:pPr>
        <w:pStyle w:val="a9"/>
        <w:ind w:left="142" w:firstLine="533"/>
        <w:jc w:val="both"/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</w:pPr>
      <w:r w:rsidRPr="003D47FD">
        <w:rPr>
          <w:sz w:val="28"/>
          <w:szCs w:val="28"/>
        </w:rPr>
        <w:t>2. Администрации Хабарского района Алтайского края</w:t>
      </w:r>
      <w:r w:rsidRPr="003D47FD">
        <w:rPr>
          <w:rStyle w:val="105pt0pt"/>
          <w:rFonts w:eastAsia="Calibri"/>
          <w:b w:val="0"/>
          <w:color w:val="auto"/>
          <w:sz w:val="28"/>
          <w:szCs w:val="28"/>
        </w:rPr>
        <w:t xml:space="preserve"> совместно с МО</w:t>
      </w:r>
      <w:r w:rsidRPr="003D47FD">
        <w:rPr>
          <w:sz w:val="28"/>
          <w:szCs w:val="28"/>
        </w:rPr>
        <w:t xml:space="preserve"> МВД России «Хабарский» освоить денежные средства, запланированные на 2025 год, на </w:t>
      </w:r>
      <w:r w:rsidRPr="003D47FD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мероприятия муниципальной программы «Профилактика преступлений и иных правонарушений в Хабарском районе на 2025-2030 годы».</w:t>
      </w:r>
    </w:p>
    <w:p w:rsidR="003D47FD" w:rsidRPr="003D47FD" w:rsidRDefault="003D47FD" w:rsidP="003D47FD">
      <w:pPr>
        <w:pStyle w:val="a9"/>
        <w:ind w:left="142" w:firstLine="53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3D47FD">
        <w:rPr>
          <w:sz w:val="28"/>
          <w:szCs w:val="28"/>
        </w:rPr>
        <w:t>Контроль исполнения данного решения возложить на МО МВД России «Хабарский», Администрацию Хабар</w:t>
      </w:r>
      <w:r>
        <w:rPr>
          <w:sz w:val="28"/>
          <w:szCs w:val="28"/>
        </w:rPr>
        <w:t>ского района Алтайского края.</w:t>
      </w:r>
    </w:p>
    <w:p w:rsidR="007675F2" w:rsidRPr="003D47FD" w:rsidRDefault="001C65D1" w:rsidP="005F1678">
      <w:pPr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  </w:t>
      </w:r>
      <w:r w:rsidR="0055512B" w:rsidRPr="003D47FD">
        <w:rPr>
          <w:sz w:val="28"/>
          <w:szCs w:val="28"/>
        </w:rPr>
        <w:t xml:space="preserve">          </w:t>
      </w:r>
      <w:r w:rsidR="005514AB" w:rsidRPr="003D47FD">
        <w:rPr>
          <w:b/>
          <w:sz w:val="28"/>
          <w:szCs w:val="28"/>
          <w:u w:val="single"/>
        </w:rPr>
        <w:t xml:space="preserve">По четвертому вопросу повестки заседания - </w:t>
      </w:r>
      <w:r w:rsidR="003D47FD">
        <w:rPr>
          <w:sz w:val="28"/>
          <w:szCs w:val="28"/>
        </w:rPr>
        <w:t xml:space="preserve">  </w:t>
      </w:r>
      <w:r w:rsidR="003D47FD" w:rsidRPr="003D47FD">
        <w:rPr>
          <w:sz w:val="28"/>
          <w:szCs w:val="28"/>
        </w:rPr>
        <w:t xml:space="preserve"> Об итогах работы комиссии по профилактике правонарушений за 2024 год, утверждение плана работы межведомственной комиссии по профилактике преступлений и иных правонарушений на 2025 год.</w:t>
      </w:r>
      <w:r w:rsidR="007675F2" w:rsidRPr="007675F2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 </w:t>
      </w:r>
      <w:r w:rsidR="007675F2" w:rsidRPr="003D47FD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 xml:space="preserve">проинформировал </w:t>
      </w:r>
      <w:r w:rsidR="007675F2" w:rsidRPr="003D47FD">
        <w:rPr>
          <w:sz w:val="28"/>
          <w:szCs w:val="28"/>
        </w:rPr>
        <w:t>заместитель главы Администрации Хабарского района по   социальным и оперативным вопросам Смирнов В.Н. (информация прилагается).</w:t>
      </w:r>
    </w:p>
    <w:p w:rsidR="007675F2" w:rsidRPr="003D47FD" w:rsidRDefault="007675F2" w:rsidP="007675F2">
      <w:pPr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</w:rPr>
        <w:t xml:space="preserve">     </w:t>
      </w:r>
      <w:r w:rsidRPr="003D47FD">
        <w:rPr>
          <w:b/>
          <w:sz w:val="28"/>
          <w:szCs w:val="28"/>
          <w:u w:val="single"/>
        </w:rPr>
        <w:t xml:space="preserve">Заслушав и обсудив информацию по </w:t>
      </w:r>
      <w:r>
        <w:rPr>
          <w:b/>
          <w:sz w:val="28"/>
          <w:szCs w:val="28"/>
          <w:u w:val="single"/>
        </w:rPr>
        <w:t>четвертому</w:t>
      </w:r>
      <w:r w:rsidRPr="003D47FD">
        <w:rPr>
          <w:b/>
          <w:sz w:val="28"/>
          <w:szCs w:val="28"/>
          <w:u w:val="single"/>
        </w:rPr>
        <w:t xml:space="preserve"> вопросу МВК решила:</w:t>
      </w:r>
    </w:p>
    <w:p w:rsidR="007675F2" w:rsidRPr="00AC545E" w:rsidRDefault="007675F2" w:rsidP="00AC545E">
      <w:pPr>
        <w:pStyle w:val="a9"/>
        <w:numPr>
          <w:ilvl w:val="0"/>
          <w:numId w:val="11"/>
        </w:numPr>
        <w:jc w:val="both"/>
        <w:rPr>
          <w:sz w:val="28"/>
          <w:szCs w:val="28"/>
        </w:rPr>
      </w:pPr>
      <w:r w:rsidRPr="00AC545E">
        <w:rPr>
          <w:sz w:val="28"/>
          <w:szCs w:val="28"/>
        </w:rPr>
        <w:t>Информацию принять к сведению.</w:t>
      </w:r>
    </w:p>
    <w:p w:rsidR="00355163" w:rsidRDefault="007675F2" w:rsidP="0097564A">
      <w:pPr>
        <w:pStyle w:val="a9"/>
        <w:numPr>
          <w:ilvl w:val="0"/>
          <w:numId w:val="11"/>
        </w:numPr>
        <w:ind w:left="0" w:firstLine="37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Признать работу в 2024 году межведомственной комиссии </w:t>
      </w:r>
      <w:r w:rsidRPr="003D47FD">
        <w:rPr>
          <w:sz w:val="28"/>
          <w:szCs w:val="28"/>
        </w:rPr>
        <w:t xml:space="preserve">по профилактике преступлений и иных правонарушений </w:t>
      </w:r>
      <w:r>
        <w:rPr>
          <w:sz w:val="28"/>
          <w:szCs w:val="28"/>
        </w:rPr>
        <w:t>удовлетворительной.</w:t>
      </w:r>
    </w:p>
    <w:p w:rsidR="0097564A" w:rsidRDefault="0097564A" w:rsidP="0097564A">
      <w:pPr>
        <w:pStyle w:val="a3"/>
        <w:numPr>
          <w:ilvl w:val="0"/>
          <w:numId w:val="11"/>
        </w:numPr>
        <w:ind w:left="0" w:firstLine="375"/>
        <w:jc w:val="both"/>
        <w:rPr>
          <w:sz w:val="28"/>
          <w:szCs w:val="28"/>
        </w:rPr>
      </w:pPr>
      <w:r w:rsidRPr="009A24ED">
        <w:rPr>
          <w:sz w:val="28"/>
          <w:szCs w:val="28"/>
        </w:rPr>
        <w:t>Органам системы профилактики во взаимодействии с другими заинтересованными ведомствами</w:t>
      </w:r>
      <w:r>
        <w:rPr>
          <w:sz w:val="28"/>
          <w:szCs w:val="28"/>
        </w:rPr>
        <w:t xml:space="preserve">, </w:t>
      </w:r>
      <w:r w:rsidRPr="009A24ED">
        <w:rPr>
          <w:sz w:val="28"/>
          <w:szCs w:val="28"/>
        </w:rPr>
        <w:t>продолжить работу по профилактике и предупреждению</w:t>
      </w:r>
      <w:r w:rsidRPr="00823A03">
        <w:rPr>
          <w:rFonts w:eastAsia="Calibri"/>
          <w:sz w:val="28"/>
          <w:szCs w:val="28"/>
        </w:rPr>
        <w:t xml:space="preserve"> </w:t>
      </w:r>
      <w:r w:rsidRPr="006055B6">
        <w:rPr>
          <w:rFonts w:eastAsia="Calibri"/>
          <w:sz w:val="28"/>
          <w:szCs w:val="28"/>
        </w:rPr>
        <w:t>преступлений и иных правонарушений</w:t>
      </w:r>
      <w:r>
        <w:rPr>
          <w:rFonts w:eastAsia="Calibri"/>
          <w:sz w:val="28"/>
          <w:szCs w:val="28"/>
        </w:rPr>
        <w:t xml:space="preserve">, в полном объеме исполнять мероприятия, предусмотренные </w:t>
      </w:r>
      <w:r w:rsidR="005F1678" w:rsidRPr="003D47FD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муниципальной программы «Профилактика преступлений и иных правонарушений в Хаба</w:t>
      </w:r>
      <w:r w:rsidR="005F1678">
        <w:rPr>
          <w:rFonts w:eastAsia="Calibri"/>
          <w:color w:val="000000"/>
          <w:spacing w:val="-4"/>
          <w:sz w:val="28"/>
          <w:szCs w:val="28"/>
          <w:shd w:val="clear" w:color="auto" w:fill="FFFFFF"/>
          <w:lang w:bidi="ru-RU"/>
        </w:rPr>
        <w:t>рском районе на 2025-2030 годы».</w:t>
      </w:r>
    </w:p>
    <w:p w:rsidR="00AC545E" w:rsidRDefault="00AC545E" w:rsidP="00AC545E">
      <w:pPr>
        <w:jc w:val="both"/>
        <w:rPr>
          <w:bCs/>
          <w:sz w:val="28"/>
          <w:szCs w:val="28"/>
          <w:lang w:bidi="ru-RU"/>
        </w:rPr>
      </w:pPr>
    </w:p>
    <w:p w:rsidR="005F1678" w:rsidRDefault="005F1678" w:rsidP="00AC545E">
      <w:pPr>
        <w:jc w:val="both"/>
        <w:rPr>
          <w:bCs/>
          <w:sz w:val="28"/>
          <w:szCs w:val="28"/>
          <w:lang w:bidi="ru-RU"/>
        </w:rPr>
      </w:pPr>
    </w:p>
    <w:p w:rsidR="00C82FB4" w:rsidRPr="003D47FD" w:rsidRDefault="006A04FC" w:rsidP="00D418E1">
      <w:pPr>
        <w:spacing w:line="240" w:lineRule="exact"/>
        <w:jc w:val="both"/>
        <w:rPr>
          <w:sz w:val="28"/>
          <w:szCs w:val="28"/>
        </w:rPr>
      </w:pPr>
      <w:r w:rsidRPr="003D47FD">
        <w:rPr>
          <w:sz w:val="28"/>
          <w:szCs w:val="28"/>
        </w:rPr>
        <w:t>П</w:t>
      </w:r>
      <w:r w:rsidR="005F1678">
        <w:rPr>
          <w:sz w:val="28"/>
          <w:szCs w:val="28"/>
        </w:rPr>
        <w:t>редседатель МВК                                                                               В.Н. Смирнов</w:t>
      </w:r>
    </w:p>
    <w:p w:rsidR="005F1678" w:rsidRDefault="005F1678" w:rsidP="0097564A">
      <w:pPr>
        <w:spacing w:line="240" w:lineRule="exact"/>
        <w:jc w:val="both"/>
        <w:rPr>
          <w:sz w:val="28"/>
          <w:szCs w:val="28"/>
        </w:rPr>
      </w:pPr>
    </w:p>
    <w:p w:rsidR="0084263B" w:rsidRPr="003D47FD" w:rsidRDefault="00D418E1" w:rsidP="005F1678">
      <w:pPr>
        <w:spacing w:line="240" w:lineRule="exact"/>
        <w:jc w:val="both"/>
        <w:rPr>
          <w:sz w:val="28"/>
          <w:szCs w:val="28"/>
        </w:rPr>
      </w:pPr>
      <w:r w:rsidRPr="003D47FD">
        <w:rPr>
          <w:sz w:val="28"/>
          <w:szCs w:val="28"/>
        </w:rPr>
        <w:t xml:space="preserve">Секретарь                                                                                    </w:t>
      </w:r>
      <w:r w:rsidR="006A04FC" w:rsidRPr="003D47FD">
        <w:rPr>
          <w:sz w:val="28"/>
          <w:szCs w:val="28"/>
        </w:rPr>
        <w:t xml:space="preserve"> </w:t>
      </w:r>
      <w:r w:rsidR="005F1678">
        <w:rPr>
          <w:sz w:val="28"/>
          <w:szCs w:val="28"/>
        </w:rPr>
        <w:t xml:space="preserve">        </w:t>
      </w:r>
      <w:r w:rsidR="0010302B" w:rsidRPr="003D47FD">
        <w:rPr>
          <w:sz w:val="28"/>
          <w:szCs w:val="28"/>
        </w:rPr>
        <w:t>О.Г. Гриценко</w:t>
      </w:r>
    </w:p>
    <w:sectPr w:rsidR="0084263B" w:rsidRPr="003D47FD" w:rsidSect="0084263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29F1" w:rsidRDefault="009D29F1" w:rsidP="00DE5EE8">
      <w:r>
        <w:separator/>
      </w:r>
    </w:p>
  </w:endnote>
  <w:endnote w:type="continuationSeparator" w:id="0">
    <w:p w:rsidR="009D29F1" w:rsidRDefault="009D29F1" w:rsidP="00DE5E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29F1" w:rsidRDefault="009D29F1" w:rsidP="00DE5EE8">
      <w:r>
        <w:separator/>
      </w:r>
    </w:p>
  </w:footnote>
  <w:footnote w:type="continuationSeparator" w:id="0">
    <w:p w:rsidR="009D29F1" w:rsidRDefault="009D29F1" w:rsidP="00DE5E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2594"/>
    <w:multiLevelType w:val="multilevel"/>
    <w:tmpl w:val="96E6A476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2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E173FAE"/>
    <w:multiLevelType w:val="hybridMultilevel"/>
    <w:tmpl w:val="9D705AE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C2824"/>
    <w:multiLevelType w:val="hybridMultilevel"/>
    <w:tmpl w:val="3CDA04E4"/>
    <w:lvl w:ilvl="0" w:tplc="129C63AC">
      <w:start w:val="2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1EF3142C"/>
    <w:multiLevelType w:val="hybridMultilevel"/>
    <w:tmpl w:val="46C2E5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A956CE"/>
    <w:multiLevelType w:val="hybridMultilevel"/>
    <w:tmpl w:val="F2C06B78"/>
    <w:lvl w:ilvl="0" w:tplc="61E4BE8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5">
    <w:nsid w:val="389C7538"/>
    <w:multiLevelType w:val="hybridMultilevel"/>
    <w:tmpl w:val="ED5A4DAE"/>
    <w:lvl w:ilvl="0" w:tplc="8070EB94">
      <w:start w:val="1"/>
      <w:numFmt w:val="decimal"/>
      <w:lvlText w:val="%1."/>
      <w:lvlJc w:val="left"/>
      <w:pPr>
        <w:ind w:left="9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0" w:hanging="360"/>
      </w:pPr>
    </w:lvl>
    <w:lvl w:ilvl="2" w:tplc="0419001B" w:tentative="1">
      <w:start w:val="1"/>
      <w:numFmt w:val="lowerRoman"/>
      <w:lvlText w:val="%3."/>
      <w:lvlJc w:val="right"/>
      <w:pPr>
        <w:ind w:left="2360" w:hanging="180"/>
      </w:pPr>
    </w:lvl>
    <w:lvl w:ilvl="3" w:tplc="0419000F" w:tentative="1">
      <w:start w:val="1"/>
      <w:numFmt w:val="decimal"/>
      <w:lvlText w:val="%4."/>
      <w:lvlJc w:val="left"/>
      <w:pPr>
        <w:ind w:left="3080" w:hanging="360"/>
      </w:pPr>
    </w:lvl>
    <w:lvl w:ilvl="4" w:tplc="04190019" w:tentative="1">
      <w:start w:val="1"/>
      <w:numFmt w:val="lowerLetter"/>
      <w:lvlText w:val="%5."/>
      <w:lvlJc w:val="left"/>
      <w:pPr>
        <w:ind w:left="3800" w:hanging="360"/>
      </w:pPr>
    </w:lvl>
    <w:lvl w:ilvl="5" w:tplc="0419001B" w:tentative="1">
      <w:start w:val="1"/>
      <w:numFmt w:val="lowerRoman"/>
      <w:lvlText w:val="%6."/>
      <w:lvlJc w:val="right"/>
      <w:pPr>
        <w:ind w:left="4520" w:hanging="180"/>
      </w:pPr>
    </w:lvl>
    <w:lvl w:ilvl="6" w:tplc="0419000F" w:tentative="1">
      <w:start w:val="1"/>
      <w:numFmt w:val="decimal"/>
      <w:lvlText w:val="%7."/>
      <w:lvlJc w:val="left"/>
      <w:pPr>
        <w:ind w:left="5240" w:hanging="360"/>
      </w:pPr>
    </w:lvl>
    <w:lvl w:ilvl="7" w:tplc="04190019" w:tentative="1">
      <w:start w:val="1"/>
      <w:numFmt w:val="lowerLetter"/>
      <w:lvlText w:val="%8."/>
      <w:lvlJc w:val="left"/>
      <w:pPr>
        <w:ind w:left="5960" w:hanging="360"/>
      </w:pPr>
    </w:lvl>
    <w:lvl w:ilvl="8" w:tplc="0419001B" w:tentative="1">
      <w:start w:val="1"/>
      <w:numFmt w:val="lowerRoman"/>
      <w:lvlText w:val="%9."/>
      <w:lvlJc w:val="right"/>
      <w:pPr>
        <w:ind w:left="6680" w:hanging="180"/>
      </w:pPr>
    </w:lvl>
  </w:abstractNum>
  <w:abstractNum w:abstractNumId="6">
    <w:nsid w:val="484E2BB1"/>
    <w:multiLevelType w:val="hybridMultilevel"/>
    <w:tmpl w:val="D21880D6"/>
    <w:lvl w:ilvl="0" w:tplc="781E8B4E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7">
    <w:nsid w:val="59C6385A"/>
    <w:multiLevelType w:val="hybridMultilevel"/>
    <w:tmpl w:val="C568DB82"/>
    <w:lvl w:ilvl="0" w:tplc="7ED05A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8">
    <w:nsid w:val="5D05436F"/>
    <w:multiLevelType w:val="hybridMultilevel"/>
    <w:tmpl w:val="D454264E"/>
    <w:lvl w:ilvl="0" w:tplc="7ED05A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9">
    <w:nsid w:val="72F32EAF"/>
    <w:multiLevelType w:val="hybridMultilevel"/>
    <w:tmpl w:val="367CB1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9047074"/>
    <w:multiLevelType w:val="hybridMultilevel"/>
    <w:tmpl w:val="F73EA9E2"/>
    <w:lvl w:ilvl="0" w:tplc="7ED05ABA">
      <w:start w:val="1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8"/>
  </w:num>
  <w:num w:numId="9">
    <w:abstractNumId w:val="10"/>
  </w:num>
  <w:num w:numId="10">
    <w:abstractNumId w:val="7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E40"/>
    <w:rsid w:val="00011F3D"/>
    <w:rsid w:val="00022B89"/>
    <w:rsid w:val="00056E2B"/>
    <w:rsid w:val="00061ADF"/>
    <w:rsid w:val="00071AEC"/>
    <w:rsid w:val="00072B87"/>
    <w:rsid w:val="000A01DD"/>
    <w:rsid w:val="000A089A"/>
    <w:rsid w:val="000A21E7"/>
    <w:rsid w:val="000B0703"/>
    <w:rsid w:val="000B2855"/>
    <w:rsid w:val="000E1243"/>
    <w:rsid w:val="000E15D8"/>
    <w:rsid w:val="000F1FD2"/>
    <w:rsid w:val="000F3283"/>
    <w:rsid w:val="000F72CD"/>
    <w:rsid w:val="000F75F5"/>
    <w:rsid w:val="0010028E"/>
    <w:rsid w:val="00101426"/>
    <w:rsid w:val="0010302B"/>
    <w:rsid w:val="00115382"/>
    <w:rsid w:val="00123BA6"/>
    <w:rsid w:val="001272B9"/>
    <w:rsid w:val="00132F2E"/>
    <w:rsid w:val="001401A3"/>
    <w:rsid w:val="00140D21"/>
    <w:rsid w:val="0015053C"/>
    <w:rsid w:val="00164F66"/>
    <w:rsid w:val="00182165"/>
    <w:rsid w:val="00186673"/>
    <w:rsid w:val="001877C5"/>
    <w:rsid w:val="00192801"/>
    <w:rsid w:val="001C3B84"/>
    <w:rsid w:val="001C5D95"/>
    <w:rsid w:val="001C65D1"/>
    <w:rsid w:val="001E684D"/>
    <w:rsid w:val="001E696A"/>
    <w:rsid w:val="001F409B"/>
    <w:rsid w:val="00211756"/>
    <w:rsid w:val="0021489C"/>
    <w:rsid w:val="00217AEF"/>
    <w:rsid w:val="002254E2"/>
    <w:rsid w:val="00226282"/>
    <w:rsid w:val="00231A33"/>
    <w:rsid w:val="00241935"/>
    <w:rsid w:val="00263288"/>
    <w:rsid w:val="00263A29"/>
    <w:rsid w:val="00275841"/>
    <w:rsid w:val="00280851"/>
    <w:rsid w:val="002A7871"/>
    <w:rsid w:val="002B79A4"/>
    <w:rsid w:val="002B7E95"/>
    <w:rsid w:val="002D2CFE"/>
    <w:rsid w:val="002F2336"/>
    <w:rsid w:val="00324A8A"/>
    <w:rsid w:val="00324ECC"/>
    <w:rsid w:val="0032684A"/>
    <w:rsid w:val="00330BB0"/>
    <w:rsid w:val="00355163"/>
    <w:rsid w:val="003579D9"/>
    <w:rsid w:val="0036025A"/>
    <w:rsid w:val="00363744"/>
    <w:rsid w:val="00367063"/>
    <w:rsid w:val="00375E1E"/>
    <w:rsid w:val="003761D4"/>
    <w:rsid w:val="00380E9B"/>
    <w:rsid w:val="00382EC6"/>
    <w:rsid w:val="00391FD2"/>
    <w:rsid w:val="00394FB1"/>
    <w:rsid w:val="00396146"/>
    <w:rsid w:val="00396D48"/>
    <w:rsid w:val="00397DD5"/>
    <w:rsid w:val="003A1698"/>
    <w:rsid w:val="003B2597"/>
    <w:rsid w:val="003B752E"/>
    <w:rsid w:val="003C0E8F"/>
    <w:rsid w:val="003C3711"/>
    <w:rsid w:val="003D47FD"/>
    <w:rsid w:val="003D50BA"/>
    <w:rsid w:val="003F1CCD"/>
    <w:rsid w:val="003F52F6"/>
    <w:rsid w:val="003F570B"/>
    <w:rsid w:val="00403DC1"/>
    <w:rsid w:val="00422A6C"/>
    <w:rsid w:val="00437CD2"/>
    <w:rsid w:val="004468C0"/>
    <w:rsid w:val="004576A0"/>
    <w:rsid w:val="004706C6"/>
    <w:rsid w:val="00473B81"/>
    <w:rsid w:val="0047521A"/>
    <w:rsid w:val="004762CF"/>
    <w:rsid w:val="00477A87"/>
    <w:rsid w:val="00486359"/>
    <w:rsid w:val="00495D78"/>
    <w:rsid w:val="00497553"/>
    <w:rsid w:val="00497D9B"/>
    <w:rsid w:val="004A543C"/>
    <w:rsid w:val="004A6629"/>
    <w:rsid w:val="004B71EE"/>
    <w:rsid w:val="004C1350"/>
    <w:rsid w:val="004C7579"/>
    <w:rsid w:val="004E35D8"/>
    <w:rsid w:val="00502360"/>
    <w:rsid w:val="00540DB7"/>
    <w:rsid w:val="005514AB"/>
    <w:rsid w:val="005519C4"/>
    <w:rsid w:val="0055512B"/>
    <w:rsid w:val="00555622"/>
    <w:rsid w:val="00556DD0"/>
    <w:rsid w:val="00585176"/>
    <w:rsid w:val="0059024F"/>
    <w:rsid w:val="00592E80"/>
    <w:rsid w:val="00595C79"/>
    <w:rsid w:val="005A68C4"/>
    <w:rsid w:val="005B2628"/>
    <w:rsid w:val="005B67D8"/>
    <w:rsid w:val="005D4F31"/>
    <w:rsid w:val="005E2C8A"/>
    <w:rsid w:val="005E52F7"/>
    <w:rsid w:val="005E5DD3"/>
    <w:rsid w:val="005E6CCE"/>
    <w:rsid w:val="005E76E6"/>
    <w:rsid w:val="005F1678"/>
    <w:rsid w:val="005F2FA2"/>
    <w:rsid w:val="006055B6"/>
    <w:rsid w:val="0063102E"/>
    <w:rsid w:val="00633E9E"/>
    <w:rsid w:val="0063756F"/>
    <w:rsid w:val="006423B2"/>
    <w:rsid w:val="006604B2"/>
    <w:rsid w:val="00660627"/>
    <w:rsid w:val="00660F5F"/>
    <w:rsid w:val="00673B10"/>
    <w:rsid w:val="006740C7"/>
    <w:rsid w:val="006A04FC"/>
    <w:rsid w:val="006A20FD"/>
    <w:rsid w:val="006A756D"/>
    <w:rsid w:val="006B4C13"/>
    <w:rsid w:val="006C72F0"/>
    <w:rsid w:val="006D6347"/>
    <w:rsid w:val="006F4634"/>
    <w:rsid w:val="006F6690"/>
    <w:rsid w:val="00702EC7"/>
    <w:rsid w:val="0072023D"/>
    <w:rsid w:val="0072033B"/>
    <w:rsid w:val="00725804"/>
    <w:rsid w:val="007302F4"/>
    <w:rsid w:val="007442AB"/>
    <w:rsid w:val="007457CE"/>
    <w:rsid w:val="00753B7C"/>
    <w:rsid w:val="00755EE5"/>
    <w:rsid w:val="007675F2"/>
    <w:rsid w:val="00772AA9"/>
    <w:rsid w:val="00774AF2"/>
    <w:rsid w:val="00776A89"/>
    <w:rsid w:val="007843AB"/>
    <w:rsid w:val="007A59AC"/>
    <w:rsid w:val="007C1C4D"/>
    <w:rsid w:val="007C43D2"/>
    <w:rsid w:val="007E1679"/>
    <w:rsid w:val="007E3481"/>
    <w:rsid w:val="0080165C"/>
    <w:rsid w:val="00814E0C"/>
    <w:rsid w:val="00823A03"/>
    <w:rsid w:val="00832552"/>
    <w:rsid w:val="0084263B"/>
    <w:rsid w:val="008641CF"/>
    <w:rsid w:val="00873A8A"/>
    <w:rsid w:val="00893137"/>
    <w:rsid w:val="008A0164"/>
    <w:rsid w:val="008A33AC"/>
    <w:rsid w:val="008D7606"/>
    <w:rsid w:val="008E1EC2"/>
    <w:rsid w:val="008E65B2"/>
    <w:rsid w:val="008E6DA7"/>
    <w:rsid w:val="008F3678"/>
    <w:rsid w:val="008F4F9D"/>
    <w:rsid w:val="00912EE6"/>
    <w:rsid w:val="00931FC2"/>
    <w:rsid w:val="009322BD"/>
    <w:rsid w:val="009366F5"/>
    <w:rsid w:val="00953B4B"/>
    <w:rsid w:val="00971478"/>
    <w:rsid w:val="0097564A"/>
    <w:rsid w:val="00981D6A"/>
    <w:rsid w:val="009837F4"/>
    <w:rsid w:val="009B067E"/>
    <w:rsid w:val="009B18D8"/>
    <w:rsid w:val="009D29F1"/>
    <w:rsid w:val="009E7A3B"/>
    <w:rsid w:val="009F1F5A"/>
    <w:rsid w:val="00A0162F"/>
    <w:rsid w:val="00A13C4B"/>
    <w:rsid w:val="00A21E40"/>
    <w:rsid w:val="00A23659"/>
    <w:rsid w:val="00A315B5"/>
    <w:rsid w:val="00A443F7"/>
    <w:rsid w:val="00A66404"/>
    <w:rsid w:val="00A66580"/>
    <w:rsid w:val="00A72BDC"/>
    <w:rsid w:val="00A77D50"/>
    <w:rsid w:val="00A8203E"/>
    <w:rsid w:val="00A8219B"/>
    <w:rsid w:val="00A935C0"/>
    <w:rsid w:val="00AA6600"/>
    <w:rsid w:val="00AC22B8"/>
    <w:rsid w:val="00AC30D2"/>
    <w:rsid w:val="00AC545E"/>
    <w:rsid w:val="00AC5FBB"/>
    <w:rsid w:val="00AD47C0"/>
    <w:rsid w:val="00AE21A4"/>
    <w:rsid w:val="00B00776"/>
    <w:rsid w:val="00B05C08"/>
    <w:rsid w:val="00B14918"/>
    <w:rsid w:val="00B21F2B"/>
    <w:rsid w:val="00B2582E"/>
    <w:rsid w:val="00B47CAB"/>
    <w:rsid w:val="00B76B4C"/>
    <w:rsid w:val="00B773B6"/>
    <w:rsid w:val="00B85E60"/>
    <w:rsid w:val="00B93DFD"/>
    <w:rsid w:val="00BA709D"/>
    <w:rsid w:val="00BB2694"/>
    <w:rsid w:val="00BD56C1"/>
    <w:rsid w:val="00C06C40"/>
    <w:rsid w:val="00C16640"/>
    <w:rsid w:val="00C44D88"/>
    <w:rsid w:val="00C452A2"/>
    <w:rsid w:val="00C52147"/>
    <w:rsid w:val="00C76C07"/>
    <w:rsid w:val="00C81E9C"/>
    <w:rsid w:val="00C82FB4"/>
    <w:rsid w:val="00C86BF9"/>
    <w:rsid w:val="00C90D60"/>
    <w:rsid w:val="00C90E66"/>
    <w:rsid w:val="00C92215"/>
    <w:rsid w:val="00C9307B"/>
    <w:rsid w:val="00CA2789"/>
    <w:rsid w:val="00CB0B38"/>
    <w:rsid w:val="00CC2CC6"/>
    <w:rsid w:val="00CD0A17"/>
    <w:rsid w:val="00CE052F"/>
    <w:rsid w:val="00CE495C"/>
    <w:rsid w:val="00CF0652"/>
    <w:rsid w:val="00D06599"/>
    <w:rsid w:val="00D1102A"/>
    <w:rsid w:val="00D2366A"/>
    <w:rsid w:val="00D32008"/>
    <w:rsid w:val="00D418E1"/>
    <w:rsid w:val="00D5365B"/>
    <w:rsid w:val="00D56C5F"/>
    <w:rsid w:val="00D611D5"/>
    <w:rsid w:val="00D625A6"/>
    <w:rsid w:val="00D64DC9"/>
    <w:rsid w:val="00D80108"/>
    <w:rsid w:val="00D81F3F"/>
    <w:rsid w:val="00D92655"/>
    <w:rsid w:val="00DB383D"/>
    <w:rsid w:val="00DC190F"/>
    <w:rsid w:val="00DC6A1B"/>
    <w:rsid w:val="00DD63CF"/>
    <w:rsid w:val="00DE0285"/>
    <w:rsid w:val="00DE5EE8"/>
    <w:rsid w:val="00E062E4"/>
    <w:rsid w:val="00E22CB9"/>
    <w:rsid w:val="00E30B10"/>
    <w:rsid w:val="00E5670A"/>
    <w:rsid w:val="00E72A39"/>
    <w:rsid w:val="00E74FA8"/>
    <w:rsid w:val="00E76D88"/>
    <w:rsid w:val="00E84562"/>
    <w:rsid w:val="00E86AA0"/>
    <w:rsid w:val="00EA217F"/>
    <w:rsid w:val="00EB3DC8"/>
    <w:rsid w:val="00EC7F98"/>
    <w:rsid w:val="00ED3C3D"/>
    <w:rsid w:val="00F023CF"/>
    <w:rsid w:val="00F10610"/>
    <w:rsid w:val="00F2031D"/>
    <w:rsid w:val="00F3085F"/>
    <w:rsid w:val="00F31781"/>
    <w:rsid w:val="00F345E7"/>
    <w:rsid w:val="00F5295E"/>
    <w:rsid w:val="00F53CF1"/>
    <w:rsid w:val="00F56514"/>
    <w:rsid w:val="00F63905"/>
    <w:rsid w:val="00F66EC7"/>
    <w:rsid w:val="00F91D96"/>
    <w:rsid w:val="00F92330"/>
    <w:rsid w:val="00F976F5"/>
    <w:rsid w:val="00FA6F1D"/>
    <w:rsid w:val="00FB41E5"/>
    <w:rsid w:val="00FB4855"/>
    <w:rsid w:val="00FD5B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8E584F-8CBC-4973-B467-7296B900C8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740C7"/>
    <w:pPr>
      <w:keepNext/>
      <w:widowControl/>
      <w:autoSpaceDE/>
      <w:autoSpaceDN/>
      <w:adjustRightInd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1E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basedOn w:val="a"/>
    <w:rsid w:val="009B18D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105pt0pt">
    <w:name w:val="Основной текст + 10;5 pt;Полужирный;Интервал 0 pt"/>
    <w:basedOn w:val="a0"/>
    <w:rsid w:val="007C1C4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-9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a4">
    <w:name w:val="Основной текст_"/>
    <w:basedOn w:val="a0"/>
    <w:link w:val="11"/>
    <w:rsid w:val="003579D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character" w:customStyle="1" w:styleId="17pt0pt">
    <w:name w:val="Основной текст + 17 pt;Курсив;Интервал 0 pt"/>
    <w:basedOn w:val="a4"/>
    <w:rsid w:val="003579D9"/>
    <w:rPr>
      <w:rFonts w:ascii="Times New Roman" w:eastAsia="Times New Roman" w:hAnsi="Times New Roman" w:cs="Times New Roman"/>
      <w:i/>
      <w:iCs/>
      <w:color w:val="000000"/>
      <w:spacing w:val="-14"/>
      <w:w w:val="100"/>
      <w:position w:val="0"/>
      <w:sz w:val="34"/>
      <w:szCs w:val="34"/>
      <w:shd w:val="clear" w:color="auto" w:fill="FFFFFF"/>
      <w:lang w:val="ru-RU" w:eastAsia="ru-RU" w:bidi="ru-RU"/>
    </w:rPr>
  </w:style>
  <w:style w:type="character" w:customStyle="1" w:styleId="a5">
    <w:name w:val="Оглавление_"/>
    <w:basedOn w:val="a0"/>
    <w:link w:val="a6"/>
    <w:rsid w:val="003579D9"/>
    <w:rPr>
      <w:rFonts w:ascii="Times New Roman" w:eastAsia="Times New Roman" w:hAnsi="Times New Roman" w:cs="Times New Roman"/>
      <w:spacing w:val="-2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4"/>
    <w:rsid w:val="003579D9"/>
    <w:pPr>
      <w:shd w:val="clear" w:color="auto" w:fill="FFFFFF"/>
      <w:autoSpaceDE/>
      <w:autoSpaceDN/>
      <w:adjustRightInd/>
      <w:spacing w:after="120" w:line="0" w:lineRule="atLeast"/>
      <w:jc w:val="center"/>
    </w:pPr>
    <w:rPr>
      <w:spacing w:val="-2"/>
      <w:sz w:val="26"/>
      <w:szCs w:val="26"/>
      <w:lang w:eastAsia="en-US"/>
    </w:rPr>
  </w:style>
  <w:style w:type="paragraph" w:customStyle="1" w:styleId="a6">
    <w:name w:val="Оглавление"/>
    <w:basedOn w:val="a"/>
    <w:link w:val="a5"/>
    <w:rsid w:val="003579D9"/>
    <w:pPr>
      <w:shd w:val="clear" w:color="auto" w:fill="FFFFFF"/>
      <w:autoSpaceDE/>
      <w:autoSpaceDN/>
      <w:adjustRightInd/>
      <w:spacing w:line="322" w:lineRule="exact"/>
      <w:jc w:val="both"/>
    </w:pPr>
    <w:rPr>
      <w:spacing w:val="-2"/>
      <w:sz w:val="26"/>
      <w:szCs w:val="26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C06C40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06C40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B2694"/>
    <w:pPr>
      <w:ind w:left="720"/>
      <w:contextualSpacing/>
    </w:pPr>
  </w:style>
  <w:style w:type="paragraph" w:styleId="aa">
    <w:name w:val="Normal (Web)"/>
    <w:basedOn w:val="a"/>
    <w:unhideWhenUsed/>
    <w:rsid w:val="00F023C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b">
    <w:name w:val="header"/>
    <w:basedOn w:val="a"/>
    <w:link w:val="ac"/>
    <w:uiPriority w:val="99"/>
    <w:semiHidden/>
    <w:unhideWhenUsed/>
    <w:rsid w:val="00DE5EE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semiHidden/>
    <w:rsid w:val="00DE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unhideWhenUsed/>
    <w:rsid w:val="00DE5EE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DE5EE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andard">
    <w:name w:val="Standard"/>
    <w:rsid w:val="009837F4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customStyle="1" w:styleId="3">
    <w:name w:val="Основной текст3"/>
    <w:basedOn w:val="a"/>
    <w:rsid w:val="00396146"/>
    <w:pPr>
      <w:shd w:val="clear" w:color="auto" w:fill="FFFFFF"/>
      <w:autoSpaceDE/>
      <w:autoSpaceDN/>
      <w:adjustRightInd/>
      <w:spacing w:before="300" w:line="235" w:lineRule="exact"/>
      <w:ind w:hanging="3380"/>
      <w:jc w:val="both"/>
    </w:pPr>
    <w:rPr>
      <w:spacing w:val="-4"/>
      <w:sz w:val="26"/>
      <w:szCs w:val="26"/>
    </w:rPr>
  </w:style>
  <w:style w:type="character" w:customStyle="1" w:styleId="7">
    <w:name w:val="Основной текст (7)_"/>
    <w:link w:val="70"/>
    <w:locked/>
    <w:rsid w:val="00FD5B7F"/>
    <w:rPr>
      <w:sz w:val="23"/>
      <w:szCs w:val="23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FD5B7F"/>
    <w:pPr>
      <w:shd w:val="clear" w:color="auto" w:fill="FFFFFF"/>
      <w:autoSpaceDE/>
      <w:autoSpaceDN/>
      <w:adjustRightInd/>
      <w:spacing w:line="317" w:lineRule="exact"/>
      <w:jc w:val="center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paragraph" w:styleId="af">
    <w:name w:val="Body Text"/>
    <w:basedOn w:val="a"/>
    <w:link w:val="af0"/>
    <w:rsid w:val="006740C7"/>
    <w:pPr>
      <w:widowControl/>
      <w:autoSpaceDE/>
      <w:autoSpaceDN/>
      <w:adjustRightInd/>
      <w:jc w:val="both"/>
    </w:pPr>
    <w:rPr>
      <w:sz w:val="24"/>
    </w:rPr>
  </w:style>
  <w:style w:type="character" w:customStyle="1" w:styleId="af0">
    <w:name w:val="Основной текст Знак"/>
    <w:basedOn w:val="a0"/>
    <w:link w:val="af"/>
    <w:rsid w:val="006740C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6740C7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1">
    <w:name w:val="Body Text Indent"/>
    <w:basedOn w:val="a"/>
    <w:link w:val="af2"/>
    <w:rsid w:val="006740C7"/>
    <w:pPr>
      <w:widowControl/>
      <w:autoSpaceDE/>
      <w:autoSpaceDN/>
      <w:adjustRightInd/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6740C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0">
    <w:name w:val="Body Text Indent 3"/>
    <w:basedOn w:val="a"/>
    <w:link w:val="31"/>
    <w:rsid w:val="006740C7"/>
    <w:pPr>
      <w:widowControl/>
      <w:autoSpaceDE/>
      <w:autoSpaceDN/>
      <w:adjustRightInd/>
      <w:spacing w:after="120"/>
      <w:ind w:left="283"/>
    </w:pPr>
    <w:rPr>
      <w:sz w:val="16"/>
      <w:szCs w:val="16"/>
    </w:rPr>
  </w:style>
  <w:style w:type="character" w:customStyle="1" w:styleId="31">
    <w:name w:val="Основной текст с отступом 3 Знак"/>
    <w:basedOn w:val="a0"/>
    <w:link w:val="30"/>
    <w:rsid w:val="006740C7"/>
    <w:rPr>
      <w:rFonts w:ascii="Times New Roman" w:eastAsia="Times New Roman" w:hAnsi="Times New Roman" w:cs="Times New Roman"/>
      <w:sz w:val="16"/>
      <w:szCs w:val="16"/>
    </w:rPr>
  </w:style>
  <w:style w:type="character" w:customStyle="1" w:styleId="13pt0pt">
    <w:name w:val="Основной текст + 13 pt;Интервал 0 pt"/>
    <w:basedOn w:val="a4"/>
    <w:rsid w:val="00660F5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andara13pt0pt">
    <w:name w:val="Основной текст + Candara;13 pt;Интервал 0 pt"/>
    <w:basedOn w:val="a4"/>
    <w:rsid w:val="00660F5F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shd w:val="clear" w:color="auto" w:fill="FFFFFF"/>
      <w:lang w:val="ru-RU" w:eastAsia="ru-RU" w:bidi="ru-RU"/>
    </w:rPr>
  </w:style>
  <w:style w:type="character" w:customStyle="1" w:styleId="Candara22pt-2pt">
    <w:name w:val="Основной текст + Candara;22 pt;Полужирный;Курсив;Интервал -2 pt"/>
    <w:basedOn w:val="a4"/>
    <w:rsid w:val="00660F5F"/>
    <w:rPr>
      <w:rFonts w:ascii="Candara" w:eastAsia="Candara" w:hAnsi="Candara" w:cs="Candara"/>
      <w:b/>
      <w:bCs/>
      <w:i/>
      <w:iCs/>
      <w:smallCaps w:val="0"/>
      <w:strike w:val="0"/>
      <w:color w:val="000000"/>
      <w:spacing w:val="-55"/>
      <w:w w:val="100"/>
      <w:position w:val="0"/>
      <w:sz w:val="44"/>
      <w:szCs w:val="44"/>
      <w:u w:val="none"/>
      <w:shd w:val="clear" w:color="auto" w:fill="FFFFFF"/>
      <w:lang w:val="ru-RU" w:eastAsia="ru-RU" w:bidi="ru-RU"/>
    </w:rPr>
  </w:style>
  <w:style w:type="character" w:customStyle="1" w:styleId="2">
    <w:name w:val="Основной текст2"/>
    <w:basedOn w:val="a4"/>
    <w:rsid w:val="0022628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4"/>
      <w:szCs w:val="24"/>
      <w:u w:val="single"/>
      <w:shd w:val="clear" w:color="auto" w:fill="FFFFFF"/>
      <w:lang w:val="ru-RU" w:eastAsia="ru-RU" w:bidi="ru-RU"/>
    </w:rPr>
  </w:style>
  <w:style w:type="paragraph" w:customStyle="1" w:styleId="4">
    <w:name w:val="Основной текст4"/>
    <w:basedOn w:val="a"/>
    <w:rsid w:val="00226282"/>
    <w:pPr>
      <w:shd w:val="clear" w:color="auto" w:fill="FFFFFF"/>
      <w:autoSpaceDE/>
      <w:autoSpaceDN/>
      <w:adjustRightInd/>
      <w:spacing w:line="317" w:lineRule="exact"/>
      <w:jc w:val="center"/>
    </w:pPr>
    <w:rPr>
      <w:color w:val="000000"/>
      <w:spacing w:val="4"/>
      <w:sz w:val="24"/>
      <w:szCs w:val="24"/>
      <w:lang w:bidi="ru-RU"/>
    </w:rPr>
  </w:style>
  <w:style w:type="table" w:styleId="af3">
    <w:name w:val="Table Grid"/>
    <w:basedOn w:val="a1"/>
    <w:uiPriority w:val="59"/>
    <w:rsid w:val="00101426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416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3BC10A-2CDB-4F8D-AC8F-453EA17161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1196</Words>
  <Characters>6821</Characters>
  <Application>Microsoft Office Word</Application>
  <DocSecurity>0</DocSecurity>
  <Lines>56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WareZ Provider</Company>
  <LinksUpToDate>false</LinksUpToDate>
  <CharactersWithSpaces>8001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Гриценко</cp:lastModifiedBy>
  <cp:revision>2</cp:revision>
  <cp:lastPrinted>2024-03-15T03:34:00Z</cp:lastPrinted>
  <dcterms:created xsi:type="dcterms:W3CDTF">2024-12-24T04:43:00Z</dcterms:created>
  <dcterms:modified xsi:type="dcterms:W3CDTF">2024-12-24T04:43:00Z</dcterms:modified>
</cp:coreProperties>
</file>