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58" w:rsidRPr="008E10C9" w:rsidRDefault="00447758" w:rsidP="006821A8">
      <w:pPr>
        <w:jc w:val="center"/>
        <w:rPr>
          <w:sz w:val="28"/>
          <w:szCs w:val="28"/>
        </w:rPr>
      </w:pPr>
      <w:r w:rsidRPr="008E10C9">
        <w:rPr>
          <w:sz w:val="28"/>
          <w:szCs w:val="28"/>
        </w:rPr>
        <w:t xml:space="preserve">                                                                           </w:t>
      </w:r>
      <w:r w:rsidR="007B445C">
        <w:rPr>
          <w:sz w:val="28"/>
          <w:szCs w:val="28"/>
        </w:rPr>
        <w:t xml:space="preserve">                     </w:t>
      </w:r>
    </w:p>
    <w:p w:rsidR="00447758" w:rsidRPr="0044253B" w:rsidRDefault="00447758" w:rsidP="006821A8">
      <w:pPr>
        <w:jc w:val="center"/>
        <w:rPr>
          <w:b/>
          <w:sz w:val="28"/>
          <w:szCs w:val="28"/>
        </w:rPr>
      </w:pPr>
    </w:p>
    <w:p w:rsidR="006821A8" w:rsidRPr="0044253B" w:rsidRDefault="00027908" w:rsidP="006821A8">
      <w:pPr>
        <w:jc w:val="center"/>
        <w:rPr>
          <w:b/>
          <w:sz w:val="28"/>
          <w:szCs w:val="28"/>
        </w:rPr>
      </w:pPr>
      <w:r w:rsidRPr="0044253B">
        <w:rPr>
          <w:b/>
          <w:sz w:val="28"/>
          <w:szCs w:val="28"/>
        </w:rPr>
        <w:t>ХАБАРСКИЙ</w:t>
      </w:r>
      <w:r w:rsidR="006821A8" w:rsidRPr="0044253B">
        <w:rPr>
          <w:b/>
          <w:sz w:val="28"/>
          <w:szCs w:val="28"/>
        </w:rPr>
        <w:t xml:space="preserve"> РАЙОННЫЙ СОВЕТ ДЕПУТАТОВ</w:t>
      </w:r>
    </w:p>
    <w:p w:rsidR="006821A8" w:rsidRPr="0044253B" w:rsidRDefault="006821A8" w:rsidP="006821A8">
      <w:pPr>
        <w:jc w:val="center"/>
        <w:rPr>
          <w:b/>
          <w:sz w:val="28"/>
          <w:szCs w:val="28"/>
        </w:rPr>
      </w:pPr>
      <w:r w:rsidRPr="0044253B">
        <w:rPr>
          <w:b/>
          <w:sz w:val="28"/>
          <w:szCs w:val="28"/>
        </w:rPr>
        <w:t>АЛТАЙСКОГО КРАЯ</w:t>
      </w:r>
    </w:p>
    <w:p w:rsidR="006821A8" w:rsidRPr="0044253B" w:rsidRDefault="006821A8" w:rsidP="006821A8">
      <w:pPr>
        <w:jc w:val="center"/>
        <w:rPr>
          <w:b/>
          <w:sz w:val="28"/>
          <w:szCs w:val="28"/>
        </w:rPr>
      </w:pPr>
    </w:p>
    <w:p w:rsidR="006821A8" w:rsidRPr="0044253B" w:rsidRDefault="006821A8" w:rsidP="006821A8">
      <w:pPr>
        <w:pStyle w:val="1"/>
        <w:keepNext w:val="0"/>
        <w:widowControl w:val="0"/>
        <w:jc w:val="center"/>
        <w:rPr>
          <w:rFonts w:ascii="Arial" w:hAnsi="Arial" w:cs="Arial"/>
          <w:b/>
          <w:caps/>
          <w:sz w:val="36"/>
          <w:szCs w:val="36"/>
        </w:rPr>
      </w:pPr>
      <w:proofErr w:type="gramStart"/>
      <w:r w:rsidRPr="0044253B">
        <w:rPr>
          <w:rFonts w:ascii="Arial" w:hAnsi="Arial" w:cs="Arial"/>
          <w:b/>
          <w:sz w:val="36"/>
          <w:szCs w:val="36"/>
        </w:rPr>
        <w:t>Р</w:t>
      </w:r>
      <w:proofErr w:type="gramEnd"/>
      <w:r w:rsidRPr="0044253B"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6821A8" w:rsidRPr="0044253B" w:rsidRDefault="006821A8" w:rsidP="006821A8">
      <w:pPr>
        <w:jc w:val="both"/>
        <w:rPr>
          <w:sz w:val="28"/>
          <w:szCs w:val="28"/>
        </w:rPr>
      </w:pPr>
    </w:p>
    <w:p w:rsidR="006821A8" w:rsidRPr="008E10C9" w:rsidRDefault="007B445C" w:rsidP="006821A8">
      <w:pPr>
        <w:jc w:val="both"/>
        <w:rPr>
          <w:rFonts w:ascii="Arial" w:hAnsi="Arial" w:cs="Arial"/>
          <w:sz w:val="28"/>
          <w:szCs w:val="28"/>
        </w:rPr>
      </w:pPr>
      <w:r w:rsidRPr="0044253B">
        <w:rPr>
          <w:sz w:val="28"/>
          <w:szCs w:val="28"/>
        </w:rPr>
        <w:t>04.06.2025№21</w:t>
      </w:r>
      <w:r w:rsidR="006821A8" w:rsidRPr="0044253B">
        <w:rPr>
          <w:rFonts w:ascii="Arial" w:hAnsi="Arial" w:cs="Arial"/>
          <w:sz w:val="28"/>
          <w:szCs w:val="28"/>
        </w:rPr>
        <w:t xml:space="preserve">              </w:t>
      </w:r>
      <w:r w:rsidR="00B64BEB" w:rsidRPr="0044253B">
        <w:rPr>
          <w:rFonts w:ascii="Arial" w:hAnsi="Arial" w:cs="Arial"/>
          <w:sz w:val="28"/>
          <w:szCs w:val="28"/>
        </w:rPr>
        <w:t xml:space="preserve">       </w:t>
      </w:r>
      <w:r w:rsidR="00B64BEB" w:rsidRPr="0044253B">
        <w:rPr>
          <w:rFonts w:ascii="Arial" w:hAnsi="Arial" w:cs="Arial"/>
          <w:sz w:val="28"/>
          <w:szCs w:val="28"/>
        </w:rPr>
        <w:tab/>
      </w:r>
      <w:r w:rsidR="00B64BEB" w:rsidRPr="0044253B">
        <w:rPr>
          <w:rFonts w:ascii="Arial" w:hAnsi="Arial" w:cs="Arial"/>
          <w:sz w:val="28"/>
          <w:szCs w:val="28"/>
        </w:rPr>
        <w:tab/>
      </w:r>
      <w:r w:rsidR="00B64BEB" w:rsidRPr="0044253B">
        <w:rPr>
          <w:rFonts w:ascii="Arial" w:hAnsi="Arial" w:cs="Arial"/>
          <w:sz w:val="28"/>
          <w:szCs w:val="28"/>
        </w:rPr>
        <w:tab/>
      </w:r>
      <w:r w:rsidR="00B64BEB" w:rsidRPr="0044253B">
        <w:rPr>
          <w:rFonts w:ascii="Arial" w:hAnsi="Arial" w:cs="Arial"/>
          <w:sz w:val="28"/>
          <w:szCs w:val="28"/>
        </w:rPr>
        <w:tab/>
      </w:r>
      <w:r w:rsidRPr="0044253B">
        <w:rPr>
          <w:rFonts w:ascii="Arial" w:hAnsi="Arial" w:cs="Arial"/>
          <w:sz w:val="28"/>
          <w:szCs w:val="28"/>
        </w:rPr>
        <w:t xml:space="preserve">                      </w:t>
      </w:r>
      <w:r w:rsidRPr="0044253B">
        <w:rPr>
          <w:sz w:val="28"/>
          <w:szCs w:val="28"/>
        </w:rPr>
        <w:t xml:space="preserve">с. </w:t>
      </w:r>
      <w:proofErr w:type="gramStart"/>
      <w:r w:rsidRPr="0044253B">
        <w:rPr>
          <w:sz w:val="28"/>
          <w:szCs w:val="28"/>
        </w:rPr>
        <w:t>Хабары</w:t>
      </w:r>
      <w:proofErr w:type="gramEnd"/>
      <w:r w:rsidR="00B64BEB" w:rsidRPr="008E10C9">
        <w:rPr>
          <w:rFonts w:ascii="Arial" w:hAnsi="Arial" w:cs="Arial"/>
          <w:sz w:val="28"/>
          <w:szCs w:val="28"/>
        </w:rPr>
        <w:t xml:space="preserve">        </w:t>
      </w:r>
      <w:r w:rsidR="00B64BEB" w:rsidRPr="008E10C9">
        <w:rPr>
          <w:rFonts w:ascii="Arial" w:hAnsi="Arial" w:cs="Arial"/>
          <w:sz w:val="28"/>
          <w:szCs w:val="28"/>
        </w:rPr>
        <w:tab/>
      </w:r>
      <w:r w:rsidR="00B64BEB" w:rsidRPr="008E10C9">
        <w:rPr>
          <w:rFonts w:ascii="Arial" w:hAnsi="Arial" w:cs="Arial"/>
          <w:sz w:val="28"/>
          <w:szCs w:val="28"/>
        </w:rPr>
        <w:tab/>
        <w:t xml:space="preserve">           </w:t>
      </w:r>
    </w:p>
    <w:p w:rsidR="006821A8" w:rsidRDefault="00084DF1" w:rsidP="006821A8">
      <w:pPr>
        <w:pStyle w:val="ad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25pt;margin-top:11.3pt;width:260.1pt;height:15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" o:allowincell="f" strokecolor="white">
            <v:textbox>
              <w:txbxContent>
                <w:p w:rsidR="00F26C5A" w:rsidRPr="00012094" w:rsidRDefault="00012094" w:rsidP="006821A8">
                  <w:pPr>
                    <w:ind w:left="-142"/>
                    <w:jc w:val="both"/>
                    <w:rPr>
                      <w:sz w:val="28"/>
                      <w:szCs w:val="28"/>
                    </w:rPr>
                  </w:pPr>
                  <w:r w:rsidRPr="00012094">
                    <w:rPr>
                      <w:color w:val="000000"/>
                      <w:sz w:val="28"/>
                      <w:szCs w:val="28"/>
                      <w:lang w:bidi="ru-RU"/>
                    </w:rPr>
                    <w:t>Об утверждении коэффициентов для расчета арендной платы за использование земельных участков, предоставляемых без проведения торгов, государственная собственность на которые не разграничена и земельных участков, находящихся в муниципальной собственности на территории Хабарского района Алтайского края</w:t>
                  </w:r>
                </w:p>
              </w:txbxContent>
            </v:textbox>
            <w10:wrap type="square"/>
          </v:shape>
        </w:pict>
      </w:r>
    </w:p>
    <w:p w:rsidR="006821A8" w:rsidRDefault="006821A8" w:rsidP="006821A8">
      <w:pPr>
        <w:jc w:val="both"/>
      </w:pPr>
    </w:p>
    <w:p w:rsidR="006821A8" w:rsidRDefault="006821A8" w:rsidP="006821A8">
      <w:pPr>
        <w:pStyle w:val="ab"/>
        <w:rPr>
          <w:noProof/>
        </w:rPr>
      </w:pPr>
    </w:p>
    <w:p w:rsidR="006821A8" w:rsidRDefault="006821A8" w:rsidP="006821A8">
      <w:pPr>
        <w:pStyle w:val="ab"/>
      </w:pPr>
    </w:p>
    <w:p w:rsidR="006821A8" w:rsidRDefault="006821A8" w:rsidP="006821A8">
      <w:pPr>
        <w:pStyle w:val="ab"/>
        <w:jc w:val="both"/>
        <w:rPr>
          <w:sz w:val="28"/>
        </w:rPr>
      </w:pPr>
    </w:p>
    <w:p w:rsidR="006821A8" w:rsidRDefault="006821A8" w:rsidP="006821A8">
      <w:pPr>
        <w:pStyle w:val="ab"/>
        <w:jc w:val="both"/>
        <w:rPr>
          <w:sz w:val="28"/>
        </w:rPr>
      </w:pPr>
    </w:p>
    <w:p w:rsidR="006821A8" w:rsidRDefault="006821A8" w:rsidP="006821A8">
      <w:pPr>
        <w:pStyle w:val="ab"/>
        <w:jc w:val="both"/>
        <w:rPr>
          <w:sz w:val="28"/>
        </w:rPr>
      </w:pPr>
    </w:p>
    <w:p w:rsidR="006821A8" w:rsidRDefault="006821A8" w:rsidP="006821A8">
      <w:pPr>
        <w:pStyle w:val="ab"/>
        <w:jc w:val="both"/>
        <w:rPr>
          <w:sz w:val="28"/>
        </w:rPr>
      </w:pPr>
    </w:p>
    <w:p w:rsidR="006821A8" w:rsidRDefault="006821A8" w:rsidP="006821A8">
      <w:pPr>
        <w:pStyle w:val="ab"/>
        <w:jc w:val="both"/>
        <w:rPr>
          <w:sz w:val="28"/>
        </w:rPr>
      </w:pPr>
    </w:p>
    <w:p w:rsidR="006821A8" w:rsidRDefault="006821A8" w:rsidP="006821A8">
      <w:pPr>
        <w:pStyle w:val="ab"/>
        <w:ind w:firstLine="720"/>
        <w:jc w:val="both"/>
        <w:rPr>
          <w:sz w:val="28"/>
          <w:szCs w:val="28"/>
        </w:rPr>
      </w:pPr>
    </w:p>
    <w:p w:rsidR="006821A8" w:rsidRDefault="006821A8" w:rsidP="006821A8">
      <w:pPr>
        <w:pStyle w:val="ab"/>
        <w:ind w:firstLine="720"/>
        <w:jc w:val="both"/>
        <w:rPr>
          <w:sz w:val="28"/>
          <w:szCs w:val="28"/>
        </w:rPr>
      </w:pPr>
    </w:p>
    <w:p w:rsidR="006821A8" w:rsidRDefault="006821A8" w:rsidP="006821A8">
      <w:pPr>
        <w:pStyle w:val="ab"/>
        <w:ind w:firstLine="720"/>
        <w:jc w:val="both"/>
        <w:rPr>
          <w:sz w:val="28"/>
          <w:szCs w:val="28"/>
        </w:rPr>
      </w:pPr>
    </w:p>
    <w:p w:rsidR="006821A8" w:rsidRDefault="000D2383" w:rsidP="000D2383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3458">
        <w:rPr>
          <w:sz w:val="28"/>
          <w:szCs w:val="28"/>
        </w:rPr>
        <w:t>В</w:t>
      </w:r>
      <w:r w:rsidR="006821A8">
        <w:rPr>
          <w:sz w:val="28"/>
          <w:szCs w:val="28"/>
        </w:rPr>
        <w:t xml:space="preserve"> соответствии </w:t>
      </w:r>
      <w:r w:rsidR="006821A8">
        <w:rPr>
          <w:color w:val="212121"/>
          <w:spacing w:val="4"/>
          <w:sz w:val="28"/>
          <w:szCs w:val="28"/>
        </w:rPr>
        <w:t xml:space="preserve">со </w:t>
      </w:r>
      <w:hyperlink r:id="rId8" w:history="1">
        <w:r w:rsidR="006821A8" w:rsidRPr="00D27ACD">
          <w:rPr>
            <w:rStyle w:val="a4"/>
            <w:color w:val="auto"/>
            <w:sz w:val="28"/>
            <w:szCs w:val="28"/>
            <w:u w:val="none"/>
          </w:rPr>
          <w:t>статьями 39.7</w:t>
        </w:r>
      </w:hyperlink>
      <w:r w:rsidR="006821A8" w:rsidRPr="00D27ACD">
        <w:rPr>
          <w:sz w:val="28"/>
          <w:szCs w:val="28"/>
        </w:rPr>
        <w:t xml:space="preserve">, </w:t>
      </w:r>
      <w:hyperlink r:id="rId9" w:history="1">
        <w:r w:rsidR="006821A8" w:rsidRPr="00D27ACD">
          <w:rPr>
            <w:rStyle w:val="a4"/>
            <w:color w:val="auto"/>
            <w:sz w:val="28"/>
            <w:szCs w:val="28"/>
            <w:u w:val="none"/>
          </w:rPr>
          <w:t>65</w:t>
        </w:r>
      </w:hyperlink>
      <w:r w:rsidR="006821A8">
        <w:rPr>
          <w:sz w:val="28"/>
          <w:szCs w:val="28"/>
        </w:rPr>
        <w:t xml:space="preserve"> Земельного кодекса Российской Федерации, </w:t>
      </w:r>
      <w:hyperlink r:id="rId10" w:history="1">
        <w:r w:rsidR="006821A8" w:rsidRPr="00D27ACD">
          <w:rPr>
            <w:rStyle w:val="a4"/>
            <w:color w:val="auto"/>
            <w:sz w:val="28"/>
            <w:szCs w:val="28"/>
            <w:u w:val="none"/>
          </w:rPr>
          <w:t>статьей 3</w:t>
        </w:r>
      </w:hyperlink>
      <w:r w:rsidR="006821A8">
        <w:rPr>
          <w:sz w:val="28"/>
          <w:szCs w:val="28"/>
        </w:rPr>
        <w:t xml:space="preserve"> Федерального закона от 25.10.2001 г. № 137-ФЗ «О введении в действие Земельного кодекса Российской Федерации</w:t>
      </w:r>
      <w:r w:rsidR="00246511">
        <w:rPr>
          <w:sz w:val="28"/>
          <w:szCs w:val="28"/>
        </w:rPr>
        <w:t>»</w:t>
      </w:r>
      <w:r w:rsidR="006821A8">
        <w:rPr>
          <w:sz w:val="28"/>
          <w:szCs w:val="28"/>
        </w:rPr>
        <w:t xml:space="preserve">, </w:t>
      </w:r>
      <w:hyperlink r:id="rId11" w:history="1">
        <w:r w:rsidR="006821A8" w:rsidRPr="00D27ACD"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 w:rsidR="006821A8">
        <w:rPr>
          <w:sz w:val="28"/>
          <w:szCs w:val="28"/>
        </w:rPr>
        <w:t xml:space="preserve"> Правительства Российской Федерации от 16.07.2009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hyperlink r:id="rId12" w:history="1">
        <w:r w:rsidR="006821A8" w:rsidRPr="00D27ACD"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 w:rsidR="006821A8">
        <w:rPr>
          <w:sz w:val="28"/>
          <w:szCs w:val="28"/>
        </w:rPr>
        <w:t xml:space="preserve"> Администрации Алтайского края от 24.12.2007 г. № 603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внесения», </w:t>
      </w:r>
      <w:r w:rsidR="006821A8">
        <w:rPr>
          <w:spacing w:val="4"/>
          <w:sz w:val="28"/>
          <w:szCs w:val="28"/>
        </w:rPr>
        <w:t xml:space="preserve">Уставом муниципального образования </w:t>
      </w:r>
      <w:r w:rsidR="00BB6B33">
        <w:rPr>
          <w:spacing w:val="4"/>
          <w:sz w:val="28"/>
          <w:szCs w:val="28"/>
        </w:rPr>
        <w:t xml:space="preserve">муниципальный район </w:t>
      </w:r>
      <w:r w:rsidR="00027908">
        <w:rPr>
          <w:spacing w:val="4"/>
          <w:sz w:val="28"/>
          <w:szCs w:val="28"/>
        </w:rPr>
        <w:t>Хабарский</w:t>
      </w:r>
      <w:r w:rsidR="006821A8">
        <w:rPr>
          <w:spacing w:val="4"/>
          <w:sz w:val="28"/>
          <w:szCs w:val="28"/>
        </w:rPr>
        <w:t xml:space="preserve"> район Алтайского края, с учетом экономического обоснования размеров коэффициентов, применяемых при расчете арендной платы за земельные участки, государственная собственность на которые не разграничена, подготовленного ООО </w:t>
      </w:r>
      <w:r w:rsidR="0021369E" w:rsidRPr="0021369E">
        <w:rPr>
          <w:spacing w:val="4"/>
          <w:sz w:val="28"/>
          <w:szCs w:val="28"/>
        </w:rPr>
        <w:t>«Век А оценка»</w:t>
      </w:r>
      <w:r w:rsidR="0021369E">
        <w:rPr>
          <w:spacing w:val="4"/>
          <w:sz w:val="28"/>
          <w:szCs w:val="28"/>
        </w:rPr>
        <w:t xml:space="preserve"> </w:t>
      </w:r>
      <w:r w:rsidR="006821A8">
        <w:rPr>
          <w:spacing w:val="4"/>
          <w:sz w:val="28"/>
          <w:szCs w:val="28"/>
        </w:rPr>
        <w:t xml:space="preserve">от </w:t>
      </w:r>
      <w:r w:rsidR="0084674A">
        <w:rPr>
          <w:spacing w:val="4"/>
          <w:sz w:val="28"/>
          <w:szCs w:val="28"/>
        </w:rPr>
        <w:t>11.03.2025г</w:t>
      </w:r>
      <w:r w:rsidR="006821A8">
        <w:rPr>
          <w:spacing w:val="4"/>
          <w:sz w:val="28"/>
          <w:szCs w:val="28"/>
        </w:rPr>
        <w:t>.,</w:t>
      </w:r>
      <w:r w:rsidR="006821A8">
        <w:rPr>
          <w:sz w:val="28"/>
          <w:szCs w:val="28"/>
        </w:rPr>
        <w:t xml:space="preserve"> </w:t>
      </w:r>
      <w:r w:rsidR="00027908">
        <w:rPr>
          <w:sz w:val="28"/>
          <w:szCs w:val="28"/>
        </w:rPr>
        <w:t>Хабарский</w:t>
      </w:r>
      <w:r>
        <w:rPr>
          <w:sz w:val="28"/>
          <w:szCs w:val="28"/>
        </w:rPr>
        <w:t xml:space="preserve"> районный Совет</w:t>
      </w:r>
      <w:r w:rsidR="006821A8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Алтайского края</w:t>
      </w:r>
      <w:r w:rsidR="006821A8">
        <w:rPr>
          <w:sz w:val="28"/>
          <w:szCs w:val="28"/>
        </w:rPr>
        <w:t>,</w:t>
      </w:r>
    </w:p>
    <w:p w:rsidR="006821A8" w:rsidRDefault="006821A8" w:rsidP="00935D35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6821A8" w:rsidRDefault="006821A8" w:rsidP="006821A8">
      <w:pPr>
        <w:pStyle w:val="ab"/>
        <w:jc w:val="both"/>
        <w:rPr>
          <w:b/>
          <w:sz w:val="28"/>
          <w:szCs w:val="28"/>
        </w:rPr>
      </w:pPr>
    </w:p>
    <w:p w:rsidR="006821A8" w:rsidRDefault="006821A8" w:rsidP="006821A8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коэффициенты К и К1</w:t>
      </w:r>
      <w:r w:rsidR="00246511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применяемые для расчета годовой арендной платы за использование земельных участков, находящихся в собственности муниципального образования </w:t>
      </w:r>
      <w:r w:rsidR="00D02DBA">
        <w:rPr>
          <w:sz w:val="28"/>
          <w:szCs w:val="28"/>
        </w:rPr>
        <w:t xml:space="preserve">муниципальный район </w:t>
      </w:r>
      <w:r w:rsidR="00027908">
        <w:rPr>
          <w:sz w:val="28"/>
          <w:szCs w:val="28"/>
        </w:rPr>
        <w:t>Хабарский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район Алтайского края или государственная собственность на которые не разграничена, расположенных на территории </w:t>
      </w:r>
      <w:r w:rsidR="00027908">
        <w:rPr>
          <w:sz w:val="28"/>
          <w:szCs w:val="28"/>
        </w:rPr>
        <w:t xml:space="preserve">Хабарского </w:t>
      </w:r>
      <w:r>
        <w:rPr>
          <w:sz w:val="28"/>
          <w:szCs w:val="28"/>
        </w:rPr>
        <w:t>района Алтайского края.</w:t>
      </w:r>
    </w:p>
    <w:p w:rsidR="006821A8" w:rsidRPr="009F6DBE" w:rsidRDefault="006821A8" w:rsidP="006821A8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F6DBE">
        <w:rPr>
          <w:spacing w:val="-1"/>
          <w:sz w:val="28"/>
          <w:szCs w:val="28"/>
        </w:rPr>
        <w:t>Признать утратившим силу решени</w:t>
      </w:r>
      <w:r w:rsidR="00246511" w:rsidRPr="009F6DBE">
        <w:rPr>
          <w:spacing w:val="-1"/>
          <w:sz w:val="28"/>
          <w:szCs w:val="28"/>
        </w:rPr>
        <w:t>е</w:t>
      </w:r>
      <w:r w:rsidRPr="009F6DBE">
        <w:rPr>
          <w:spacing w:val="-1"/>
          <w:sz w:val="28"/>
          <w:szCs w:val="28"/>
        </w:rPr>
        <w:t xml:space="preserve"> </w:t>
      </w:r>
      <w:r w:rsidR="00FD14A2" w:rsidRPr="009F6DBE">
        <w:rPr>
          <w:spacing w:val="-1"/>
          <w:sz w:val="28"/>
          <w:szCs w:val="28"/>
        </w:rPr>
        <w:t>Хабарского</w:t>
      </w:r>
      <w:r w:rsidRPr="009F6DBE">
        <w:rPr>
          <w:spacing w:val="-1"/>
          <w:sz w:val="28"/>
          <w:szCs w:val="28"/>
        </w:rPr>
        <w:t xml:space="preserve"> районного </w:t>
      </w:r>
      <w:r w:rsidR="00246511" w:rsidRPr="009F6DBE">
        <w:rPr>
          <w:spacing w:val="-1"/>
          <w:sz w:val="28"/>
          <w:szCs w:val="28"/>
        </w:rPr>
        <w:t>С</w:t>
      </w:r>
      <w:r w:rsidR="00FD14A2" w:rsidRPr="009F6DBE">
        <w:rPr>
          <w:spacing w:val="-1"/>
          <w:sz w:val="28"/>
          <w:szCs w:val="28"/>
        </w:rPr>
        <w:t xml:space="preserve">овета </w:t>
      </w:r>
      <w:r w:rsidRPr="009F6DBE">
        <w:rPr>
          <w:spacing w:val="-1"/>
          <w:sz w:val="28"/>
          <w:szCs w:val="28"/>
        </w:rPr>
        <w:t xml:space="preserve"> депутатов Алтайского края:</w:t>
      </w:r>
    </w:p>
    <w:p w:rsidR="006821A8" w:rsidRDefault="006821A8" w:rsidP="006821A8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ind w:left="5"/>
        <w:jc w:val="both"/>
        <w:rPr>
          <w:spacing w:val="-1"/>
          <w:sz w:val="28"/>
          <w:szCs w:val="28"/>
        </w:rPr>
      </w:pPr>
      <w:r w:rsidRPr="009F6DBE">
        <w:rPr>
          <w:spacing w:val="-1"/>
          <w:sz w:val="28"/>
          <w:szCs w:val="28"/>
        </w:rPr>
        <w:t xml:space="preserve">          от </w:t>
      </w:r>
      <w:r w:rsidR="00FD14A2" w:rsidRPr="009F6DBE">
        <w:rPr>
          <w:spacing w:val="-1"/>
          <w:sz w:val="28"/>
          <w:szCs w:val="28"/>
        </w:rPr>
        <w:t>27.05.2016</w:t>
      </w:r>
      <w:r w:rsidRPr="009F6DBE">
        <w:rPr>
          <w:spacing w:val="-1"/>
          <w:sz w:val="28"/>
          <w:szCs w:val="28"/>
        </w:rPr>
        <w:t xml:space="preserve"> г. № </w:t>
      </w:r>
      <w:r w:rsidR="00FD14A2" w:rsidRPr="009F6DBE">
        <w:rPr>
          <w:spacing w:val="-1"/>
          <w:sz w:val="28"/>
          <w:szCs w:val="28"/>
        </w:rPr>
        <w:t>28</w:t>
      </w:r>
      <w:r w:rsidRPr="009F6DBE">
        <w:rPr>
          <w:spacing w:val="-1"/>
          <w:sz w:val="28"/>
          <w:szCs w:val="28"/>
        </w:rPr>
        <w:t xml:space="preserve"> «</w:t>
      </w:r>
      <w:r w:rsidR="00F26C5A" w:rsidRPr="009F6DBE">
        <w:rPr>
          <w:spacing w:val="-1"/>
          <w:sz w:val="28"/>
          <w:szCs w:val="28"/>
        </w:rPr>
        <w:t xml:space="preserve">Об утверждении коэффициентов </w:t>
      </w:r>
      <w:r w:rsidR="00FD14A2">
        <w:rPr>
          <w:spacing w:val="-1"/>
          <w:sz w:val="28"/>
          <w:szCs w:val="28"/>
        </w:rPr>
        <w:t>для расчета арендной платы за использование земельных участков</w:t>
      </w:r>
      <w:r w:rsidR="009F6DBE">
        <w:rPr>
          <w:spacing w:val="-1"/>
          <w:sz w:val="28"/>
          <w:szCs w:val="28"/>
        </w:rPr>
        <w:t xml:space="preserve">, представляемых без проведения торгов государственная собственность на которые не разграничена и земельных участков, находящихся в муниципальной </w:t>
      </w:r>
      <w:r w:rsidR="00BB6B33">
        <w:rPr>
          <w:spacing w:val="-1"/>
          <w:sz w:val="28"/>
          <w:szCs w:val="28"/>
        </w:rPr>
        <w:t>собственности, на</w:t>
      </w:r>
      <w:r w:rsidR="009F6DBE">
        <w:rPr>
          <w:spacing w:val="-1"/>
          <w:sz w:val="28"/>
          <w:szCs w:val="28"/>
        </w:rPr>
        <w:t xml:space="preserve"> территории Хаб</w:t>
      </w:r>
      <w:r w:rsidR="00BB6B33">
        <w:rPr>
          <w:spacing w:val="-1"/>
          <w:sz w:val="28"/>
          <w:szCs w:val="28"/>
        </w:rPr>
        <w:t>арского района Алтайского края»;</w:t>
      </w:r>
    </w:p>
    <w:p w:rsidR="00BB6B33" w:rsidRPr="00BB6B33" w:rsidRDefault="00BB6B33" w:rsidP="00BB6B33">
      <w:pPr>
        <w:jc w:val="both"/>
        <w:rPr>
          <w:sz w:val="28"/>
          <w:szCs w:val="28"/>
        </w:rPr>
      </w:pPr>
      <w:r w:rsidRPr="00BB6B33">
        <w:rPr>
          <w:sz w:val="28"/>
          <w:szCs w:val="28"/>
        </w:rPr>
        <w:t xml:space="preserve">          от 23.12.2022 г. №37 «О внесении изменений в решение Хабарского районного Совета депутатов от 27.05.2016 №28 «Об утверждении коэффициентов для расчета арендной   платы   за использование земельных участков, предоставляемых без проведения торгов, государственная собственность на которые не разграниче</w:t>
      </w:r>
      <w:r w:rsidR="00C34F88">
        <w:rPr>
          <w:sz w:val="28"/>
          <w:szCs w:val="28"/>
        </w:rPr>
        <w:t>на и земельных участков, находя</w:t>
      </w:r>
      <w:r w:rsidRPr="00BB6B33">
        <w:rPr>
          <w:sz w:val="28"/>
          <w:szCs w:val="28"/>
        </w:rPr>
        <w:t>щихся в муниципальной собственности на территории Хабарского района Алтайского края»</w:t>
      </w:r>
    </w:p>
    <w:p w:rsidR="006821A8" w:rsidRDefault="008C05C8" w:rsidP="006821A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ind w:left="0" w:firstLine="42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Применять утвержденные коэффициенты</w:t>
      </w:r>
      <w:r w:rsidR="004D3F09">
        <w:rPr>
          <w:spacing w:val="-1"/>
          <w:sz w:val="28"/>
          <w:szCs w:val="28"/>
        </w:rPr>
        <w:t xml:space="preserve"> с </w:t>
      </w:r>
      <w:bookmarkStart w:id="0" w:name="_GoBack"/>
      <w:bookmarkEnd w:id="0"/>
      <w:r w:rsidR="00A96AF4">
        <w:rPr>
          <w:spacing w:val="-1"/>
          <w:sz w:val="28"/>
          <w:szCs w:val="28"/>
        </w:rPr>
        <w:t>01.07.2025 года.</w:t>
      </w:r>
    </w:p>
    <w:p w:rsidR="006821A8" w:rsidRDefault="006821A8" w:rsidP="006821A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ind w:left="0" w:firstLine="42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r w:rsidR="00027908">
        <w:rPr>
          <w:sz w:val="28"/>
          <w:szCs w:val="28"/>
        </w:rPr>
        <w:t>Вестник целины</w:t>
      </w:r>
      <w:r>
        <w:rPr>
          <w:sz w:val="28"/>
          <w:szCs w:val="28"/>
        </w:rPr>
        <w:t xml:space="preserve">» </w:t>
      </w:r>
      <w:r w:rsidR="00027908">
        <w:rPr>
          <w:sz w:val="28"/>
          <w:szCs w:val="28"/>
        </w:rPr>
        <w:t>Хабарского</w:t>
      </w:r>
      <w:r>
        <w:rPr>
          <w:sz w:val="28"/>
          <w:szCs w:val="28"/>
        </w:rPr>
        <w:t xml:space="preserve"> района</w:t>
      </w:r>
      <w:r w:rsidR="00C34F88">
        <w:rPr>
          <w:sz w:val="28"/>
          <w:szCs w:val="28"/>
        </w:rPr>
        <w:t xml:space="preserve"> и на сайте Администрации Хабарского района Алтайского края</w:t>
      </w:r>
      <w:r>
        <w:rPr>
          <w:sz w:val="28"/>
          <w:szCs w:val="28"/>
        </w:rPr>
        <w:t>.</w:t>
      </w:r>
    </w:p>
    <w:p w:rsidR="006821A8" w:rsidRDefault="006821A8" w:rsidP="006821A8">
      <w:pPr>
        <w:pStyle w:val="ab"/>
        <w:jc w:val="both"/>
        <w:rPr>
          <w:sz w:val="28"/>
          <w:szCs w:val="28"/>
        </w:rPr>
      </w:pPr>
    </w:p>
    <w:p w:rsidR="006821A8" w:rsidRDefault="006821A8" w:rsidP="006821A8">
      <w:pPr>
        <w:pStyle w:val="ab"/>
        <w:tabs>
          <w:tab w:val="left" w:pos="709"/>
        </w:tabs>
        <w:jc w:val="both"/>
        <w:rPr>
          <w:sz w:val="28"/>
          <w:szCs w:val="28"/>
        </w:rPr>
      </w:pPr>
    </w:p>
    <w:p w:rsidR="006821A8" w:rsidRDefault="006821A8" w:rsidP="006821A8">
      <w:pPr>
        <w:pStyle w:val="ab"/>
        <w:tabs>
          <w:tab w:val="left" w:pos="709"/>
        </w:tabs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85"/>
        <w:tblW w:w="9873" w:type="dxa"/>
        <w:tblLook w:val="04A0"/>
      </w:tblPr>
      <w:tblGrid>
        <w:gridCol w:w="5084"/>
        <w:gridCol w:w="4789"/>
      </w:tblGrid>
      <w:tr w:rsidR="0044253B" w:rsidTr="003E6084">
        <w:trPr>
          <w:trHeight w:val="13"/>
        </w:trPr>
        <w:tc>
          <w:tcPr>
            <w:tcW w:w="5084" w:type="dxa"/>
            <w:hideMark/>
          </w:tcPr>
          <w:p w:rsidR="0044253B" w:rsidRDefault="0044253B" w:rsidP="003E6084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eastAsia="Calibri"/>
                <w:sz w:val="28"/>
                <w:szCs w:val="28"/>
              </w:rPr>
              <w:t>районного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44253B" w:rsidRDefault="0044253B" w:rsidP="003E6084">
            <w:pPr>
              <w:tabs>
                <w:tab w:val="left" w:pos="7655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4789" w:type="dxa"/>
            <w:hideMark/>
          </w:tcPr>
          <w:p w:rsidR="0044253B" w:rsidRDefault="0044253B" w:rsidP="003E6084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:rsidR="0044253B" w:rsidRDefault="0044253B" w:rsidP="003E6084">
            <w:pPr>
              <w:tabs>
                <w:tab w:val="left" w:pos="7655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Глава района</w:t>
            </w:r>
          </w:p>
        </w:tc>
      </w:tr>
      <w:tr w:rsidR="0044253B" w:rsidTr="003E6084">
        <w:trPr>
          <w:trHeight w:val="14"/>
        </w:trPr>
        <w:tc>
          <w:tcPr>
            <w:tcW w:w="5084" w:type="dxa"/>
          </w:tcPr>
          <w:p w:rsidR="0044253B" w:rsidRDefault="0044253B" w:rsidP="003E6084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___________________О.Г. Новиков</w:t>
            </w:r>
          </w:p>
          <w:p w:rsidR="0044253B" w:rsidRDefault="0044253B" w:rsidP="003E6084">
            <w:pPr>
              <w:tabs>
                <w:tab w:val="left" w:pos="7655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9" w:type="dxa"/>
            <w:hideMark/>
          </w:tcPr>
          <w:p w:rsidR="0044253B" w:rsidRDefault="0044253B" w:rsidP="003E6084">
            <w:pPr>
              <w:tabs>
                <w:tab w:val="left" w:pos="7655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_____________В.Г. Бусыгин</w:t>
            </w:r>
          </w:p>
        </w:tc>
      </w:tr>
    </w:tbl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F26C5A" w:rsidRDefault="00F26C5A" w:rsidP="0044253B">
      <w:pPr>
        <w:shd w:val="clear" w:color="auto" w:fill="FFFFFF"/>
        <w:ind w:right="108"/>
        <w:rPr>
          <w:bCs/>
          <w:color w:val="212121"/>
          <w:spacing w:val="8"/>
          <w:sz w:val="28"/>
          <w:szCs w:val="28"/>
        </w:rPr>
      </w:pPr>
    </w:p>
    <w:p w:rsidR="00F26C5A" w:rsidRDefault="00F26C5A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B50280" w:rsidRDefault="00BF00FC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 xml:space="preserve">                  </w:t>
      </w:r>
      <w:r w:rsidR="00B50280">
        <w:rPr>
          <w:bCs/>
          <w:color w:val="212121"/>
          <w:spacing w:val="8"/>
          <w:sz w:val="28"/>
          <w:szCs w:val="28"/>
        </w:rPr>
        <w:t>УТВЕРЖДЕН</w:t>
      </w:r>
    </w:p>
    <w:p w:rsidR="00B50280" w:rsidRDefault="00B50280" w:rsidP="00B50280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 xml:space="preserve">Решением </w:t>
      </w:r>
      <w:r w:rsidR="00D543E6">
        <w:rPr>
          <w:bCs/>
          <w:color w:val="212121"/>
          <w:spacing w:val="8"/>
          <w:sz w:val="28"/>
          <w:szCs w:val="28"/>
        </w:rPr>
        <w:t>Хабарского</w:t>
      </w:r>
      <w:r>
        <w:rPr>
          <w:bCs/>
          <w:color w:val="212121"/>
          <w:spacing w:val="8"/>
          <w:sz w:val="28"/>
          <w:szCs w:val="28"/>
        </w:rPr>
        <w:t xml:space="preserve"> районного </w:t>
      </w:r>
    </w:p>
    <w:p w:rsidR="00B50280" w:rsidRDefault="009F6DBE" w:rsidP="00B50280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 xml:space="preserve">Совета </w:t>
      </w:r>
      <w:r w:rsidR="00B50280">
        <w:rPr>
          <w:bCs/>
          <w:color w:val="212121"/>
          <w:spacing w:val="8"/>
          <w:sz w:val="28"/>
          <w:szCs w:val="28"/>
        </w:rPr>
        <w:t xml:space="preserve"> депутатов </w:t>
      </w:r>
      <w:r>
        <w:rPr>
          <w:bCs/>
          <w:color w:val="212121"/>
          <w:spacing w:val="8"/>
          <w:sz w:val="28"/>
          <w:szCs w:val="28"/>
        </w:rPr>
        <w:t>Алтайского края</w:t>
      </w:r>
    </w:p>
    <w:p w:rsidR="00B50280" w:rsidRDefault="00B50280" w:rsidP="00B50280">
      <w:pPr>
        <w:shd w:val="clear" w:color="auto" w:fill="FFFFFF"/>
        <w:ind w:left="4248" w:right="108" w:firstLine="708"/>
        <w:rPr>
          <w:b/>
          <w:bCs/>
          <w:color w:val="212121"/>
          <w:sz w:val="28"/>
          <w:szCs w:val="28"/>
        </w:rPr>
      </w:pPr>
      <w:r w:rsidRPr="009F6DBE">
        <w:rPr>
          <w:bCs/>
          <w:color w:val="212121"/>
          <w:spacing w:val="8"/>
          <w:sz w:val="28"/>
          <w:szCs w:val="28"/>
        </w:rPr>
        <w:t xml:space="preserve">от </w:t>
      </w:r>
      <w:r w:rsidR="0044253B">
        <w:rPr>
          <w:bCs/>
          <w:color w:val="212121"/>
          <w:spacing w:val="8"/>
          <w:sz w:val="28"/>
          <w:szCs w:val="28"/>
        </w:rPr>
        <w:t>04.06.</w:t>
      </w:r>
      <w:r w:rsidR="005571D9" w:rsidRPr="009F6DBE">
        <w:rPr>
          <w:bCs/>
          <w:color w:val="212121"/>
          <w:spacing w:val="8"/>
          <w:sz w:val="28"/>
          <w:szCs w:val="28"/>
        </w:rPr>
        <w:t>2025 г.</w:t>
      </w:r>
      <w:r w:rsidRPr="009F6DBE">
        <w:rPr>
          <w:bCs/>
          <w:color w:val="212121"/>
          <w:spacing w:val="8"/>
          <w:sz w:val="28"/>
          <w:szCs w:val="28"/>
        </w:rPr>
        <w:t xml:space="preserve"> № </w:t>
      </w:r>
      <w:r w:rsidR="0044253B">
        <w:rPr>
          <w:bCs/>
          <w:color w:val="212121"/>
          <w:spacing w:val="8"/>
          <w:sz w:val="28"/>
          <w:szCs w:val="28"/>
        </w:rPr>
        <w:t>21</w:t>
      </w:r>
    </w:p>
    <w:p w:rsidR="00B50280" w:rsidRPr="00533430" w:rsidRDefault="00B50280" w:rsidP="00B50280">
      <w:pPr>
        <w:pStyle w:val="ConsPlusTitle"/>
        <w:widowControl/>
        <w:jc w:val="center"/>
        <w:rPr>
          <w:sz w:val="28"/>
          <w:szCs w:val="28"/>
        </w:rPr>
      </w:pPr>
    </w:p>
    <w:p w:rsidR="00B50280" w:rsidRDefault="00B50280" w:rsidP="00B50280">
      <w:pPr>
        <w:pStyle w:val="ConsPlusTitle"/>
        <w:widowControl/>
        <w:ind w:firstLine="540"/>
        <w:jc w:val="center"/>
        <w:rPr>
          <w:b w:val="0"/>
          <w:sz w:val="28"/>
          <w:szCs w:val="28"/>
        </w:rPr>
      </w:pPr>
    </w:p>
    <w:p w:rsidR="00B50280" w:rsidRDefault="00D4519E" w:rsidP="00D4519E">
      <w:pPr>
        <w:pStyle w:val="ConsPlusTitle"/>
        <w:widowControl/>
        <w:numPr>
          <w:ilvl w:val="0"/>
          <w:numId w:val="2"/>
        </w:num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Коэффициент</w:t>
      </w:r>
      <w:r w:rsidR="00100736">
        <w:rPr>
          <w:b w:val="0"/>
          <w:sz w:val="28"/>
          <w:szCs w:val="28"/>
        </w:rPr>
        <w:t xml:space="preserve"> (К)</w:t>
      </w:r>
      <w:r>
        <w:rPr>
          <w:b w:val="0"/>
          <w:sz w:val="28"/>
          <w:szCs w:val="28"/>
        </w:rPr>
        <w:t>, устанавливаемы</w:t>
      </w:r>
      <w:r w:rsidR="00100736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 в зависимости от </w:t>
      </w:r>
      <w:r w:rsidR="00100736">
        <w:rPr>
          <w:b w:val="0"/>
          <w:sz w:val="28"/>
          <w:szCs w:val="28"/>
        </w:rPr>
        <w:t>вида разрешенного использования</w:t>
      </w:r>
    </w:p>
    <w:p w:rsidR="00B50280" w:rsidRPr="007370C6" w:rsidRDefault="00B50280" w:rsidP="00B50280">
      <w:pPr>
        <w:pStyle w:val="ConsPlusTitle"/>
        <w:widowControl/>
        <w:ind w:firstLine="540"/>
        <w:jc w:val="center"/>
        <w:rPr>
          <w:b w:val="0"/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6"/>
        <w:gridCol w:w="2551"/>
        <w:gridCol w:w="2410"/>
      </w:tblGrid>
      <w:tr w:rsidR="00781A55" w:rsidRPr="00100736" w:rsidTr="00781A55">
        <w:tc>
          <w:tcPr>
            <w:tcW w:w="567" w:type="dxa"/>
          </w:tcPr>
          <w:p w:rsidR="00781A55" w:rsidRPr="00100736" w:rsidRDefault="00781A55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781A55" w:rsidRPr="00100736" w:rsidRDefault="00781A55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земельных участков</w:t>
            </w:r>
          </w:p>
        </w:tc>
        <w:tc>
          <w:tcPr>
            <w:tcW w:w="2551" w:type="dxa"/>
          </w:tcPr>
          <w:p w:rsidR="00781A55" w:rsidRPr="00100736" w:rsidRDefault="00781A55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Код (числовое обозначение) вида разрешенного использования земельного участка </w:t>
            </w:r>
          </w:p>
        </w:tc>
        <w:tc>
          <w:tcPr>
            <w:tcW w:w="2410" w:type="dxa"/>
          </w:tcPr>
          <w:p w:rsidR="00781A55" w:rsidRPr="00100736" w:rsidRDefault="00781A55" w:rsidP="0010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(К)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81A55" w:rsidRPr="00100736" w:rsidRDefault="00781A55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CD2F05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CD2F05" w:rsidRDefault="00781A55" w:rsidP="002136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домами индивидуальной жилищной застройки и</w:t>
            </w:r>
            <w:r w:rsidR="0021369E"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  <w:tc>
          <w:tcPr>
            <w:tcW w:w="2551" w:type="dxa"/>
          </w:tcPr>
          <w:p w:rsidR="00781A55" w:rsidRPr="00CD2F05" w:rsidRDefault="00781A55" w:rsidP="008C0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</w:tcPr>
          <w:p w:rsidR="00781A55" w:rsidRPr="00CD2F05" w:rsidRDefault="00D543E6" w:rsidP="00B55FEB">
            <w:pPr>
              <w:jc w:val="center"/>
            </w:pPr>
            <w:r w:rsidRPr="00CD2F05">
              <w:t>0,045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CD2F05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CD2F05" w:rsidRDefault="00781A55" w:rsidP="00781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для хранения автотранспорта </w:t>
            </w:r>
          </w:p>
        </w:tc>
        <w:tc>
          <w:tcPr>
            <w:tcW w:w="2551" w:type="dxa"/>
          </w:tcPr>
          <w:p w:rsidR="00781A55" w:rsidRPr="00CD2F05" w:rsidRDefault="00781A55" w:rsidP="008C0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2410" w:type="dxa"/>
          </w:tcPr>
          <w:p w:rsidR="00781A55" w:rsidRPr="00CD2F05" w:rsidRDefault="00C45D77" w:rsidP="00B55FEB">
            <w:pPr>
              <w:jc w:val="center"/>
            </w:pPr>
            <w:r w:rsidRPr="00CD2F05">
              <w:t>0,061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CD2F05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CD2F05" w:rsidRDefault="00781A55" w:rsidP="002136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объектами административно-офисного</w:t>
            </w:r>
            <w:r w:rsidR="0021369E"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назначения, объектами торговли, общественного питания, АЗС и</w:t>
            </w:r>
            <w:r w:rsidR="0021369E"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газонаполнительными станциями, предприятиями автомобильного</w:t>
            </w:r>
            <w:r w:rsidR="0021369E"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сервиса</w:t>
            </w:r>
          </w:p>
        </w:tc>
        <w:tc>
          <w:tcPr>
            <w:tcW w:w="2551" w:type="dxa"/>
          </w:tcPr>
          <w:p w:rsidR="00781A55" w:rsidRPr="00CD2F05" w:rsidRDefault="00781A55" w:rsidP="00213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4.0,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10" w:type="dxa"/>
          </w:tcPr>
          <w:p w:rsidR="00781A55" w:rsidRPr="00CD2F05" w:rsidRDefault="00BC42B7" w:rsidP="00B55FEB">
            <w:pPr>
              <w:jc w:val="center"/>
            </w:pPr>
            <w:r w:rsidRPr="00CD2F05">
              <w:t>0,070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CD2F05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CD2F05" w:rsidRDefault="00781A55" w:rsidP="00621E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под </w:t>
            </w:r>
            <w:r w:rsidR="00621E26"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объектами социальной сферы </w:t>
            </w:r>
          </w:p>
        </w:tc>
        <w:tc>
          <w:tcPr>
            <w:tcW w:w="2551" w:type="dxa"/>
          </w:tcPr>
          <w:p w:rsidR="00781A55" w:rsidRPr="00CD2F05" w:rsidRDefault="00621E26" w:rsidP="006D3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3.2, 3.2.3-3.7, кроме кода 3.3</w:t>
            </w:r>
          </w:p>
        </w:tc>
        <w:tc>
          <w:tcPr>
            <w:tcW w:w="2410" w:type="dxa"/>
          </w:tcPr>
          <w:p w:rsidR="00781A55" w:rsidRPr="00CD2F05" w:rsidRDefault="00621E26" w:rsidP="00B55FEB">
            <w:pPr>
              <w:jc w:val="center"/>
            </w:pPr>
            <w:r w:rsidRPr="00CD2F05">
              <w:t>0,036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CD2F05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CD2F05" w:rsidRDefault="00621E26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под производственно-складскими объектами </w:t>
            </w:r>
          </w:p>
        </w:tc>
        <w:tc>
          <w:tcPr>
            <w:tcW w:w="2551" w:type="dxa"/>
          </w:tcPr>
          <w:p w:rsidR="00781A55" w:rsidRPr="00CD2F05" w:rsidRDefault="00621E26" w:rsidP="006D3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3.0; 6.2-6.9; 7.0</w:t>
            </w:r>
          </w:p>
        </w:tc>
        <w:tc>
          <w:tcPr>
            <w:tcW w:w="2410" w:type="dxa"/>
          </w:tcPr>
          <w:p w:rsidR="00781A55" w:rsidRPr="00CD2F05" w:rsidRDefault="00781A55" w:rsidP="00621E26">
            <w:pPr>
              <w:jc w:val="center"/>
            </w:pPr>
            <w:r w:rsidRPr="00CD2F05">
              <w:t>0,0</w:t>
            </w:r>
            <w:r w:rsidR="00621E26" w:rsidRPr="00CD2F05">
              <w:t>20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CD2F05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CD2F05" w:rsidRDefault="00D24163" w:rsidP="002136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пашни</w:t>
            </w:r>
          </w:p>
        </w:tc>
        <w:tc>
          <w:tcPr>
            <w:tcW w:w="2551" w:type="dxa"/>
          </w:tcPr>
          <w:p w:rsidR="00781A55" w:rsidRPr="00CD2F05" w:rsidRDefault="00D24163" w:rsidP="00D27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1.1, 1.2; 1.3; 1.4</w:t>
            </w:r>
          </w:p>
        </w:tc>
        <w:tc>
          <w:tcPr>
            <w:tcW w:w="2410" w:type="dxa"/>
          </w:tcPr>
          <w:p w:rsidR="00781A55" w:rsidRPr="00CD2F05" w:rsidRDefault="00D24163" w:rsidP="00B55FEB">
            <w:pPr>
              <w:jc w:val="center"/>
            </w:pPr>
            <w:r w:rsidRPr="00CD2F05">
              <w:t>0,026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CD2F05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CD2F05" w:rsidRDefault="00E33B62" w:rsidP="008C0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возведения зданий и сооружений сельскохозяйственного назначения</w:t>
            </w:r>
          </w:p>
        </w:tc>
        <w:tc>
          <w:tcPr>
            <w:tcW w:w="2551" w:type="dxa"/>
          </w:tcPr>
          <w:p w:rsidR="00781A55" w:rsidRPr="00CD2F05" w:rsidRDefault="00E33B62" w:rsidP="00D27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6"/>
            <w:bookmarkEnd w:id="1"/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1.7-1.13; 1.15; 1.17; 1.18</w:t>
            </w:r>
          </w:p>
        </w:tc>
        <w:tc>
          <w:tcPr>
            <w:tcW w:w="2410" w:type="dxa"/>
          </w:tcPr>
          <w:p w:rsidR="00781A55" w:rsidRPr="00CD2F05" w:rsidRDefault="004A7D31" w:rsidP="00E33B62">
            <w:pPr>
              <w:jc w:val="center"/>
            </w:pPr>
            <w:r w:rsidRPr="00CD2F05">
              <w:t>0,</w:t>
            </w:r>
            <w:r w:rsidR="00E33B62" w:rsidRPr="00CD2F05">
              <w:t>076</w:t>
            </w:r>
          </w:p>
        </w:tc>
      </w:tr>
      <w:tr w:rsidR="00781A55" w:rsidRPr="00100736" w:rsidTr="00781A5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81A55" w:rsidRPr="00CD2F05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nil"/>
            </w:tcBorders>
          </w:tcPr>
          <w:p w:rsidR="00781A55" w:rsidRPr="00CD2F05" w:rsidRDefault="004A7D31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пастбища и сенокосы</w:t>
            </w:r>
          </w:p>
        </w:tc>
        <w:tc>
          <w:tcPr>
            <w:tcW w:w="2551" w:type="dxa"/>
            <w:tcBorders>
              <w:bottom w:val="nil"/>
            </w:tcBorders>
          </w:tcPr>
          <w:p w:rsidR="00781A55" w:rsidRPr="00CD2F05" w:rsidRDefault="004A7D31" w:rsidP="00D27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7ACD"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7ACD"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88475D"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- без права возведения объектов капитального </w:t>
            </w:r>
            <w:r w:rsidR="0088475D" w:rsidRPr="00CD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2410" w:type="dxa"/>
            <w:tcBorders>
              <w:bottom w:val="nil"/>
            </w:tcBorders>
          </w:tcPr>
          <w:p w:rsidR="00781A55" w:rsidRPr="00CD2F05" w:rsidRDefault="004A7D31" w:rsidP="00B55FEB">
            <w:pPr>
              <w:jc w:val="center"/>
            </w:pPr>
            <w:r w:rsidRPr="00CD2F05">
              <w:lastRenderedPageBreak/>
              <w:t>0,016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CD2F05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CD2F05" w:rsidRDefault="004A7D31" w:rsidP="00884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88475D" w:rsidRPr="00CD2F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75D" w:rsidRPr="00CD2F05">
              <w:rPr>
                <w:rFonts w:ascii="Times New Roman" w:hAnsi="Times New Roman" w:cs="Times New Roman"/>
                <w:sz w:val="24"/>
                <w:szCs w:val="24"/>
              </w:rPr>
              <w:t>предназначенные под пчеловодство и ведение ЛПХ на полевых участках</w:t>
            </w:r>
          </w:p>
        </w:tc>
        <w:tc>
          <w:tcPr>
            <w:tcW w:w="2551" w:type="dxa"/>
          </w:tcPr>
          <w:p w:rsidR="00781A55" w:rsidRPr="00CD2F05" w:rsidRDefault="0088475D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1.12, 1.16</w:t>
            </w:r>
          </w:p>
        </w:tc>
        <w:tc>
          <w:tcPr>
            <w:tcW w:w="2410" w:type="dxa"/>
          </w:tcPr>
          <w:p w:rsidR="00781A55" w:rsidRPr="00CD2F05" w:rsidRDefault="0088475D" w:rsidP="00B55FEB">
            <w:pPr>
              <w:jc w:val="center"/>
            </w:pPr>
            <w:r w:rsidRPr="00CD2F05">
              <w:t>0.137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CD2F05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CD2F05" w:rsidRDefault="004A7D31" w:rsidP="008847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под объекты </w:t>
            </w:r>
            <w:r w:rsidR="0088475D" w:rsidRPr="00CD2F05">
              <w:rPr>
                <w:rFonts w:ascii="Times New Roman" w:hAnsi="Times New Roman" w:cs="Times New Roman"/>
                <w:sz w:val="24"/>
                <w:szCs w:val="24"/>
              </w:rPr>
              <w:t>сотовой связи</w:t>
            </w:r>
          </w:p>
        </w:tc>
        <w:tc>
          <w:tcPr>
            <w:tcW w:w="2551" w:type="dxa"/>
          </w:tcPr>
          <w:p w:rsidR="00781A55" w:rsidRPr="00CD2F05" w:rsidRDefault="0088475D" w:rsidP="0021369E">
            <w:pPr>
              <w:pStyle w:val="ConsPlusNormal"/>
              <w:ind w:left="3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91"/>
            <w:bookmarkEnd w:id="2"/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410" w:type="dxa"/>
          </w:tcPr>
          <w:p w:rsidR="00781A55" w:rsidRPr="00CD2F05" w:rsidRDefault="0088475D" w:rsidP="00B55FEB">
            <w:pPr>
              <w:jc w:val="center"/>
            </w:pPr>
            <w:r w:rsidRPr="00CD2F05">
              <w:t>0,332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CD2F05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CD2F05" w:rsidRDefault="00ED5D64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под </w:t>
            </w:r>
            <w:r w:rsidR="004A7D31"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 объекты</w:t>
            </w: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 xml:space="preserve"> рекреационного назначения</w:t>
            </w:r>
          </w:p>
        </w:tc>
        <w:tc>
          <w:tcPr>
            <w:tcW w:w="2551" w:type="dxa"/>
          </w:tcPr>
          <w:p w:rsidR="00781A55" w:rsidRPr="00CD2F05" w:rsidRDefault="004F70FB" w:rsidP="00213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5.0, 9.2</w:t>
            </w:r>
          </w:p>
        </w:tc>
        <w:tc>
          <w:tcPr>
            <w:tcW w:w="2410" w:type="dxa"/>
          </w:tcPr>
          <w:p w:rsidR="00781A55" w:rsidRPr="00CD2F05" w:rsidRDefault="004A7D31" w:rsidP="004F70FB">
            <w:pPr>
              <w:jc w:val="center"/>
            </w:pPr>
            <w:r w:rsidRPr="00CD2F05">
              <w:t>0,0</w:t>
            </w:r>
            <w:r w:rsidR="004F70FB" w:rsidRPr="00CD2F05">
              <w:t>19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CD2F05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CD2F05" w:rsidRDefault="004A7D31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огородничество</w:t>
            </w:r>
          </w:p>
        </w:tc>
        <w:tc>
          <w:tcPr>
            <w:tcW w:w="2551" w:type="dxa"/>
          </w:tcPr>
          <w:p w:rsidR="00781A55" w:rsidRPr="00CD2F05" w:rsidRDefault="004A7D31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410" w:type="dxa"/>
          </w:tcPr>
          <w:p w:rsidR="00781A55" w:rsidRPr="00CD2F05" w:rsidRDefault="004A7D31" w:rsidP="00B55FEB">
            <w:pPr>
              <w:jc w:val="center"/>
            </w:pPr>
            <w:r w:rsidRPr="00CD2F05">
              <w:t>0,023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CD2F05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CD2F05" w:rsidRDefault="004A7D31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недропользование</w:t>
            </w:r>
          </w:p>
        </w:tc>
        <w:tc>
          <w:tcPr>
            <w:tcW w:w="2551" w:type="dxa"/>
          </w:tcPr>
          <w:p w:rsidR="00781A55" w:rsidRPr="00CD2F05" w:rsidRDefault="004A7D31" w:rsidP="008C0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7"/>
            <w:bookmarkEnd w:id="3"/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10" w:type="dxa"/>
          </w:tcPr>
          <w:p w:rsidR="00781A55" w:rsidRPr="00CD2F05" w:rsidRDefault="004F70FB" w:rsidP="00B55FEB">
            <w:pPr>
              <w:jc w:val="center"/>
            </w:pPr>
            <w:r w:rsidRPr="00CD2F05">
              <w:t>0,017</w:t>
            </w:r>
          </w:p>
        </w:tc>
      </w:tr>
      <w:tr w:rsidR="004A7D31" w:rsidRPr="00100736" w:rsidTr="00781A55">
        <w:tc>
          <w:tcPr>
            <w:tcW w:w="567" w:type="dxa"/>
          </w:tcPr>
          <w:p w:rsidR="004A7D31" w:rsidRPr="00CD2F05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A7D31" w:rsidRPr="00CD2F05" w:rsidRDefault="004A7D31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специальную деятельность</w:t>
            </w:r>
          </w:p>
        </w:tc>
        <w:tc>
          <w:tcPr>
            <w:tcW w:w="2551" w:type="dxa"/>
          </w:tcPr>
          <w:p w:rsidR="004A7D31" w:rsidRPr="00CD2F05" w:rsidRDefault="004A7D31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410" w:type="dxa"/>
          </w:tcPr>
          <w:p w:rsidR="004A7D31" w:rsidRPr="00CD2F05" w:rsidRDefault="004A7D31" w:rsidP="00B55FEB">
            <w:pPr>
              <w:jc w:val="center"/>
            </w:pPr>
            <w:r w:rsidRPr="00CD2F05">
              <w:t>0,016</w:t>
            </w:r>
          </w:p>
        </w:tc>
      </w:tr>
      <w:tr w:rsidR="004A7D31" w:rsidRPr="00100736" w:rsidTr="00781A55">
        <w:tc>
          <w:tcPr>
            <w:tcW w:w="567" w:type="dxa"/>
          </w:tcPr>
          <w:p w:rsidR="004A7D31" w:rsidRPr="00CD2F05" w:rsidRDefault="00B43B73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C05C8" w:rsidRPr="00CD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A7D31" w:rsidRPr="00CD2F05" w:rsidRDefault="004A7D31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05">
              <w:rPr>
                <w:rFonts w:ascii="Times New Roman" w:hAnsi="Times New Roman" w:cs="Times New Roman"/>
                <w:sz w:val="24"/>
                <w:szCs w:val="24"/>
              </w:rPr>
              <w:t>Прочие земли</w:t>
            </w:r>
          </w:p>
        </w:tc>
        <w:tc>
          <w:tcPr>
            <w:tcW w:w="2551" w:type="dxa"/>
          </w:tcPr>
          <w:p w:rsidR="004A7D31" w:rsidRPr="00CD2F05" w:rsidRDefault="004A7D31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7D31" w:rsidRPr="00CD2F05" w:rsidRDefault="00B43B73" w:rsidP="00B55FEB">
            <w:pPr>
              <w:jc w:val="center"/>
            </w:pPr>
            <w:r w:rsidRPr="00CD2F05">
              <w:t>0,037</w:t>
            </w:r>
          </w:p>
        </w:tc>
      </w:tr>
    </w:tbl>
    <w:p w:rsidR="00100736" w:rsidRDefault="00100736" w:rsidP="00100736">
      <w:pPr>
        <w:pStyle w:val="ConsPlusNormal"/>
        <w:ind w:firstLine="540"/>
        <w:jc w:val="both"/>
      </w:pPr>
    </w:p>
    <w:p w:rsidR="001117E5" w:rsidRDefault="001117E5" w:rsidP="001117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34DFB">
        <w:rPr>
          <w:sz w:val="28"/>
          <w:szCs w:val="28"/>
        </w:rPr>
        <w:t xml:space="preserve">РАЗМЕР КОЭФФИЦИЕНТА К1, </w:t>
      </w:r>
    </w:p>
    <w:p w:rsidR="001117E5" w:rsidRDefault="001117E5" w:rsidP="001117E5">
      <w:pPr>
        <w:jc w:val="center"/>
        <w:rPr>
          <w:sz w:val="28"/>
          <w:szCs w:val="28"/>
        </w:rPr>
      </w:pPr>
      <w:r w:rsidRPr="00D34DFB">
        <w:rPr>
          <w:sz w:val="28"/>
          <w:szCs w:val="28"/>
        </w:rPr>
        <w:t xml:space="preserve">УСТАНАВЛИВАЕМОГО В ЗАВИСИМОСТИ ОТ КАТЕГОРИИ, </w:t>
      </w:r>
    </w:p>
    <w:p w:rsidR="001117E5" w:rsidRPr="00D34DFB" w:rsidRDefault="001117E5" w:rsidP="001117E5">
      <w:pPr>
        <w:jc w:val="center"/>
        <w:rPr>
          <w:sz w:val="28"/>
          <w:szCs w:val="28"/>
        </w:rPr>
      </w:pPr>
      <w:r w:rsidRPr="00D34DFB">
        <w:rPr>
          <w:sz w:val="28"/>
          <w:szCs w:val="28"/>
        </w:rPr>
        <w:t>К КОТОРОЙ ОТНОСЯТСЯ АРЕНДАТОРЫ</w:t>
      </w:r>
    </w:p>
    <w:p w:rsidR="001117E5" w:rsidRPr="00D34DFB" w:rsidRDefault="001117E5" w:rsidP="001117E5">
      <w:pPr>
        <w:jc w:val="center"/>
        <w:rPr>
          <w:sz w:val="28"/>
          <w:szCs w:val="28"/>
        </w:rPr>
      </w:pPr>
    </w:p>
    <w:p w:rsidR="001117E5" w:rsidRPr="00D34DFB" w:rsidRDefault="001117E5" w:rsidP="001117E5">
      <w:pPr>
        <w:autoSpaceDE w:val="0"/>
        <w:autoSpaceDN w:val="0"/>
        <w:adjustRightInd w:val="0"/>
        <w:jc w:val="center"/>
        <w:rPr>
          <w:sz w:val="6"/>
          <w:szCs w:val="18"/>
        </w:rPr>
      </w:pPr>
    </w:p>
    <w:p w:rsidR="001117E5" w:rsidRPr="00D34DFB" w:rsidRDefault="001117E5" w:rsidP="001117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4DFB">
        <w:rPr>
          <w:sz w:val="28"/>
          <w:szCs w:val="28"/>
        </w:rPr>
        <w:t>Коэффициент К1 устанавливается равным 1.</w:t>
      </w:r>
    </w:p>
    <w:p w:rsidR="001117E5" w:rsidRDefault="001117E5" w:rsidP="001117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71E4E" w:rsidRDefault="00271E4E" w:rsidP="00271E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271E4E" w:rsidSect="00BF00FC">
      <w:footerReference w:type="default" r:id="rId13"/>
      <w:pgSz w:w="11906" w:h="16838"/>
      <w:pgMar w:top="1134" w:right="567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A50" w:rsidRDefault="008A6A50" w:rsidP="00BF00FC">
      <w:r>
        <w:separator/>
      </w:r>
    </w:p>
  </w:endnote>
  <w:endnote w:type="continuationSeparator" w:id="0">
    <w:p w:rsidR="008A6A50" w:rsidRDefault="008A6A50" w:rsidP="00BF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3447"/>
      <w:docPartObj>
        <w:docPartGallery w:val="Page Numbers (Bottom of Page)"/>
        <w:docPartUnique/>
      </w:docPartObj>
    </w:sdtPr>
    <w:sdtContent>
      <w:p w:rsidR="00F26C5A" w:rsidRDefault="00084DF1">
        <w:pPr>
          <w:pStyle w:val="a9"/>
          <w:jc w:val="right"/>
        </w:pPr>
        <w:r>
          <w:fldChar w:fldCharType="begin"/>
        </w:r>
        <w:r w:rsidR="00F26C5A">
          <w:instrText xml:space="preserve"> PAGE   \* MERGEFORMAT </w:instrText>
        </w:r>
        <w:r>
          <w:fldChar w:fldCharType="separate"/>
        </w:r>
        <w:r w:rsidR="00A96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6C5A" w:rsidRDefault="00F26C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A50" w:rsidRDefault="008A6A50" w:rsidP="00BF00FC">
      <w:r>
        <w:separator/>
      </w:r>
    </w:p>
  </w:footnote>
  <w:footnote w:type="continuationSeparator" w:id="0">
    <w:p w:rsidR="008A6A50" w:rsidRDefault="008A6A50" w:rsidP="00BF0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370"/>
    <w:multiLevelType w:val="hybridMultilevel"/>
    <w:tmpl w:val="8494839A"/>
    <w:lvl w:ilvl="0" w:tplc="48069E62">
      <w:start w:val="1"/>
      <w:numFmt w:val="decimal"/>
      <w:lvlText w:val="%1."/>
      <w:lvlJc w:val="left"/>
      <w:pPr>
        <w:ind w:left="398" w:hanging="3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6326E3D"/>
    <w:multiLevelType w:val="hybridMultilevel"/>
    <w:tmpl w:val="294A5E8C"/>
    <w:lvl w:ilvl="0" w:tplc="7FECE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7A5362"/>
    <w:multiLevelType w:val="hybridMultilevel"/>
    <w:tmpl w:val="294A5E8C"/>
    <w:lvl w:ilvl="0" w:tplc="7FECE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280"/>
    <w:rsid w:val="00012094"/>
    <w:rsid w:val="000258F1"/>
    <w:rsid w:val="000267B5"/>
    <w:rsid w:val="00027908"/>
    <w:rsid w:val="00066F13"/>
    <w:rsid w:val="00084DF1"/>
    <w:rsid w:val="000C093C"/>
    <w:rsid w:val="000D2383"/>
    <w:rsid w:val="000E7F77"/>
    <w:rsid w:val="000F73ED"/>
    <w:rsid w:val="00100736"/>
    <w:rsid w:val="001117E5"/>
    <w:rsid w:val="00125835"/>
    <w:rsid w:val="001606DB"/>
    <w:rsid w:val="0019356D"/>
    <w:rsid w:val="001E29D6"/>
    <w:rsid w:val="0021369E"/>
    <w:rsid w:val="00246511"/>
    <w:rsid w:val="00271E4E"/>
    <w:rsid w:val="002B10A5"/>
    <w:rsid w:val="004002AA"/>
    <w:rsid w:val="00407730"/>
    <w:rsid w:val="0044253B"/>
    <w:rsid w:val="00447758"/>
    <w:rsid w:val="004A7D31"/>
    <w:rsid w:val="004D3F09"/>
    <w:rsid w:val="004F70FB"/>
    <w:rsid w:val="0052107F"/>
    <w:rsid w:val="00555ED4"/>
    <w:rsid w:val="005571D9"/>
    <w:rsid w:val="0056537F"/>
    <w:rsid w:val="00586939"/>
    <w:rsid w:val="005C75B6"/>
    <w:rsid w:val="005F3DFA"/>
    <w:rsid w:val="0061171C"/>
    <w:rsid w:val="00621E26"/>
    <w:rsid w:val="00674212"/>
    <w:rsid w:val="006821A8"/>
    <w:rsid w:val="006A0BC3"/>
    <w:rsid w:val="006D0CC1"/>
    <w:rsid w:val="006D3458"/>
    <w:rsid w:val="006E6BBA"/>
    <w:rsid w:val="00780A3E"/>
    <w:rsid w:val="00781A55"/>
    <w:rsid w:val="007B445C"/>
    <w:rsid w:val="0084674A"/>
    <w:rsid w:val="0088475D"/>
    <w:rsid w:val="008A6A50"/>
    <w:rsid w:val="008C05C8"/>
    <w:rsid w:val="008E10C9"/>
    <w:rsid w:val="00931958"/>
    <w:rsid w:val="00935D35"/>
    <w:rsid w:val="009B37F3"/>
    <w:rsid w:val="009F6DBE"/>
    <w:rsid w:val="00A222D9"/>
    <w:rsid w:val="00A96AF4"/>
    <w:rsid w:val="00AD3738"/>
    <w:rsid w:val="00B32C47"/>
    <w:rsid w:val="00B33FF0"/>
    <w:rsid w:val="00B43B73"/>
    <w:rsid w:val="00B50280"/>
    <w:rsid w:val="00B55FEB"/>
    <w:rsid w:val="00B64BEB"/>
    <w:rsid w:val="00BB6B33"/>
    <w:rsid w:val="00BC42B7"/>
    <w:rsid w:val="00BD7675"/>
    <w:rsid w:val="00BF00FC"/>
    <w:rsid w:val="00BF4CB2"/>
    <w:rsid w:val="00C025D1"/>
    <w:rsid w:val="00C14DDF"/>
    <w:rsid w:val="00C34F88"/>
    <w:rsid w:val="00C36F14"/>
    <w:rsid w:val="00C45D77"/>
    <w:rsid w:val="00C92471"/>
    <w:rsid w:val="00CD2F05"/>
    <w:rsid w:val="00CD41B2"/>
    <w:rsid w:val="00D02DBA"/>
    <w:rsid w:val="00D24163"/>
    <w:rsid w:val="00D27ACD"/>
    <w:rsid w:val="00D3011C"/>
    <w:rsid w:val="00D3176A"/>
    <w:rsid w:val="00D34158"/>
    <w:rsid w:val="00D4519E"/>
    <w:rsid w:val="00D543E6"/>
    <w:rsid w:val="00E33B62"/>
    <w:rsid w:val="00ED5D64"/>
    <w:rsid w:val="00F26C5A"/>
    <w:rsid w:val="00FD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1A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0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0280"/>
    <w:pPr>
      <w:ind w:left="720"/>
      <w:contextualSpacing/>
    </w:pPr>
  </w:style>
  <w:style w:type="paragraph" w:customStyle="1" w:styleId="ConsPlusNormal">
    <w:name w:val="ConsPlusNormal"/>
    <w:rsid w:val="00100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C92471"/>
    <w:pPr>
      <w:spacing w:before="100" w:beforeAutospacing="1" w:after="100" w:afterAutospacing="1"/>
    </w:pPr>
  </w:style>
  <w:style w:type="paragraph" w:customStyle="1" w:styleId="s1">
    <w:name w:val="s_1"/>
    <w:basedOn w:val="a"/>
    <w:rsid w:val="00C9247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D37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7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F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F00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0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00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0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21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6821A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68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6821A8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6821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55C9133CE9C24E20FB8DDC675CAE31D6ED905C114D32976D33B95AF6F4171799449AFE65n8YB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55C9133CE9C24E20FB93D17130F03DD1EECD51154830C2316CE207A1FD1D40nDY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55C9133CE9C24E20FB8DDC675CAE31D6E29359144E32976D33B95AF6nFY4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55C9133CE9C24E20FB8DDC675CAE31D6ED9354174D32976D33B95AF6F4171799449AFA6489A3ABn4Y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55C9133CE9C24E20FB8DDC675CAE31D6ED905C114D32976D33B95AF6F4171799449AFA6489A6ACn4Y6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8999-CC2B-4055-9FB7-879D7D9A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</dc:creator>
  <cp:lastModifiedBy>bit202301192</cp:lastModifiedBy>
  <cp:revision>11</cp:revision>
  <cp:lastPrinted>2025-06-05T09:16:00Z</cp:lastPrinted>
  <dcterms:created xsi:type="dcterms:W3CDTF">2025-04-29T02:01:00Z</dcterms:created>
  <dcterms:modified xsi:type="dcterms:W3CDTF">2025-06-05T09:19:00Z</dcterms:modified>
</cp:coreProperties>
</file>