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proofErr w:type="gramStart"/>
      <w:r w:rsidRPr="00D21829">
        <w:rPr>
          <w:b/>
          <w:sz w:val="28"/>
        </w:rPr>
        <w:t>Р</w:t>
      </w:r>
      <w:proofErr w:type="gramEnd"/>
      <w:r w:rsidRPr="00D21829">
        <w:rPr>
          <w:b/>
          <w:sz w:val="28"/>
        </w:rPr>
        <w:t xml:space="preserve"> Е Ш Е Н И Е</w:t>
      </w:r>
    </w:p>
    <w:p w:rsidR="00C44D08" w:rsidRDefault="00C44D08" w:rsidP="00D21829">
      <w:pPr>
        <w:rPr>
          <w:sz w:val="28"/>
        </w:rPr>
      </w:pPr>
    </w:p>
    <w:p w:rsidR="00D21829" w:rsidRPr="00DD2BCC" w:rsidRDefault="00C44D08" w:rsidP="00D21829">
      <w:pPr>
        <w:rPr>
          <w:b/>
          <w:sz w:val="28"/>
        </w:rPr>
      </w:pPr>
      <w:r>
        <w:rPr>
          <w:sz w:val="28"/>
        </w:rPr>
        <w:t>24.12.2024</w:t>
      </w:r>
      <w:r w:rsidR="00D21829" w:rsidRPr="00FD495C">
        <w:rPr>
          <w:sz w:val="28"/>
        </w:rPr>
        <w:t>№</w:t>
      </w:r>
      <w:r>
        <w:rPr>
          <w:sz w:val="28"/>
        </w:rPr>
        <w:t xml:space="preserve"> 77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D21829">
        <w:rPr>
          <w:sz w:val="28"/>
        </w:rPr>
        <w:t xml:space="preserve">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</w:t>
      </w:r>
      <w:r w:rsidR="00D21829" w:rsidRPr="00FD495C">
        <w:rPr>
          <w:sz w:val="28"/>
        </w:rPr>
        <w:t>а</w:t>
      </w:r>
      <w:r w:rsidR="00D21829" w:rsidRPr="00FD495C">
        <w:rPr>
          <w:sz w:val="28"/>
        </w:rPr>
        <w:t>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D08" w:rsidRDefault="00C44D08" w:rsidP="009B48A0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21829" w:rsidRPr="003A0CA8" w:rsidRDefault="005C488C" w:rsidP="009B48A0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902FA2">
              <w:rPr>
                <w:sz w:val="28"/>
                <w:szCs w:val="28"/>
              </w:rPr>
              <w:t xml:space="preserve">О рассмотрении протеста прокурора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902FA2">
              <w:rPr>
                <w:sz w:val="28"/>
                <w:szCs w:val="28"/>
              </w:rPr>
              <w:t>Хабарского</w:t>
            </w:r>
            <w:proofErr w:type="spellEnd"/>
            <w:r w:rsidRPr="00902FA2">
              <w:rPr>
                <w:sz w:val="28"/>
                <w:szCs w:val="28"/>
              </w:rPr>
              <w:t xml:space="preserve"> района от </w:t>
            </w:r>
            <w:r w:rsidR="00E857E1">
              <w:rPr>
                <w:sz w:val="28"/>
                <w:szCs w:val="28"/>
              </w:rPr>
              <w:t>28</w:t>
            </w:r>
            <w:r w:rsidRPr="00902FA2">
              <w:rPr>
                <w:sz w:val="28"/>
                <w:szCs w:val="28"/>
              </w:rPr>
              <w:t>.</w:t>
            </w:r>
            <w:r w:rsidR="00E857E1">
              <w:rPr>
                <w:sz w:val="28"/>
                <w:szCs w:val="28"/>
              </w:rPr>
              <w:t>11</w:t>
            </w:r>
            <w:r w:rsidRPr="00902FA2">
              <w:rPr>
                <w:sz w:val="28"/>
                <w:szCs w:val="28"/>
              </w:rPr>
              <w:t>.2024 №02-28-2024/</w:t>
            </w:r>
            <w:r w:rsidR="00E857E1">
              <w:rPr>
                <w:sz w:val="28"/>
                <w:szCs w:val="28"/>
              </w:rPr>
              <w:t>440</w:t>
            </w:r>
            <w:r w:rsidRPr="00902FA2">
              <w:rPr>
                <w:sz w:val="28"/>
                <w:szCs w:val="28"/>
              </w:rPr>
              <w:t xml:space="preserve"> на решение </w:t>
            </w:r>
            <w:proofErr w:type="spellStart"/>
            <w:r w:rsidRPr="00902FA2">
              <w:rPr>
                <w:sz w:val="28"/>
                <w:szCs w:val="28"/>
              </w:rPr>
              <w:t>Хабарского</w:t>
            </w:r>
            <w:proofErr w:type="spellEnd"/>
            <w:r w:rsidRPr="00902FA2">
              <w:rPr>
                <w:sz w:val="28"/>
                <w:szCs w:val="28"/>
              </w:rPr>
              <w:t xml:space="preserve"> районн</w:t>
            </w:r>
            <w:r w:rsidRPr="00902FA2">
              <w:rPr>
                <w:sz w:val="28"/>
                <w:szCs w:val="28"/>
              </w:rPr>
              <w:t>о</w:t>
            </w:r>
            <w:r w:rsidRPr="00902FA2">
              <w:rPr>
                <w:sz w:val="28"/>
                <w:szCs w:val="28"/>
              </w:rPr>
              <w:t>го Совета депутатов от 21.12.20</w:t>
            </w:r>
            <w:r w:rsidR="00E857E1">
              <w:rPr>
                <w:sz w:val="28"/>
                <w:szCs w:val="28"/>
              </w:rPr>
              <w:t>18 №58</w:t>
            </w:r>
            <w:r w:rsidRPr="00902FA2">
              <w:rPr>
                <w:sz w:val="28"/>
                <w:szCs w:val="28"/>
              </w:rPr>
              <w:t xml:space="preserve"> </w:t>
            </w:r>
            <w:r w:rsidR="004C594B" w:rsidRPr="00550E50">
              <w:rPr>
                <w:sz w:val="28"/>
                <w:szCs w:val="28"/>
              </w:rPr>
              <w:t xml:space="preserve">«Об утверждении Положения о </w:t>
            </w:r>
            <w:r w:rsidR="00E857E1">
              <w:rPr>
                <w:sz w:val="28"/>
                <w:szCs w:val="28"/>
              </w:rPr>
              <w:t>бюдже</w:t>
            </w:r>
            <w:r w:rsidR="00E857E1">
              <w:rPr>
                <w:sz w:val="28"/>
                <w:szCs w:val="28"/>
              </w:rPr>
              <w:t>т</w:t>
            </w:r>
            <w:r w:rsidR="00E857E1">
              <w:rPr>
                <w:sz w:val="28"/>
                <w:szCs w:val="28"/>
              </w:rPr>
              <w:t xml:space="preserve">ном процессе и финансовом контроле </w:t>
            </w:r>
            <w:r w:rsidR="009B48A0">
              <w:rPr>
                <w:sz w:val="28"/>
                <w:szCs w:val="28"/>
              </w:rPr>
              <w:t xml:space="preserve">в </w:t>
            </w:r>
            <w:r w:rsidR="004C594B" w:rsidRPr="00550E50">
              <w:rPr>
                <w:sz w:val="28"/>
                <w:szCs w:val="28"/>
              </w:rPr>
              <w:t>муниципальном образовани</w:t>
            </w:r>
            <w:r w:rsidR="009B48A0">
              <w:rPr>
                <w:sz w:val="28"/>
                <w:szCs w:val="28"/>
              </w:rPr>
              <w:t>и</w:t>
            </w:r>
            <w:r w:rsidR="004C594B" w:rsidRPr="00550E50">
              <w:rPr>
                <w:sz w:val="28"/>
                <w:szCs w:val="28"/>
              </w:rPr>
              <w:t xml:space="preserve"> </w:t>
            </w:r>
            <w:proofErr w:type="spellStart"/>
            <w:r w:rsidR="004C594B" w:rsidRPr="00550E50">
              <w:rPr>
                <w:sz w:val="28"/>
                <w:szCs w:val="28"/>
              </w:rPr>
              <w:t>Хабарский</w:t>
            </w:r>
            <w:proofErr w:type="spellEnd"/>
            <w:r w:rsidR="004C594B" w:rsidRPr="00550E50">
              <w:rPr>
                <w:sz w:val="28"/>
                <w:szCs w:val="28"/>
              </w:rPr>
              <w:t xml:space="preserve"> район Алтайского кр</w:t>
            </w:r>
            <w:r w:rsidR="004C594B">
              <w:rPr>
                <w:sz w:val="28"/>
                <w:szCs w:val="28"/>
              </w:rPr>
              <w:t>ая»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C488C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1829" w:rsidRDefault="00D21829" w:rsidP="005C488C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proofErr w:type="spellEnd"/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8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9B48A0">
        <w:rPr>
          <w:sz w:val="28"/>
          <w:szCs w:val="28"/>
        </w:rPr>
        <w:t>28</w:t>
      </w:r>
      <w:r w:rsidR="00D81535" w:rsidRPr="007E6B80">
        <w:rPr>
          <w:sz w:val="28"/>
          <w:szCs w:val="28"/>
        </w:rPr>
        <w:t>.</w:t>
      </w:r>
      <w:r w:rsidR="009B48A0">
        <w:rPr>
          <w:sz w:val="28"/>
          <w:szCs w:val="28"/>
        </w:rPr>
        <w:t>11</w:t>
      </w:r>
      <w:r w:rsidR="00D81535" w:rsidRPr="007E6B80">
        <w:rPr>
          <w:sz w:val="28"/>
          <w:szCs w:val="28"/>
        </w:rPr>
        <w:t>.2024 №02-28-2024/</w:t>
      </w:r>
      <w:r w:rsidR="009B48A0">
        <w:rPr>
          <w:sz w:val="28"/>
          <w:szCs w:val="28"/>
        </w:rPr>
        <w:t>440</w:t>
      </w:r>
      <w:r w:rsidR="00D81535" w:rsidRPr="007E6B80">
        <w:rPr>
          <w:sz w:val="28"/>
          <w:szCs w:val="28"/>
        </w:rPr>
        <w:t xml:space="preserve">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</w:t>
      </w:r>
      <w:r w:rsidR="009B48A0">
        <w:rPr>
          <w:sz w:val="28"/>
          <w:szCs w:val="28"/>
        </w:rPr>
        <w:t>18</w:t>
      </w:r>
      <w:r w:rsidR="00D81535" w:rsidRPr="007E6B80">
        <w:rPr>
          <w:sz w:val="28"/>
          <w:szCs w:val="28"/>
        </w:rPr>
        <w:t xml:space="preserve"> №</w:t>
      </w:r>
      <w:r w:rsidR="009B48A0">
        <w:rPr>
          <w:sz w:val="28"/>
          <w:szCs w:val="28"/>
        </w:rPr>
        <w:t>58</w:t>
      </w:r>
      <w:r w:rsidR="00D81535" w:rsidRPr="007E6B80">
        <w:rPr>
          <w:sz w:val="28"/>
          <w:szCs w:val="28"/>
        </w:rPr>
        <w:t xml:space="preserve"> «</w:t>
      </w:r>
      <w:r w:rsidR="004C594B" w:rsidRPr="00550E50">
        <w:rPr>
          <w:sz w:val="28"/>
          <w:szCs w:val="28"/>
        </w:rPr>
        <w:t xml:space="preserve">Об утверждении Положения </w:t>
      </w:r>
      <w:r w:rsidR="009B48A0" w:rsidRPr="00550E50">
        <w:rPr>
          <w:sz w:val="28"/>
          <w:szCs w:val="28"/>
        </w:rPr>
        <w:t xml:space="preserve">о </w:t>
      </w:r>
      <w:r w:rsidR="009B48A0">
        <w:rPr>
          <w:sz w:val="28"/>
          <w:szCs w:val="28"/>
        </w:rPr>
        <w:t xml:space="preserve">бюджетном процессе и финансовом контроле в </w:t>
      </w:r>
      <w:r w:rsidR="009B48A0" w:rsidRPr="00550E50">
        <w:rPr>
          <w:sz w:val="28"/>
          <w:szCs w:val="28"/>
        </w:rPr>
        <w:t>муниципальном образовани</w:t>
      </w:r>
      <w:r w:rsidR="009B48A0">
        <w:rPr>
          <w:sz w:val="28"/>
          <w:szCs w:val="28"/>
        </w:rPr>
        <w:t>и</w:t>
      </w:r>
      <w:r w:rsidR="009B48A0" w:rsidRPr="00550E50">
        <w:rPr>
          <w:sz w:val="28"/>
          <w:szCs w:val="28"/>
        </w:rPr>
        <w:t xml:space="preserve"> </w:t>
      </w:r>
      <w:proofErr w:type="spellStart"/>
      <w:r w:rsidR="009B48A0" w:rsidRPr="00550E50">
        <w:rPr>
          <w:sz w:val="28"/>
          <w:szCs w:val="28"/>
        </w:rPr>
        <w:t>Хабарский</w:t>
      </w:r>
      <w:proofErr w:type="spellEnd"/>
      <w:r w:rsidR="009B48A0" w:rsidRPr="00550E50">
        <w:rPr>
          <w:sz w:val="28"/>
          <w:szCs w:val="28"/>
        </w:rPr>
        <w:t xml:space="preserve"> район Алтайского кр</w:t>
      </w:r>
      <w:r w:rsidR="009B48A0">
        <w:rPr>
          <w:sz w:val="28"/>
          <w:szCs w:val="28"/>
        </w:rPr>
        <w:t>ая</w:t>
      </w:r>
      <w:r w:rsidR="004C594B">
        <w:rPr>
          <w:sz w:val="28"/>
          <w:szCs w:val="28"/>
        </w:rPr>
        <w:t xml:space="preserve">» </w:t>
      </w:r>
      <w:r w:rsidR="00D4605B">
        <w:rPr>
          <w:sz w:val="28"/>
          <w:szCs w:val="28"/>
        </w:rPr>
        <w:t>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</w:t>
      </w:r>
      <w:r w:rsidR="009B48A0">
        <w:rPr>
          <w:sz w:val="28"/>
          <w:szCs w:val="28"/>
        </w:rPr>
        <w:t>18 №58</w:t>
      </w:r>
      <w:r w:rsidR="00D430CA">
        <w:rPr>
          <w:sz w:val="28"/>
          <w:szCs w:val="28"/>
        </w:rPr>
        <w:t xml:space="preserve"> (в редакции от 02.10.2020 №40, от 27.05.2022 №14</w:t>
      </w:r>
      <w:bookmarkStart w:id="0" w:name="_GoBack"/>
      <w:bookmarkEnd w:id="0"/>
      <w:r w:rsidR="00D430CA">
        <w:rPr>
          <w:sz w:val="28"/>
          <w:szCs w:val="28"/>
        </w:rPr>
        <w:t>)</w:t>
      </w:r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действующему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</w:t>
      </w:r>
      <w:r w:rsidRPr="0070194F">
        <w:rPr>
          <w:color w:val="000000"/>
          <w:kern w:val="36"/>
          <w:sz w:val="28"/>
          <w:szCs w:val="28"/>
        </w:rPr>
        <w:t>у</w:t>
      </w:r>
      <w:r w:rsidRPr="0070194F">
        <w:rPr>
          <w:color w:val="000000"/>
          <w:kern w:val="36"/>
          <w:sz w:val="28"/>
          <w:szCs w:val="28"/>
        </w:rPr>
        <w:t>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D81535" w:rsidRDefault="00EE72DF" w:rsidP="00EE72DF">
      <w:pPr>
        <w:widowControl w:val="0"/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FA0E86" w:rsidRPr="0082384D">
        <w:rPr>
          <w:kern w:val="1"/>
          <w:sz w:val="28"/>
          <w:szCs w:val="28"/>
          <w:lang w:eastAsia="ar-SA"/>
        </w:rPr>
        <w:t>экономическо</w:t>
      </w:r>
      <w:r w:rsidR="00FA0E86">
        <w:rPr>
          <w:kern w:val="1"/>
          <w:sz w:val="28"/>
          <w:szCs w:val="28"/>
          <w:lang w:eastAsia="ar-SA"/>
        </w:rPr>
        <w:t>й политике, аграрным вопросам</w:t>
      </w:r>
      <w:r w:rsidR="00D81535" w:rsidRPr="00D81535">
        <w:rPr>
          <w:sz w:val="28"/>
          <w:szCs w:val="28"/>
        </w:rPr>
        <w:t>.</w:t>
      </w:r>
    </w:p>
    <w:p w:rsidR="00EE72DF" w:rsidRPr="00A84831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8734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72" w:rsidRDefault="00593072" w:rsidP="007662DE">
      <w:r>
        <w:separator/>
      </w:r>
    </w:p>
  </w:endnote>
  <w:endnote w:type="continuationSeparator" w:id="0">
    <w:p w:rsidR="00593072" w:rsidRDefault="00593072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72" w:rsidRDefault="00593072" w:rsidP="007662DE">
      <w:r>
        <w:separator/>
      </w:r>
    </w:p>
  </w:footnote>
  <w:footnote w:type="continuationSeparator" w:id="0">
    <w:p w:rsidR="00593072" w:rsidRDefault="00593072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E717FB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4C594B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96900"/>
    <w:rsid w:val="00216B92"/>
    <w:rsid w:val="002618FD"/>
    <w:rsid w:val="002E14BD"/>
    <w:rsid w:val="00363BFA"/>
    <w:rsid w:val="003F09FF"/>
    <w:rsid w:val="004C594B"/>
    <w:rsid w:val="004E2D8A"/>
    <w:rsid w:val="005468B9"/>
    <w:rsid w:val="0059001E"/>
    <w:rsid w:val="00593072"/>
    <w:rsid w:val="005A480B"/>
    <w:rsid w:val="005C488C"/>
    <w:rsid w:val="005D6569"/>
    <w:rsid w:val="005F44F5"/>
    <w:rsid w:val="006050B5"/>
    <w:rsid w:val="00683156"/>
    <w:rsid w:val="006B43DF"/>
    <w:rsid w:val="0070085B"/>
    <w:rsid w:val="007662DE"/>
    <w:rsid w:val="007E462E"/>
    <w:rsid w:val="0082017D"/>
    <w:rsid w:val="0083218E"/>
    <w:rsid w:val="008440B2"/>
    <w:rsid w:val="00885F5B"/>
    <w:rsid w:val="0088647C"/>
    <w:rsid w:val="008D7907"/>
    <w:rsid w:val="008D7912"/>
    <w:rsid w:val="00950B54"/>
    <w:rsid w:val="009B4498"/>
    <w:rsid w:val="009B48A0"/>
    <w:rsid w:val="00A965D8"/>
    <w:rsid w:val="00AC2BD9"/>
    <w:rsid w:val="00AE5441"/>
    <w:rsid w:val="00B15B79"/>
    <w:rsid w:val="00B41D4D"/>
    <w:rsid w:val="00B947BD"/>
    <w:rsid w:val="00C36B67"/>
    <w:rsid w:val="00C44D08"/>
    <w:rsid w:val="00CB27D7"/>
    <w:rsid w:val="00D21829"/>
    <w:rsid w:val="00D430CA"/>
    <w:rsid w:val="00D4605B"/>
    <w:rsid w:val="00D63234"/>
    <w:rsid w:val="00D81535"/>
    <w:rsid w:val="00E169E4"/>
    <w:rsid w:val="00E20B08"/>
    <w:rsid w:val="00E428FC"/>
    <w:rsid w:val="00E7155C"/>
    <w:rsid w:val="00E717FB"/>
    <w:rsid w:val="00E7247B"/>
    <w:rsid w:val="00E756B2"/>
    <w:rsid w:val="00E857E1"/>
    <w:rsid w:val="00E94A53"/>
    <w:rsid w:val="00EE72DF"/>
    <w:rsid w:val="00F538AA"/>
    <w:rsid w:val="00F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5</cp:revision>
  <cp:lastPrinted>2024-12-25T09:40:00Z</cp:lastPrinted>
  <dcterms:created xsi:type="dcterms:W3CDTF">2024-12-09T07:54:00Z</dcterms:created>
  <dcterms:modified xsi:type="dcterms:W3CDTF">2024-12-25T09:40:00Z</dcterms:modified>
</cp:coreProperties>
</file>