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39" w:rsidRPr="000A0BC9" w:rsidRDefault="001F5A39" w:rsidP="007E41D9">
      <w:pPr>
        <w:jc w:val="center"/>
        <w:rPr>
          <w:b/>
          <w:sz w:val="24"/>
          <w:szCs w:val="24"/>
        </w:rPr>
      </w:pPr>
      <w:r w:rsidRPr="000A0BC9">
        <w:rPr>
          <w:b/>
          <w:sz w:val="24"/>
          <w:szCs w:val="24"/>
        </w:rPr>
        <w:t>ХАБАРСКИЙ РАЙОННЫЙ СОВЕТ ДЕПУТАТОВ</w:t>
      </w:r>
    </w:p>
    <w:p w:rsidR="001F5A39" w:rsidRPr="000A0BC9" w:rsidRDefault="001F5A39" w:rsidP="001F5A39">
      <w:pPr>
        <w:ind w:firstLine="709"/>
        <w:jc w:val="center"/>
        <w:rPr>
          <w:b/>
          <w:sz w:val="24"/>
          <w:szCs w:val="24"/>
        </w:rPr>
      </w:pPr>
      <w:r w:rsidRPr="000A0BC9">
        <w:rPr>
          <w:b/>
          <w:sz w:val="24"/>
          <w:szCs w:val="24"/>
        </w:rPr>
        <w:t>АЛТАЙСКОГО КРАЯ</w:t>
      </w:r>
    </w:p>
    <w:p w:rsidR="001F5A39" w:rsidRPr="000A0BC9" w:rsidRDefault="001F5A39" w:rsidP="001F5A39">
      <w:pPr>
        <w:ind w:firstLine="709"/>
        <w:jc w:val="center"/>
        <w:rPr>
          <w:b/>
          <w:sz w:val="24"/>
          <w:szCs w:val="24"/>
        </w:rPr>
      </w:pPr>
    </w:p>
    <w:p w:rsidR="001F5A39" w:rsidRPr="000A0BC9" w:rsidRDefault="001F5A39" w:rsidP="001F5A39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0BC9">
        <w:rPr>
          <w:sz w:val="24"/>
          <w:szCs w:val="24"/>
        </w:rPr>
        <w:t>РЕШЕНИЕ</w:t>
      </w:r>
    </w:p>
    <w:p w:rsidR="001F5A39" w:rsidRDefault="001F5A39" w:rsidP="001F5A39">
      <w:pPr>
        <w:rPr>
          <w:szCs w:val="28"/>
        </w:rPr>
      </w:pPr>
    </w:p>
    <w:p w:rsidR="001F5A39" w:rsidRPr="0038566B" w:rsidRDefault="00504206" w:rsidP="001F5A39">
      <w:pPr>
        <w:rPr>
          <w:szCs w:val="28"/>
        </w:rPr>
      </w:pPr>
      <w:r>
        <w:rPr>
          <w:szCs w:val="28"/>
        </w:rPr>
        <w:t xml:space="preserve">04.06.2025 </w:t>
      </w:r>
      <w:r w:rsidR="007E41D9">
        <w:rPr>
          <w:szCs w:val="28"/>
        </w:rPr>
        <w:t xml:space="preserve"> </w:t>
      </w:r>
      <w:r w:rsidR="001F5A39" w:rsidRPr="0038566B">
        <w:rPr>
          <w:szCs w:val="28"/>
        </w:rPr>
        <w:t>№</w:t>
      </w:r>
      <w:r>
        <w:rPr>
          <w:szCs w:val="28"/>
        </w:rPr>
        <w:t xml:space="preserve"> </w:t>
      </w:r>
      <w:r w:rsidR="0004717A">
        <w:rPr>
          <w:szCs w:val="28"/>
        </w:rPr>
        <w:t>24</w:t>
      </w:r>
      <w:r w:rsidR="001F5A39" w:rsidRPr="0038566B">
        <w:rPr>
          <w:szCs w:val="28"/>
        </w:rPr>
        <w:t xml:space="preserve">                                                                  </w:t>
      </w:r>
      <w:r w:rsidR="007E41D9">
        <w:rPr>
          <w:szCs w:val="28"/>
        </w:rPr>
        <w:t xml:space="preserve">              </w:t>
      </w:r>
      <w:r w:rsidR="001F5A39" w:rsidRPr="0038566B">
        <w:rPr>
          <w:szCs w:val="28"/>
        </w:rPr>
        <w:t xml:space="preserve">    </w:t>
      </w:r>
      <w:r w:rsidR="001F5A39">
        <w:rPr>
          <w:szCs w:val="28"/>
        </w:rPr>
        <w:t xml:space="preserve">  </w:t>
      </w:r>
      <w:r w:rsidR="001F5A39" w:rsidRPr="0038566B">
        <w:rPr>
          <w:szCs w:val="28"/>
        </w:rPr>
        <w:t xml:space="preserve"> </w:t>
      </w:r>
      <w:r w:rsidR="001F5A39">
        <w:rPr>
          <w:szCs w:val="28"/>
        </w:rPr>
        <w:t xml:space="preserve">с. </w:t>
      </w:r>
      <w:proofErr w:type="gramStart"/>
      <w:r w:rsidR="001F5A39">
        <w:rPr>
          <w:szCs w:val="28"/>
        </w:rPr>
        <w:t>Хабары</w:t>
      </w:r>
      <w:proofErr w:type="gramEnd"/>
    </w:p>
    <w:p w:rsidR="001F5A39" w:rsidRPr="0038566B" w:rsidRDefault="001F5A39" w:rsidP="001F5A39">
      <w:pPr>
        <w:ind w:firstLine="709"/>
        <w:jc w:val="both"/>
        <w:rPr>
          <w:szCs w:val="28"/>
        </w:rPr>
      </w:pPr>
    </w:p>
    <w:p w:rsidR="001F5A39" w:rsidRPr="00DC239C" w:rsidRDefault="001F5A39" w:rsidP="001F5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23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239C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3C6" w:rsidRPr="00DC239C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9303C6">
        <w:rPr>
          <w:rFonts w:ascii="Times New Roman" w:hAnsi="Times New Roman" w:cs="Times New Roman"/>
          <w:sz w:val="28"/>
          <w:szCs w:val="28"/>
        </w:rPr>
        <w:t>в</w:t>
      </w:r>
      <w:r w:rsidR="009303C6" w:rsidRPr="00DC239C">
        <w:rPr>
          <w:rFonts w:ascii="Times New Roman" w:hAnsi="Times New Roman" w:cs="Times New Roman"/>
          <w:sz w:val="28"/>
          <w:szCs w:val="28"/>
        </w:rPr>
        <w:t xml:space="preserve"> </w:t>
      </w:r>
      <w:r w:rsidR="009303C6">
        <w:rPr>
          <w:rFonts w:ascii="Times New Roman" w:hAnsi="Times New Roman" w:cs="Times New Roman"/>
          <w:sz w:val="28"/>
          <w:szCs w:val="28"/>
        </w:rPr>
        <w:t>решение</w:t>
      </w:r>
      <w:r w:rsidR="009303C6" w:rsidRPr="00DC2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C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C2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39" w:rsidRPr="00DC239C" w:rsidRDefault="009303C6" w:rsidP="001F5A39">
      <w:pPr>
        <w:pStyle w:val="a8"/>
        <w:rPr>
          <w:rStyle w:val="11"/>
          <w:rFonts w:ascii="Times New Roman" w:eastAsia="Arial Unicode MS" w:hAnsi="Times New Roman" w:cs="Times New Roman"/>
          <w:sz w:val="28"/>
          <w:szCs w:val="28"/>
        </w:rPr>
      </w:pPr>
      <w:r w:rsidRPr="00DC239C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C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eastAsia="Arial Unicode MS" w:hAnsi="Times New Roman" w:cs="Times New Roman"/>
          <w:sz w:val="28"/>
          <w:szCs w:val="28"/>
        </w:rPr>
        <w:t>от</w:t>
      </w: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eastAsia="Arial Unicode MS" w:hAnsi="Times New Roman" w:cs="Times New Roman"/>
          <w:sz w:val="28"/>
          <w:szCs w:val="28"/>
        </w:rPr>
        <w:t>30.07.2009</w:t>
      </w:r>
      <w:r w:rsidR="00F1198D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№18</w:t>
      </w:r>
      <w:r w:rsidR="001F5A39"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0518CB" w:rsidRDefault="001F5A39" w:rsidP="00F1198D">
      <w:pPr>
        <w:pStyle w:val="a8"/>
        <w:rPr>
          <w:rFonts w:ascii="Times New Roman" w:hAnsi="Times New Roman" w:cs="Times New Roman"/>
          <w:sz w:val="28"/>
          <w:szCs w:val="28"/>
        </w:rPr>
      </w:pP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>«</w:t>
      </w:r>
      <w:r w:rsidR="00F1198D">
        <w:rPr>
          <w:rFonts w:ascii="Times New Roman" w:hAnsi="Times New Roman" w:cs="Times New Roman"/>
          <w:sz w:val="28"/>
          <w:szCs w:val="28"/>
        </w:rPr>
        <w:t xml:space="preserve">О Положении «Об отделе </w:t>
      </w:r>
      <w:r w:rsidR="009303C6">
        <w:rPr>
          <w:rFonts w:ascii="Times New Roman" w:hAnsi="Times New Roman" w:cs="Times New Roman"/>
          <w:sz w:val="28"/>
          <w:szCs w:val="28"/>
        </w:rPr>
        <w:t xml:space="preserve">по культуре </w:t>
      </w:r>
      <w:proofErr w:type="spellStart"/>
      <w:r w:rsidR="009303C6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="000518C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F5A39" w:rsidRPr="00DC239C" w:rsidRDefault="00F1198D" w:rsidP="00F1198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1F5A39" w:rsidRPr="00DC239C">
        <w:rPr>
          <w:rFonts w:ascii="Times New Roman" w:hAnsi="Times New Roman" w:cs="Times New Roman"/>
          <w:sz w:val="28"/>
          <w:szCs w:val="28"/>
        </w:rPr>
        <w:t>»</w:t>
      </w:r>
    </w:p>
    <w:p w:rsidR="001F5A39" w:rsidRPr="0038566B" w:rsidRDefault="001F5A39" w:rsidP="001F5A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F5A39" w:rsidRPr="007A00A0" w:rsidRDefault="001F5A39" w:rsidP="001F5A39">
      <w:pPr>
        <w:pStyle w:val="a3"/>
        <w:ind w:right="-1" w:firstLine="709"/>
        <w:rPr>
          <w:szCs w:val="28"/>
        </w:rPr>
      </w:pPr>
      <w:r w:rsidRPr="007A00A0">
        <w:rPr>
          <w:rStyle w:val="4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52 </w:t>
      </w:r>
      <w:r w:rsidRPr="007A00A0">
        <w:rPr>
          <w:szCs w:val="28"/>
        </w:rPr>
        <w:t xml:space="preserve">Устава муниципального образования </w:t>
      </w:r>
      <w:proofErr w:type="spellStart"/>
      <w:r w:rsidRPr="007A00A0">
        <w:rPr>
          <w:szCs w:val="28"/>
        </w:rPr>
        <w:t>Хабарский</w:t>
      </w:r>
      <w:proofErr w:type="spellEnd"/>
      <w:r w:rsidRPr="007A00A0">
        <w:rPr>
          <w:szCs w:val="28"/>
        </w:rPr>
        <w:t xml:space="preserve"> район Алтайского края, районный Совет депутатов</w:t>
      </w:r>
    </w:p>
    <w:p w:rsidR="001F5A39" w:rsidRDefault="007A00A0" w:rsidP="007A00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1F5A39" w:rsidRPr="0038566B">
        <w:rPr>
          <w:szCs w:val="28"/>
        </w:rPr>
        <w:t>РЕШИЛ:</w:t>
      </w:r>
    </w:p>
    <w:p w:rsidR="001F5A39" w:rsidRPr="0038566B" w:rsidRDefault="001F5A39" w:rsidP="001F5A3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F5A39" w:rsidRPr="005A7406" w:rsidRDefault="001F5A39" w:rsidP="008579A4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5A7406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proofErr w:type="spellStart"/>
      <w:r w:rsidRPr="005A740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A7406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депутатов от </w:t>
      </w:r>
      <w:r w:rsidR="000518CB"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>30.07.2009 №18</w:t>
      </w:r>
      <w:r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0518CB"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О Положении «Об отделе по культуре Администрации </w:t>
      </w:r>
      <w:proofErr w:type="spellStart"/>
      <w:r w:rsidR="000518CB"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>Хабарского</w:t>
      </w:r>
      <w:proofErr w:type="spellEnd"/>
      <w:r w:rsidR="000518CB"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района Алтайского края»</w:t>
      </w:r>
      <w:r w:rsidR="0009247E"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A7406" w:rsidRPr="005A7406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изложив </w:t>
      </w:r>
      <w:r w:rsidR="00813467" w:rsidRPr="005A7406">
        <w:rPr>
          <w:rFonts w:ascii="Times New Roman" w:hAnsi="Times New Roman" w:cs="Times New Roman"/>
          <w:sz w:val="28"/>
          <w:szCs w:val="28"/>
        </w:rPr>
        <w:t>пункт</w:t>
      </w:r>
      <w:r w:rsidR="00660133" w:rsidRPr="005A7406">
        <w:rPr>
          <w:rFonts w:ascii="Times New Roman" w:hAnsi="Times New Roman" w:cs="Times New Roman"/>
          <w:sz w:val="28"/>
          <w:szCs w:val="28"/>
        </w:rPr>
        <w:t xml:space="preserve"> 5.4 Раздела 5 «Организация деятельности отдела» в следующей редакции:</w:t>
      </w:r>
    </w:p>
    <w:p w:rsidR="00660133" w:rsidRDefault="00660133" w:rsidP="008134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Начальник отдела в пределах своей компетенции издает приказы и инструкции, дает указания, обязательными для исполнения должностными лицами, находящимися в ведении отдела. Определяет </w:t>
      </w:r>
      <w:r w:rsidR="00813467">
        <w:rPr>
          <w:rFonts w:ascii="Times New Roman" w:hAnsi="Times New Roman" w:cs="Times New Roman"/>
          <w:sz w:val="28"/>
          <w:szCs w:val="28"/>
        </w:rPr>
        <w:t>структуру и</w:t>
      </w:r>
      <w:r>
        <w:rPr>
          <w:rFonts w:ascii="Times New Roman" w:hAnsi="Times New Roman" w:cs="Times New Roman"/>
          <w:sz w:val="28"/>
          <w:szCs w:val="28"/>
        </w:rPr>
        <w:t xml:space="preserve"> утверждает в пределах установленной численности раб</w:t>
      </w:r>
      <w:r w:rsidR="00813467">
        <w:rPr>
          <w:rFonts w:ascii="Times New Roman" w:hAnsi="Times New Roman" w:cs="Times New Roman"/>
          <w:sz w:val="28"/>
          <w:szCs w:val="28"/>
        </w:rPr>
        <w:t>отников и фонда оплаты труда, штатное расписание отдела</w:t>
      </w:r>
      <w:r>
        <w:rPr>
          <w:rFonts w:ascii="Times New Roman" w:hAnsi="Times New Roman" w:cs="Times New Roman"/>
          <w:sz w:val="28"/>
          <w:szCs w:val="28"/>
        </w:rPr>
        <w:t>, осуществляет подбор, назначает на должность и освобождает от должности руководителей муниципальных учреждений культуры и дополнительного образования.</w:t>
      </w:r>
    </w:p>
    <w:p w:rsidR="00660133" w:rsidRPr="00EC6578" w:rsidRDefault="00660133" w:rsidP="008134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78">
        <w:rPr>
          <w:rFonts w:ascii="Times New Roman" w:hAnsi="Times New Roman" w:cs="Times New Roman"/>
          <w:sz w:val="28"/>
          <w:szCs w:val="28"/>
        </w:rPr>
        <w:t xml:space="preserve">В случае отсутствия начальника отдела </w:t>
      </w:r>
      <w:r w:rsidR="00807DFB">
        <w:rPr>
          <w:rFonts w:ascii="Times New Roman" w:hAnsi="Times New Roman" w:cs="Times New Roman"/>
          <w:sz w:val="28"/>
          <w:szCs w:val="28"/>
        </w:rPr>
        <w:t>прием</w:t>
      </w:r>
      <w:r w:rsidRPr="00EC6578">
        <w:rPr>
          <w:rFonts w:ascii="Times New Roman" w:hAnsi="Times New Roman" w:cs="Times New Roman"/>
          <w:sz w:val="28"/>
          <w:szCs w:val="28"/>
        </w:rPr>
        <w:t xml:space="preserve">, </w:t>
      </w:r>
      <w:r w:rsidR="00807DFB">
        <w:rPr>
          <w:rFonts w:ascii="Times New Roman" w:hAnsi="Times New Roman" w:cs="Times New Roman"/>
          <w:sz w:val="28"/>
          <w:szCs w:val="28"/>
        </w:rPr>
        <w:t>увольнение</w:t>
      </w:r>
      <w:r w:rsidRPr="00EC6578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EC6578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813467" w:rsidRPr="00EC6578">
        <w:rPr>
          <w:rFonts w:ascii="Times New Roman" w:hAnsi="Times New Roman" w:cs="Times New Roman"/>
          <w:sz w:val="28"/>
          <w:szCs w:val="28"/>
        </w:rPr>
        <w:t xml:space="preserve"> культуры «Многофункциональный культурный центр» </w:t>
      </w:r>
      <w:proofErr w:type="spellStart"/>
      <w:r w:rsidR="00813467" w:rsidRPr="00EC6578">
        <w:rPr>
          <w:rFonts w:ascii="Times New Roman" w:hAnsi="Times New Roman" w:cs="Times New Roman"/>
          <w:sz w:val="28"/>
          <w:szCs w:val="28"/>
        </w:rPr>
        <w:t>Ха</w:t>
      </w:r>
      <w:r w:rsidR="00EC6578">
        <w:rPr>
          <w:rFonts w:ascii="Times New Roman" w:hAnsi="Times New Roman" w:cs="Times New Roman"/>
          <w:sz w:val="28"/>
          <w:szCs w:val="28"/>
        </w:rPr>
        <w:t>барского</w:t>
      </w:r>
      <w:proofErr w:type="spellEnd"/>
      <w:r w:rsidR="00EC6578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EC657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C6578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4B2B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2BEE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="004B2BEE">
        <w:rPr>
          <w:rFonts w:ascii="Times New Roman" w:hAnsi="Times New Roman" w:cs="Times New Roman"/>
          <w:sz w:val="28"/>
          <w:szCs w:val="28"/>
        </w:rPr>
        <w:t xml:space="preserve"> детская школа искусств»,</w:t>
      </w:r>
      <w:r w:rsidR="00EC6578" w:rsidRPr="00EC6578">
        <w:rPr>
          <w:rFonts w:ascii="Times New Roman" w:hAnsi="Times New Roman" w:cs="Times New Roman"/>
          <w:sz w:val="28"/>
          <w:szCs w:val="28"/>
        </w:rPr>
        <w:t xml:space="preserve"> </w:t>
      </w:r>
      <w:r w:rsidR="004B2BEE">
        <w:rPr>
          <w:rFonts w:ascii="Times New Roman" w:hAnsi="Times New Roman" w:cs="Times New Roman"/>
          <w:sz w:val="28"/>
          <w:szCs w:val="28"/>
        </w:rPr>
        <w:t>главного специалиста О</w:t>
      </w:r>
      <w:r w:rsidR="00813467" w:rsidRPr="00EC6578">
        <w:rPr>
          <w:rFonts w:ascii="Times New Roman" w:hAnsi="Times New Roman" w:cs="Times New Roman"/>
          <w:sz w:val="28"/>
          <w:szCs w:val="28"/>
        </w:rPr>
        <w:t>тдела по культуре</w:t>
      </w:r>
      <w:r w:rsidR="00807DFB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4B6312">
        <w:rPr>
          <w:rFonts w:ascii="Times New Roman" w:hAnsi="Times New Roman" w:cs="Times New Roman"/>
          <w:sz w:val="28"/>
          <w:szCs w:val="28"/>
        </w:rPr>
        <w:t>ляется по распо</w:t>
      </w:r>
      <w:r w:rsidR="0009247E">
        <w:rPr>
          <w:rFonts w:ascii="Times New Roman" w:hAnsi="Times New Roman" w:cs="Times New Roman"/>
          <w:sz w:val="28"/>
          <w:szCs w:val="28"/>
        </w:rPr>
        <w:t xml:space="preserve">ряжению главы </w:t>
      </w:r>
      <w:proofErr w:type="spellStart"/>
      <w:r w:rsidR="0009247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09247E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F5A39" w:rsidRDefault="001F5A39" w:rsidP="001F5A39">
      <w:pPr>
        <w:pStyle w:val="6"/>
        <w:shd w:val="clear" w:color="auto" w:fill="auto"/>
        <w:tabs>
          <w:tab w:val="right" w:pos="4058"/>
          <w:tab w:val="right" w:pos="6453"/>
          <w:tab w:val="right" w:pos="9326"/>
        </w:tabs>
        <w:spacing w:before="0" w:after="0" w:line="312" w:lineRule="exact"/>
        <w:ind w:right="40"/>
        <w:rPr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 момента его официального обнародования.</w:t>
      </w:r>
      <w:r>
        <w:rPr>
          <w:szCs w:val="28"/>
        </w:rPr>
        <w:tab/>
      </w:r>
    </w:p>
    <w:p w:rsidR="001F5A39" w:rsidRPr="00B81B5F" w:rsidRDefault="001F5A39" w:rsidP="001F5A3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B81B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81B5F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настоящее решение, разместив на официальном сайте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B81B5F">
        <w:rPr>
          <w:sz w:val="28"/>
          <w:szCs w:val="28"/>
        </w:rPr>
        <w:t>.</w:t>
      </w:r>
    </w:p>
    <w:p w:rsidR="001F5A39" w:rsidRPr="00B81B5F" w:rsidRDefault="001F5A39" w:rsidP="001F5A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B81B5F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B81B5F">
        <w:rPr>
          <w:rFonts w:ascii="Times New Roman" w:hAnsi="Times New Roman" w:cs="Times New Roman"/>
          <w:sz w:val="28"/>
          <w:szCs w:val="28"/>
        </w:rPr>
        <w:t xml:space="preserve"> по </w:t>
      </w:r>
      <w:r w:rsidR="004B6312">
        <w:rPr>
          <w:rFonts w:ascii="Times New Roman" w:hAnsi="Times New Roman" w:cs="Times New Roman"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 и местному самоуправлению</w:t>
      </w:r>
      <w:r w:rsidRPr="00B81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39" w:rsidRDefault="001F5A39" w:rsidP="001F5A3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303CF" w:rsidRDefault="00D303CF" w:rsidP="001F5A3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" w:name="_GoBack"/>
      <w:bookmarkEnd w:id="1"/>
    </w:p>
    <w:p w:rsidR="001F5A39" w:rsidRDefault="007E41D9" w:rsidP="001F5A3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Председатель </w:t>
      </w:r>
      <w:r w:rsidR="00D303CF">
        <w:rPr>
          <w:szCs w:val="28"/>
        </w:rPr>
        <w:t xml:space="preserve">                                                                  Глава района</w:t>
      </w:r>
    </w:p>
    <w:p w:rsidR="00D303CF" w:rsidRDefault="001F5A39" w:rsidP="006E701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районного Совета депутатов                                                     </w:t>
      </w:r>
      <w:r w:rsidR="00151643">
        <w:rPr>
          <w:szCs w:val="28"/>
        </w:rPr>
        <w:t xml:space="preserve">       </w:t>
      </w:r>
    </w:p>
    <w:p w:rsidR="001F5A39" w:rsidRDefault="001F5A39" w:rsidP="006E701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Cs w:val="28"/>
        </w:rPr>
        <w:t xml:space="preserve"> </w:t>
      </w:r>
      <w:r w:rsidR="00151643">
        <w:rPr>
          <w:szCs w:val="28"/>
        </w:rPr>
        <w:t>О.Г. Новиков</w:t>
      </w:r>
      <w:r>
        <w:rPr>
          <w:sz w:val="24"/>
          <w:szCs w:val="24"/>
        </w:rPr>
        <w:t xml:space="preserve">  </w:t>
      </w:r>
      <w:r w:rsidR="00D303CF" w:rsidRPr="00D303CF">
        <w:rPr>
          <w:szCs w:val="28"/>
        </w:rPr>
        <w:t>_____________</w:t>
      </w:r>
      <w:r w:rsidRPr="00D303CF">
        <w:rPr>
          <w:szCs w:val="28"/>
        </w:rPr>
        <w:t xml:space="preserve">                          </w:t>
      </w:r>
      <w:r w:rsidR="00D303CF">
        <w:rPr>
          <w:szCs w:val="28"/>
        </w:rPr>
        <w:t xml:space="preserve">             В.Г. Бусыгин _________</w:t>
      </w:r>
    </w:p>
    <w:sectPr w:rsidR="001F5A39" w:rsidSect="00D303CF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F9" w:rsidRDefault="003B5AF9">
      <w:r>
        <w:separator/>
      </w:r>
    </w:p>
  </w:endnote>
  <w:endnote w:type="continuationSeparator" w:id="0">
    <w:p w:rsidR="003B5AF9" w:rsidRDefault="003B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F9" w:rsidRDefault="003B5AF9">
      <w:r>
        <w:separator/>
      </w:r>
    </w:p>
  </w:footnote>
  <w:footnote w:type="continuationSeparator" w:id="0">
    <w:p w:rsidR="003B5AF9" w:rsidRDefault="003B5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80" w:rsidRDefault="003B5AF9">
    <w:pPr>
      <w:pStyle w:val="a5"/>
      <w:jc w:val="center"/>
    </w:pPr>
  </w:p>
  <w:p w:rsidR="00A43680" w:rsidRDefault="003B5A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C52"/>
    <w:multiLevelType w:val="multilevel"/>
    <w:tmpl w:val="FB708A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Arial Unicode M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7A"/>
    <w:rsid w:val="00025FDC"/>
    <w:rsid w:val="0004717A"/>
    <w:rsid w:val="000518CB"/>
    <w:rsid w:val="0009247E"/>
    <w:rsid w:val="000C23A9"/>
    <w:rsid w:val="000D1CF4"/>
    <w:rsid w:val="00151643"/>
    <w:rsid w:val="001E42DD"/>
    <w:rsid w:val="001F5A39"/>
    <w:rsid w:val="002F1694"/>
    <w:rsid w:val="003614B8"/>
    <w:rsid w:val="003B5AF9"/>
    <w:rsid w:val="003C417A"/>
    <w:rsid w:val="004B2BEE"/>
    <w:rsid w:val="004B6312"/>
    <w:rsid w:val="00504206"/>
    <w:rsid w:val="005A3489"/>
    <w:rsid w:val="005A7406"/>
    <w:rsid w:val="00660133"/>
    <w:rsid w:val="006E7017"/>
    <w:rsid w:val="007A00A0"/>
    <w:rsid w:val="007D5A03"/>
    <w:rsid w:val="007E41D9"/>
    <w:rsid w:val="00807DFB"/>
    <w:rsid w:val="00813467"/>
    <w:rsid w:val="00867BFF"/>
    <w:rsid w:val="00875B04"/>
    <w:rsid w:val="009050AA"/>
    <w:rsid w:val="009303C6"/>
    <w:rsid w:val="00A102B3"/>
    <w:rsid w:val="00D303CF"/>
    <w:rsid w:val="00D97731"/>
    <w:rsid w:val="00E467FD"/>
    <w:rsid w:val="00EB2051"/>
    <w:rsid w:val="00EC6578"/>
    <w:rsid w:val="00F1198D"/>
    <w:rsid w:val="00F5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A3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F5A39"/>
    <w:pPr>
      <w:jc w:val="both"/>
    </w:pPr>
  </w:style>
  <w:style w:type="character" w:customStyle="1" w:styleId="a4">
    <w:name w:val="Основной текст Знак"/>
    <w:basedOn w:val="a0"/>
    <w:link w:val="a3"/>
    <w:rsid w:val="001F5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5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F5A3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1F5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"/>
    <w:basedOn w:val="a0"/>
    <w:rsid w:val="001F5A3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1F5A39"/>
    <w:rPr>
      <w:rFonts w:ascii="Lucida Sans Unicode" w:eastAsia="Lucida Sans Unicode" w:hAnsi="Lucida Sans Unicode" w:cs="Lucida Sans Unicode"/>
      <w:spacing w:val="3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9"/>
    <w:rsid w:val="001F5A39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9"/>
    <w:rsid w:val="001F5A39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1F5A39"/>
    <w:pPr>
      <w:widowControl w:val="0"/>
      <w:shd w:val="clear" w:color="auto" w:fill="FFFFFF"/>
      <w:spacing w:before="540" w:after="780" w:line="288" w:lineRule="exact"/>
      <w:jc w:val="both"/>
    </w:pPr>
    <w:rPr>
      <w:rFonts w:ascii="Lucida Sans Unicode" w:eastAsia="Lucida Sans Unicode" w:hAnsi="Lucida Sans Unicode" w:cs="Lucida Sans Unicode"/>
      <w:spacing w:val="3"/>
      <w:sz w:val="20"/>
      <w:lang w:eastAsia="en-US"/>
    </w:rPr>
  </w:style>
  <w:style w:type="paragraph" w:customStyle="1" w:styleId="ConsPlusNormal">
    <w:name w:val="ConsPlusNormal"/>
    <w:rsid w:val="001F5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1C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C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14</cp:revision>
  <cp:lastPrinted>2025-06-05T04:23:00Z</cp:lastPrinted>
  <dcterms:created xsi:type="dcterms:W3CDTF">2025-05-23T01:43:00Z</dcterms:created>
  <dcterms:modified xsi:type="dcterms:W3CDTF">2025-06-05T04:23:00Z</dcterms:modified>
</cp:coreProperties>
</file>