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F5" w:rsidRPr="001C33E0" w:rsidRDefault="006756F5" w:rsidP="006756F5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t xml:space="preserve">                                                                                                  </w:t>
      </w:r>
      <w:r w:rsidRPr="001C33E0">
        <w:rPr>
          <w:rFonts w:ascii="Times New Roman" w:hAnsi="Times New Roman"/>
          <w:sz w:val="24"/>
          <w:szCs w:val="24"/>
        </w:rPr>
        <w:t>«УТВЕРЖДАЮ»</w:t>
      </w:r>
    </w:p>
    <w:p w:rsidR="006756F5" w:rsidRPr="001C33E0" w:rsidRDefault="006756F5" w:rsidP="006756F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C33E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487AC2">
        <w:rPr>
          <w:rFonts w:ascii="Times New Roman" w:hAnsi="Times New Roman"/>
          <w:sz w:val="24"/>
          <w:szCs w:val="24"/>
        </w:rPr>
        <w:t xml:space="preserve">                        </w:t>
      </w:r>
      <w:r w:rsidR="001D1F54">
        <w:rPr>
          <w:rFonts w:ascii="Times New Roman" w:hAnsi="Times New Roman"/>
          <w:sz w:val="24"/>
          <w:szCs w:val="24"/>
        </w:rPr>
        <w:t>Г</w:t>
      </w:r>
      <w:r w:rsidR="00487AC2">
        <w:rPr>
          <w:rFonts w:ascii="Times New Roman" w:hAnsi="Times New Roman"/>
          <w:sz w:val="24"/>
          <w:szCs w:val="24"/>
        </w:rPr>
        <w:t>ла</w:t>
      </w:r>
      <w:r w:rsidRPr="001C33E0">
        <w:rPr>
          <w:rFonts w:ascii="Times New Roman" w:hAnsi="Times New Roman"/>
          <w:sz w:val="24"/>
          <w:szCs w:val="24"/>
        </w:rPr>
        <w:t>в</w:t>
      </w:r>
      <w:r w:rsidR="001D1F54">
        <w:rPr>
          <w:rFonts w:ascii="Times New Roman" w:hAnsi="Times New Roman"/>
          <w:sz w:val="24"/>
          <w:szCs w:val="24"/>
        </w:rPr>
        <w:t>а</w:t>
      </w:r>
      <w:r w:rsidRPr="001C33E0">
        <w:rPr>
          <w:rFonts w:ascii="Times New Roman" w:hAnsi="Times New Roman"/>
          <w:sz w:val="24"/>
          <w:szCs w:val="24"/>
        </w:rPr>
        <w:t xml:space="preserve"> Хабарского муниципального</w:t>
      </w:r>
    </w:p>
    <w:p w:rsidR="006756F5" w:rsidRPr="001C33E0" w:rsidRDefault="006756F5" w:rsidP="006756F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C33E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района Алтайского края</w:t>
      </w:r>
    </w:p>
    <w:p w:rsidR="006756F5" w:rsidRPr="001C33E0" w:rsidRDefault="006756F5" w:rsidP="006756F5">
      <w:pPr>
        <w:pStyle w:val="60"/>
        <w:shd w:val="clear" w:color="auto" w:fill="auto"/>
        <w:spacing w:before="0" w:after="275"/>
        <w:rPr>
          <w:sz w:val="24"/>
          <w:szCs w:val="24"/>
        </w:rPr>
      </w:pPr>
      <w:r w:rsidRPr="001C33E0">
        <w:rPr>
          <w:sz w:val="24"/>
          <w:szCs w:val="24"/>
        </w:rPr>
        <w:t xml:space="preserve">                                                                                              </w:t>
      </w:r>
      <w:r w:rsidR="001D1F54">
        <w:rPr>
          <w:sz w:val="24"/>
          <w:szCs w:val="24"/>
        </w:rPr>
        <w:t xml:space="preserve">             __________________ А</w:t>
      </w:r>
      <w:r w:rsidRPr="001C33E0">
        <w:rPr>
          <w:sz w:val="24"/>
          <w:szCs w:val="24"/>
        </w:rPr>
        <w:t>.</w:t>
      </w:r>
      <w:r w:rsidR="001D1F54">
        <w:rPr>
          <w:sz w:val="24"/>
          <w:szCs w:val="24"/>
        </w:rPr>
        <w:t>А</w:t>
      </w:r>
      <w:r w:rsidRPr="001C33E0">
        <w:rPr>
          <w:sz w:val="24"/>
          <w:szCs w:val="24"/>
        </w:rPr>
        <w:t xml:space="preserve">. </w:t>
      </w:r>
      <w:r w:rsidR="001D1F54">
        <w:rPr>
          <w:sz w:val="24"/>
          <w:szCs w:val="24"/>
        </w:rPr>
        <w:t>Кислов</w:t>
      </w:r>
    </w:p>
    <w:p w:rsidR="006756F5" w:rsidRPr="001C33E0" w:rsidRDefault="006756F5" w:rsidP="006756F5">
      <w:pPr>
        <w:pStyle w:val="60"/>
        <w:shd w:val="clear" w:color="auto" w:fill="auto"/>
        <w:spacing w:before="0" w:after="275"/>
        <w:rPr>
          <w:sz w:val="24"/>
          <w:szCs w:val="24"/>
        </w:rPr>
      </w:pPr>
      <w:r w:rsidRPr="001C33E0">
        <w:rPr>
          <w:sz w:val="24"/>
          <w:szCs w:val="24"/>
        </w:rPr>
        <w:t xml:space="preserve">                                                                </w:t>
      </w:r>
      <w:r w:rsidR="00487AC2">
        <w:rPr>
          <w:sz w:val="24"/>
          <w:szCs w:val="24"/>
        </w:rPr>
        <w:t xml:space="preserve">                             «</w:t>
      </w:r>
      <w:r w:rsidR="001D1F54">
        <w:rPr>
          <w:sz w:val="24"/>
          <w:szCs w:val="24"/>
        </w:rPr>
        <w:t>28</w:t>
      </w:r>
      <w:r w:rsidRPr="001C33E0">
        <w:rPr>
          <w:sz w:val="24"/>
          <w:szCs w:val="24"/>
        </w:rPr>
        <w:t xml:space="preserve">»   </w:t>
      </w:r>
      <w:r w:rsidR="001D1F54">
        <w:rPr>
          <w:sz w:val="24"/>
          <w:szCs w:val="24"/>
        </w:rPr>
        <w:t>июня</w:t>
      </w:r>
      <w:r w:rsidRPr="001C33E0">
        <w:rPr>
          <w:sz w:val="24"/>
          <w:szCs w:val="24"/>
        </w:rPr>
        <w:t xml:space="preserve">    202</w:t>
      </w:r>
      <w:r w:rsidR="00487AC2">
        <w:rPr>
          <w:sz w:val="24"/>
          <w:szCs w:val="24"/>
        </w:rPr>
        <w:t>2</w:t>
      </w:r>
      <w:r w:rsidRPr="001C33E0">
        <w:rPr>
          <w:sz w:val="24"/>
          <w:szCs w:val="24"/>
        </w:rPr>
        <w:t xml:space="preserve"> г.</w:t>
      </w:r>
    </w:p>
    <w:p w:rsidR="006756F5" w:rsidRPr="001C33E0" w:rsidRDefault="006756F5" w:rsidP="006756F5">
      <w:pPr>
        <w:pStyle w:val="60"/>
        <w:shd w:val="clear" w:color="auto" w:fill="auto"/>
        <w:spacing w:before="0" w:after="275"/>
        <w:rPr>
          <w:sz w:val="24"/>
          <w:szCs w:val="24"/>
        </w:rPr>
      </w:pPr>
      <w:r w:rsidRPr="001C33E0">
        <w:rPr>
          <w:sz w:val="24"/>
          <w:szCs w:val="24"/>
        </w:rPr>
        <w:t xml:space="preserve">                                                     м.п.</w:t>
      </w:r>
    </w:p>
    <w:p w:rsidR="006756F5" w:rsidRDefault="006756F5" w:rsidP="006756F5">
      <w:pPr>
        <w:rPr>
          <w:sz w:val="2"/>
          <w:szCs w:val="2"/>
        </w:rPr>
        <w:sectPr w:rsidR="006756F5" w:rsidSect="006756F5">
          <w:pgSz w:w="16838" w:h="2381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                 </w:t>
      </w:r>
    </w:p>
    <w:p w:rsidR="006756F5" w:rsidRDefault="006756F5" w:rsidP="006756F5">
      <w:pPr>
        <w:pStyle w:val="80"/>
        <w:shd w:val="clear" w:color="auto" w:fill="auto"/>
        <w:spacing w:before="0"/>
        <w:ind w:left="20"/>
        <w:rPr>
          <w:b w:val="0"/>
          <w:sz w:val="28"/>
          <w:szCs w:val="28"/>
        </w:rPr>
      </w:pPr>
    </w:p>
    <w:p w:rsidR="006756F5" w:rsidRDefault="006756F5" w:rsidP="006756F5">
      <w:pPr>
        <w:pStyle w:val="80"/>
        <w:shd w:val="clear" w:color="auto" w:fill="auto"/>
        <w:spacing w:before="0"/>
        <w:ind w:left="20"/>
        <w:rPr>
          <w:b w:val="0"/>
          <w:sz w:val="28"/>
          <w:szCs w:val="28"/>
        </w:rPr>
      </w:pPr>
    </w:p>
    <w:p w:rsidR="006756F5" w:rsidRDefault="006756F5" w:rsidP="006756F5">
      <w:pPr>
        <w:pStyle w:val="80"/>
        <w:shd w:val="clear" w:color="auto" w:fill="auto"/>
        <w:spacing w:before="0"/>
        <w:ind w:left="20"/>
        <w:rPr>
          <w:b w:val="0"/>
          <w:sz w:val="28"/>
          <w:szCs w:val="28"/>
        </w:rPr>
      </w:pPr>
    </w:p>
    <w:p w:rsidR="006756F5" w:rsidRPr="00E27ED5" w:rsidRDefault="006756F5" w:rsidP="006756F5">
      <w:pPr>
        <w:pStyle w:val="80"/>
        <w:shd w:val="clear" w:color="auto" w:fill="auto"/>
        <w:spacing w:before="0"/>
        <w:ind w:left="20"/>
        <w:rPr>
          <w:b w:val="0"/>
          <w:sz w:val="28"/>
          <w:szCs w:val="28"/>
        </w:rPr>
      </w:pPr>
      <w:r w:rsidRPr="00E27ED5">
        <w:rPr>
          <w:b w:val="0"/>
          <w:sz w:val="28"/>
          <w:szCs w:val="28"/>
        </w:rPr>
        <w:t>Список</w:t>
      </w:r>
    </w:p>
    <w:p w:rsidR="006756F5" w:rsidRPr="00E27ED5" w:rsidRDefault="006756F5" w:rsidP="006756F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27ED5">
        <w:rPr>
          <w:rFonts w:ascii="Times New Roman" w:hAnsi="Times New Roman"/>
          <w:sz w:val="28"/>
          <w:szCs w:val="28"/>
        </w:rPr>
        <w:t>граждан, имеющих право на получение мер социальной поддержки по обеспечению жильем в соответствии с Федеральными законами «О ветеранах» и «О социальной защите инвалидов в Российской Федерации», нуждающихся в улучшении жилищных условий, вставших на учет до 1 января 2005 г., а также вставших на учет ветеранов и инвалидов Великой Отечественной войны, членов семей погибших (умерших) ветеранов и инвалидов Великой Отечественной войны</w:t>
      </w:r>
    </w:p>
    <w:p w:rsidR="006756F5" w:rsidRPr="00E27ED5" w:rsidRDefault="006756F5" w:rsidP="006756F5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E27ED5">
        <w:rPr>
          <w:rFonts w:ascii="Times New Roman" w:hAnsi="Times New Roman"/>
          <w:sz w:val="28"/>
          <w:szCs w:val="28"/>
          <w:u w:val="single"/>
        </w:rPr>
        <w:t>в Хабарском районе Алтайского края</w:t>
      </w:r>
    </w:p>
    <w:p w:rsidR="006756F5" w:rsidRDefault="006756F5" w:rsidP="006756F5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E27ED5">
        <w:rPr>
          <w:rFonts w:ascii="Times New Roman" w:hAnsi="Times New Roman"/>
          <w:sz w:val="28"/>
          <w:szCs w:val="28"/>
          <w:u w:val="single"/>
        </w:rPr>
        <w:t>по состоянию на 01.</w:t>
      </w:r>
      <w:r>
        <w:rPr>
          <w:rFonts w:ascii="Times New Roman" w:hAnsi="Times New Roman"/>
          <w:sz w:val="28"/>
          <w:szCs w:val="28"/>
          <w:u w:val="single"/>
        </w:rPr>
        <w:t>0</w:t>
      </w:r>
      <w:r w:rsidR="001D1F54">
        <w:rPr>
          <w:rFonts w:ascii="Times New Roman" w:hAnsi="Times New Roman"/>
          <w:sz w:val="28"/>
          <w:szCs w:val="28"/>
          <w:u w:val="single"/>
        </w:rPr>
        <w:t>7</w:t>
      </w:r>
      <w:r w:rsidRPr="00E27ED5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E27ED5">
        <w:rPr>
          <w:rFonts w:ascii="Times New Roman" w:hAnsi="Times New Roman"/>
          <w:sz w:val="28"/>
          <w:szCs w:val="28"/>
          <w:u w:val="single"/>
        </w:rPr>
        <w:t xml:space="preserve"> года</w:t>
      </w:r>
    </w:p>
    <w:p w:rsidR="006756F5" w:rsidRPr="002A049E" w:rsidRDefault="006756F5" w:rsidP="006756F5"/>
    <w:tbl>
      <w:tblPr>
        <w:tblOverlap w:val="never"/>
        <w:tblW w:w="102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1704"/>
        <w:gridCol w:w="1150"/>
        <w:gridCol w:w="1305"/>
        <w:gridCol w:w="1863"/>
        <w:gridCol w:w="1834"/>
        <w:gridCol w:w="1816"/>
      </w:tblGrid>
      <w:tr w:rsidR="006756F5" w:rsidTr="007B0D4A">
        <w:trPr>
          <w:trHeight w:hRule="exact" w:val="212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6F5" w:rsidRDefault="006756F5" w:rsidP="007B0D4A">
            <w:pPr>
              <w:pStyle w:val="2"/>
              <w:shd w:val="clear" w:color="auto" w:fill="auto"/>
              <w:spacing w:after="60" w:line="220" w:lineRule="exact"/>
              <w:ind w:left="160"/>
            </w:pPr>
            <w:r>
              <w:rPr>
                <w:rStyle w:val="11pt"/>
              </w:rPr>
              <w:t>№</w:t>
            </w:r>
          </w:p>
          <w:p w:rsidR="006756F5" w:rsidRDefault="006756F5" w:rsidP="007B0D4A">
            <w:pPr>
              <w:pStyle w:val="2"/>
              <w:shd w:val="clear" w:color="auto" w:fill="auto"/>
              <w:spacing w:before="60" w:after="0" w:line="220" w:lineRule="exact"/>
              <w:ind w:left="160"/>
            </w:pPr>
            <w:r>
              <w:rPr>
                <w:rStyle w:val="11pt"/>
              </w:rPr>
              <w:t>п/п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6F5" w:rsidRDefault="006756F5" w:rsidP="007B0D4A">
            <w:pPr>
              <w:pStyle w:val="2"/>
              <w:shd w:val="clear" w:color="auto" w:fill="auto"/>
              <w:spacing w:after="0" w:line="254" w:lineRule="exact"/>
              <w:jc w:val="center"/>
            </w:pPr>
            <w:r>
              <w:rPr>
                <w:rStyle w:val="11pt"/>
              </w:rPr>
              <w:t>Фамилия, имя и отчество (при наличии)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6F5" w:rsidRDefault="006756F5" w:rsidP="007B0D4A">
            <w:pPr>
              <w:pStyle w:val="2"/>
              <w:shd w:val="clear" w:color="auto" w:fill="auto"/>
              <w:spacing w:after="60" w:line="220" w:lineRule="exact"/>
              <w:jc w:val="center"/>
            </w:pPr>
            <w:r>
              <w:rPr>
                <w:rStyle w:val="11pt"/>
              </w:rPr>
              <w:t>Дата</w:t>
            </w:r>
          </w:p>
          <w:p w:rsidR="006756F5" w:rsidRDefault="006756F5" w:rsidP="007B0D4A">
            <w:pPr>
              <w:pStyle w:val="2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11pt"/>
              </w:rPr>
              <w:t>рождения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6F5" w:rsidRDefault="006756F5" w:rsidP="007B0D4A">
            <w:pPr>
              <w:pStyle w:val="2"/>
              <w:shd w:val="clear" w:color="auto" w:fill="auto"/>
              <w:spacing w:after="0" w:line="250" w:lineRule="exact"/>
              <w:jc w:val="center"/>
            </w:pPr>
            <w:r>
              <w:rPr>
                <w:rStyle w:val="11pt"/>
              </w:rPr>
              <w:t>Дата постановки на учет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6F5" w:rsidRDefault="006756F5" w:rsidP="007B0D4A">
            <w:pPr>
              <w:pStyle w:val="2"/>
              <w:shd w:val="clear" w:color="auto" w:fill="auto"/>
              <w:spacing w:after="0" w:line="254" w:lineRule="exact"/>
              <w:jc w:val="center"/>
            </w:pPr>
            <w:r>
              <w:rPr>
                <w:rStyle w:val="11pt"/>
              </w:rPr>
              <w:t>Наименование муниципального образования, в котором гражданин состоит на учете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54" w:lineRule="exact"/>
              <w:jc w:val="center"/>
            </w:pPr>
            <w:r>
              <w:rPr>
                <w:rStyle w:val="11pt"/>
              </w:rPr>
              <w:t>Информация о ранее полученной государственной поддержке в обеспечении жильем с указанием даты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6F5" w:rsidRDefault="006756F5" w:rsidP="007B0D4A">
            <w:pPr>
              <w:pStyle w:val="2"/>
              <w:shd w:val="clear" w:color="auto" w:fill="auto"/>
              <w:spacing w:after="0" w:line="254" w:lineRule="exact"/>
              <w:jc w:val="center"/>
            </w:pPr>
            <w:r>
              <w:rPr>
                <w:rStyle w:val="11pt"/>
              </w:rPr>
              <w:t>Информация о факте и дате ухудшения жилищных условий</w:t>
            </w:r>
          </w:p>
        </w:tc>
      </w:tr>
      <w:tr w:rsidR="006756F5" w:rsidTr="007B0D4A">
        <w:trPr>
          <w:trHeight w:hRule="exact" w:val="27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20" w:lineRule="exact"/>
              <w:ind w:left="240"/>
            </w:pPr>
            <w:r>
              <w:rPr>
                <w:rStyle w:val="11pt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7</w:t>
            </w:r>
          </w:p>
        </w:tc>
      </w:tr>
      <w:tr w:rsidR="006756F5" w:rsidTr="007B0D4A">
        <w:trPr>
          <w:trHeight w:hRule="exact" w:val="800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59" w:lineRule="exact"/>
              <w:ind w:firstLine="720"/>
              <w:jc w:val="both"/>
            </w:pPr>
            <w:r>
              <w:rPr>
                <w:rStyle w:val="11pt"/>
              </w:rPr>
              <w:t>1. Граждане, претендующие на получение мер социальной поддержки по обеспечению жильем в соответствии с Федеральным законом от 12 января 1995 г. № 5-ФЗ «О ветеранах» (Собрание законодательства Российской Федерации, 1995, № 3, ст. 168; 2020, № 8, ст. 913).</w:t>
            </w:r>
          </w:p>
        </w:tc>
      </w:tr>
      <w:tr w:rsidR="006756F5" w:rsidTr="007B0D4A">
        <w:trPr>
          <w:trHeight w:hRule="exact" w:val="538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59" w:lineRule="exact"/>
              <w:ind w:firstLine="720"/>
              <w:jc w:val="both"/>
            </w:pPr>
            <w:r>
              <w:rPr>
                <w:rStyle w:val="11pt"/>
              </w:rPr>
              <w:t>1.1. Граждане категорий, перечисленных в подпункте 2 пункта 3 статьи 23</w:t>
            </w:r>
            <w:r>
              <w:rPr>
                <w:rStyle w:val="11pt"/>
                <w:vertAlign w:val="superscript"/>
              </w:rPr>
              <w:t>2</w:t>
            </w:r>
            <w:r>
              <w:rPr>
                <w:rStyle w:val="11pt"/>
              </w:rPr>
              <w:t xml:space="preserve"> Федерального закона от 12 января 1995 г. № 5-ФЗ «О ветеранах».</w:t>
            </w:r>
          </w:p>
        </w:tc>
      </w:tr>
      <w:tr w:rsidR="006756F5" w:rsidTr="007B0D4A">
        <w:trPr>
          <w:trHeight w:hRule="exact" w:val="277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20" w:lineRule="exact"/>
              <w:ind w:firstLine="720"/>
              <w:jc w:val="both"/>
            </w:pPr>
            <w:r>
              <w:rPr>
                <w:rStyle w:val="11pt"/>
              </w:rPr>
              <w:t>1.1.1. Инвалиды Великой Отечественной войны.</w:t>
            </w:r>
          </w:p>
        </w:tc>
      </w:tr>
      <w:tr w:rsidR="006756F5" w:rsidTr="007B0D4A">
        <w:trPr>
          <w:trHeight w:hRule="exact" w:val="27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_____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6756F5" w:rsidTr="007B0D4A">
        <w:trPr>
          <w:trHeight w:hRule="exact" w:val="27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</w:tr>
      <w:tr w:rsidR="006756F5" w:rsidTr="007B0D4A">
        <w:trPr>
          <w:trHeight w:hRule="exact" w:val="1062"/>
          <w:jc w:val="center"/>
        </w:trPr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>1.1.2. Участники Великой военную службу в воинских част) действующей армии, в период с 2 военнослужащие, награжденные о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54" w:lineRule="exact"/>
              <w:jc w:val="both"/>
            </w:pPr>
            <w:r>
              <w:rPr>
                <w:rStyle w:val="11pt"/>
              </w:rPr>
              <w:t>Отечественной войны, в том числе военнослужащие, проходившие, учреждениях, военно-учебных заведениях, не входивших в состав  июня 1941 года по 3 сентября 1945 года не менее шести месяцев, рденами или медалями СССР за службу в указанный период.</w:t>
            </w:r>
          </w:p>
        </w:tc>
      </w:tr>
      <w:tr w:rsidR="006756F5" w:rsidTr="007B0D4A">
        <w:trPr>
          <w:trHeight w:hRule="exact" w:val="27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6756F5" w:rsidTr="007B0D4A">
        <w:trPr>
          <w:trHeight w:hRule="exact" w:val="27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</w:tr>
      <w:tr w:rsidR="006756F5" w:rsidTr="007B0D4A">
        <w:trPr>
          <w:trHeight w:hRule="exact" w:val="1595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>1.1.3.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 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государств.</w:t>
            </w:r>
          </w:p>
        </w:tc>
      </w:tr>
      <w:tr w:rsidR="006756F5" w:rsidTr="007B0D4A">
        <w:trPr>
          <w:trHeight w:hRule="exact" w:val="26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6756F5" w:rsidTr="007B0D4A">
        <w:trPr>
          <w:trHeight w:hRule="exact" w:val="296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20" w:lineRule="exact"/>
              <w:ind w:left="840"/>
            </w:pPr>
            <w:r>
              <w:rPr>
                <w:rStyle w:val="11pt"/>
              </w:rPr>
              <w:t>1.1.4. Лица, награжденные знаком «Жителю блокадного Ленинграда».</w:t>
            </w:r>
          </w:p>
        </w:tc>
      </w:tr>
      <w:tr w:rsidR="006756F5" w:rsidTr="007B0D4A">
        <w:trPr>
          <w:trHeight w:hRule="exact" w:val="90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20" w:lineRule="exact"/>
              <w:ind w:left="840"/>
              <w:rPr>
                <w:rStyle w:val="11pt"/>
              </w:rPr>
            </w:pPr>
          </w:p>
        </w:tc>
      </w:tr>
    </w:tbl>
    <w:p w:rsidR="006756F5" w:rsidRDefault="006756F5" w:rsidP="006756F5">
      <w:pPr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Pr="002A049E" w:rsidRDefault="006756F5" w:rsidP="006756F5">
      <w:pPr>
        <w:jc w:val="right"/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311A34" w:rsidRDefault="006756F5" w:rsidP="006756F5">
      <w:pPr>
        <w:rPr>
          <w:sz w:val="40"/>
          <w:szCs w:val="40"/>
        </w:rPr>
        <w:sectPr w:rsidR="006756F5" w:rsidRPr="00311A34">
          <w:type w:val="continuous"/>
          <w:pgSz w:w="16838" w:h="23810"/>
          <w:pgMar w:top="3934" w:right="3235" w:bottom="3891" w:left="312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page" w:horzAnchor="margin" w:tblpY="147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699"/>
        <w:gridCol w:w="1142"/>
        <w:gridCol w:w="1310"/>
        <w:gridCol w:w="1853"/>
        <w:gridCol w:w="1834"/>
        <w:gridCol w:w="1805"/>
      </w:tblGrid>
      <w:tr w:rsidR="006756F5" w:rsidTr="007B0D4A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6756F5" w:rsidTr="007B0D4A">
        <w:trPr>
          <w:trHeight w:hRule="exact" w:val="2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</w:tr>
      <w:tr w:rsidR="006756F5" w:rsidTr="007B0D4A">
        <w:trPr>
          <w:trHeight w:hRule="exact" w:val="1032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>1.1.5.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Ленинграда.</w:t>
            </w:r>
          </w:p>
        </w:tc>
      </w:tr>
      <w:tr w:rsidR="006756F5" w:rsidTr="007B0D4A">
        <w:trPr>
          <w:trHeight w:hRule="exact" w:val="2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6756F5" w:rsidTr="007B0D4A">
        <w:trPr>
          <w:trHeight w:hRule="exact" w:val="2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</w:tr>
      <w:tr w:rsidR="006756F5" w:rsidTr="007B0D4A">
        <w:trPr>
          <w:trHeight w:hRule="exact" w:val="518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>1.2. Граждане категорий, перечисленных в подпункте 3 пункта 3 статьи 23 Федерального закона от 12 января 1995 г. № 5-ФЗ «О ветеранах».</w:t>
            </w:r>
          </w:p>
        </w:tc>
      </w:tr>
      <w:tr w:rsidR="006756F5" w:rsidTr="007B0D4A">
        <w:trPr>
          <w:trHeight w:hRule="exact" w:val="1296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>1.2.1. Инвалиды боевых действий, а также военнослужащие и 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исполнении обязанностей военной службы (служебных обязанностей).</w:t>
            </w:r>
          </w:p>
        </w:tc>
      </w:tr>
      <w:tr w:rsidR="006756F5" w:rsidTr="007B0D4A">
        <w:trPr>
          <w:trHeight w:hRule="exact" w:val="2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6756F5" w:rsidTr="007B0D4A">
        <w:trPr>
          <w:trHeight w:hRule="exact" w:val="2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Pr="007C3851" w:rsidRDefault="006756F5" w:rsidP="007B0D4A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Pr="007C3851" w:rsidRDefault="006756F5" w:rsidP="007B0D4A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Pr="007C3851" w:rsidRDefault="006756F5" w:rsidP="007B0D4A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Pr="007C3851" w:rsidRDefault="006756F5" w:rsidP="007B0D4A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Pr="007C3851" w:rsidRDefault="006756F5" w:rsidP="007B0D4A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Pr="007C3851" w:rsidRDefault="006756F5" w:rsidP="007B0D4A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6F5" w:rsidRPr="007C3851" w:rsidRDefault="006756F5" w:rsidP="007B0D4A"/>
        </w:tc>
      </w:tr>
      <w:tr w:rsidR="006756F5" w:rsidTr="007B0D4A">
        <w:trPr>
          <w:trHeight w:hRule="exact" w:val="264"/>
        </w:trPr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6F5" w:rsidRPr="007C3851" w:rsidRDefault="006756F5" w:rsidP="007B0D4A">
            <w:pPr>
              <w:pStyle w:val="2"/>
              <w:shd w:val="clear" w:color="auto" w:fill="auto"/>
              <w:spacing w:after="0" w:line="220" w:lineRule="exact"/>
              <w:jc w:val="right"/>
              <w:rPr>
                <w:sz w:val="20"/>
                <w:szCs w:val="20"/>
              </w:rPr>
            </w:pPr>
            <w:r w:rsidRPr="007C3851">
              <w:rPr>
                <w:rStyle w:val="11pt"/>
                <w:sz w:val="20"/>
                <w:szCs w:val="20"/>
              </w:rPr>
              <w:t>1.2.2. Ветераны боевых дей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F5" w:rsidRPr="007C3851" w:rsidRDefault="006756F5" w:rsidP="007B0D4A">
            <w:pPr>
              <w:pStyle w:val="2"/>
              <w:shd w:val="clear" w:color="auto" w:fill="auto"/>
              <w:spacing w:after="0" w:line="160" w:lineRule="exact"/>
              <w:rPr>
                <w:sz w:val="20"/>
                <w:szCs w:val="20"/>
              </w:rPr>
            </w:pPr>
            <w:r w:rsidRPr="007C3851">
              <w:rPr>
                <w:rStyle w:val="8pt"/>
                <w:sz w:val="20"/>
                <w:szCs w:val="20"/>
              </w:rPr>
              <w:t>ствий</w:t>
            </w:r>
          </w:p>
        </w:tc>
      </w:tr>
      <w:tr w:rsidR="006756F5" w:rsidTr="007B0D4A">
        <w:trPr>
          <w:trHeight w:hRule="exact" w:val="2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6756F5" w:rsidTr="007B0D4A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</w:tr>
      <w:tr w:rsidR="006756F5" w:rsidTr="007B0D4A">
        <w:trPr>
          <w:trHeight w:hRule="exact" w:val="1546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>1.2.3. Члены семей погибших (умерших) инвалидов боевых действий и ветеранов боевых действий, члены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признанных в установленном порядке пропавшими без вести в районах боевых действий</w:t>
            </w:r>
            <w:r>
              <w:rPr>
                <w:rStyle w:val="11pt"/>
              </w:rPr>
              <w:footnoteReference w:id="1"/>
            </w:r>
            <w:r>
              <w:rPr>
                <w:rStyle w:val="11pt"/>
              </w:rPr>
              <w:t>.</w:t>
            </w:r>
          </w:p>
        </w:tc>
      </w:tr>
      <w:tr w:rsidR="006756F5" w:rsidTr="007B0D4A">
        <w:trPr>
          <w:trHeight w:hRule="exact" w:val="2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6756F5" w:rsidTr="007B0D4A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</w:tr>
      <w:tr w:rsidR="006756F5" w:rsidTr="007B0D4A">
        <w:trPr>
          <w:trHeight w:hRule="exact" w:val="1037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54" w:lineRule="exact"/>
              <w:ind w:firstLine="700"/>
              <w:jc w:val="both"/>
            </w:pPr>
            <w:r>
              <w:rPr>
                <w:rStyle w:val="11pt"/>
              </w:rPr>
              <w:t>2. Граждане, претендующие на получение мер социальной поддержки по обеспечению жильем в соответствии с Федеральным законом от 24 ноября 1995 г. № 181-ФЗ «О социальной защите инвалидов в Российской Федерации» (Собрание законодательства Российской Федерации, 1995, № 48, ст. 4563; 2019, № 49, ст. 6967).</w:t>
            </w:r>
          </w:p>
        </w:tc>
      </w:tr>
      <w:tr w:rsidR="006756F5" w:rsidTr="007B0D4A">
        <w:trPr>
          <w:trHeight w:hRule="exact" w:val="269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20" w:lineRule="exact"/>
              <w:ind w:firstLine="700"/>
              <w:jc w:val="both"/>
            </w:pPr>
            <w:r>
              <w:rPr>
                <w:rStyle w:val="11pt"/>
              </w:rPr>
              <w:t>2.1. Инвалиды.</w:t>
            </w:r>
          </w:p>
        </w:tc>
      </w:tr>
      <w:tr w:rsidR="006756F5" w:rsidTr="007B0D4A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6756F5" w:rsidTr="007B0D4A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</w:tr>
      <w:tr w:rsidR="006756F5" w:rsidTr="007B0D4A">
        <w:trPr>
          <w:trHeight w:hRule="exact" w:val="264"/>
        </w:trPr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20" w:lineRule="exact"/>
              <w:jc w:val="right"/>
            </w:pPr>
            <w:r>
              <w:rPr>
                <w:rStyle w:val="11pt"/>
              </w:rPr>
              <w:t>2.2. Семьи, имеющие детей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20" w:lineRule="exact"/>
            </w:pPr>
            <w:r>
              <w:rPr>
                <w:rStyle w:val="11pt"/>
              </w:rPr>
              <w:t xml:space="preserve"> инвалидов.</w:t>
            </w:r>
          </w:p>
        </w:tc>
      </w:tr>
      <w:tr w:rsidR="006756F5" w:rsidTr="007B0D4A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6756F5" w:rsidTr="007B0D4A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</w:tr>
    </w:tbl>
    <w:p w:rsidR="006756F5" w:rsidRDefault="006756F5" w:rsidP="006756F5">
      <w:pPr>
        <w:pStyle w:val="a5"/>
        <w:rPr>
          <w:rFonts w:ascii="Times New Roman" w:hAnsi="Times New Roman" w:cs="Times New Roman"/>
          <w:color w:val="auto"/>
        </w:rPr>
      </w:pPr>
    </w:p>
    <w:p w:rsidR="006756F5" w:rsidRDefault="006756F5" w:rsidP="006756F5">
      <w:pPr>
        <w:pStyle w:val="a5"/>
        <w:rPr>
          <w:rFonts w:ascii="Times New Roman" w:hAnsi="Times New Roman" w:cs="Times New Roman"/>
          <w:color w:val="auto"/>
        </w:rPr>
      </w:pPr>
    </w:p>
    <w:p w:rsidR="006756F5" w:rsidRDefault="006756F5" w:rsidP="006756F5">
      <w:pPr>
        <w:pStyle w:val="a5"/>
        <w:rPr>
          <w:rFonts w:ascii="Times New Roman" w:hAnsi="Times New Roman" w:cs="Times New Roman"/>
          <w:color w:val="auto"/>
        </w:rPr>
      </w:pPr>
    </w:p>
    <w:p w:rsidR="006756F5" w:rsidRDefault="006756F5" w:rsidP="006756F5">
      <w:pPr>
        <w:pStyle w:val="a5"/>
        <w:rPr>
          <w:rFonts w:ascii="Times New Roman" w:hAnsi="Times New Roman" w:cs="Times New Roman"/>
          <w:color w:val="auto"/>
        </w:rPr>
      </w:pPr>
    </w:p>
    <w:p w:rsidR="006756F5" w:rsidRDefault="006756F5" w:rsidP="006756F5">
      <w:pPr>
        <w:pStyle w:val="a5"/>
        <w:rPr>
          <w:rFonts w:ascii="Times New Roman" w:hAnsi="Times New Roman" w:cs="Times New Roman"/>
          <w:color w:val="auto"/>
        </w:rPr>
      </w:pPr>
    </w:p>
    <w:p w:rsidR="006756F5" w:rsidRDefault="006756F5" w:rsidP="006756F5">
      <w:pPr>
        <w:pStyle w:val="a5"/>
        <w:rPr>
          <w:rFonts w:ascii="Times New Roman" w:hAnsi="Times New Roman" w:cs="Times New Roman"/>
          <w:color w:val="auto"/>
        </w:rPr>
      </w:pPr>
    </w:p>
    <w:p w:rsidR="006756F5" w:rsidRPr="00311A34" w:rsidRDefault="006756F5" w:rsidP="006756F5">
      <w:pPr>
        <w:pStyle w:val="a5"/>
        <w:rPr>
          <w:rFonts w:ascii="Times New Roman" w:hAnsi="Times New Roman" w:cs="Times New Roman"/>
          <w:color w:val="auto"/>
          <w:u w:val="single"/>
        </w:rPr>
      </w:pPr>
      <w:r w:rsidRPr="00E27ED5">
        <w:rPr>
          <w:rFonts w:ascii="Times New Roman" w:hAnsi="Times New Roman" w:cs="Times New Roman"/>
          <w:color w:val="auto"/>
        </w:rPr>
        <w:t>Исп.Войкина И.С.</w:t>
      </w:r>
    </w:p>
    <w:p w:rsidR="006756F5" w:rsidRPr="00E27ED5" w:rsidRDefault="006756F5" w:rsidP="006756F5">
      <w:pPr>
        <w:pStyle w:val="a5"/>
        <w:rPr>
          <w:rFonts w:ascii="Times New Roman" w:hAnsi="Times New Roman" w:cs="Times New Roman"/>
          <w:color w:val="auto"/>
        </w:rPr>
      </w:pPr>
      <w:r w:rsidRPr="00E27ED5">
        <w:rPr>
          <w:rFonts w:ascii="Times New Roman" w:hAnsi="Times New Roman" w:cs="Times New Roman"/>
          <w:color w:val="auto"/>
        </w:rPr>
        <w:t>Третьяков П.В.</w:t>
      </w:r>
    </w:p>
    <w:p w:rsidR="006756F5" w:rsidRPr="00E27ED5" w:rsidRDefault="006756F5" w:rsidP="006756F5">
      <w:pPr>
        <w:pStyle w:val="a5"/>
        <w:rPr>
          <w:rFonts w:ascii="Times New Roman" w:hAnsi="Times New Roman" w:cs="Times New Roman"/>
          <w:color w:val="auto"/>
        </w:rPr>
      </w:pPr>
      <w:r w:rsidRPr="00E27ED5">
        <w:rPr>
          <w:rFonts w:ascii="Times New Roman" w:hAnsi="Times New Roman" w:cs="Times New Roman"/>
          <w:color w:val="auto"/>
        </w:rPr>
        <w:t>8(38569)22871</w:t>
      </w:r>
    </w:p>
    <w:p w:rsidR="006756F5" w:rsidRDefault="006756F5" w:rsidP="006756F5">
      <w:pPr>
        <w:jc w:val="center"/>
        <w:rPr>
          <w:sz w:val="2"/>
          <w:szCs w:val="2"/>
        </w:rPr>
      </w:pPr>
    </w:p>
    <w:p w:rsidR="006756F5" w:rsidRDefault="006756F5" w:rsidP="00A35F4E">
      <w:pPr>
        <w:rPr>
          <w:rFonts w:ascii="Times New Roman" w:hAnsi="Times New Roman"/>
        </w:rPr>
      </w:pPr>
    </w:p>
    <w:sectPr w:rsidR="006756F5" w:rsidSect="00624D3C">
      <w:headerReference w:type="default" r:id="rId6"/>
      <w:pgSz w:w="16838" w:h="23810"/>
      <w:pgMar w:top="5464" w:right="3269" w:bottom="2694" w:left="32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DD9" w:rsidRDefault="00424DD9" w:rsidP="00346886">
      <w:r>
        <w:separator/>
      </w:r>
    </w:p>
  </w:endnote>
  <w:endnote w:type="continuationSeparator" w:id="0">
    <w:p w:rsidR="00424DD9" w:rsidRDefault="00424DD9" w:rsidP="0034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DD9" w:rsidRDefault="00424DD9" w:rsidP="00346886">
      <w:r>
        <w:separator/>
      </w:r>
    </w:p>
  </w:footnote>
  <w:footnote w:type="continuationSeparator" w:id="0">
    <w:p w:rsidR="00424DD9" w:rsidRDefault="00424DD9" w:rsidP="00346886">
      <w:r>
        <w:continuationSeparator/>
      </w:r>
    </w:p>
  </w:footnote>
  <w:footnote w:id="1">
    <w:p w:rsidR="006756F5" w:rsidRPr="00E27ED5" w:rsidRDefault="006756F5" w:rsidP="006756F5">
      <w:pPr>
        <w:pStyle w:val="a5"/>
        <w:rPr>
          <w:rFonts w:ascii="Times New Roman" w:hAnsi="Times New Roman" w:cs="Times New Roman"/>
          <w:color w:val="auto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DFD" w:rsidRDefault="00424DD9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E9"/>
    <w:rsid w:val="00000C62"/>
    <w:rsid w:val="00001A29"/>
    <w:rsid w:val="00031257"/>
    <w:rsid w:val="0003380A"/>
    <w:rsid w:val="00074BB7"/>
    <w:rsid w:val="000A47AD"/>
    <w:rsid w:val="0013000E"/>
    <w:rsid w:val="0013710B"/>
    <w:rsid w:val="001577BF"/>
    <w:rsid w:val="0018315B"/>
    <w:rsid w:val="00193788"/>
    <w:rsid w:val="00193F78"/>
    <w:rsid w:val="001A4131"/>
    <w:rsid w:val="001C33E0"/>
    <w:rsid w:val="001C43DF"/>
    <w:rsid w:val="001D1F54"/>
    <w:rsid w:val="001F3761"/>
    <w:rsid w:val="002336BF"/>
    <w:rsid w:val="00254662"/>
    <w:rsid w:val="00263F9A"/>
    <w:rsid w:val="002B0728"/>
    <w:rsid w:val="002C4DBB"/>
    <w:rsid w:val="002C594B"/>
    <w:rsid w:val="003011B0"/>
    <w:rsid w:val="00346886"/>
    <w:rsid w:val="00364126"/>
    <w:rsid w:val="0037022A"/>
    <w:rsid w:val="00384298"/>
    <w:rsid w:val="003A4DAB"/>
    <w:rsid w:val="003D2CDB"/>
    <w:rsid w:val="003F1387"/>
    <w:rsid w:val="003F74FB"/>
    <w:rsid w:val="004148FF"/>
    <w:rsid w:val="0041533E"/>
    <w:rsid w:val="00424DD9"/>
    <w:rsid w:val="00485AA7"/>
    <w:rsid w:val="00487AC2"/>
    <w:rsid w:val="005045B1"/>
    <w:rsid w:val="00537624"/>
    <w:rsid w:val="00570E69"/>
    <w:rsid w:val="005769DC"/>
    <w:rsid w:val="0058055B"/>
    <w:rsid w:val="00596AC1"/>
    <w:rsid w:val="005A7DB3"/>
    <w:rsid w:val="005C5AF4"/>
    <w:rsid w:val="005C67A6"/>
    <w:rsid w:val="005C7962"/>
    <w:rsid w:val="005E3EB9"/>
    <w:rsid w:val="006032B7"/>
    <w:rsid w:val="00606C59"/>
    <w:rsid w:val="006477AC"/>
    <w:rsid w:val="006529D8"/>
    <w:rsid w:val="006756F5"/>
    <w:rsid w:val="00676C2F"/>
    <w:rsid w:val="00694453"/>
    <w:rsid w:val="006944EC"/>
    <w:rsid w:val="006F7FA1"/>
    <w:rsid w:val="00703EAF"/>
    <w:rsid w:val="00723DEC"/>
    <w:rsid w:val="00764DE9"/>
    <w:rsid w:val="007839FF"/>
    <w:rsid w:val="00794011"/>
    <w:rsid w:val="00797D3A"/>
    <w:rsid w:val="007A18A4"/>
    <w:rsid w:val="007B349B"/>
    <w:rsid w:val="007E16CD"/>
    <w:rsid w:val="007E48B8"/>
    <w:rsid w:val="007F72FE"/>
    <w:rsid w:val="008153D6"/>
    <w:rsid w:val="00824084"/>
    <w:rsid w:val="00852A6E"/>
    <w:rsid w:val="00867E29"/>
    <w:rsid w:val="008802FD"/>
    <w:rsid w:val="008A2B0C"/>
    <w:rsid w:val="008C4FA1"/>
    <w:rsid w:val="008C5A07"/>
    <w:rsid w:val="008E4241"/>
    <w:rsid w:val="00904AEA"/>
    <w:rsid w:val="00905243"/>
    <w:rsid w:val="00911209"/>
    <w:rsid w:val="009508CF"/>
    <w:rsid w:val="009F2A85"/>
    <w:rsid w:val="00A14225"/>
    <w:rsid w:val="00A35F4E"/>
    <w:rsid w:val="00A36A04"/>
    <w:rsid w:val="00A43121"/>
    <w:rsid w:val="00A50143"/>
    <w:rsid w:val="00A57785"/>
    <w:rsid w:val="00A81110"/>
    <w:rsid w:val="00AD4028"/>
    <w:rsid w:val="00AF234E"/>
    <w:rsid w:val="00B04740"/>
    <w:rsid w:val="00B062AC"/>
    <w:rsid w:val="00B349D3"/>
    <w:rsid w:val="00B44052"/>
    <w:rsid w:val="00BB6E40"/>
    <w:rsid w:val="00C173BB"/>
    <w:rsid w:val="00C614E5"/>
    <w:rsid w:val="00C8022E"/>
    <w:rsid w:val="00CD5FFE"/>
    <w:rsid w:val="00CE581F"/>
    <w:rsid w:val="00CF2E63"/>
    <w:rsid w:val="00D33242"/>
    <w:rsid w:val="00D334E0"/>
    <w:rsid w:val="00D341B7"/>
    <w:rsid w:val="00D34FCD"/>
    <w:rsid w:val="00D35563"/>
    <w:rsid w:val="00D64A7D"/>
    <w:rsid w:val="00D65E08"/>
    <w:rsid w:val="00D65FA9"/>
    <w:rsid w:val="00D70BE9"/>
    <w:rsid w:val="00DC2433"/>
    <w:rsid w:val="00E0298E"/>
    <w:rsid w:val="00E06525"/>
    <w:rsid w:val="00E23DE1"/>
    <w:rsid w:val="00E639A4"/>
    <w:rsid w:val="00E80DCB"/>
    <w:rsid w:val="00EA1865"/>
    <w:rsid w:val="00EA3D45"/>
    <w:rsid w:val="00EB2D19"/>
    <w:rsid w:val="00ED3259"/>
    <w:rsid w:val="00ED437F"/>
    <w:rsid w:val="00F02AD7"/>
    <w:rsid w:val="00F05067"/>
    <w:rsid w:val="00F064F6"/>
    <w:rsid w:val="00F54350"/>
    <w:rsid w:val="00F65467"/>
    <w:rsid w:val="00F67F40"/>
    <w:rsid w:val="00F76871"/>
    <w:rsid w:val="00F92A37"/>
    <w:rsid w:val="00FA16BD"/>
    <w:rsid w:val="00FA7A3D"/>
    <w:rsid w:val="00FB1A1D"/>
    <w:rsid w:val="00FC1DFB"/>
    <w:rsid w:val="00FC7461"/>
    <w:rsid w:val="00FD1CE3"/>
    <w:rsid w:val="00FD2F85"/>
    <w:rsid w:val="00FE0FFA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5A922-942B-4E12-80E3-E853591C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F4E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944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No Spacing"/>
    <w:uiPriority w:val="1"/>
    <w:qFormat/>
    <w:rsid w:val="00867E29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">
    <w:name w:val="Основной текст (8)_"/>
    <w:basedOn w:val="a0"/>
    <w:link w:val="80"/>
    <w:rsid w:val="00BB6E4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B6E40"/>
    <w:pPr>
      <w:shd w:val="clear" w:color="auto" w:fill="FFFFFF"/>
      <w:spacing w:before="420" w:line="278" w:lineRule="exact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a4">
    <w:name w:val="Основной текст_"/>
    <w:basedOn w:val="a0"/>
    <w:link w:val="2"/>
    <w:rsid w:val="006756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756F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a4"/>
    <w:rsid w:val="006756F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4"/>
    <w:rsid w:val="006756F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6756F5"/>
    <w:pPr>
      <w:shd w:val="clear" w:color="auto" w:fill="FFFFFF"/>
      <w:spacing w:after="240" w:line="0" w:lineRule="atLeast"/>
    </w:pPr>
    <w:rPr>
      <w:rFonts w:ascii="Times New Roman" w:hAnsi="Times New Roman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6756F5"/>
    <w:pPr>
      <w:shd w:val="clear" w:color="auto" w:fill="FFFFFF"/>
      <w:spacing w:before="240" w:after="180" w:line="278" w:lineRule="exact"/>
      <w:jc w:val="center"/>
    </w:pPr>
    <w:rPr>
      <w:rFonts w:ascii="Times New Roman" w:hAnsi="Times New Roman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6756F5"/>
    <w:rPr>
      <w:rFonts w:ascii="Courier New" w:eastAsia="Courier New" w:hAnsi="Courier New" w:cs="Courier New"/>
      <w:color w:val="000000"/>
      <w:lang w:bidi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6756F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Юротдел</cp:lastModifiedBy>
  <cp:revision>3</cp:revision>
  <cp:lastPrinted>2021-12-24T04:31:00Z</cp:lastPrinted>
  <dcterms:created xsi:type="dcterms:W3CDTF">2022-07-12T07:48:00Z</dcterms:created>
  <dcterms:modified xsi:type="dcterms:W3CDTF">2022-07-12T07:49:00Z</dcterms:modified>
</cp:coreProperties>
</file>