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F9" w:rsidRPr="00172CF9" w:rsidRDefault="00172CF9" w:rsidP="00A629F1">
      <w:pPr>
        <w:pStyle w:val="2"/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bookmarkStart w:id="0" w:name="_GoBack"/>
      <w:r w:rsidRPr="00172CF9">
        <w:rPr>
          <w:rFonts w:ascii="Times New Roman" w:hAnsi="Times New Roman" w:cs="Times New Roman"/>
          <w:b/>
          <w:color w:val="333333"/>
          <w:sz w:val="32"/>
          <w:szCs w:val="32"/>
        </w:rPr>
        <w:t>Безопасность в мороз!</w:t>
      </w:r>
    </w:p>
    <w:bookmarkEnd w:id="0"/>
    <w:p w:rsidR="00ED4086" w:rsidRPr="00ED4086" w:rsidRDefault="00ED4086" w:rsidP="00A629F1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2CF9" w:rsidRPr="00172CF9" w:rsidRDefault="00172CF9" w:rsidP="00A629F1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морозы не следует находиться на улице длительное время без особой необходимости, по возможности сократите пребывание на улице детей во избежание переохлаждения и обморожения.</w:t>
      </w:r>
    </w:p>
    <w:p w:rsidR="00172CF9" w:rsidRPr="00172CF9" w:rsidRDefault="00172CF9" w:rsidP="00A629F1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снизить риск обморожения, лучше надевать многослойную одежду. Очень хорошо пользоваться одеждой, изготовленной из теплоизоляционных материалов. Особое внимание уделяйте выбору обуви, она не должна быть тесной, в сапоги нужно положить теплые стельки, лучше надеть шерстяные носки.</w:t>
      </w:r>
    </w:p>
    <w:p w:rsidR="00172CF9" w:rsidRPr="00172CF9" w:rsidRDefault="00172CF9" w:rsidP="00A629F1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морозе нельзя пить спиртные напитки и курить: алкоголь притупляет чувствительность и можно не понять, когда начнется обморожение, а при курении происходит сужение кровеносных сосудов и снижается кровоснабжение конечностей.</w:t>
      </w:r>
    </w:p>
    <w:p w:rsidR="00172CF9" w:rsidRPr="00172CF9" w:rsidRDefault="00172CF9" w:rsidP="00A629F1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носите на морозе металлических (в том числе золотых, серебряных) украшений. Металл быстро остывает на морозе, а кольца на пальцах затрудняют нормальную циркуляцию крови.</w:t>
      </w:r>
    </w:p>
    <w:p w:rsidR="00172CF9" w:rsidRPr="00172CF9" w:rsidRDefault="00172CF9" w:rsidP="00A629F1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Прячьтесь от ветра - вероятность обморожения на ветру значительно выше.</w:t>
      </w:r>
    </w:p>
    <w:p w:rsidR="00172CF9" w:rsidRPr="00172CF9" w:rsidRDefault="00172CF9" w:rsidP="00A629F1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Признаками обморожения являются потеря чувствительности пораженных участков, ощущение покалывания или пощипывания, </w:t>
      </w:r>
      <w:proofErr w:type="spellStart"/>
      <w:r w:rsidRPr="0017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побеление</w:t>
      </w:r>
      <w:proofErr w:type="spellEnd"/>
      <w:r w:rsidRPr="0017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кожи. Ни в коем случае нельзя растирать поврежденное место снегом или варежкой: это еще более травмирует кожу.</w:t>
      </w:r>
    </w:p>
    <w:p w:rsidR="00172CF9" w:rsidRPr="00172CF9" w:rsidRDefault="00172CF9" w:rsidP="00A629F1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возникает угроза вашей жизни или вы стали свидетелем происшествия, в результате которого может пострадать человек, звоните по телефону </w:t>
      </w:r>
      <w:r w:rsidR="007B7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112</w:t>
      </w:r>
      <w:r w:rsidRPr="0017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Будьте осторожны, берегите себя и своих близких!</w:t>
      </w:r>
    </w:p>
    <w:p w:rsidR="00B67917" w:rsidRPr="00B67917" w:rsidRDefault="00B67917" w:rsidP="00781981">
      <w:pPr>
        <w:rPr>
          <w:rFonts w:ascii="Times New Roman" w:hAnsi="Times New Roman" w:cs="Times New Roman"/>
          <w:sz w:val="24"/>
          <w:szCs w:val="24"/>
        </w:rPr>
      </w:pPr>
    </w:p>
    <w:p w:rsidR="00F454DD" w:rsidRPr="003C13A8" w:rsidRDefault="00F454DD" w:rsidP="00F454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 ПСЧ, ТОНД</w:t>
      </w:r>
      <w:r w:rsidRPr="00687EF0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ПР </w:t>
      </w:r>
      <w:r w:rsidRPr="00687EF0">
        <w:rPr>
          <w:rFonts w:ascii="Times New Roman" w:hAnsi="Times New Roman" w:cs="Times New Roman"/>
        </w:rPr>
        <w:t xml:space="preserve">№ 5 </w:t>
      </w:r>
      <w:r>
        <w:rPr>
          <w:rFonts w:ascii="Times New Roman" w:hAnsi="Times New Roman" w:cs="Times New Roman"/>
        </w:rPr>
        <w:t>и отдел ГО и ЧС</w:t>
      </w:r>
    </w:p>
    <w:p w:rsidR="004813BE" w:rsidRDefault="004813BE" w:rsidP="00F454DD">
      <w:pPr>
        <w:jc w:val="right"/>
      </w:pPr>
    </w:p>
    <w:sectPr w:rsidR="0048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B17B1"/>
    <w:multiLevelType w:val="multilevel"/>
    <w:tmpl w:val="34DE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44"/>
    <w:rsid w:val="00016D44"/>
    <w:rsid w:val="00055720"/>
    <w:rsid w:val="00101FA0"/>
    <w:rsid w:val="00172CF9"/>
    <w:rsid w:val="00263E9A"/>
    <w:rsid w:val="004813BE"/>
    <w:rsid w:val="00541C11"/>
    <w:rsid w:val="00624210"/>
    <w:rsid w:val="00684814"/>
    <w:rsid w:val="00781981"/>
    <w:rsid w:val="007B7301"/>
    <w:rsid w:val="00866EF4"/>
    <w:rsid w:val="009A2192"/>
    <w:rsid w:val="009C45D5"/>
    <w:rsid w:val="00A629F1"/>
    <w:rsid w:val="00AE241C"/>
    <w:rsid w:val="00B05D0D"/>
    <w:rsid w:val="00B67917"/>
    <w:rsid w:val="00BF102B"/>
    <w:rsid w:val="00C2556B"/>
    <w:rsid w:val="00C90A20"/>
    <w:rsid w:val="00CA2E86"/>
    <w:rsid w:val="00CA6EF7"/>
    <w:rsid w:val="00D002E6"/>
    <w:rsid w:val="00DF6493"/>
    <w:rsid w:val="00E4007E"/>
    <w:rsid w:val="00ED4086"/>
    <w:rsid w:val="00F34249"/>
    <w:rsid w:val="00F454DD"/>
    <w:rsid w:val="00F5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A5FD4-5FCA-4DF7-A230-1A523DE9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40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ED4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 ПСЧ</cp:lastModifiedBy>
  <cp:revision>2</cp:revision>
  <dcterms:created xsi:type="dcterms:W3CDTF">2024-01-11T02:09:00Z</dcterms:created>
  <dcterms:modified xsi:type="dcterms:W3CDTF">2024-01-11T02:09:00Z</dcterms:modified>
</cp:coreProperties>
</file>