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EBE" w:rsidRPr="0065013A" w:rsidRDefault="00441287" w:rsidP="0065013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013A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Безопасный Новый год</w:t>
      </w:r>
    </w:p>
    <w:bookmarkEnd w:id="0"/>
    <w:p w:rsidR="00B56A43" w:rsidRPr="0065013A" w:rsidRDefault="00EF37C3" w:rsidP="0065013A">
      <w:pPr>
        <w:jc w:val="both"/>
        <w:rPr>
          <w:rFonts w:ascii="Times New Roman" w:hAnsi="Times New Roman" w:cs="Times New Roman"/>
          <w:sz w:val="28"/>
          <w:szCs w:val="28"/>
        </w:rPr>
      </w:pPr>
      <w:r w:rsidRPr="0065013A">
        <w:rPr>
          <w:rFonts w:ascii="Times New Roman" w:hAnsi="Times New Roman" w:cs="Times New Roman"/>
          <w:sz w:val="28"/>
          <w:szCs w:val="28"/>
        </w:rPr>
        <w:t xml:space="preserve">В новогодние праздники подразделения МЧС России совместно с представителями исполнительной власти, управляющих и жилищных организаций проводят рейды, обходы многоквартирных домов и частного жилого сектора, размещают наглядную агитацию по пожарной безопасности, информируют и проводят инструктажи с гражданами, напоминают о правилах использования электроприборов и пиротехники. Рекомендуют заранее позаботиться об обеспечении пожарной безопасности и установить дома огнетушитель, оборудовать жилые помещения автоматическими пожарными извещателями. </w:t>
      </w:r>
    </w:p>
    <w:p w:rsidR="00EF37C3" w:rsidRPr="0065013A" w:rsidRDefault="00422630" w:rsidP="0065013A">
      <w:pPr>
        <w:jc w:val="both"/>
        <w:rPr>
          <w:rFonts w:ascii="Times New Roman" w:hAnsi="Times New Roman" w:cs="Times New Roman"/>
          <w:sz w:val="28"/>
          <w:szCs w:val="28"/>
        </w:rPr>
      </w:pPr>
      <w:r w:rsidRPr="006501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305175" cy="3725095"/>
            <wp:effectExtent l="0" t="0" r="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7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7C3" w:rsidRPr="0065013A">
        <w:rPr>
          <w:rFonts w:ascii="Times New Roman" w:hAnsi="Times New Roman" w:cs="Times New Roman"/>
          <w:sz w:val="28"/>
          <w:szCs w:val="28"/>
        </w:rPr>
        <w:t>Основные причины роста пожаров в новогодние выходные обусловлены усиленной эксплуатацией электрооборудования</w:t>
      </w:r>
      <w:r w:rsidR="008A201E" w:rsidRPr="0065013A">
        <w:rPr>
          <w:rFonts w:ascii="Times New Roman" w:hAnsi="Times New Roman" w:cs="Times New Roman"/>
          <w:sz w:val="28"/>
          <w:szCs w:val="28"/>
        </w:rPr>
        <w:t>,</w:t>
      </w:r>
      <w:r w:rsidR="00EF37C3" w:rsidRPr="0065013A">
        <w:rPr>
          <w:rFonts w:ascii="Times New Roman" w:hAnsi="Times New Roman" w:cs="Times New Roman"/>
          <w:sz w:val="28"/>
          <w:szCs w:val="28"/>
        </w:rPr>
        <w:t xml:space="preserve"> печного </w:t>
      </w:r>
      <w:r w:rsidR="008A201E" w:rsidRPr="0065013A">
        <w:rPr>
          <w:rFonts w:ascii="Times New Roman" w:hAnsi="Times New Roman" w:cs="Times New Roman"/>
          <w:sz w:val="28"/>
          <w:szCs w:val="28"/>
        </w:rPr>
        <w:t xml:space="preserve">и газового </w:t>
      </w:r>
      <w:r w:rsidR="00EF37C3" w:rsidRPr="0065013A">
        <w:rPr>
          <w:rFonts w:ascii="Times New Roman" w:hAnsi="Times New Roman" w:cs="Times New Roman"/>
          <w:sz w:val="28"/>
          <w:szCs w:val="28"/>
        </w:rPr>
        <w:t>отопления.</w:t>
      </w:r>
    </w:p>
    <w:p w:rsidR="00EF37C3" w:rsidRPr="0065013A" w:rsidRDefault="00EF37C3" w:rsidP="0065013A">
      <w:pPr>
        <w:jc w:val="both"/>
        <w:rPr>
          <w:rFonts w:ascii="Times New Roman" w:hAnsi="Times New Roman" w:cs="Times New Roman"/>
          <w:sz w:val="28"/>
          <w:szCs w:val="28"/>
        </w:rPr>
      </w:pPr>
      <w:r w:rsidRPr="0065013A">
        <w:rPr>
          <w:rFonts w:ascii="Times New Roman" w:hAnsi="Times New Roman" w:cs="Times New Roman"/>
          <w:sz w:val="28"/>
          <w:szCs w:val="28"/>
        </w:rPr>
        <w:t>Не менее опасны оставленные без присмотра включенные в сеть электрические приборы, не выключенный утюг и телевизор.</w:t>
      </w:r>
    </w:p>
    <w:p w:rsidR="00EF37C3" w:rsidRPr="0065013A" w:rsidRDefault="00EF37C3" w:rsidP="0065013A">
      <w:pPr>
        <w:jc w:val="both"/>
        <w:rPr>
          <w:rFonts w:ascii="Times New Roman" w:hAnsi="Times New Roman" w:cs="Times New Roman"/>
          <w:sz w:val="28"/>
          <w:szCs w:val="28"/>
        </w:rPr>
      </w:pPr>
      <w:r w:rsidRPr="0065013A">
        <w:rPr>
          <w:rFonts w:ascii="Times New Roman" w:hAnsi="Times New Roman" w:cs="Times New Roman"/>
          <w:sz w:val="28"/>
          <w:szCs w:val="28"/>
        </w:rPr>
        <w:t>Не забывайте и о самых простых вещах – бенгальские огни и петарды, электрические гирлянды и зажженные свечи могут стать причиной пожаров.</w:t>
      </w:r>
      <w:r w:rsidR="004E53EE" w:rsidRPr="0065013A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 гласят: нельзя оставлять работающие гирлянды без присмотра на ночь или на тот период, когда все ушли из дома. Для домашнего использования рекомендуются гирлянды, в которых не больше полусотни огней, к тому же, в одну розетку можно включать не более трех гирлянд. Если гирлянда вызывает сомнения – нет лампочки, существуют видимые повреждения – использовать ее нельзя. Для украшения на улице ели, дома, окон, необходимо использовать специально предназначенные для работы вне дома гирлянды! Используя домашние гирлянды в сырую холодную погоду под дождем или на снегу, вы подвергаете свою семью и имущество опасности.</w:t>
      </w:r>
    </w:p>
    <w:p w:rsidR="00EF37C3" w:rsidRPr="0065013A" w:rsidRDefault="00EF37C3" w:rsidP="0065013A">
      <w:pPr>
        <w:jc w:val="both"/>
        <w:rPr>
          <w:rFonts w:ascii="Times New Roman" w:hAnsi="Times New Roman" w:cs="Times New Roman"/>
          <w:sz w:val="28"/>
          <w:szCs w:val="28"/>
        </w:rPr>
      </w:pPr>
      <w:r w:rsidRPr="0065013A">
        <w:rPr>
          <w:rFonts w:ascii="Times New Roman" w:hAnsi="Times New Roman" w:cs="Times New Roman"/>
          <w:sz w:val="28"/>
          <w:szCs w:val="28"/>
        </w:rPr>
        <w:t>Напоминаем, что использовать пиротехнические изделия можно только в строгом в соответствии с их инструкцией по применению, на безопасном расстоянии от людей и зданий.</w:t>
      </w:r>
      <w:r w:rsidR="00010DF0" w:rsidRPr="0065013A">
        <w:rPr>
          <w:rFonts w:ascii="Times New Roman" w:hAnsi="Times New Roman" w:cs="Times New Roman"/>
          <w:sz w:val="28"/>
          <w:szCs w:val="28"/>
        </w:rPr>
        <w:t xml:space="preserve"> Чтобы праздник не был омрачен неприятностями пиротехнические изделия следует приобретать только в официально зарегистрированных (стационарных) магазинах, где на каждый товар есть сертификат.</w:t>
      </w:r>
    </w:p>
    <w:p w:rsidR="00422630" w:rsidRPr="0065013A" w:rsidRDefault="00422630" w:rsidP="0065013A">
      <w:pPr>
        <w:jc w:val="both"/>
        <w:rPr>
          <w:rFonts w:ascii="Times New Roman" w:hAnsi="Times New Roman" w:cs="Times New Roman"/>
          <w:sz w:val="28"/>
          <w:szCs w:val="28"/>
        </w:rPr>
      </w:pPr>
      <w:r w:rsidRPr="0065013A">
        <w:rPr>
          <w:rFonts w:ascii="Times New Roman" w:hAnsi="Times New Roman" w:cs="Times New Roman"/>
          <w:sz w:val="28"/>
          <w:szCs w:val="28"/>
        </w:rPr>
        <w:t>МЧС России настоятельно рекомендует соблюдать правила пожарной безопасности.</w:t>
      </w:r>
    </w:p>
    <w:p w:rsidR="00422630" w:rsidRPr="0065013A" w:rsidRDefault="00422630" w:rsidP="0065013A">
      <w:pPr>
        <w:jc w:val="both"/>
        <w:rPr>
          <w:rFonts w:ascii="Times New Roman" w:hAnsi="Times New Roman" w:cs="Times New Roman"/>
          <w:sz w:val="28"/>
          <w:szCs w:val="28"/>
        </w:rPr>
      </w:pPr>
      <w:r w:rsidRPr="0065013A">
        <w:rPr>
          <w:rFonts w:ascii="Times New Roman" w:hAnsi="Times New Roman" w:cs="Times New Roman"/>
          <w:sz w:val="28"/>
          <w:szCs w:val="28"/>
        </w:rPr>
        <w:t>Профилактические мероприятия будут идти на протяжении всех новогодних праздников. И как они пройдут, зависит в том числе и от самих граждан.</w:t>
      </w:r>
    </w:p>
    <w:p w:rsidR="00422630" w:rsidRPr="0065013A" w:rsidRDefault="00796FB5" w:rsidP="0065013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13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79ПСЧ. ТО </w:t>
      </w:r>
      <w:proofErr w:type="spellStart"/>
      <w:r w:rsidRPr="0065013A">
        <w:rPr>
          <w:rFonts w:ascii="Times New Roman" w:eastAsia="Times New Roman" w:hAnsi="Times New Roman" w:cs="Times New Roman"/>
          <w:b/>
          <w:sz w:val="28"/>
          <w:szCs w:val="28"/>
        </w:rPr>
        <w:t>НДиПР</w:t>
      </w:r>
      <w:proofErr w:type="spellEnd"/>
      <w:r w:rsidRPr="0065013A">
        <w:rPr>
          <w:rFonts w:ascii="Times New Roman" w:eastAsia="Times New Roman" w:hAnsi="Times New Roman" w:cs="Times New Roman"/>
          <w:b/>
          <w:sz w:val="28"/>
          <w:szCs w:val="28"/>
        </w:rPr>
        <w:t xml:space="preserve"> №5 </w:t>
      </w:r>
      <w:proofErr w:type="spellStart"/>
      <w:r w:rsidRPr="0065013A">
        <w:rPr>
          <w:rFonts w:ascii="Times New Roman" w:eastAsia="Times New Roman" w:hAnsi="Times New Roman" w:cs="Times New Roman"/>
          <w:b/>
          <w:sz w:val="28"/>
          <w:szCs w:val="28"/>
        </w:rPr>
        <w:t>УНДиПР</w:t>
      </w:r>
      <w:proofErr w:type="spellEnd"/>
      <w:r w:rsidRPr="0065013A">
        <w:rPr>
          <w:rFonts w:ascii="Times New Roman" w:eastAsia="Times New Roman" w:hAnsi="Times New Roman" w:cs="Times New Roman"/>
          <w:b/>
          <w:sz w:val="28"/>
          <w:szCs w:val="28"/>
        </w:rPr>
        <w:t xml:space="preserve"> ГУ МЧС России по Алтайскому краю</w:t>
      </w:r>
    </w:p>
    <w:sectPr w:rsidR="00422630" w:rsidRPr="0065013A" w:rsidSect="00650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DA"/>
    <w:rsid w:val="00010DF0"/>
    <w:rsid w:val="00165198"/>
    <w:rsid w:val="00314E0C"/>
    <w:rsid w:val="00387EBE"/>
    <w:rsid w:val="00422630"/>
    <w:rsid w:val="00441287"/>
    <w:rsid w:val="004A19DC"/>
    <w:rsid w:val="004E53EE"/>
    <w:rsid w:val="0065013A"/>
    <w:rsid w:val="006D4D6F"/>
    <w:rsid w:val="00796FB5"/>
    <w:rsid w:val="008A201E"/>
    <w:rsid w:val="009B30B8"/>
    <w:rsid w:val="00A67920"/>
    <w:rsid w:val="00B56A43"/>
    <w:rsid w:val="00EF37C3"/>
    <w:rsid w:val="00F2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EEC5E-FAF6-4C7A-9439-BE44783A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barn-ofs57</dc:creator>
  <cp:keywords/>
  <dc:description/>
  <cp:lastModifiedBy>Учетная запись Майкрософт</cp:lastModifiedBy>
  <cp:revision>5</cp:revision>
  <dcterms:created xsi:type="dcterms:W3CDTF">2024-12-28T03:30:00Z</dcterms:created>
  <dcterms:modified xsi:type="dcterms:W3CDTF">2025-01-02T09:46:00Z</dcterms:modified>
</cp:coreProperties>
</file>