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B7F" w:rsidRDefault="002B6E0B" w:rsidP="002B6E0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Т</w:t>
      </w:r>
      <w:r w:rsidR="00514732" w:rsidRPr="00F75DFF">
        <w:rPr>
          <w:rFonts w:ascii="Times New Roman" w:hAnsi="Times New Roman" w:cs="Times New Roman"/>
          <w:i/>
          <w:sz w:val="32"/>
          <w:szCs w:val="32"/>
        </w:rPr>
        <w:t>ребовани</w:t>
      </w:r>
      <w:r>
        <w:rPr>
          <w:rFonts w:ascii="Times New Roman" w:hAnsi="Times New Roman" w:cs="Times New Roman"/>
          <w:i/>
          <w:sz w:val="32"/>
          <w:szCs w:val="32"/>
        </w:rPr>
        <w:t>я</w:t>
      </w:r>
      <w:r w:rsidR="00514732" w:rsidRPr="00F75DFF">
        <w:rPr>
          <w:rFonts w:ascii="Times New Roman" w:hAnsi="Times New Roman" w:cs="Times New Roman"/>
          <w:i/>
          <w:sz w:val="32"/>
          <w:szCs w:val="32"/>
        </w:rPr>
        <w:t xml:space="preserve"> пожарной безопасности</w:t>
      </w:r>
      <w:r w:rsidRPr="002B6E0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A3B7F">
        <w:rPr>
          <w:rFonts w:ascii="Times New Roman" w:hAnsi="Times New Roman" w:cs="Times New Roman"/>
          <w:i/>
          <w:sz w:val="32"/>
          <w:szCs w:val="32"/>
        </w:rPr>
        <w:t xml:space="preserve">на </w:t>
      </w:r>
      <w:r w:rsidR="001A3B7F" w:rsidRPr="00E327C3">
        <w:rPr>
          <w:rFonts w:ascii="Times New Roman" w:hAnsi="Times New Roman" w:cs="Times New Roman"/>
          <w:sz w:val="28"/>
          <w:szCs w:val="28"/>
        </w:rPr>
        <w:t>избирательн</w:t>
      </w:r>
      <w:r w:rsidR="001A3B7F">
        <w:rPr>
          <w:rFonts w:ascii="Times New Roman" w:hAnsi="Times New Roman" w:cs="Times New Roman"/>
          <w:sz w:val="28"/>
          <w:szCs w:val="28"/>
        </w:rPr>
        <w:t xml:space="preserve">ых </w:t>
      </w:r>
      <w:r w:rsidR="001A3B7F" w:rsidRPr="00E327C3">
        <w:rPr>
          <w:rFonts w:ascii="Times New Roman" w:hAnsi="Times New Roman" w:cs="Times New Roman"/>
          <w:sz w:val="28"/>
          <w:szCs w:val="28"/>
        </w:rPr>
        <w:t>участках</w:t>
      </w:r>
      <w:r w:rsidR="001A3B7F" w:rsidRPr="002B6E0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2B6E0B">
        <w:rPr>
          <w:rFonts w:ascii="Times New Roman" w:hAnsi="Times New Roman" w:cs="Times New Roman"/>
          <w:i/>
          <w:sz w:val="32"/>
          <w:szCs w:val="32"/>
        </w:rPr>
        <w:t xml:space="preserve">в </w:t>
      </w:r>
    </w:p>
    <w:p w:rsidR="009669C1" w:rsidRDefault="002B6E0B" w:rsidP="002B6E0B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2B6E0B">
        <w:rPr>
          <w:rFonts w:ascii="Times New Roman" w:hAnsi="Times New Roman" w:cs="Times New Roman"/>
          <w:i/>
          <w:sz w:val="32"/>
          <w:szCs w:val="32"/>
        </w:rPr>
        <w:t>Единый день голосования</w:t>
      </w:r>
    </w:p>
    <w:p w:rsidR="002B6E0B" w:rsidRPr="00E327C3" w:rsidRDefault="002B6E0B" w:rsidP="002B6E0B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172"/>
      </w:tblGrid>
      <w:tr w:rsidR="00F75DFF" w:rsidRPr="00F75DFF" w:rsidTr="0055108E">
        <w:tc>
          <w:tcPr>
            <w:tcW w:w="10172" w:type="dxa"/>
            <w:shd w:val="clear" w:color="auto" w:fill="FFFFFF" w:themeFill="background1"/>
          </w:tcPr>
          <w:p w:rsidR="00B54A5B" w:rsidRPr="00E327C3" w:rsidRDefault="00B54A5B" w:rsidP="004D5303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spacing w:line="298" w:lineRule="exac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08E" w:rsidRDefault="000A608E" w:rsidP="000A608E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spacing w:line="298" w:lineRule="exac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08E">
              <w:rPr>
                <w:rFonts w:ascii="Times New Roman" w:hAnsi="Times New Roman" w:cs="Times New Roman"/>
                <w:sz w:val="28"/>
                <w:szCs w:val="28"/>
              </w:rPr>
              <w:t>В преддверии единого дня голосования 8 сентября 2019 года, когда в регионе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районе</w:t>
            </w:r>
            <w:r w:rsidRPr="000A608E">
              <w:rPr>
                <w:rFonts w:ascii="Times New Roman" w:hAnsi="Times New Roman" w:cs="Times New Roman"/>
                <w:sz w:val="28"/>
                <w:szCs w:val="28"/>
              </w:rPr>
              <w:t xml:space="preserve"> пройдут выборные кампании различного уровня,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ФГКУ «9 отряд ФПС по Алтайскому краю» и сотрудники ТО НД №5 УНД и ПР Главного управления МЧС России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Алтайскому краю</w:t>
            </w:r>
            <w:r w:rsidRPr="000A608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проводят</w:t>
            </w:r>
            <w:r w:rsidRPr="000A608E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профилактическую работу по соблюдению требований пожарной безопасн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ости на избирательных участках, а также</w:t>
            </w:r>
            <w:r w:rsidRPr="000A608E">
              <w:rPr>
                <w:rFonts w:ascii="Times New Roman" w:hAnsi="Times New Roman" w:cs="Times New Roman"/>
                <w:sz w:val="28"/>
                <w:szCs w:val="28"/>
              </w:rPr>
              <w:t xml:space="preserve"> проводят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Pr="000A608E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инструктажи о действиях персонала и членов избиркома в случае возникновения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пожара</w:t>
            </w:r>
            <w:r w:rsidRPr="000A608E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о мерах безопасности, чтобы не допустить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пожара</w:t>
            </w:r>
            <w:r w:rsidRPr="000A60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608E" w:rsidRPr="000A608E" w:rsidRDefault="000A608E" w:rsidP="000A608E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spacing w:line="298" w:lineRule="exac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08E" w:rsidRPr="000A608E" w:rsidRDefault="000A608E" w:rsidP="000A608E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spacing w:line="298" w:lineRule="exact"/>
              <w:ind w:firstLine="601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A608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Основные требования:</w:t>
            </w:r>
          </w:p>
          <w:p w:rsidR="00514732" w:rsidRPr="00E327C3" w:rsidRDefault="00FB70D0" w:rsidP="004D5303">
            <w:pPr>
              <w:widowControl w:val="0"/>
              <w:shd w:val="clear" w:color="auto" w:fill="FFFFFF"/>
              <w:tabs>
                <w:tab w:val="left" w:pos="192"/>
              </w:tabs>
              <w:autoSpaceDE w:val="0"/>
              <w:autoSpaceDN w:val="0"/>
              <w:adjustRightInd w:val="0"/>
              <w:spacing w:line="298" w:lineRule="exact"/>
              <w:ind w:firstLine="601"/>
              <w:jc w:val="both"/>
              <w:rPr>
                <w:sz w:val="28"/>
                <w:szCs w:val="28"/>
              </w:rPr>
            </w:pPr>
            <w:r w:rsidRPr="00E327C3">
              <w:rPr>
                <w:rFonts w:ascii="Times New Roman" w:hAnsi="Times New Roman" w:cs="Times New Roman"/>
                <w:sz w:val="28"/>
                <w:szCs w:val="28"/>
              </w:rPr>
              <w:t>Помещения, не эксплуатируемые в период размещения в здании избирательного участка, следует держать закрытыми на замки, ключи от которых должны находиться у дежурного персонала.</w:t>
            </w:r>
          </w:p>
          <w:p w:rsidR="009D113B" w:rsidRPr="00E327C3" w:rsidRDefault="00514732" w:rsidP="0036386D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7C3">
              <w:rPr>
                <w:rFonts w:ascii="Times New Roman" w:hAnsi="Times New Roman" w:cs="Times New Roman"/>
                <w:sz w:val="28"/>
                <w:szCs w:val="28"/>
              </w:rPr>
              <w:t>Помещения избирательных участков должны быть обеспечены не менее, чем двумя эвакуационными выходами.</w:t>
            </w:r>
            <w:r w:rsidR="009669C1" w:rsidRPr="00E32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13B" w:rsidRPr="00E327C3">
              <w:rPr>
                <w:rFonts w:ascii="Times New Roman" w:hAnsi="Times New Roman" w:cs="Times New Roman"/>
                <w:sz w:val="28"/>
                <w:szCs w:val="28"/>
              </w:rPr>
              <w:t>План эвакуации из здания должен вывешиваться на видном месте в коридоре рядом с выходом или с лестничной клеткой и иметь текстовую и графическую части.</w:t>
            </w:r>
          </w:p>
          <w:p w:rsidR="004711AC" w:rsidRPr="00E327C3" w:rsidRDefault="004711AC" w:rsidP="0036386D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7C3">
              <w:rPr>
                <w:rFonts w:ascii="Times New Roman" w:hAnsi="Times New Roman" w:cs="Times New Roman"/>
                <w:sz w:val="28"/>
                <w:szCs w:val="28"/>
              </w:rPr>
              <w:t xml:space="preserve">На путях эвакуации двери основных и запасных выходов должны быть оборудованы знаком «ВЫХОД». В день проведения выборов двери эвакуационных выходов должны запираться лишь на внутренние, </w:t>
            </w:r>
            <w:proofErr w:type="spellStart"/>
            <w:r w:rsidRPr="00E327C3">
              <w:rPr>
                <w:rFonts w:ascii="Times New Roman" w:hAnsi="Times New Roman" w:cs="Times New Roman"/>
                <w:sz w:val="28"/>
                <w:szCs w:val="28"/>
              </w:rPr>
              <w:t>легкооткрывающиеся</w:t>
            </w:r>
            <w:proofErr w:type="spellEnd"/>
            <w:r w:rsidRPr="00E327C3">
              <w:rPr>
                <w:rFonts w:ascii="Times New Roman" w:hAnsi="Times New Roman" w:cs="Times New Roman"/>
                <w:sz w:val="28"/>
                <w:szCs w:val="28"/>
              </w:rPr>
              <w:t xml:space="preserve"> запоры.</w:t>
            </w:r>
          </w:p>
          <w:p w:rsidR="00FB70D0" w:rsidRPr="00E327C3" w:rsidRDefault="00FB70D0" w:rsidP="004D5303">
            <w:pPr>
              <w:shd w:val="clear" w:color="auto" w:fill="FFFFFF"/>
              <w:spacing w:line="298" w:lineRule="exact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7C3">
              <w:rPr>
                <w:rFonts w:ascii="Times New Roman" w:hAnsi="Times New Roman" w:cs="Times New Roman"/>
                <w:sz w:val="28"/>
                <w:szCs w:val="28"/>
              </w:rPr>
              <w:t>Размещение в помещениях избирательного участка мебели, урн и кабин для голосования и т.п. следует осуществлять таким образом, чтобы обеспечивался свободный проход к эвакуационному выходу, имеющий ширину не менее 1,0 м.</w:t>
            </w:r>
          </w:p>
          <w:p w:rsidR="004711AC" w:rsidRPr="00E327C3" w:rsidRDefault="004711AC" w:rsidP="0036386D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7C3">
              <w:rPr>
                <w:rFonts w:ascii="Times New Roman" w:hAnsi="Times New Roman" w:cs="Times New Roman"/>
                <w:sz w:val="28"/>
                <w:szCs w:val="28"/>
              </w:rPr>
              <w:t>Проведение огневых и других пожароопасных работ в помещениях здания при проведении выборов не допускается.</w:t>
            </w:r>
          </w:p>
          <w:p w:rsidR="00FB70D0" w:rsidRPr="00E327C3" w:rsidRDefault="00FB70D0" w:rsidP="0036386D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7C3">
              <w:rPr>
                <w:rFonts w:ascii="Times New Roman" w:hAnsi="Times New Roman" w:cs="Times New Roman"/>
                <w:sz w:val="28"/>
                <w:szCs w:val="28"/>
              </w:rPr>
              <w:t>До начала работы избирательной комиссии средства противопожарной защиты (установки пожарной сигнализации, системы оповещения, водо</w:t>
            </w:r>
            <w:r w:rsidR="00305ED3" w:rsidRPr="00E327C3">
              <w:rPr>
                <w:rFonts w:ascii="Times New Roman" w:hAnsi="Times New Roman" w:cs="Times New Roman"/>
                <w:sz w:val="28"/>
                <w:szCs w:val="28"/>
              </w:rPr>
              <w:t>снабжения</w:t>
            </w:r>
            <w:r w:rsidRPr="00E327C3">
              <w:rPr>
                <w:rFonts w:ascii="Times New Roman" w:hAnsi="Times New Roman" w:cs="Times New Roman"/>
                <w:sz w:val="28"/>
                <w:szCs w:val="28"/>
              </w:rPr>
              <w:t>) должны быть проверены, находиться в постоянной готовности к действию.</w:t>
            </w:r>
          </w:p>
          <w:p w:rsidR="00FB70D0" w:rsidRPr="00E327C3" w:rsidRDefault="00FB70D0" w:rsidP="0036386D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7C3">
              <w:rPr>
                <w:rFonts w:ascii="Times New Roman" w:hAnsi="Times New Roman" w:cs="Times New Roman"/>
                <w:sz w:val="28"/>
                <w:szCs w:val="28"/>
              </w:rPr>
              <w:t>Помещения, задействованные для проведения выборов, должны быть обеспечены первичными средствами пожаротушения (огнетушителями) не менее двух штук. В помещении дежурного персонала, находящегося в здании, должен находиться запас огнетушителей. Первичные средства пожаротушения должны содержаться в соответствии с паспортными данными на них. Не допускается использование средств пожаротушения, не имеющих соответствующих сертификатов.</w:t>
            </w:r>
          </w:p>
          <w:p w:rsidR="00DB4CF4" w:rsidRPr="00E327C3" w:rsidRDefault="000A608E" w:rsidP="000A608E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4CF4" w:rsidRPr="00E327C3">
              <w:rPr>
                <w:rFonts w:ascii="Times New Roman" w:hAnsi="Times New Roman" w:cs="Times New Roman"/>
                <w:sz w:val="28"/>
                <w:szCs w:val="28"/>
              </w:rPr>
              <w:t xml:space="preserve">арковка автомобилей должна осуществляться таким образом, чтобы подъезд к зданию и </w:t>
            </w:r>
            <w:proofErr w:type="spellStart"/>
            <w:r w:rsidR="00DB4CF4" w:rsidRPr="00E327C3">
              <w:rPr>
                <w:rFonts w:ascii="Times New Roman" w:hAnsi="Times New Roman" w:cs="Times New Roman"/>
                <w:sz w:val="28"/>
                <w:szCs w:val="28"/>
              </w:rPr>
              <w:t>водоисточникам</w:t>
            </w:r>
            <w:proofErr w:type="spellEnd"/>
            <w:r w:rsidR="00DB4CF4" w:rsidRPr="00E327C3"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противопожарного водоснабжения оставался свободным;</w:t>
            </w:r>
            <w:r w:rsidR="004D5303" w:rsidRPr="00E32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CF4" w:rsidRPr="00E327C3">
              <w:rPr>
                <w:rFonts w:ascii="Times New Roman" w:hAnsi="Times New Roman" w:cs="Times New Roman"/>
                <w:sz w:val="28"/>
                <w:szCs w:val="28"/>
              </w:rPr>
              <w:t>крышки люков гидрантов должны быть свободны (очищены от снега)</w:t>
            </w:r>
            <w:r w:rsidR="00570D50" w:rsidRPr="00E327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0D50" w:rsidRPr="00E327C3" w:rsidRDefault="00570D50" w:rsidP="0036386D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327C3">
              <w:rPr>
                <w:rFonts w:ascii="Times New Roman" w:hAnsi="Times New Roman" w:cs="Times New Roman"/>
                <w:sz w:val="28"/>
                <w:szCs w:val="28"/>
              </w:rPr>
              <w:t>На случай отключения электроэнергии у членов избирательной комиссии должны быть электрические фонари.</w:t>
            </w:r>
          </w:p>
          <w:p w:rsidR="00F75DFF" w:rsidRPr="00E327C3" w:rsidRDefault="00BD1110" w:rsidP="0036386D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7C3">
              <w:rPr>
                <w:rFonts w:ascii="Times New Roman" w:hAnsi="Times New Roman" w:cs="Times New Roman"/>
                <w:sz w:val="28"/>
                <w:szCs w:val="28"/>
              </w:rPr>
              <w:t>Освещение в кабинках для голосования должно выполняться светил</w:t>
            </w:r>
            <w:r w:rsidR="00570D50" w:rsidRPr="00E327C3">
              <w:rPr>
                <w:rFonts w:ascii="Times New Roman" w:hAnsi="Times New Roman" w:cs="Times New Roman"/>
                <w:sz w:val="28"/>
                <w:szCs w:val="28"/>
              </w:rPr>
              <w:t>ьниками заводского изготовления</w:t>
            </w:r>
            <w:r w:rsidRPr="00E327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70D50" w:rsidRPr="00E32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27C3" w:rsidRPr="00E327C3" w:rsidRDefault="00E327C3" w:rsidP="0036386D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0D0" w:rsidRPr="00E327C3" w:rsidRDefault="00FB70D0" w:rsidP="0036386D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7C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При эксплуатации действующих электроустановок запрещается:</w:t>
            </w:r>
          </w:p>
          <w:p w:rsidR="00FB70D0" w:rsidRPr="00E327C3" w:rsidRDefault="00FB70D0" w:rsidP="0036386D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7C3">
              <w:rPr>
                <w:rFonts w:ascii="Times New Roman" w:hAnsi="Times New Roman" w:cs="Times New Roman"/>
                <w:sz w:val="28"/>
                <w:szCs w:val="28"/>
              </w:rPr>
              <w:t>использовать неисправное электрооборудование, провода и кабели с поврежденной изоляцией;</w:t>
            </w:r>
          </w:p>
          <w:p w:rsidR="00FB70D0" w:rsidRPr="00E327C3" w:rsidRDefault="00FB70D0" w:rsidP="0036386D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7C3">
              <w:rPr>
                <w:rFonts w:ascii="Times New Roman" w:hAnsi="Times New Roman" w:cs="Times New Roman"/>
                <w:sz w:val="28"/>
                <w:szCs w:val="28"/>
              </w:rPr>
              <w:t>пользоваться поврежденными розетками;</w:t>
            </w:r>
          </w:p>
          <w:p w:rsidR="00FB70D0" w:rsidRPr="00E327C3" w:rsidRDefault="00FB70D0" w:rsidP="0036386D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7C3">
              <w:rPr>
                <w:rFonts w:ascii="Times New Roman" w:hAnsi="Times New Roman" w:cs="Times New Roman"/>
                <w:sz w:val="28"/>
                <w:szCs w:val="28"/>
              </w:rPr>
              <w:t>пользоваться электронагревательными приборами без устройств тепловой защиты и подставок из негорючих материалов.</w:t>
            </w:r>
          </w:p>
          <w:p w:rsidR="001A3B7F" w:rsidRDefault="00FB70D0" w:rsidP="001A3B7F">
            <w:pPr>
              <w:ind w:firstLine="60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27C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В помещениях, в которых размещен избирательный участок,</w:t>
            </w:r>
            <w:r w:rsidR="001A3B7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E327C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запрещается:</w:t>
            </w:r>
            <w:r w:rsidR="00B54A5B" w:rsidRPr="00E3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64F40" w:rsidRPr="00E327C3" w:rsidRDefault="001A3B7F" w:rsidP="00B54A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1A3B7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="00B54A5B" w:rsidRPr="00E32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0D0" w:rsidRPr="00E327C3">
              <w:rPr>
                <w:rFonts w:ascii="Times New Roman" w:hAnsi="Times New Roman" w:cs="Times New Roman"/>
                <w:sz w:val="28"/>
                <w:szCs w:val="28"/>
              </w:rPr>
              <w:t>хранить легковоспл</w:t>
            </w:r>
            <w:r w:rsidR="00482EF9" w:rsidRPr="00E327C3">
              <w:rPr>
                <w:rFonts w:ascii="Times New Roman" w:hAnsi="Times New Roman" w:cs="Times New Roman"/>
                <w:sz w:val="28"/>
                <w:szCs w:val="28"/>
              </w:rPr>
              <w:t>аменяющиеся и горючие жидкости;</w:t>
            </w:r>
          </w:p>
          <w:p w:rsidR="00FB70D0" w:rsidRPr="00E327C3" w:rsidRDefault="00B54A5B" w:rsidP="00B54A5B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7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70D0" w:rsidRPr="00E327C3">
              <w:rPr>
                <w:rFonts w:ascii="Times New Roman" w:hAnsi="Times New Roman" w:cs="Times New Roman"/>
                <w:sz w:val="28"/>
                <w:szCs w:val="28"/>
              </w:rPr>
              <w:t>загромождать проходы и выходы</w:t>
            </w:r>
            <w:r w:rsidR="00E64F40" w:rsidRPr="00E327C3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оборудованием, мебелью и другими посторонними предметами</w:t>
            </w:r>
            <w:r w:rsidR="00FB70D0" w:rsidRPr="00E327C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70D0" w:rsidRPr="00E327C3" w:rsidRDefault="00B54A5B" w:rsidP="00B54A5B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7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70D0" w:rsidRPr="00E327C3">
              <w:rPr>
                <w:rFonts w:ascii="Times New Roman" w:hAnsi="Times New Roman" w:cs="Times New Roman"/>
                <w:sz w:val="28"/>
                <w:szCs w:val="28"/>
              </w:rPr>
              <w:t>использовать для освещения керосиновые лампы и свечи;</w:t>
            </w:r>
          </w:p>
          <w:p w:rsidR="00FB70D0" w:rsidRPr="00E327C3" w:rsidRDefault="00B54A5B" w:rsidP="00B54A5B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7C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70D0" w:rsidRPr="00E327C3">
              <w:rPr>
                <w:rFonts w:ascii="Times New Roman" w:hAnsi="Times New Roman" w:cs="Times New Roman"/>
                <w:sz w:val="28"/>
                <w:szCs w:val="28"/>
              </w:rPr>
              <w:t>курить.</w:t>
            </w:r>
          </w:p>
          <w:p w:rsidR="00B54A5B" w:rsidRPr="00E327C3" w:rsidRDefault="00B54A5B" w:rsidP="00B54A5B">
            <w:pPr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0D0" w:rsidRPr="00E327C3" w:rsidRDefault="006A2212" w:rsidP="0036386D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7C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П</w:t>
            </w:r>
            <w:r w:rsidR="00FB70D0" w:rsidRPr="00E327C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ри обнаружении пожара или признаков горения</w:t>
            </w:r>
            <w:r w:rsidR="00FB70D0" w:rsidRPr="00E327C3">
              <w:rPr>
                <w:rFonts w:ascii="Times New Roman" w:hAnsi="Times New Roman" w:cs="Times New Roman"/>
                <w:sz w:val="28"/>
                <w:szCs w:val="28"/>
              </w:rPr>
              <w:t> (задымление, запах гари, повышения температуры и т.п.) </w:t>
            </w:r>
            <w:r w:rsidRPr="00E327C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необходимо</w:t>
            </w:r>
            <w:r w:rsidR="00FB70D0" w:rsidRPr="00E32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FB70D0" w:rsidRPr="00E327C3" w:rsidRDefault="000959F5" w:rsidP="00E327C3">
            <w:pPr>
              <w:numPr>
                <w:ilvl w:val="0"/>
                <w:numId w:val="2"/>
              </w:numPr>
              <w:tabs>
                <w:tab w:val="clear" w:pos="720"/>
                <w:tab w:val="num" w:pos="459"/>
              </w:tabs>
              <w:ind w:left="0"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7C3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работникам </w:t>
            </w:r>
            <w:r w:rsidR="001A3B7F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комиссии </w:t>
            </w:r>
            <w:r w:rsidR="005E3302" w:rsidRPr="00E327C3">
              <w:rPr>
                <w:rFonts w:ascii="Times New Roman" w:hAnsi="Times New Roman" w:cs="Times New Roman"/>
                <w:sz w:val="28"/>
                <w:szCs w:val="28"/>
              </w:rPr>
              <w:t xml:space="preserve">и персоналу данных учреждений </w:t>
            </w:r>
            <w:r w:rsidRPr="00E327C3">
              <w:rPr>
                <w:rFonts w:ascii="Times New Roman" w:hAnsi="Times New Roman" w:cs="Times New Roman"/>
                <w:sz w:val="28"/>
                <w:szCs w:val="28"/>
              </w:rPr>
              <w:t xml:space="preserve">открыть все эвакуационные выходы и </w:t>
            </w:r>
            <w:r w:rsidR="006A2212" w:rsidRPr="00E327C3">
              <w:rPr>
                <w:rFonts w:ascii="Times New Roman" w:hAnsi="Times New Roman" w:cs="Times New Roman"/>
                <w:sz w:val="28"/>
                <w:szCs w:val="28"/>
              </w:rPr>
              <w:t xml:space="preserve">приступить к эвакуации людей </w:t>
            </w:r>
            <w:r w:rsidRPr="00E327C3">
              <w:rPr>
                <w:rFonts w:ascii="Times New Roman" w:hAnsi="Times New Roman" w:cs="Times New Roman"/>
                <w:sz w:val="28"/>
                <w:szCs w:val="28"/>
              </w:rPr>
              <w:t xml:space="preserve">из здания. Далее приступить к эвакуации </w:t>
            </w:r>
            <w:r w:rsidR="006A2212" w:rsidRPr="00E327C3">
              <w:rPr>
                <w:rFonts w:ascii="Times New Roman" w:hAnsi="Times New Roman" w:cs="Times New Roman"/>
                <w:sz w:val="28"/>
                <w:szCs w:val="28"/>
              </w:rPr>
              <w:t>избирательных бюллетеней</w:t>
            </w:r>
            <w:r w:rsidRPr="00E327C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747F8C" w:rsidRPr="00E327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A2212" w:rsidRPr="00E327C3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редседателю комиссии </w:t>
            </w:r>
            <w:r w:rsidR="00FB70D0" w:rsidRPr="00E327C3">
              <w:rPr>
                <w:rFonts w:ascii="Times New Roman" w:hAnsi="Times New Roman" w:cs="Times New Roman"/>
                <w:sz w:val="28"/>
                <w:szCs w:val="28"/>
              </w:rPr>
              <w:t>незамедлительно сообщить по телефону </w:t>
            </w:r>
            <w:r w:rsidR="00EE6B14" w:rsidRPr="00E327C3">
              <w:rPr>
                <w:rFonts w:ascii="Times New Roman" w:hAnsi="Times New Roman" w:cs="Times New Roman"/>
                <w:b/>
                <w:sz w:val="28"/>
                <w:szCs w:val="28"/>
              </w:rPr>
              <w:t>101</w:t>
            </w:r>
            <w:r w:rsidR="00EE6B14" w:rsidRPr="00E32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70D0" w:rsidRPr="00E327C3">
              <w:rPr>
                <w:rFonts w:ascii="Times New Roman" w:hAnsi="Times New Roman" w:cs="Times New Roman"/>
                <w:sz w:val="28"/>
                <w:szCs w:val="28"/>
              </w:rPr>
              <w:t>в пожарную охрану (при этом необходимо назвать адрес объекта, место возникновения пожара, а также сообщить свою фамилию)</w:t>
            </w:r>
            <w:r w:rsidR="00A65F7E" w:rsidRPr="00E327C3">
              <w:rPr>
                <w:rFonts w:ascii="Times New Roman" w:hAnsi="Times New Roman" w:cs="Times New Roman"/>
                <w:sz w:val="28"/>
                <w:szCs w:val="28"/>
              </w:rPr>
              <w:t xml:space="preserve"> и ожидать прибытия подразделения пожарной охраны</w:t>
            </w:r>
            <w:r w:rsidRPr="00E327C3">
              <w:rPr>
                <w:rFonts w:ascii="Times New Roman" w:hAnsi="Times New Roman" w:cs="Times New Roman"/>
                <w:sz w:val="28"/>
                <w:szCs w:val="28"/>
              </w:rPr>
              <w:t>. Сотрудникам МВД России организовать сохранность избирательных бюллетеней в местах эвакуации;</w:t>
            </w:r>
          </w:p>
          <w:p w:rsidR="009669C1" w:rsidRPr="00E327C3" w:rsidRDefault="009669C1" w:rsidP="0036386D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7C3">
              <w:rPr>
                <w:rFonts w:ascii="Times New Roman" w:hAnsi="Times New Roman" w:cs="Times New Roman"/>
                <w:sz w:val="28"/>
                <w:szCs w:val="28"/>
              </w:rPr>
              <w:t>При выявлении нарушений режимного характера необходимо сообщить об этом председателю избирательной комиссии или сотруднику ГПН, принять меры к их устранению.</w:t>
            </w:r>
          </w:p>
          <w:p w:rsidR="00F75DFF" w:rsidRPr="00E327C3" w:rsidRDefault="00F75DFF" w:rsidP="0036386D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27C3">
              <w:rPr>
                <w:rFonts w:ascii="Times New Roman" w:hAnsi="Times New Roman" w:cs="Times New Roman"/>
                <w:sz w:val="28"/>
                <w:szCs w:val="28"/>
              </w:rPr>
              <w:t>Избирательные участки должны быть обеспечен</w:t>
            </w:r>
            <w:r w:rsidR="001A3B7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327C3">
              <w:rPr>
                <w:rFonts w:ascii="Times New Roman" w:hAnsi="Times New Roman" w:cs="Times New Roman"/>
                <w:sz w:val="28"/>
                <w:szCs w:val="28"/>
              </w:rPr>
              <w:t xml:space="preserve"> средствами связи.</w:t>
            </w:r>
          </w:p>
          <w:p w:rsidR="0092310E" w:rsidRPr="00E327C3" w:rsidRDefault="0092310E" w:rsidP="0036386D">
            <w:pPr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A5B" w:rsidRPr="00B54A5B" w:rsidRDefault="00B54A5B" w:rsidP="001A3B7F">
            <w:pPr>
              <w:ind w:left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0B49" w:rsidRPr="00F75DFF" w:rsidRDefault="00CA0B49" w:rsidP="00490B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6E0B" w:rsidRPr="00F75DFF" w:rsidRDefault="002B6E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B6E0B" w:rsidRPr="00F75DFF" w:rsidSect="005510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D2E1986"/>
    <w:lvl w:ilvl="0">
      <w:numFmt w:val="bullet"/>
      <w:lvlText w:val="*"/>
      <w:lvlJc w:val="left"/>
    </w:lvl>
  </w:abstractNum>
  <w:abstractNum w:abstractNumId="1" w15:restartNumberingAfterBreak="0">
    <w:nsid w:val="09566395"/>
    <w:multiLevelType w:val="multilevel"/>
    <w:tmpl w:val="0A2E0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143163"/>
    <w:multiLevelType w:val="multilevel"/>
    <w:tmpl w:val="E01AC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4A392F"/>
    <w:multiLevelType w:val="multilevel"/>
    <w:tmpl w:val="190E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24"/>
    <w:rsid w:val="000959F5"/>
    <w:rsid w:val="000A608E"/>
    <w:rsid w:val="000B5046"/>
    <w:rsid w:val="000F33B3"/>
    <w:rsid w:val="001107C9"/>
    <w:rsid w:val="00165392"/>
    <w:rsid w:val="001868E9"/>
    <w:rsid w:val="001A3B7F"/>
    <w:rsid w:val="001C04E5"/>
    <w:rsid w:val="00206590"/>
    <w:rsid w:val="00282EBF"/>
    <w:rsid w:val="002B6E0B"/>
    <w:rsid w:val="00305ED3"/>
    <w:rsid w:val="0036386D"/>
    <w:rsid w:val="00465624"/>
    <w:rsid w:val="004711AC"/>
    <w:rsid w:val="0047308D"/>
    <w:rsid w:val="00482EF9"/>
    <w:rsid w:val="00490B17"/>
    <w:rsid w:val="004B2797"/>
    <w:rsid w:val="004D5303"/>
    <w:rsid w:val="004E05BE"/>
    <w:rsid w:val="00514732"/>
    <w:rsid w:val="0055108E"/>
    <w:rsid w:val="00560F6E"/>
    <w:rsid w:val="00570D50"/>
    <w:rsid w:val="005E3302"/>
    <w:rsid w:val="00653833"/>
    <w:rsid w:val="006A2212"/>
    <w:rsid w:val="006E16D2"/>
    <w:rsid w:val="00747F8C"/>
    <w:rsid w:val="0092310E"/>
    <w:rsid w:val="00942428"/>
    <w:rsid w:val="009669C1"/>
    <w:rsid w:val="009D113B"/>
    <w:rsid w:val="009F45E0"/>
    <w:rsid w:val="00A3104E"/>
    <w:rsid w:val="00A35514"/>
    <w:rsid w:val="00A65F7E"/>
    <w:rsid w:val="00AC3355"/>
    <w:rsid w:val="00B261FD"/>
    <w:rsid w:val="00B50256"/>
    <w:rsid w:val="00B54A5B"/>
    <w:rsid w:val="00BC1A3A"/>
    <w:rsid w:val="00BD1110"/>
    <w:rsid w:val="00C50EA1"/>
    <w:rsid w:val="00C567C2"/>
    <w:rsid w:val="00CA0B49"/>
    <w:rsid w:val="00CA7A1F"/>
    <w:rsid w:val="00DB4CF4"/>
    <w:rsid w:val="00E16F4E"/>
    <w:rsid w:val="00E327C3"/>
    <w:rsid w:val="00E64F40"/>
    <w:rsid w:val="00E73F01"/>
    <w:rsid w:val="00EE6B14"/>
    <w:rsid w:val="00F47F5B"/>
    <w:rsid w:val="00F75DFF"/>
    <w:rsid w:val="00FB70D0"/>
    <w:rsid w:val="00FD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AFF5E-0E50-4007-8152-E9E4E4B5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F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7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(АК ГУ) Жупиков В.В</dc:creator>
  <cp:lastModifiedBy>Михаил Мазур</cp:lastModifiedBy>
  <cp:revision>53</cp:revision>
  <cp:lastPrinted>2018-01-17T06:51:00Z</cp:lastPrinted>
  <dcterms:created xsi:type="dcterms:W3CDTF">2016-06-28T07:27:00Z</dcterms:created>
  <dcterms:modified xsi:type="dcterms:W3CDTF">2019-08-29T04:45:00Z</dcterms:modified>
</cp:coreProperties>
</file>