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D2" w:rsidRPr="00A03CD2" w:rsidRDefault="00A03CD2" w:rsidP="00A03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D2">
        <w:rPr>
          <w:rFonts w:ascii="Times New Roman" w:hAnsi="Times New Roman" w:cs="Times New Roman"/>
          <w:b/>
          <w:sz w:val="28"/>
          <w:szCs w:val="28"/>
        </w:rPr>
        <w:t>О внесении изменений в статьи законов</w:t>
      </w:r>
    </w:p>
    <w:p w:rsidR="00000000" w:rsidRPr="00A03CD2" w:rsidRDefault="00A03CD2" w:rsidP="00A0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03CD2">
        <w:rPr>
          <w:rFonts w:ascii="Times New Roman" w:hAnsi="Times New Roman" w:cs="Times New Roman"/>
          <w:sz w:val="28"/>
          <w:szCs w:val="28"/>
        </w:rPr>
        <w:t xml:space="preserve">Федеральным законом от 30.11.2024 №440-ФЗ внесены изменения в статью 8.52 Кодекса об административных правонарушениях Российской Федерации в части установления административной ответственности за несоблюдение норм Федерального закона от 27.12.2018 № 498_ФЗ «Об ответственном обращении с животными и о внесении изменений в отдельные законодательные акты Российской Федерации», касающихся установленных требований к содержанию домашних животных. </w:t>
      </w:r>
      <w:proofErr w:type="gramEnd"/>
    </w:p>
    <w:p w:rsidR="00A03CD2" w:rsidRPr="00A03CD2" w:rsidRDefault="00A03CD2" w:rsidP="00A0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CD2">
        <w:rPr>
          <w:rFonts w:ascii="Times New Roman" w:hAnsi="Times New Roman" w:cs="Times New Roman"/>
          <w:sz w:val="28"/>
          <w:szCs w:val="28"/>
        </w:rPr>
        <w:t>Законом Алтайского края от 07.03.2025 № 7-ЗС «О внесении изменений в закон Алтайского края «Об административной ответственности за совершение правонарушений на территории Алтайского края» признана утратившей силу статья 70-1 «Нарушение дополнительных требований к содержанию домашних животных, в том числе к их выгулу,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CD2">
        <w:rPr>
          <w:rFonts w:ascii="Times New Roman" w:hAnsi="Times New Roman" w:cs="Times New Roman"/>
          <w:sz w:val="28"/>
          <w:szCs w:val="28"/>
        </w:rPr>
        <w:t>.</w:t>
      </w:r>
    </w:p>
    <w:sectPr w:rsidR="00A03CD2" w:rsidRPr="00A0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3CD2"/>
    <w:rsid w:val="00A0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scBit20241108</dc:creator>
  <cp:keywords/>
  <dc:description/>
  <cp:lastModifiedBy>scBit20241108</cp:lastModifiedBy>
  <cp:revision>3</cp:revision>
  <dcterms:created xsi:type="dcterms:W3CDTF">2025-03-26T09:01:00Z</dcterms:created>
  <dcterms:modified xsi:type="dcterms:W3CDTF">2025-03-26T09:09:00Z</dcterms:modified>
</cp:coreProperties>
</file>