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ACB" w:rsidRDefault="00A84ACB" w:rsidP="00A84AC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новом учебном году в новую школу!</w:t>
      </w:r>
    </w:p>
    <w:p w:rsidR="00A84ACB" w:rsidRPr="00A84ACB" w:rsidRDefault="00A84ACB" w:rsidP="00A84AC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84ACB" w:rsidRPr="00A84ACB" w:rsidRDefault="00A84ACB" w:rsidP="00A84AC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84ACB">
        <w:rPr>
          <w:sz w:val="28"/>
          <w:szCs w:val="28"/>
        </w:rPr>
        <w:t xml:space="preserve">Готовность к новому учебному году — на финишной прямой! В Ильинской школе </w:t>
      </w:r>
      <w:proofErr w:type="spellStart"/>
      <w:r w:rsidRPr="00A84ACB">
        <w:rPr>
          <w:sz w:val="28"/>
          <w:szCs w:val="28"/>
        </w:rPr>
        <w:t>Хабарского</w:t>
      </w:r>
      <w:proofErr w:type="spellEnd"/>
      <w:r w:rsidRPr="00A84AC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завершается капитальный ремонт. </w:t>
      </w:r>
      <w:r w:rsidRPr="00A84ACB">
        <w:rPr>
          <w:sz w:val="28"/>
          <w:szCs w:val="28"/>
        </w:rPr>
        <w:t>Масштаб работ впечатляет: школа буквально получает вторую жизнь благодаря нацпроектам и госпрограммам, а бюджет ремонта превысил 80 млн рублей. Капитальный ремонт осуществляется в рамках реализации Национальных проектов «Молодежь и дети», «Семья», федерального проекта «Все лучшее детям» и регионального проекта «Все лучшее детям», государственной программы Российской Федерации «Развитие образования»</w:t>
      </w:r>
    </w:p>
    <w:p w:rsidR="00A84ACB" w:rsidRPr="00A84ACB" w:rsidRDefault="00A84ACB" w:rsidP="00A84AC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84ACB">
        <w:rPr>
          <w:sz w:val="28"/>
          <w:szCs w:val="28"/>
        </w:rPr>
        <w:t>Что уже сделано: фасады утеплены и красиво облицованы, кровля — новая, все инженерные сети — от водопровода до электропроводки — полностью обновлены. Безопасность тоже на уровне: появились системы видеонаблюдения и противопожарной защиты.</w:t>
      </w:r>
    </w:p>
    <w:p w:rsidR="00A84ACB" w:rsidRPr="00A84ACB" w:rsidRDefault="00A84ACB" w:rsidP="00A84AC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84ACB">
        <w:rPr>
          <w:sz w:val="28"/>
          <w:szCs w:val="28"/>
        </w:rPr>
        <w:t>Внутри школы перемены не менее заметные: отремонтированы столовая, кухня, актовый и спортивный залы, на каждом этаже — санузлы и душевые. Вся мебель заменена, установлены современные окна и двери, появился медицинский кабинет. Крыльцо стало удобнее и красивее, а пришкольная территория — уютнее: новое ограждение, освещение, аккуратная плитка и козырёк.</w:t>
      </w:r>
    </w:p>
    <w:p w:rsidR="00A84ACB" w:rsidRDefault="00A84ACB" w:rsidP="00A8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ACB">
        <w:rPr>
          <w:rFonts w:ascii="Times New Roman" w:hAnsi="Times New Roman" w:cs="Times New Roman"/>
          <w:sz w:val="28"/>
          <w:szCs w:val="28"/>
        </w:rPr>
        <w:t>Команда подрядчика (ООО «СМК </w:t>
      </w:r>
      <w:proofErr w:type="spellStart"/>
      <w:r w:rsidRPr="00A84ACB">
        <w:rPr>
          <w:rFonts w:ascii="Times New Roman" w:hAnsi="Times New Roman" w:cs="Times New Roman"/>
          <w:sz w:val="28"/>
          <w:szCs w:val="28"/>
        </w:rPr>
        <w:t>Профстрой</w:t>
      </w:r>
      <w:proofErr w:type="spellEnd"/>
      <w:r w:rsidRPr="00A84ACB">
        <w:rPr>
          <w:rFonts w:ascii="Times New Roman" w:hAnsi="Times New Roman" w:cs="Times New Roman"/>
          <w:sz w:val="28"/>
          <w:szCs w:val="28"/>
        </w:rPr>
        <w:t xml:space="preserve">») и администрация района делают всё возможное, чтобы 1 сентября школа распахнула двери для учеников. В случае, если по независящим от подрядчика и администрации района причинам ремонтные работы не будут завершены, то с 01.09.2026 г. учебный процесс будет организован в здании детского сада «Боровичок», структурного подразделения МБОУ «Ильинская СОШ» по адресу: </w:t>
      </w:r>
      <w:proofErr w:type="spellStart"/>
      <w:r w:rsidRPr="00A84ACB">
        <w:rPr>
          <w:rFonts w:ascii="Times New Roman" w:hAnsi="Times New Roman" w:cs="Times New Roman"/>
          <w:sz w:val="28"/>
          <w:szCs w:val="28"/>
        </w:rPr>
        <w:t>Хабарский</w:t>
      </w:r>
      <w:proofErr w:type="spellEnd"/>
      <w:r w:rsidRPr="00A84ACB">
        <w:rPr>
          <w:rFonts w:ascii="Times New Roman" w:hAnsi="Times New Roman" w:cs="Times New Roman"/>
          <w:sz w:val="28"/>
          <w:szCs w:val="28"/>
        </w:rPr>
        <w:t xml:space="preserve"> район, с. Новоильинка, ул. Молодежная, 17.</w:t>
      </w:r>
    </w:p>
    <w:p w:rsidR="0094526E" w:rsidRPr="00A84ACB" w:rsidRDefault="0094526E" w:rsidP="00A8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хорошего учебного года!</w:t>
      </w:r>
    </w:p>
    <w:p w:rsidR="00A84ACB" w:rsidRPr="00A84ACB" w:rsidRDefault="00A84ACB" w:rsidP="00A84AC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43FDD" w:rsidRPr="00A84ACB" w:rsidRDefault="0094526E">
      <w:pPr>
        <w:rPr>
          <w:sz w:val="28"/>
          <w:szCs w:val="28"/>
        </w:rPr>
      </w:pPr>
    </w:p>
    <w:sectPr w:rsidR="00F43FDD" w:rsidRPr="00A8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94"/>
    <w:rsid w:val="005F6D0A"/>
    <w:rsid w:val="0070634A"/>
    <w:rsid w:val="00775BFD"/>
    <w:rsid w:val="0094526E"/>
    <w:rsid w:val="00A84ACB"/>
    <w:rsid w:val="00CD1462"/>
    <w:rsid w:val="00CE78A9"/>
    <w:rsid w:val="00D90194"/>
    <w:rsid w:val="00E2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9D8B-B731-4CCC-A287-8E5B3F58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Guzlik</dc:creator>
  <cp:keywords/>
  <dc:description/>
  <cp:lastModifiedBy>Guzlik</cp:lastModifiedBy>
  <cp:revision>5</cp:revision>
  <dcterms:created xsi:type="dcterms:W3CDTF">2026-08-06T05:16:00Z</dcterms:created>
  <dcterms:modified xsi:type="dcterms:W3CDTF">2026-08-06T09:50:00Z</dcterms:modified>
</cp:coreProperties>
</file>