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5762D" w14:textId="16485615" w:rsidR="00566642" w:rsidRPr="00566642" w:rsidRDefault="00566642" w:rsidP="0056664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642">
        <w:rPr>
          <w:rFonts w:ascii="Times New Roman" w:hAnsi="Times New Roman" w:cs="Times New Roman"/>
          <w:b/>
          <w:sz w:val="28"/>
          <w:szCs w:val="28"/>
        </w:rPr>
        <w:t>Барнаульская транспортная прокуратура информирует</w:t>
      </w:r>
    </w:p>
    <w:p w14:paraId="7AB22543" w14:textId="701B3081" w:rsidR="00566642" w:rsidRPr="00566642" w:rsidRDefault="00566642" w:rsidP="0056664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642">
        <w:rPr>
          <w:rFonts w:ascii="Times New Roman" w:hAnsi="Times New Roman" w:cs="Times New Roman"/>
          <w:b/>
          <w:sz w:val="28"/>
          <w:szCs w:val="28"/>
        </w:rPr>
        <w:t>В Алтайском крае в суд направлено уголовное дело о незаконном обороте наркотических средств.</w:t>
      </w:r>
    </w:p>
    <w:p w14:paraId="268BD916" w14:textId="77777777" w:rsidR="00566642" w:rsidRDefault="00566642" w:rsidP="005666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AAFB23" w14:textId="5E20ACA3" w:rsidR="00566642" w:rsidRDefault="00566642" w:rsidP="005666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642">
        <w:rPr>
          <w:rFonts w:ascii="Times New Roman" w:hAnsi="Times New Roman" w:cs="Times New Roman"/>
          <w:sz w:val="28"/>
          <w:szCs w:val="28"/>
        </w:rPr>
        <w:t xml:space="preserve">В Барнаульской транспортной прокуратуре утверждено обвинительное заключение по уголовному делу в отношении 32-летнего жителя Алтайского края. Он обвиняется по ч. 2 ст. 228 УК РФ (незаконные приобретение и хранение наркотических средств в крупном размере). </w:t>
      </w:r>
    </w:p>
    <w:p w14:paraId="52E3F7F9" w14:textId="3AE1A4B9" w:rsidR="00566642" w:rsidRDefault="00566642" w:rsidP="005666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642">
        <w:rPr>
          <w:rFonts w:ascii="Times New Roman" w:hAnsi="Times New Roman" w:cs="Times New Roman"/>
          <w:sz w:val="28"/>
          <w:szCs w:val="28"/>
        </w:rPr>
        <w:t xml:space="preserve">По версии следствия в январе 2025 года обвиняемый на пустыре </w:t>
      </w:r>
      <w:r>
        <w:rPr>
          <w:rFonts w:ascii="Times New Roman" w:hAnsi="Times New Roman" w:cs="Times New Roman"/>
          <w:sz w:val="28"/>
          <w:szCs w:val="28"/>
        </w:rPr>
        <w:br/>
      </w:r>
      <w:r w:rsidRPr="00566642">
        <w:rPr>
          <w:rFonts w:ascii="Times New Roman" w:hAnsi="Times New Roman" w:cs="Times New Roman"/>
          <w:sz w:val="28"/>
          <w:szCs w:val="28"/>
        </w:rPr>
        <w:t>г. Камень-на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66642">
        <w:rPr>
          <w:rFonts w:ascii="Times New Roman" w:hAnsi="Times New Roman" w:cs="Times New Roman"/>
          <w:sz w:val="28"/>
          <w:szCs w:val="28"/>
        </w:rPr>
        <w:t xml:space="preserve">Оби путем сбора дикорастущей конопли, являющейся наркотическим средством – каннабис (марихуана), незаконно приобрел данный наркотик массой более 300 граммов. </w:t>
      </w:r>
    </w:p>
    <w:p w14:paraId="18A654A4" w14:textId="7D79167C" w:rsidR="00566642" w:rsidRDefault="00566642" w:rsidP="005666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642">
        <w:rPr>
          <w:rFonts w:ascii="Times New Roman" w:hAnsi="Times New Roman" w:cs="Times New Roman"/>
          <w:sz w:val="28"/>
          <w:szCs w:val="28"/>
        </w:rPr>
        <w:t xml:space="preserve">Вблизи объектов транспортной инфраструктуры мужчина был задержан сотрудниками правоохранительного органа, наркотическое средство изъято </w:t>
      </w:r>
      <w:r>
        <w:rPr>
          <w:rFonts w:ascii="Times New Roman" w:hAnsi="Times New Roman" w:cs="Times New Roman"/>
          <w:sz w:val="28"/>
          <w:szCs w:val="28"/>
        </w:rPr>
        <w:br/>
      </w:r>
      <w:r w:rsidRPr="00566642">
        <w:rPr>
          <w:rFonts w:ascii="Times New Roman" w:hAnsi="Times New Roman" w:cs="Times New Roman"/>
          <w:sz w:val="28"/>
          <w:szCs w:val="28"/>
        </w:rPr>
        <w:t xml:space="preserve">из незаконного оборота. </w:t>
      </w:r>
    </w:p>
    <w:p w14:paraId="4600490F" w14:textId="0EACDCFB" w:rsidR="00100CC7" w:rsidRPr="00566642" w:rsidRDefault="00566642" w:rsidP="005666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642">
        <w:rPr>
          <w:rFonts w:ascii="Times New Roman" w:hAnsi="Times New Roman" w:cs="Times New Roman"/>
          <w:sz w:val="28"/>
          <w:szCs w:val="28"/>
        </w:rPr>
        <w:t>Уголовное дело направлено в Каменский городской суд Алтайского края для рассмотрения по существу, максимальная мера наказания за инкриминируемое преступление составляет 10 лет ли</w:t>
      </w:r>
      <w:bookmarkStart w:id="0" w:name="_GoBack"/>
      <w:bookmarkEnd w:id="0"/>
      <w:r w:rsidRPr="00566642">
        <w:rPr>
          <w:rFonts w:ascii="Times New Roman" w:hAnsi="Times New Roman" w:cs="Times New Roman"/>
          <w:sz w:val="28"/>
          <w:szCs w:val="28"/>
        </w:rPr>
        <w:t>шения свободы.</w:t>
      </w:r>
    </w:p>
    <w:sectPr w:rsidR="00100CC7" w:rsidRPr="00566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D2"/>
    <w:rsid w:val="00100CC7"/>
    <w:rsid w:val="00566642"/>
    <w:rsid w:val="00F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1831"/>
  <w15:chartTrackingRefBased/>
  <w15:docId w15:val="{44AC984C-E073-4DA1-AC8E-7DB409F8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Company>Прокуратура РФ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Марина Владимировна</dc:creator>
  <cp:keywords/>
  <dc:description/>
  <cp:lastModifiedBy>Копылова Марина Владимировна</cp:lastModifiedBy>
  <cp:revision>2</cp:revision>
  <dcterms:created xsi:type="dcterms:W3CDTF">2025-03-18T03:04:00Z</dcterms:created>
  <dcterms:modified xsi:type="dcterms:W3CDTF">2025-03-18T03:06:00Z</dcterms:modified>
</cp:coreProperties>
</file>