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F2" w:rsidRDefault="00A0158D" w:rsidP="0030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300AF2" w:rsidRPr="006C1F64" w:rsidRDefault="00300AF2" w:rsidP="0030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 w:rsidRPr="006C1F64">
        <w:rPr>
          <w:sz w:val="24"/>
          <w:szCs w:val="24"/>
        </w:rPr>
        <w:t>Приложение</w:t>
      </w:r>
      <w:proofErr w:type="spellEnd"/>
      <w:r w:rsidRPr="006C1F64">
        <w:rPr>
          <w:sz w:val="24"/>
          <w:szCs w:val="24"/>
        </w:rPr>
        <w:t xml:space="preserve"> </w:t>
      </w:r>
      <w:r w:rsidR="003C653E">
        <w:rPr>
          <w:sz w:val="24"/>
          <w:szCs w:val="24"/>
        </w:rPr>
        <w:t>3</w:t>
      </w:r>
    </w:p>
    <w:p w:rsidR="00300AF2" w:rsidRDefault="00300AF2" w:rsidP="00300A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Мартовского                                      </w:t>
      </w:r>
      <w:r w:rsidR="007423E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6C1F64">
        <w:rPr>
          <w:sz w:val="24"/>
          <w:szCs w:val="24"/>
        </w:rPr>
        <w:t xml:space="preserve">к решению Хабарского районного </w:t>
      </w:r>
    </w:p>
    <w:p w:rsidR="00300AF2" w:rsidRDefault="00300AF2" w:rsidP="00300AF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</w:t>
      </w:r>
      <w:r w:rsidRPr="006C1F64">
        <w:rPr>
          <w:sz w:val="24"/>
          <w:szCs w:val="24"/>
        </w:rPr>
        <w:t xml:space="preserve">Совета депутатов Алтайского края  </w:t>
      </w:r>
    </w:p>
    <w:p w:rsidR="00300AF2" w:rsidRDefault="00300AF2" w:rsidP="00300AF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.</w:t>
      </w:r>
      <w:proofErr w:type="gramEnd"/>
      <w:r>
        <w:rPr>
          <w:sz w:val="24"/>
          <w:szCs w:val="24"/>
        </w:rPr>
        <w:t>12.202</w:t>
      </w:r>
      <w:r w:rsidR="00236043">
        <w:rPr>
          <w:sz w:val="24"/>
          <w:szCs w:val="24"/>
        </w:rPr>
        <w:t>4</w:t>
      </w:r>
      <w:r>
        <w:rPr>
          <w:sz w:val="24"/>
          <w:szCs w:val="24"/>
        </w:rPr>
        <w:t xml:space="preserve">  №                                                                     от .12.202</w:t>
      </w:r>
      <w:r w:rsidR="00236043">
        <w:rPr>
          <w:sz w:val="24"/>
          <w:szCs w:val="24"/>
        </w:rPr>
        <w:t>4</w:t>
      </w:r>
      <w:r>
        <w:rPr>
          <w:sz w:val="24"/>
          <w:szCs w:val="24"/>
        </w:rPr>
        <w:t xml:space="preserve">  №  </w:t>
      </w:r>
    </w:p>
    <w:p w:rsidR="00DD7EA2" w:rsidRPr="006C1F64" w:rsidRDefault="00DD7EA2" w:rsidP="00300A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D7EA2" w:rsidRDefault="00DD7EA2" w:rsidP="00DD7EA2">
      <w:pPr>
        <w:jc w:val="center"/>
        <w:rPr>
          <w:caps/>
          <w:szCs w:val="28"/>
        </w:rPr>
      </w:pPr>
    </w:p>
    <w:p w:rsidR="00DD7EA2" w:rsidRPr="00414346" w:rsidRDefault="00DD7EA2" w:rsidP="00DD7EA2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DD7EA2" w:rsidRDefault="00DD7EA2" w:rsidP="00DD7EA2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300AF2">
        <w:rPr>
          <w:caps/>
          <w:szCs w:val="28"/>
        </w:rPr>
        <w:t>НА 202</w:t>
      </w:r>
      <w:r w:rsidR="001C6073">
        <w:rPr>
          <w:caps/>
          <w:szCs w:val="28"/>
        </w:rPr>
        <w:t>5</w:t>
      </w:r>
      <w:bookmarkStart w:id="0" w:name="_GoBack"/>
      <w:bookmarkEnd w:id="0"/>
      <w:r w:rsidR="00300AF2">
        <w:rPr>
          <w:caps/>
          <w:szCs w:val="28"/>
        </w:rPr>
        <w:t xml:space="preserve"> ГОД</w:t>
      </w:r>
    </w:p>
    <w:p w:rsidR="00DD7EA2" w:rsidRDefault="00DD7EA2" w:rsidP="00DD7EA2">
      <w:pPr>
        <w:jc w:val="center"/>
        <w:rPr>
          <w:caps/>
          <w:szCs w:val="28"/>
        </w:rPr>
      </w:pPr>
    </w:p>
    <w:p w:rsidR="00DD7EA2" w:rsidRPr="001404F4" w:rsidRDefault="00DD7EA2" w:rsidP="00DD7EA2">
      <w:pPr>
        <w:jc w:val="both"/>
        <w:rPr>
          <w:szCs w:val="28"/>
        </w:rPr>
      </w:pPr>
      <w:r>
        <w:rPr>
          <w:szCs w:val="28"/>
        </w:rPr>
        <w:t>с.</w:t>
      </w:r>
      <w:r w:rsidR="00A0158D">
        <w:rPr>
          <w:szCs w:val="28"/>
        </w:rPr>
        <w:t xml:space="preserve"> </w:t>
      </w:r>
      <w:r>
        <w:rPr>
          <w:szCs w:val="28"/>
        </w:rPr>
        <w:t>Хабары</w:t>
      </w:r>
      <w:r w:rsidRPr="001404F4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          </w:t>
      </w:r>
      <w:proofErr w:type="gramStart"/>
      <w:r w:rsidRPr="001404F4">
        <w:rPr>
          <w:szCs w:val="28"/>
        </w:rPr>
        <w:t xml:space="preserve">   «</w:t>
      </w:r>
      <w:proofErr w:type="gramEnd"/>
      <w:r w:rsidRPr="001404F4">
        <w:rPr>
          <w:szCs w:val="28"/>
        </w:rPr>
        <w:t>____»_________20</w:t>
      </w:r>
      <w:r w:rsidR="00A90DDC">
        <w:rPr>
          <w:szCs w:val="28"/>
        </w:rPr>
        <w:t>_</w:t>
      </w:r>
      <w:r>
        <w:rPr>
          <w:szCs w:val="28"/>
        </w:rPr>
        <w:t>_</w:t>
      </w:r>
      <w:r w:rsidRPr="001404F4">
        <w:rPr>
          <w:szCs w:val="28"/>
        </w:rPr>
        <w:t>г.</w:t>
      </w:r>
    </w:p>
    <w:p w:rsidR="00DD7EA2" w:rsidRDefault="00DD7EA2" w:rsidP="00DD7EA2">
      <w:pPr>
        <w:jc w:val="center"/>
        <w:rPr>
          <w:caps/>
          <w:szCs w:val="28"/>
        </w:rPr>
      </w:pPr>
    </w:p>
    <w:p w:rsidR="00DD7EA2" w:rsidRDefault="00DD7EA2" w:rsidP="00DD7EA2">
      <w:pPr>
        <w:ind w:firstLine="709"/>
        <w:jc w:val="both"/>
        <w:rPr>
          <w:szCs w:val="28"/>
        </w:rPr>
      </w:pPr>
      <w:r w:rsidRPr="0021547B">
        <w:rPr>
          <w:szCs w:val="28"/>
        </w:rPr>
        <w:t xml:space="preserve">Администрация Хабарского района Алтайского края, именуемая в дальнейшем «Район», в лице главы района </w:t>
      </w:r>
      <w:r w:rsidR="00EA73A8">
        <w:rPr>
          <w:szCs w:val="28"/>
        </w:rPr>
        <w:t>Бусыгина Владимира Геннадьевича</w:t>
      </w:r>
      <w:r w:rsidRPr="0021547B">
        <w:rPr>
          <w:szCs w:val="28"/>
        </w:rPr>
        <w:t>, действующе</w:t>
      </w:r>
      <w:r>
        <w:rPr>
          <w:szCs w:val="28"/>
        </w:rPr>
        <w:t>го</w:t>
      </w:r>
      <w:r w:rsidRPr="0021547B">
        <w:rPr>
          <w:szCs w:val="28"/>
        </w:rPr>
        <w:t xml:space="preserve"> на основании Устава муниципального образования </w:t>
      </w:r>
      <w:r w:rsidR="00236043">
        <w:rPr>
          <w:szCs w:val="28"/>
        </w:rPr>
        <w:t xml:space="preserve">муниципальный район </w:t>
      </w:r>
      <w:r w:rsidRPr="0021547B">
        <w:rPr>
          <w:szCs w:val="28"/>
        </w:rPr>
        <w:t xml:space="preserve">Хабарский район Алтайского края,  с одной стороны, и Администрация </w:t>
      </w:r>
      <w:r>
        <w:rPr>
          <w:szCs w:val="28"/>
        </w:rPr>
        <w:t>Мартовского</w:t>
      </w:r>
      <w:r w:rsidRPr="0021547B">
        <w:rPr>
          <w:szCs w:val="28"/>
        </w:rPr>
        <w:t xml:space="preserve"> сельсовета Хабарского района  Алтайского края, именуемая в дальнейшем «Поселение», в лице </w:t>
      </w:r>
      <w:proofErr w:type="spellStart"/>
      <w:r w:rsidR="00236043">
        <w:rPr>
          <w:szCs w:val="28"/>
        </w:rPr>
        <w:t>и.о.</w:t>
      </w:r>
      <w:r w:rsidRPr="0021547B">
        <w:rPr>
          <w:szCs w:val="28"/>
        </w:rPr>
        <w:t>главы</w:t>
      </w:r>
      <w:proofErr w:type="spellEnd"/>
      <w:r w:rsidRPr="0021547B">
        <w:rPr>
          <w:szCs w:val="28"/>
        </w:rPr>
        <w:t xml:space="preserve"> сельсовета </w:t>
      </w:r>
      <w:proofErr w:type="spellStart"/>
      <w:r w:rsidR="006B1557">
        <w:rPr>
          <w:szCs w:val="28"/>
        </w:rPr>
        <w:t>Рымарь</w:t>
      </w:r>
      <w:proofErr w:type="spellEnd"/>
      <w:r w:rsidR="006B1557">
        <w:rPr>
          <w:szCs w:val="28"/>
        </w:rPr>
        <w:t xml:space="preserve"> Светланы Александровны</w:t>
      </w:r>
      <w:r w:rsidRPr="0021547B">
        <w:rPr>
          <w:szCs w:val="28"/>
        </w:rPr>
        <w:t xml:space="preserve">, действующей на основании Устава муниципального образования </w:t>
      </w:r>
      <w:r>
        <w:rPr>
          <w:szCs w:val="28"/>
        </w:rPr>
        <w:t>Мартовский</w:t>
      </w:r>
      <w:r w:rsidRPr="0021547B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DD7EA2" w:rsidRDefault="00DD7EA2" w:rsidP="00DD7EA2">
      <w:pPr>
        <w:ind w:firstLine="709"/>
        <w:jc w:val="center"/>
        <w:rPr>
          <w:szCs w:val="28"/>
        </w:rPr>
      </w:pPr>
    </w:p>
    <w:p w:rsidR="00DD7EA2" w:rsidRDefault="00DD7EA2" w:rsidP="00DD7EA2">
      <w:pPr>
        <w:ind w:firstLine="709"/>
        <w:jc w:val="center"/>
        <w:rPr>
          <w:szCs w:val="28"/>
        </w:rPr>
      </w:pPr>
      <w:r>
        <w:rPr>
          <w:szCs w:val="28"/>
        </w:rPr>
        <w:t>1. ПРЕДМЕТ СОГЛАШЕНИЯ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EA73A8" w:rsidRPr="0038566B" w:rsidRDefault="00EA73A8" w:rsidP="00EA73A8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A73A8" w:rsidRDefault="00EA73A8" w:rsidP="00EA73A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    </w:t>
      </w:r>
      <w:r w:rsidRPr="0038566B">
        <w:rPr>
          <w:szCs w:val="28"/>
        </w:rPr>
        <w:t>1.2.</w:t>
      </w:r>
      <w:r w:rsidRPr="0073277B">
        <w:rPr>
          <w:bCs/>
          <w:szCs w:val="28"/>
        </w:rPr>
        <w:t xml:space="preserve"> </w:t>
      </w:r>
      <w:r w:rsidRPr="00845A8C">
        <w:rPr>
          <w:bCs/>
          <w:szCs w:val="28"/>
        </w:rPr>
        <w:t xml:space="preserve">дорожная деятельность в отношении автомобильных дорог местного значения </w:t>
      </w:r>
      <w:r>
        <w:rPr>
          <w:rFonts w:eastAsiaTheme="minorHAnsi"/>
          <w:szCs w:val="28"/>
          <w:lang w:eastAsia="en-US"/>
        </w:rPr>
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A04001">
          <w:rPr>
            <w:rFonts w:eastAsiaTheme="minorHAnsi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Cs w:val="28"/>
          <w:lang w:eastAsia="en-US"/>
        </w:rPr>
        <w:t xml:space="preserve"> Российской Федерации;</w:t>
      </w:r>
    </w:p>
    <w:p w:rsidR="00DD7EA2" w:rsidRPr="0038566B" w:rsidRDefault="00DD7EA2" w:rsidP="00DD7EA2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EA73A8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4</w:t>
      </w:r>
      <w:r w:rsidRPr="0038566B">
        <w:rPr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</w:t>
      </w:r>
      <w:r>
        <w:rPr>
          <w:szCs w:val="28"/>
        </w:rPr>
        <w:t xml:space="preserve"> и муниципального района</w:t>
      </w:r>
      <w:r w:rsidRPr="0038566B">
        <w:rPr>
          <w:szCs w:val="28"/>
        </w:rPr>
        <w:t xml:space="preserve">, охрана объектов культурного наследия (памятников истории и культуры) местного (муниципального) значения, </w:t>
      </w:r>
      <w:r w:rsidRPr="0038566B">
        <w:rPr>
          <w:szCs w:val="28"/>
        </w:rPr>
        <w:lastRenderedPageBreak/>
        <w:t>расположенных на территории поселения</w:t>
      </w:r>
      <w:r>
        <w:rPr>
          <w:szCs w:val="28"/>
        </w:rPr>
        <w:t>, в том числе</w:t>
      </w:r>
      <w:r w:rsidRPr="0015087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находящихся в собственности муниципального района</w:t>
      </w:r>
      <w:r w:rsidRPr="0038566B">
        <w:rPr>
          <w:szCs w:val="28"/>
        </w:rPr>
        <w:t>;</w:t>
      </w:r>
    </w:p>
    <w:p w:rsidR="00EA73A8" w:rsidRPr="0038566B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5</w:t>
      </w:r>
      <w:r w:rsidRPr="0038566B">
        <w:rPr>
          <w:szCs w:val="28"/>
        </w:rPr>
        <w:t xml:space="preserve">. </w:t>
      </w:r>
      <w:r w:rsidR="00236043">
        <w:rPr>
          <w:szCs w:val="28"/>
        </w:rPr>
        <w:t>прочие межбюджетные трансферты общего характера</w:t>
      </w:r>
      <w:r>
        <w:rPr>
          <w:szCs w:val="28"/>
        </w:rPr>
        <w:t>;</w:t>
      </w:r>
    </w:p>
    <w:p w:rsidR="00EA73A8" w:rsidRPr="0038566B" w:rsidRDefault="00EA73A8" w:rsidP="00EA73A8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 xml:space="preserve">. организация </w:t>
      </w:r>
      <w:r>
        <w:rPr>
          <w:szCs w:val="28"/>
        </w:rPr>
        <w:t xml:space="preserve">на территории поселения </w:t>
      </w:r>
      <w:r w:rsidRPr="0038566B">
        <w:rPr>
          <w:szCs w:val="28"/>
        </w:rPr>
        <w:t>ритуальных услуг и содержание мест захоронения;</w:t>
      </w:r>
    </w:p>
    <w:p w:rsidR="00DD7EA2" w:rsidRDefault="00DD7EA2" w:rsidP="00EA73A8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DD7EA2" w:rsidRDefault="00DD7EA2" w:rsidP="00DD7EA2">
      <w:pPr>
        <w:ind w:firstLine="709"/>
        <w:jc w:val="both"/>
        <w:rPr>
          <w:szCs w:val="28"/>
        </w:rPr>
      </w:pPr>
    </w:p>
    <w:p w:rsidR="00DD7EA2" w:rsidRDefault="00DD7EA2" w:rsidP="00DD7EA2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</w:t>
      </w:r>
      <w:r w:rsidR="006C1F64">
        <w:rPr>
          <w:szCs w:val="28"/>
        </w:rPr>
        <w:t>его Соглашения, с 01 января 20</w:t>
      </w:r>
      <w:r w:rsidR="00B34BF2">
        <w:rPr>
          <w:szCs w:val="28"/>
        </w:rPr>
        <w:t>2</w:t>
      </w:r>
      <w:r w:rsidR="00236043">
        <w:rPr>
          <w:szCs w:val="28"/>
        </w:rPr>
        <w:t>5</w:t>
      </w:r>
      <w:r w:rsidR="00B34BF2">
        <w:rPr>
          <w:szCs w:val="28"/>
        </w:rPr>
        <w:t xml:space="preserve"> года по 31 декабря 202</w:t>
      </w:r>
      <w:r w:rsidR="00236043">
        <w:rPr>
          <w:szCs w:val="28"/>
        </w:rPr>
        <w:t>5</w:t>
      </w:r>
      <w:r>
        <w:rPr>
          <w:szCs w:val="28"/>
        </w:rPr>
        <w:t xml:space="preserve"> года.</w:t>
      </w:r>
    </w:p>
    <w:p w:rsidR="00DD7EA2" w:rsidRDefault="00DD7EA2" w:rsidP="00DD7EA2">
      <w:pPr>
        <w:ind w:firstLine="709"/>
        <w:jc w:val="both"/>
        <w:rPr>
          <w:szCs w:val="28"/>
        </w:rPr>
      </w:pPr>
    </w:p>
    <w:p w:rsidR="00DD7EA2" w:rsidRDefault="00DD7EA2" w:rsidP="00DD7EA2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DD7EA2" w:rsidRDefault="00DD7EA2" w:rsidP="00DD7EA2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DD7EA2" w:rsidRDefault="00DD7EA2" w:rsidP="00DD7EA2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DD7EA2" w:rsidRDefault="00DD7EA2" w:rsidP="00DD7EA2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DD7EA2" w:rsidRDefault="00DD7EA2" w:rsidP="00DD7EA2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DD7EA2" w:rsidRDefault="00DD7EA2" w:rsidP="00DD7EA2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DD7EA2" w:rsidRDefault="00DD7EA2" w:rsidP="00DD7EA2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DD7EA2" w:rsidRDefault="00DD7EA2" w:rsidP="00DD7EA2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DD7EA2" w:rsidRDefault="00DD7EA2" w:rsidP="00DD7EA2">
      <w:pPr>
        <w:jc w:val="center"/>
        <w:rPr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4. ПОРЯДОК ОПРЕДЕЛЕНИЯ ОБЪЕМА МЕЖБЮДЖЕТНЫХ ТРАНСФЕРТОВ</w:t>
      </w:r>
    </w:p>
    <w:p w:rsidR="00DD7EA2" w:rsidRDefault="00DD7EA2" w:rsidP="00DD7EA2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DD7EA2" w:rsidRDefault="00DD7EA2" w:rsidP="00DD7EA2">
      <w:pPr>
        <w:pStyle w:val="ConsPlusNormal"/>
        <w:ind w:firstLine="709"/>
        <w:jc w:val="both"/>
      </w:pPr>
      <w:r>
        <w:lastRenderedPageBreak/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21547B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A0158D">
        <w:t xml:space="preserve">районного </w:t>
      </w:r>
      <w:r>
        <w:t>бюджета.</w:t>
      </w:r>
    </w:p>
    <w:p w:rsidR="00DD7EA2" w:rsidRDefault="00DD7EA2" w:rsidP="00DD7EA2">
      <w:pPr>
        <w:jc w:val="both"/>
        <w:rPr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DD7EA2" w:rsidRPr="00CD2C16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</w:t>
      </w:r>
      <w:r w:rsidR="00A0158D">
        <w:rPr>
          <w:rFonts w:ascii="Times New Roman" w:hAnsi="Times New Roman"/>
          <w:sz w:val="28"/>
          <w:szCs w:val="28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DD7EA2" w:rsidRDefault="00DD7EA2" w:rsidP="00DD7EA2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6. ОТВЕТСТВЕННОСТЬ ЗА НАРУШЕНИЕ НАСТОЯЩЕГО СОГЛАШЕНИЯ</w:t>
      </w:r>
    </w:p>
    <w:p w:rsidR="00DD7EA2" w:rsidRDefault="00DD7EA2" w:rsidP="00DD7EA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DD7EA2" w:rsidRDefault="00DD7EA2" w:rsidP="00DD7EA2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2. В случае не</w:t>
      </w:r>
      <w:r w:rsidR="00EA73A8">
        <w:rPr>
          <w:szCs w:val="28"/>
        </w:rPr>
        <w:t xml:space="preserve"> </w:t>
      </w:r>
      <w:r>
        <w:rPr>
          <w:szCs w:val="28"/>
        </w:rPr>
        <w:t>достижения согласия спор подлежит рассмотрению судом в соответствии с действующим законодательством.</w:t>
      </w:r>
    </w:p>
    <w:p w:rsidR="00DD7EA2" w:rsidRDefault="00DD7EA2" w:rsidP="00DD7EA2">
      <w:pPr>
        <w:jc w:val="both"/>
        <w:rPr>
          <w:szCs w:val="28"/>
        </w:rPr>
      </w:pPr>
    </w:p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DD7EA2" w:rsidRDefault="00DD7EA2" w:rsidP="00DD7EA2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DD7EA2" w:rsidRDefault="00DD7EA2" w:rsidP="00DD7EA2">
      <w:pPr>
        <w:jc w:val="both"/>
        <w:rPr>
          <w:szCs w:val="28"/>
        </w:rPr>
      </w:pPr>
    </w:p>
    <w:p w:rsidR="00DD7EA2" w:rsidRPr="00B026CB" w:rsidRDefault="00DD7EA2" w:rsidP="00DD7EA2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DD7EA2" w:rsidRPr="0038566B" w:rsidRDefault="00DD7EA2" w:rsidP="00DD7EA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D7EA2" w:rsidRPr="0038566B" w:rsidRDefault="00DD7EA2" w:rsidP="00DD7EA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756"/>
      </w:tblGrid>
      <w:tr w:rsidR="00DD7EA2" w:rsidTr="00D97443">
        <w:tc>
          <w:tcPr>
            <w:tcW w:w="5142" w:type="dxa"/>
          </w:tcPr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DD7EA2" w:rsidRPr="00D70150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EA73A8">
              <w:t>В</w:t>
            </w:r>
            <w:r>
              <w:t>.</w:t>
            </w:r>
            <w:r w:rsidR="00EA73A8">
              <w:t>Г</w:t>
            </w:r>
            <w:r>
              <w:t>.</w:t>
            </w:r>
            <w:r w:rsidR="0069283D">
              <w:t xml:space="preserve"> </w:t>
            </w:r>
            <w:r w:rsidR="00EA73A8">
              <w:t>Бусыгин</w:t>
            </w:r>
          </w:p>
          <w:p w:rsidR="00BC3423" w:rsidRPr="00D70150" w:rsidRDefault="00BC3423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3423" w:rsidRPr="00BC3423" w:rsidRDefault="00BC3423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C3423">
              <w:rPr>
                <w:sz w:val="24"/>
                <w:szCs w:val="24"/>
              </w:rPr>
              <w:t>м.п</w:t>
            </w:r>
            <w:proofErr w:type="spellEnd"/>
            <w:r w:rsidRPr="00BC3423">
              <w:rPr>
                <w:sz w:val="24"/>
                <w:szCs w:val="24"/>
              </w:rPr>
              <w:t>.</w:t>
            </w:r>
          </w:p>
        </w:tc>
        <w:tc>
          <w:tcPr>
            <w:tcW w:w="5137" w:type="dxa"/>
          </w:tcPr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Мартовского сельсовета Хабарского района Алтайского края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658790, Алтайский край, Хабарский район, с. Мартовка, ул. Ленина, 72</w:t>
            </w:r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EA2" w:rsidRDefault="00236043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>
              <w:t>И.о.</w:t>
            </w:r>
            <w:r w:rsidR="00DD7EA2">
              <w:t>Глав</w:t>
            </w:r>
            <w:r>
              <w:t>ы</w:t>
            </w:r>
            <w:proofErr w:type="spellEnd"/>
            <w:r w:rsidR="00DD7EA2">
              <w:t xml:space="preserve">  сельсовета</w:t>
            </w:r>
            <w:proofErr w:type="gramEnd"/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__________________ </w:t>
            </w:r>
            <w:proofErr w:type="spellStart"/>
            <w:r w:rsidR="006B1557">
              <w:t>С.А.Рымарь</w:t>
            </w:r>
            <w:proofErr w:type="spellEnd"/>
          </w:p>
          <w:p w:rsidR="00DD7EA2" w:rsidRDefault="00DD7EA2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C3423" w:rsidRPr="00BC3423" w:rsidRDefault="00BC3423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BC3423">
              <w:rPr>
                <w:sz w:val="24"/>
                <w:szCs w:val="24"/>
              </w:rPr>
              <w:t>.п</w:t>
            </w:r>
            <w:proofErr w:type="spellEnd"/>
            <w:r w:rsidRPr="00BC3423">
              <w:rPr>
                <w:sz w:val="24"/>
                <w:szCs w:val="24"/>
              </w:rPr>
              <w:t>.</w:t>
            </w:r>
          </w:p>
        </w:tc>
      </w:tr>
    </w:tbl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DD7EA2" w:rsidRDefault="00DD7EA2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236043" w:rsidRDefault="00236043" w:rsidP="00DD7EA2">
      <w:pPr>
        <w:ind w:left="5400"/>
        <w:jc w:val="both"/>
        <w:rPr>
          <w:szCs w:val="28"/>
        </w:rPr>
      </w:pPr>
    </w:p>
    <w:p w:rsidR="00DD7EA2" w:rsidRPr="006C1F64" w:rsidRDefault="00DD7EA2" w:rsidP="00DD7EA2">
      <w:pPr>
        <w:ind w:left="5400"/>
        <w:jc w:val="both"/>
        <w:rPr>
          <w:sz w:val="24"/>
          <w:szCs w:val="24"/>
        </w:rPr>
      </w:pPr>
      <w:r w:rsidRPr="006C1F64">
        <w:rPr>
          <w:sz w:val="24"/>
          <w:szCs w:val="24"/>
        </w:rPr>
        <w:t xml:space="preserve">Приложение </w:t>
      </w:r>
      <w:r w:rsidR="00236043">
        <w:rPr>
          <w:sz w:val="24"/>
          <w:szCs w:val="24"/>
        </w:rPr>
        <w:t>3</w:t>
      </w:r>
    </w:p>
    <w:p w:rsidR="00D70150" w:rsidRDefault="00DD7EA2" w:rsidP="00D70150">
      <w:pPr>
        <w:ind w:left="5400"/>
        <w:jc w:val="both"/>
        <w:rPr>
          <w:sz w:val="24"/>
          <w:szCs w:val="24"/>
        </w:rPr>
      </w:pPr>
      <w:r w:rsidRPr="006C1F64">
        <w:rPr>
          <w:sz w:val="24"/>
          <w:szCs w:val="24"/>
        </w:rPr>
        <w:t>к Соглашению о передач</w:t>
      </w:r>
      <w:r w:rsidR="00EC42D6">
        <w:rPr>
          <w:sz w:val="24"/>
          <w:szCs w:val="24"/>
        </w:rPr>
        <w:t>е</w:t>
      </w:r>
      <w:r w:rsidRPr="006C1F64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D70150">
        <w:rPr>
          <w:sz w:val="24"/>
          <w:szCs w:val="24"/>
        </w:rPr>
        <w:t xml:space="preserve">, </w:t>
      </w:r>
      <w:r w:rsidRPr="006C1F64">
        <w:rPr>
          <w:sz w:val="24"/>
          <w:szCs w:val="24"/>
        </w:rPr>
        <w:t>утвержденно</w:t>
      </w:r>
      <w:r w:rsidR="00A0158D">
        <w:rPr>
          <w:sz w:val="24"/>
          <w:szCs w:val="24"/>
        </w:rPr>
        <w:t>му</w:t>
      </w:r>
      <w:r w:rsidRPr="006C1F64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DD7EA2" w:rsidRPr="006C1F64" w:rsidRDefault="00DD7EA2" w:rsidP="00D70150">
      <w:pPr>
        <w:ind w:left="5400"/>
        <w:jc w:val="both"/>
        <w:rPr>
          <w:sz w:val="24"/>
          <w:szCs w:val="24"/>
        </w:rPr>
      </w:pPr>
      <w:r w:rsidRPr="006C1F64">
        <w:rPr>
          <w:sz w:val="24"/>
          <w:szCs w:val="24"/>
        </w:rPr>
        <w:t xml:space="preserve">от  </w:t>
      </w:r>
      <w:r w:rsidR="00D70150">
        <w:rPr>
          <w:sz w:val="24"/>
          <w:szCs w:val="24"/>
        </w:rPr>
        <w:t xml:space="preserve">      </w:t>
      </w:r>
      <w:r w:rsidR="00236043">
        <w:rPr>
          <w:sz w:val="24"/>
          <w:szCs w:val="24"/>
        </w:rPr>
        <w:t>12.2024</w:t>
      </w:r>
      <w:r w:rsidR="00D70150">
        <w:rPr>
          <w:sz w:val="24"/>
          <w:szCs w:val="24"/>
        </w:rPr>
        <w:t xml:space="preserve">        </w:t>
      </w:r>
      <w:r w:rsidRPr="006C1F64">
        <w:rPr>
          <w:sz w:val="24"/>
          <w:szCs w:val="24"/>
        </w:rPr>
        <w:t>№</w:t>
      </w:r>
    </w:p>
    <w:p w:rsidR="00DD7EA2" w:rsidRDefault="00DD7EA2" w:rsidP="00DD7EA2"/>
    <w:p w:rsidR="00DD7EA2" w:rsidRDefault="00DD7EA2" w:rsidP="00DD7EA2">
      <w:pPr>
        <w:jc w:val="center"/>
        <w:rPr>
          <w:szCs w:val="28"/>
        </w:rPr>
      </w:pPr>
      <w:r>
        <w:rPr>
          <w:szCs w:val="28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300AF2">
        <w:rPr>
          <w:szCs w:val="28"/>
        </w:rPr>
        <w:t xml:space="preserve">переданных </w:t>
      </w:r>
      <w:r>
        <w:rPr>
          <w:szCs w:val="28"/>
        </w:rPr>
        <w:t>полномочий</w:t>
      </w:r>
    </w:p>
    <w:p w:rsidR="00DD7EA2" w:rsidRDefault="00DD7EA2" w:rsidP="00DD7EA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7064"/>
        <w:gridCol w:w="1872"/>
      </w:tblGrid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№ п/п</w:t>
            </w:r>
          </w:p>
        </w:tc>
        <w:tc>
          <w:tcPr>
            <w:tcW w:w="7064" w:type="dxa"/>
          </w:tcPr>
          <w:p w:rsidR="00DD7EA2" w:rsidRPr="00133307" w:rsidRDefault="00DD7EA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Переданные полномочия</w:t>
            </w:r>
          </w:p>
        </w:tc>
        <w:tc>
          <w:tcPr>
            <w:tcW w:w="1872" w:type="dxa"/>
          </w:tcPr>
          <w:p w:rsidR="00DD7EA2" w:rsidRPr="00133307" w:rsidRDefault="00DD7EA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Сумма, тыс. руб.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1</w:t>
            </w:r>
          </w:p>
        </w:tc>
        <w:tc>
          <w:tcPr>
            <w:tcW w:w="7064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  <w:r w:rsidR="00EA73A8" w:rsidRPr="00133307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DD7EA2" w:rsidRPr="00133307" w:rsidRDefault="00EA73A8" w:rsidP="002379F0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150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2</w:t>
            </w:r>
          </w:p>
        </w:tc>
        <w:tc>
          <w:tcPr>
            <w:tcW w:w="7064" w:type="dxa"/>
          </w:tcPr>
          <w:p w:rsidR="00DD7EA2" w:rsidRPr="00133307" w:rsidRDefault="00EA73A8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bCs/>
                <w:sz w:val="24"/>
                <w:szCs w:val="24"/>
              </w:rPr>
              <w:t xml:space="preserve">Дорожная деятельность в отношении автомобильных дорог местного значения </w:t>
            </w:r>
            <w:r w:rsidRPr="00133307">
              <w:rPr>
                <w:rFonts w:eastAsiaTheme="minorHAnsi"/>
                <w:sz w:val="24"/>
                <w:szCs w:val="24"/>
                <w:lang w:eastAsia="en-US"/>
              </w:rPr>
              <w:t xml:space="preserve">в границах населенных пунктов поселения и вне границ населенных пунктов в границах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6" w:history="1">
              <w:r w:rsidRPr="00133307">
                <w:rPr>
                  <w:rFonts w:eastAsiaTheme="minorHAnsi"/>
                  <w:sz w:val="24"/>
                  <w:szCs w:val="24"/>
                  <w:lang w:eastAsia="en-US"/>
                </w:rPr>
                <w:t>законодательством</w:t>
              </w:r>
            </w:hyperlink>
            <w:r w:rsidRPr="00133307">
              <w:rPr>
                <w:rFonts w:eastAsiaTheme="minorHAnsi"/>
                <w:sz w:val="24"/>
                <w:szCs w:val="24"/>
                <w:lang w:eastAsia="en-US"/>
              </w:rPr>
              <w:t xml:space="preserve"> Российской Федерации.</w:t>
            </w:r>
          </w:p>
        </w:tc>
        <w:tc>
          <w:tcPr>
            <w:tcW w:w="1872" w:type="dxa"/>
          </w:tcPr>
          <w:p w:rsidR="00DD7EA2" w:rsidRPr="00133307" w:rsidRDefault="00EA73A8" w:rsidP="00300AF2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2</w:t>
            </w:r>
            <w:r w:rsidR="00300AF2" w:rsidRPr="00133307">
              <w:rPr>
                <w:sz w:val="24"/>
                <w:szCs w:val="24"/>
              </w:rPr>
              <w:t>60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3</w:t>
            </w:r>
          </w:p>
        </w:tc>
        <w:tc>
          <w:tcPr>
            <w:tcW w:w="7064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  <w:r w:rsidR="00EA73A8" w:rsidRPr="00133307">
              <w:rPr>
                <w:sz w:val="24"/>
                <w:szCs w:val="24"/>
              </w:rPr>
              <w:t>.</w:t>
            </w:r>
          </w:p>
        </w:tc>
        <w:tc>
          <w:tcPr>
            <w:tcW w:w="1872" w:type="dxa"/>
          </w:tcPr>
          <w:p w:rsidR="00DD7EA2" w:rsidRPr="00133307" w:rsidRDefault="00300AF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30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4</w:t>
            </w:r>
          </w:p>
        </w:tc>
        <w:tc>
          <w:tcPr>
            <w:tcW w:w="7064" w:type="dxa"/>
          </w:tcPr>
          <w:p w:rsidR="00DD7EA2" w:rsidRPr="00133307" w:rsidRDefault="00EA73A8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 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поселения, в том числе</w:t>
            </w:r>
            <w:r w:rsidRPr="00133307">
              <w:rPr>
                <w:rFonts w:eastAsiaTheme="minorHAnsi"/>
                <w:sz w:val="24"/>
                <w:szCs w:val="24"/>
                <w:lang w:eastAsia="en-US"/>
              </w:rPr>
              <w:t xml:space="preserve"> находящихся в собственности муниципального района.</w:t>
            </w:r>
          </w:p>
        </w:tc>
        <w:tc>
          <w:tcPr>
            <w:tcW w:w="1872" w:type="dxa"/>
          </w:tcPr>
          <w:p w:rsidR="00DD7EA2" w:rsidRPr="00133307" w:rsidRDefault="00236043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3</w:t>
            </w:r>
            <w:r w:rsidR="00300AF2" w:rsidRPr="00133307">
              <w:rPr>
                <w:sz w:val="24"/>
                <w:szCs w:val="24"/>
              </w:rPr>
              <w:t>0</w:t>
            </w:r>
          </w:p>
        </w:tc>
      </w:tr>
      <w:tr w:rsidR="00DD7EA2" w:rsidRPr="00133307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5</w:t>
            </w:r>
          </w:p>
        </w:tc>
        <w:tc>
          <w:tcPr>
            <w:tcW w:w="7064" w:type="dxa"/>
          </w:tcPr>
          <w:p w:rsidR="00DD7EA2" w:rsidRPr="00133307" w:rsidRDefault="00236043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72" w:type="dxa"/>
          </w:tcPr>
          <w:p w:rsidR="00DD7EA2" w:rsidRPr="00133307" w:rsidRDefault="00236043" w:rsidP="00300AF2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3241,4</w:t>
            </w:r>
          </w:p>
        </w:tc>
      </w:tr>
      <w:tr w:rsidR="00DD7EA2" w:rsidTr="00236043">
        <w:tc>
          <w:tcPr>
            <w:tcW w:w="635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6</w:t>
            </w:r>
          </w:p>
        </w:tc>
        <w:tc>
          <w:tcPr>
            <w:tcW w:w="7064" w:type="dxa"/>
          </w:tcPr>
          <w:p w:rsidR="00DD7EA2" w:rsidRPr="00133307" w:rsidRDefault="00DD7EA2" w:rsidP="00D97443">
            <w:pPr>
              <w:jc w:val="both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 xml:space="preserve">Организация </w:t>
            </w:r>
            <w:r w:rsidR="00EA73A8" w:rsidRPr="00133307">
              <w:rPr>
                <w:sz w:val="24"/>
                <w:szCs w:val="24"/>
              </w:rPr>
              <w:t xml:space="preserve">на территории поселения </w:t>
            </w:r>
            <w:r w:rsidRPr="00133307">
              <w:rPr>
                <w:sz w:val="24"/>
                <w:szCs w:val="24"/>
              </w:rPr>
              <w:t>ритуальных услуг и содержание мест захоронения</w:t>
            </w:r>
          </w:p>
        </w:tc>
        <w:tc>
          <w:tcPr>
            <w:tcW w:w="1872" w:type="dxa"/>
          </w:tcPr>
          <w:p w:rsidR="00DD7EA2" w:rsidRPr="00A0158D" w:rsidRDefault="00300AF2" w:rsidP="00D97443">
            <w:pPr>
              <w:jc w:val="center"/>
              <w:rPr>
                <w:sz w:val="24"/>
                <w:szCs w:val="24"/>
              </w:rPr>
            </w:pPr>
            <w:r w:rsidRPr="00133307">
              <w:rPr>
                <w:sz w:val="24"/>
                <w:szCs w:val="24"/>
              </w:rPr>
              <w:t>92</w:t>
            </w:r>
          </w:p>
        </w:tc>
      </w:tr>
    </w:tbl>
    <w:p w:rsidR="00DD7EA2" w:rsidRPr="0038566B" w:rsidRDefault="00DD7EA2" w:rsidP="00DD7EA2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D7EA2" w:rsidRDefault="006C1F64" w:rsidP="00DD7EA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133307">
        <w:rPr>
          <w:szCs w:val="28"/>
        </w:rPr>
        <w:t xml:space="preserve">3803,4 </w:t>
      </w:r>
      <w:r w:rsidR="00DD7EA2">
        <w:rPr>
          <w:szCs w:val="28"/>
        </w:rPr>
        <w:t>тыс. руб.</w:t>
      </w:r>
    </w:p>
    <w:p w:rsidR="00DD7EA2" w:rsidRDefault="00DD7EA2" w:rsidP="00DD7EA2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sectPr w:rsidR="00DD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7D5B"/>
    <w:multiLevelType w:val="hybridMultilevel"/>
    <w:tmpl w:val="A9D4D4D4"/>
    <w:lvl w:ilvl="0" w:tplc="22324B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AAA3C46"/>
    <w:multiLevelType w:val="hybridMultilevel"/>
    <w:tmpl w:val="D7E893B4"/>
    <w:lvl w:ilvl="0" w:tplc="9CF4B90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AE"/>
    <w:rsid w:val="0003124D"/>
    <w:rsid w:val="00133307"/>
    <w:rsid w:val="001C6073"/>
    <w:rsid w:val="001E27C4"/>
    <w:rsid w:val="00236043"/>
    <w:rsid w:val="002379F0"/>
    <w:rsid w:val="00300AF2"/>
    <w:rsid w:val="003C653E"/>
    <w:rsid w:val="00464BAE"/>
    <w:rsid w:val="0069283D"/>
    <w:rsid w:val="006B1557"/>
    <w:rsid w:val="006C1F64"/>
    <w:rsid w:val="00706741"/>
    <w:rsid w:val="007423E9"/>
    <w:rsid w:val="007B6DE1"/>
    <w:rsid w:val="00933AEE"/>
    <w:rsid w:val="00A0158D"/>
    <w:rsid w:val="00A90DDC"/>
    <w:rsid w:val="00B34BF2"/>
    <w:rsid w:val="00BC3423"/>
    <w:rsid w:val="00BE2492"/>
    <w:rsid w:val="00D70150"/>
    <w:rsid w:val="00DD7EA2"/>
    <w:rsid w:val="00E316A5"/>
    <w:rsid w:val="00EA73A8"/>
    <w:rsid w:val="00EC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4AE0-5316-442B-A5EE-58392B4A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7E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D7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15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5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5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Закупки 2</cp:lastModifiedBy>
  <cp:revision>26</cp:revision>
  <cp:lastPrinted>2024-12-11T02:48:00Z</cp:lastPrinted>
  <dcterms:created xsi:type="dcterms:W3CDTF">2017-12-22T01:42:00Z</dcterms:created>
  <dcterms:modified xsi:type="dcterms:W3CDTF">2024-12-11T02:49:00Z</dcterms:modified>
</cp:coreProperties>
</file>